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36" w:rsidRDefault="00FF5E36" w:rsidP="00FF5E3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E36" w:rsidRDefault="00FF5E36" w:rsidP="00FF5E3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F5E36" w:rsidRPr="00FF5E36" w:rsidRDefault="00FF5E36" w:rsidP="00FF5E3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FF5E3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FF5E36" w:rsidRDefault="00FF5E36" w:rsidP="00FF5E3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FF5E36" w:rsidRDefault="00FF5E36" w:rsidP="00FF5E3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FF5E36" w:rsidRDefault="00FF5E36" w:rsidP="00FF5E3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F5E36" w:rsidRDefault="00FF5E36" w:rsidP="00FF5E3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FF5E36" w:rsidTr="00FF5E36">
        <w:tc>
          <w:tcPr>
            <w:tcW w:w="4785" w:type="dxa"/>
            <w:shd w:val="clear" w:color="auto" w:fill="auto"/>
          </w:tcPr>
          <w:p w:rsidR="00FF5E36" w:rsidRPr="00FF5E36" w:rsidRDefault="00FF5E36" w:rsidP="00FF5E36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FF5E36" w:rsidRPr="00FF5E36" w:rsidRDefault="00FF5E36" w:rsidP="00FF5E36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</w:p>
        </w:tc>
      </w:tr>
    </w:tbl>
    <w:p w:rsidR="00FF5E36" w:rsidRDefault="00FF5E36" w:rsidP="00FF5E3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F5E36" w:rsidRDefault="00FF5E36" w:rsidP="00FF5E36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FF5E36" w:rsidRDefault="00FF5E36" w:rsidP="00FF5E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F5E36" w:rsidRDefault="00FF5E36" w:rsidP="00FF5E36">
      <w:pPr>
        <w:spacing w:after="0" w:line="240" w:lineRule="auto"/>
        <w:rPr>
          <w:rFonts w:ascii="Times New Roman" w:hAnsi="Times New Roman" w:cs="Times New Roman"/>
          <w:sz w:val="24"/>
        </w:rPr>
        <w:sectPr w:rsidR="00FF5E36" w:rsidSect="00FF5E36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796188" w:rsidRDefault="00427C80" w:rsidP="009B32D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70FC5">
        <w:rPr>
          <w:rFonts w:ascii="Times New Roman" w:hAnsi="Times New Roman" w:cs="Times New Roman"/>
          <w:bCs/>
          <w:sz w:val="30"/>
          <w:szCs w:val="30"/>
        </w:rPr>
        <w:lastRenderedPageBreak/>
        <w:t>О</w:t>
      </w:r>
      <w:r w:rsidR="009B32DE" w:rsidRPr="00D70FC5">
        <w:rPr>
          <w:rFonts w:ascii="Times New Roman" w:hAnsi="Times New Roman" w:cs="Times New Roman"/>
          <w:bCs/>
          <w:sz w:val="30"/>
          <w:szCs w:val="30"/>
        </w:rPr>
        <w:t xml:space="preserve">б утверждении Методических рекомендаций по </w:t>
      </w:r>
      <w:r w:rsidR="00AD3A21">
        <w:rPr>
          <w:rFonts w:ascii="Times New Roman" w:hAnsi="Times New Roman" w:cs="Times New Roman"/>
          <w:sz w:val="30"/>
          <w:szCs w:val="30"/>
        </w:rPr>
        <w:t>формированию</w:t>
      </w:r>
      <w:r w:rsidR="009B32DE" w:rsidRPr="00D70FC5">
        <w:rPr>
          <w:rFonts w:ascii="Times New Roman" w:hAnsi="Times New Roman" w:cs="Times New Roman"/>
          <w:sz w:val="30"/>
          <w:szCs w:val="30"/>
        </w:rPr>
        <w:t xml:space="preserve"> крон деревьев и кустарников в </w:t>
      </w:r>
      <w:r w:rsidR="00EA5086">
        <w:rPr>
          <w:rFonts w:ascii="Times New Roman" w:hAnsi="Times New Roman" w:cs="Times New Roman"/>
          <w:sz w:val="30"/>
          <w:szCs w:val="30"/>
        </w:rPr>
        <w:t xml:space="preserve">структуре городского ландшафта </w:t>
      </w:r>
    </w:p>
    <w:p w:rsidR="009B32DE" w:rsidRPr="00D70FC5" w:rsidRDefault="009B32DE" w:rsidP="009B32DE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D70FC5">
        <w:rPr>
          <w:rFonts w:ascii="Times New Roman" w:hAnsi="Times New Roman" w:cs="Times New Roman"/>
          <w:sz w:val="30"/>
          <w:szCs w:val="30"/>
        </w:rPr>
        <w:t>город</w:t>
      </w:r>
      <w:r w:rsidR="00EA5086">
        <w:rPr>
          <w:rFonts w:ascii="Times New Roman" w:hAnsi="Times New Roman" w:cs="Times New Roman"/>
          <w:sz w:val="30"/>
          <w:szCs w:val="30"/>
        </w:rPr>
        <w:t>а</w:t>
      </w:r>
      <w:r w:rsidRPr="00D70FC5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EA5086">
        <w:rPr>
          <w:rFonts w:ascii="Times New Roman" w:hAnsi="Times New Roman" w:cs="Times New Roman"/>
          <w:sz w:val="30"/>
          <w:szCs w:val="30"/>
        </w:rPr>
        <w:t>а</w:t>
      </w:r>
    </w:p>
    <w:p w:rsidR="00882346" w:rsidRPr="00D70FC5" w:rsidRDefault="00882346" w:rsidP="00B80FBF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bCs/>
          <w:sz w:val="30"/>
          <w:szCs w:val="30"/>
        </w:rPr>
      </w:pPr>
    </w:p>
    <w:p w:rsidR="00B80FBF" w:rsidRPr="00D70FC5" w:rsidRDefault="00B80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82346" w:rsidRPr="00D70FC5" w:rsidRDefault="000D7713" w:rsidP="00D337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FC5">
        <w:rPr>
          <w:rFonts w:ascii="Times New Roman" w:hAnsi="Times New Roman" w:cs="Times New Roman"/>
          <w:sz w:val="30"/>
          <w:szCs w:val="30"/>
        </w:rPr>
        <w:t>В целях</w:t>
      </w:r>
      <w:r w:rsidR="00CB546D" w:rsidRPr="00D70FC5">
        <w:rPr>
          <w:rFonts w:ascii="Times New Roman" w:hAnsi="Times New Roman" w:cs="Times New Roman"/>
          <w:sz w:val="30"/>
          <w:szCs w:val="30"/>
        </w:rPr>
        <w:t xml:space="preserve"> обеспечения соблюдения единых требований к провед</w:t>
      </w:r>
      <w:r w:rsidR="00CB546D" w:rsidRPr="00D70FC5">
        <w:rPr>
          <w:rFonts w:ascii="Times New Roman" w:hAnsi="Times New Roman" w:cs="Times New Roman"/>
          <w:sz w:val="30"/>
          <w:szCs w:val="30"/>
        </w:rPr>
        <w:t>е</w:t>
      </w:r>
      <w:r w:rsidR="00CB546D" w:rsidRPr="00D70FC5">
        <w:rPr>
          <w:rFonts w:ascii="Times New Roman" w:hAnsi="Times New Roman" w:cs="Times New Roman"/>
          <w:sz w:val="30"/>
          <w:szCs w:val="30"/>
        </w:rPr>
        <w:t>нию мероприятий по содержанию городских зеленых насаждений, фо</w:t>
      </w:r>
      <w:r w:rsidR="00CB546D" w:rsidRPr="00D70FC5">
        <w:rPr>
          <w:rFonts w:ascii="Times New Roman" w:hAnsi="Times New Roman" w:cs="Times New Roman"/>
          <w:sz w:val="30"/>
          <w:szCs w:val="30"/>
        </w:rPr>
        <w:t>р</w:t>
      </w:r>
      <w:r w:rsidR="00CB546D" w:rsidRPr="00D70FC5">
        <w:rPr>
          <w:rFonts w:ascii="Times New Roman" w:hAnsi="Times New Roman" w:cs="Times New Roman"/>
          <w:sz w:val="30"/>
          <w:szCs w:val="30"/>
        </w:rPr>
        <w:t>мировани</w:t>
      </w:r>
      <w:r w:rsidR="00D70FC5" w:rsidRPr="00D70FC5">
        <w:rPr>
          <w:rFonts w:ascii="Times New Roman" w:hAnsi="Times New Roman" w:cs="Times New Roman"/>
          <w:sz w:val="30"/>
          <w:szCs w:val="30"/>
        </w:rPr>
        <w:t>ю</w:t>
      </w:r>
      <w:r w:rsidR="00CB546D" w:rsidRPr="00D70FC5">
        <w:rPr>
          <w:rFonts w:ascii="Times New Roman" w:hAnsi="Times New Roman" w:cs="Times New Roman"/>
          <w:sz w:val="30"/>
          <w:szCs w:val="30"/>
        </w:rPr>
        <w:t xml:space="preserve"> крон </w:t>
      </w:r>
      <w:r w:rsidR="00CB546D" w:rsidRPr="00D70FC5">
        <w:rPr>
          <w:rFonts w:ascii="Times New Roman" w:hAnsi="Times New Roman" w:cs="Times New Roman"/>
          <w:color w:val="000000"/>
          <w:sz w:val="30"/>
          <w:szCs w:val="30"/>
        </w:rPr>
        <w:t>древесных растений, руководствуясь р</w:t>
      </w:r>
      <w:r w:rsidR="00CB546D" w:rsidRPr="00D70FC5">
        <w:rPr>
          <w:rFonts w:ascii="Times New Roman" w:hAnsi="Times New Roman" w:cs="Times New Roman"/>
          <w:sz w:val="30"/>
          <w:szCs w:val="30"/>
        </w:rPr>
        <w:t>ешением Кра</w:t>
      </w:r>
      <w:r w:rsidR="00CB546D" w:rsidRPr="00D70FC5">
        <w:rPr>
          <w:rFonts w:ascii="Times New Roman" w:hAnsi="Times New Roman" w:cs="Times New Roman"/>
          <w:sz w:val="30"/>
          <w:szCs w:val="30"/>
        </w:rPr>
        <w:t>с</w:t>
      </w:r>
      <w:r w:rsidR="00CB546D" w:rsidRPr="00D70FC5">
        <w:rPr>
          <w:rFonts w:ascii="Times New Roman" w:hAnsi="Times New Roman" w:cs="Times New Roman"/>
          <w:sz w:val="30"/>
          <w:szCs w:val="30"/>
        </w:rPr>
        <w:t xml:space="preserve">ноярского городского Совета депутатов от 25.06.2013 № В-378 </w:t>
      </w:r>
      <w:r w:rsidR="00D33752">
        <w:rPr>
          <w:rFonts w:ascii="Times New Roman" w:hAnsi="Times New Roman" w:cs="Times New Roman"/>
          <w:sz w:val="30"/>
          <w:szCs w:val="30"/>
        </w:rPr>
        <w:t xml:space="preserve">                     «</w:t>
      </w:r>
      <w:r w:rsidR="00CB546D" w:rsidRPr="00D70FC5">
        <w:rPr>
          <w:rFonts w:ascii="Times New Roman" w:hAnsi="Times New Roman" w:cs="Times New Roman"/>
          <w:sz w:val="30"/>
          <w:szCs w:val="30"/>
        </w:rPr>
        <w:t>Об утверждении Правил благоустройства территории города Красн</w:t>
      </w:r>
      <w:r w:rsidR="00CB546D" w:rsidRPr="00D70FC5">
        <w:rPr>
          <w:rFonts w:ascii="Times New Roman" w:hAnsi="Times New Roman" w:cs="Times New Roman"/>
          <w:sz w:val="30"/>
          <w:szCs w:val="30"/>
        </w:rPr>
        <w:t>о</w:t>
      </w:r>
      <w:r w:rsidR="00CB546D" w:rsidRPr="00D70FC5">
        <w:rPr>
          <w:rFonts w:ascii="Times New Roman" w:hAnsi="Times New Roman" w:cs="Times New Roman"/>
          <w:sz w:val="30"/>
          <w:szCs w:val="30"/>
        </w:rPr>
        <w:t>ярска</w:t>
      </w:r>
      <w:r w:rsidR="00D33752">
        <w:rPr>
          <w:rFonts w:ascii="Times New Roman" w:hAnsi="Times New Roman" w:cs="Times New Roman"/>
          <w:sz w:val="30"/>
          <w:szCs w:val="30"/>
        </w:rPr>
        <w:t>»</w:t>
      </w:r>
      <w:r w:rsidR="00CB546D" w:rsidRPr="00D70FC5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CB546D" w:rsidRPr="00D70FC5">
          <w:rPr>
            <w:rFonts w:ascii="Times New Roman" w:hAnsi="Times New Roman" w:cs="Times New Roman"/>
            <w:sz w:val="30"/>
            <w:szCs w:val="30"/>
          </w:rPr>
          <w:t>ст. 45</w:t>
        </w:r>
      </w:hyperlink>
      <w:r w:rsidR="00CB546D" w:rsidRPr="00D70FC5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="00CB546D" w:rsidRPr="00D70FC5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CB546D" w:rsidRPr="00D70FC5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="00CB546D" w:rsidRPr="00D70FC5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CB546D" w:rsidRPr="00D70FC5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AD3A21">
        <w:rPr>
          <w:rFonts w:ascii="Times New Roman" w:hAnsi="Times New Roman" w:cs="Times New Roman"/>
          <w:sz w:val="30"/>
          <w:szCs w:val="30"/>
        </w:rPr>
        <w:t>, распоряжением Главы города от 22.12.2006 № 270-р:</w:t>
      </w:r>
    </w:p>
    <w:p w:rsidR="00882346" w:rsidRPr="00D70FC5" w:rsidRDefault="00D33752" w:rsidP="00D3375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624111" w:rsidRPr="00D70FC5">
        <w:rPr>
          <w:rFonts w:ascii="Times New Roman" w:hAnsi="Times New Roman" w:cs="Times New Roman"/>
          <w:sz w:val="30"/>
          <w:szCs w:val="30"/>
        </w:rPr>
        <w:t>У</w:t>
      </w:r>
      <w:r w:rsidR="000D7713" w:rsidRPr="00D70FC5">
        <w:rPr>
          <w:rFonts w:ascii="Times New Roman" w:hAnsi="Times New Roman" w:cs="Times New Roman"/>
          <w:sz w:val="30"/>
          <w:szCs w:val="30"/>
        </w:rPr>
        <w:t>твердить</w:t>
      </w:r>
      <w:r w:rsidR="00CB546D" w:rsidRPr="00D70FC5">
        <w:rPr>
          <w:rFonts w:ascii="Times New Roman" w:hAnsi="Times New Roman" w:cs="Times New Roman"/>
          <w:bCs/>
          <w:sz w:val="30"/>
          <w:szCs w:val="30"/>
        </w:rPr>
        <w:t xml:space="preserve"> Методические рекомендации по </w:t>
      </w:r>
      <w:r w:rsidR="00EA5086">
        <w:rPr>
          <w:rFonts w:ascii="Times New Roman" w:hAnsi="Times New Roman" w:cs="Times New Roman"/>
          <w:sz w:val="30"/>
          <w:szCs w:val="30"/>
        </w:rPr>
        <w:t>формированию</w:t>
      </w:r>
      <w:r w:rsidR="00CB546D" w:rsidRPr="00D70FC5">
        <w:rPr>
          <w:rFonts w:ascii="Times New Roman" w:hAnsi="Times New Roman" w:cs="Times New Roman"/>
          <w:sz w:val="30"/>
          <w:szCs w:val="30"/>
        </w:rPr>
        <w:t xml:space="preserve"> крон деревьев и кустарников в </w:t>
      </w:r>
      <w:r w:rsidR="00EA5086">
        <w:rPr>
          <w:rFonts w:ascii="Times New Roman" w:hAnsi="Times New Roman" w:cs="Times New Roman"/>
          <w:sz w:val="30"/>
          <w:szCs w:val="30"/>
        </w:rPr>
        <w:t xml:space="preserve">структуре городского ландшафта </w:t>
      </w:r>
      <w:r w:rsidR="00CB546D" w:rsidRPr="00D70FC5">
        <w:rPr>
          <w:rFonts w:ascii="Times New Roman" w:hAnsi="Times New Roman" w:cs="Times New Roman"/>
          <w:sz w:val="30"/>
          <w:szCs w:val="30"/>
        </w:rPr>
        <w:t>город</w:t>
      </w:r>
      <w:r w:rsidR="00EA5086">
        <w:rPr>
          <w:rFonts w:ascii="Times New Roman" w:hAnsi="Times New Roman" w:cs="Times New Roman"/>
          <w:sz w:val="30"/>
          <w:szCs w:val="30"/>
        </w:rPr>
        <w:t>а</w:t>
      </w:r>
      <w:r w:rsidR="00CB546D" w:rsidRPr="00D70FC5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AD3A21">
        <w:rPr>
          <w:rFonts w:ascii="Times New Roman" w:hAnsi="Times New Roman" w:cs="Times New Roman"/>
          <w:sz w:val="30"/>
          <w:szCs w:val="30"/>
        </w:rPr>
        <w:t>а согласно приложению</w:t>
      </w:r>
      <w:r w:rsidR="00CB546D" w:rsidRPr="00D70FC5">
        <w:rPr>
          <w:rFonts w:ascii="Times New Roman" w:hAnsi="Times New Roman" w:cs="Times New Roman"/>
          <w:sz w:val="30"/>
          <w:szCs w:val="30"/>
        </w:rPr>
        <w:t>.</w:t>
      </w:r>
    </w:p>
    <w:p w:rsidR="00882346" w:rsidRPr="00D70FC5" w:rsidRDefault="009B32DE" w:rsidP="00D337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0FC5">
        <w:rPr>
          <w:rFonts w:ascii="Times New Roman" w:hAnsi="Times New Roman" w:cs="Times New Roman"/>
          <w:sz w:val="30"/>
          <w:szCs w:val="30"/>
        </w:rPr>
        <w:t>2</w:t>
      </w:r>
      <w:r w:rsidR="00D33752">
        <w:rPr>
          <w:rFonts w:ascii="Times New Roman" w:hAnsi="Times New Roman" w:cs="Times New Roman"/>
          <w:sz w:val="30"/>
          <w:szCs w:val="30"/>
        </w:rPr>
        <w:t xml:space="preserve">. </w:t>
      </w:r>
      <w:r w:rsidR="00A9718A">
        <w:rPr>
          <w:rFonts w:ascii="Times New Roman" w:hAnsi="Times New Roman" w:cs="Times New Roman"/>
          <w:sz w:val="30"/>
          <w:szCs w:val="30"/>
        </w:rPr>
        <w:t>Настоящее распоряжение опубликовать в газете «Городские н</w:t>
      </w:r>
      <w:r w:rsidR="00A9718A">
        <w:rPr>
          <w:rFonts w:ascii="Times New Roman" w:hAnsi="Times New Roman" w:cs="Times New Roman"/>
          <w:sz w:val="30"/>
          <w:szCs w:val="30"/>
        </w:rPr>
        <w:t>о</w:t>
      </w:r>
      <w:r w:rsidR="00A9718A">
        <w:rPr>
          <w:rFonts w:ascii="Times New Roman" w:hAnsi="Times New Roman" w:cs="Times New Roman"/>
          <w:sz w:val="30"/>
          <w:szCs w:val="30"/>
        </w:rPr>
        <w:t>вости» и разместить на официальном сайте администрации города.</w:t>
      </w:r>
    </w:p>
    <w:p w:rsidR="00FA5598" w:rsidRPr="00D70FC5" w:rsidRDefault="00FA5598" w:rsidP="00FA559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D33752" w:rsidRDefault="00D33752" w:rsidP="00D3375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33752" w:rsidRDefault="00D33752" w:rsidP="00D3375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33752" w:rsidRPr="00D70FC5" w:rsidRDefault="00882346" w:rsidP="00D3375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D70FC5">
        <w:rPr>
          <w:rFonts w:ascii="Times New Roman" w:hAnsi="Times New Roman" w:cs="Times New Roman"/>
          <w:sz w:val="30"/>
          <w:szCs w:val="30"/>
        </w:rPr>
        <w:t xml:space="preserve">Заместитель Главы города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</w:p>
    <w:p w:rsidR="00882346" w:rsidRPr="00D70FC5" w:rsidRDefault="00882346" w:rsidP="00D3375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D70FC5">
        <w:rPr>
          <w:rFonts w:ascii="Times New Roman" w:hAnsi="Times New Roman" w:cs="Times New Roman"/>
          <w:sz w:val="30"/>
          <w:szCs w:val="30"/>
        </w:rPr>
        <w:t>руководитель департамента</w:t>
      </w:r>
    </w:p>
    <w:p w:rsidR="00882346" w:rsidRPr="00D70FC5" w:rsidRDefault="00882346" w:rsidP="00D33752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  <w:r w:rsidRPr="00D70FC5">
        <w:rPr>
          <w:rFonts w:ascii="Times New Roman" w:hAnsi="Times New Roman" w:cs="Times New Roman"/>
          <w:sz w:val="30"/>
          <w:szCs w:val="30"/>
        </w:rPr>
        <w:t>городского хозяйства</w:t>
      </w:r>
      <w:r w:rsidR="00D3375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 w:rsidR="000D7713" w:rsidRPr="00D70FC5">
        <w:rPr>
          <w:rFonts w:ascii="Times New Roman" w:hAnsi="Times New Roman" w:cs="Times New Roman"/>
          <w:sz w:val="30"/>
          <w:szCs w:val="30"/>
        </w:rPr>
        <w:t>И.П. Т</w:t>
      </w:r>
      <w:r w:rsidR="00DE0E67" w:rsidRPr="00D70FC5">
        <w:rPr>
          <w:rFonts w:ascii="Times New Roman" w:hAnsi="Times New Roman" w:cs="Times New Roman"/>
          <w:sz w:val="30"/>
          <w:szCs w:val="30"/>
        </w:rPr>
        <w:t>итенков</w:t>
      </w:r>
    </w:p>
    <w:p w:rsidR="00CB546D" w:rsidRPr="00D70FC5" w:rsidRDefault="00CB546D" w:rsidP="00F55EC5">
      <w:pPr>
        <w:widowControl w:val="0"/>
        <w:autoSpaceDE w:val="0"/>
        <w:autoSpaceDN w:val="0"/>
        <w:adjustRightInd w:val="0"/>
        <w:spacing w:after="0" w:line="192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CB546D" w:rsidRDefault="00CB546D" w:rsidP="00F55EC5">
      <w:pPr>
        <w:widowControl w:val="0"/>
        <w:autoSpaceDE w:val="0"/>
        <w:autoSpaceDN w:val="0"/>
        <w:adjustRightInd w:val="0"/>
        <w:spacing w:after="0" w:line="192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CB546D" w:rsidRDefault="00CB546D" w:rsidP="00AD3A21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D33752" w:rsidRDefault="00D3375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D33752" w:rsidRPr="0006137E" w:rsidRDefault="00D33752" w:rsidP="00D33752">
      <w:pPr>
        <w:widowControl w:val="0"/>
        <w:autoSpaceDE w:val="0"/>
        <w:autoSpaceDN w:val="0"/>
        <w:adjustRightInd w:val="0"/>
        <w:spacing w:after="0" w:line="192" w:lineRule="auto"/>
        <w:ind w:firstLine="5387"/>
        <w:jc w:val="both"/>
        <w:outlineLvl w:val="0"/>
        <w:rPr>
          <w:rFonts w:ascii="Times New Roman" w:hAnsi="Times New Roman" w:cs="Times New Roman"/>
          <w:sz w:val="30"/>
        </w:rPr>
      </w:pPr>
      <w:r w:rsidRPr="0006137E">
        <w:rPr>
          <w:rFonts w:ascii="Times New Roman" w:hAnsi="Times New Roman" w:cs="Times New Roman"/>
          <w:sz w:val="30"/>
        </w:rPr>
        <w:lastRenderedPageBreak/>
        <w:t>Приложение</w:t>
      </w:r>
    </w:p>
    <w:p w:rsidR="00D33752" w:rsidRPr="0006137E" w:rsidRDefault="00D33752" w:rsidP="00D33752">
      <w:pPr>
        <w:widowControl w:val="0"/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</w:rPr>
      </w:pPr>
      <w:r w:rsidRPr="0006137E">
        <w:rPr>
          <w:rFonts w:ascii="Times New Roman" w:hAnsi="Times New Roman" w:cs="Times New Roman"/>
          <w:sz w:val="30"/>
        </w:rPr>
        <w:t xml:space="preserve">к </w:t>
      </w:r>
      <w:r w:rsidR="00AD3A21">
        <w:rPr>
          <w:rFonts w:ascii="Times New Roman" w:hAnsi="Times New Roman" w:cs="Times New Roman"/>
          <w:sz w:val="30"/>
        </w:rPr>
        <w:t>р</w:t>
      </w:r>
      <w:r w:rsidRPr="0006137E">
        <w:rPr>
          <w:rFonts w:ascii="Times New Roman" w:hAnsi="Times New Roman" w:cs="Times New Roman"/>
          <w:sz w:val="30"/>
        </w:rPr>
        <w:t>аспоряжению</w:t>
      </w:r>
    </w:p>
    <w:p w:rsidR="00D33752" w:rsidRPr="0006137E" w:rsidRDefault="00D33752" w:rsidP="00D33752">
      <w:pPr>
        <w:widowControl w:val="0"/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</w:rPr>
      </w:pPr>
      <w:r w:rsidRPr="0006137E">
        <w:rPr>
          <w:rFonts w:ascii="Times New Roman" w:hAnsi="Times New Roman" w:cs="Times New Roman"/>
          <w:sz w:val="30"/>
        </w:rPr>
        <w:t>администрации города</w:t>
      </w:r>
    </w:p>
    <w:p w:rsidR="00D33752" w:rsidRPr="0006137E" w:rsidRDefault="00D33752" w:rsidP="00D33752">
      <w:pPr>
        <w:widowControl w:val="0"/>
        <w:autoSpaceDE w:val="0"/>
        <w:autoSpaceDN w:val="0"/>
        <w:adjustRightInd w:val="0"/>
        <w:spacing w:after="0" w:line="192" w:lineRule="auto"/>
        <w:ind w:firstLine="5387"/>
        <w:jc w:val="both"/>
        <w:rPr>
          <w:rFonts w:ascii="Times New Roman" w:hAnsi="Times New Roman" w:cs="Times New Roman"/>
          <w:sz w:val="30"/>
        </w:rPr>
      </w:pPr>
      <w:r w:rsidRPr="0006137E">
        <w:rPr>
          <w:rFonts w:ascii="Times New Roman" w:hAnsi="Times New Roman" w:cs="Times New Roman"/>
          <w:sz w:val="30"/>
        </w:rPr>
        <w:t>от _________</w:t>
      </w:r>
      <w:r>
        <w:rPr>
          <w:rFonts w:ascii="Times New Roman" w:hAnsi="Times New Roman" w:cs="Times New Roman"/>
          <w:sz w:val="30"/>
        </w:rPr>
        <w:t>____</w:t>
      </w:r>
      <w:r w:rsidRPr="0006137E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№</w:t>
      </w:r>
      <w:r w:rsidRPr="0006137E">
        <w:rPr>
          <w:rFonts w:ascii="Times New Roman" w:hAnsi="Times New Roman" w:cs="Times New Roman"/>
          <w:sz w:val="30"/>
        </w:rPr>
        <w:t xml:space="preserve"> _____</w:t>
      </w:r>
      <w:r>
        <w:rPr>
          <w:rFonts w:ascii="Times New Roman" w:hAnsi="Times New Roman" w:cs="Times New Roman"/>
          <w:sz w:val="30"/>
        </w:rPr>
        <w:t>___</w:t>
      </w:r>
    </w:p>
    <w:p w:rsidR="00D72F94" w:rsidRPr="00DE0E67" w:rsidRDefault="00D72F94" w:rsidP="00971538">
      <w:pPr>
        <w:widowControl w:val="0"/>
        <w:autoSpaceDE w:val="0"/>
        <w:autoSpaceDN w:val="0"/>
        <w:adjustRightInd w:val="0"/>
        <w:spacing w:after="0" w:line="168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CB546D" w:rsidRDefault="00CB546D" w:rsidP="00971538">
      <w:pPr>
        <w:pStyle w:val="ConsPlusNormal"/>
        <w:widowControl/>
        <w:spacing w:line="168" w:lineRule="auto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ar26"/>
      <w:bookmarkStart w:id="1" w:name="Par31"/>
      <w:bookmarkEnd w:id="0"/>
      <w:bookmarkEnd w:id="1"/>
    </w:p>
    <w:p w:rsidR="00EA5086" w:rsidRPr="00EA5086" w:rsidRDefault="001646FF" w:rsidP="00D33752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МЕТОДИЧЕСКИЕ РЕКОМЕНДАЦИИ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по формированию крон деревьев и кустарников в структуре городского ландшафта города Красноярска</w:t>
      </w:r>
    </w:p>
    <w:p w:rsidR="00EA5086" w:rsidRPr="00EA5086" w:rsidRDefault="00EA5086" w:rsidP="00971538">
      <w:pPr>
        <w:autoSpaceDE w:val="0"/>
        <w:autoSpaceDN w:val="0"/>
        <w:adjustRightInd w:val="0"/>
        <w:spacing w:after="0" w:line="168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EA5086" w:rsidRPr="00EA5086" w:rsidRDefault="00EA5086" w:rsidP="00971538">
      <w:pPr>
        <w:autoSpaceDE w:val="0"/>
        <w:autoSpaceDN w:val="0"/>
        <w:adjustRightInd w:val="0"/>
        <w:spacing w:after="0" w:line="168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EA5086" w:rsidRPr="00EA5086" w:rsidRDefault="00EA5086" w:rsidP="00AD3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Настоящие</w:t>
      </w:r>
      <w:r w:rsidR="00AD3A2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Методические</w:t>
      </w: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рекомендации</w:t>
      </w:r>
      <w:r w:rsidR="00AD3A2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AD3A21" w:rsidRPr="00AD3A21">
        <w:rPr>
          <w:rFonts w:ascii="Times New Roman" w:hAnsi="Times New Roman" w:cs="Times New Roman"/>
          <w:bCs/>
          <w:color w:val="000000"/>
          <w:sz w:val="30"/>
          <w:szCs w:val="30"/>
        </w:rPr>
        <w:t>по формированию крон деревьев и кустарников в структуре городского ландшафта города Красноярска</w:t>
      </w:r>
      <w:r w:rsidR="00AD3A2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разработаны с целью оказания методической помощи</w:t>
      </w: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по определению видов обрезки крон деревьев и кустарников при формир</w:t>
      </w: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вании городского ландшафта, а также </w:t>
      </w:r>
      <w:r w:rsidR="00971538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определяют </w:t>
      </w: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требования к прои</w:t>
      </w: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з</w:t>
      </w: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водству работ.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Методические рекомендации предназначены для предприятий, осуществляющих свою деятельность по озеленению города.  </w:t>
      </w:r>
    </w:p>
    <w:p w:rsidR="00EA5086" w:rsidRPr="00EA5086" w:rsidRDefault="00EA5086" w:rsidP="00971538">
      <w:pPr>
        <w:autoSpaceDE w:val="0"/>
        <w:autoSpaceDN w:val="0"/>
        <w:adjustRightInd w:val="0"/>
        <w:spacing w:after="0" w:line="168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EA5086" w:rsidRPr="00EA5086" w:rsidRDefault="00EA5086" w:rsidP="00AD3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Введение</w:t>
      </w:r>
    </w:p>
    <w:p w:rsidR="00EA5086" w:rsidRPr="00EA5086" w:rsidRDefault="00EA5086" w:rsidP="00971538">
      <w:pPr>
        <w:autoSpaceDE w:val="0"/>
        <w:autoSpaceDN w:val="0"/>
        <w:adjustRightInd w:val="0"/>
        <w:spacing w:after="0" w:line="168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Общий и адресный облик городского ландшафта в значительной мере зависит от гармоничного сочетания объектов жилых и произво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ственных зданий и сооружений, дорог, пешеходных тротуаров с раст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тельным сообществом (газоны, деревья, кустарники).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Одним из основных мероприятий по правильному содержанию г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родских зеленых насаждений является формирование кроны посре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ством обрезки. Главной задачей обрезки декоративных растений явл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ется достижение максимального декоративного эффекта.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Вид, степень и частота обрезки деревьев и кустарников зависит от их функционального назначения и должна сочетаться с приоритетными элементами сопутствующего ландшафта.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Эффективные мероприятия по формированию крон деревьев и к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старников позволят не только улучшить эстетический облик городского ландшафта, но и оптимизировать бюджетные средства на благоустро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ств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территорий.  </w:t>
      </w:r>
    </w:p>
    <w:p w:rsidR="00EA5086" w:rsidRPr="00EA5086" w:rsidRDefault="00EA5086" w:rsidP="00971538">
      <w:pPr>
        <w:autoSpaceDE w:val="0"/>
        <w:autoSpaceDN w:val="0"/>
        <w:adjustRightInd w:val="0"/>
        <w:spacing w:after="0" w:line="168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A5086" w:rsidRPr="00EA5086" w:rsidRDefault="00AD3A21" w:rsidP="00AD3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  <w:lang w:val="en-US"/>
        </w:rPr>
        <w:t>I</w:t>
      </w:r>
      <w:r w:rsidR="00EA5086" w:rsidRPr="00EA5086">
        <w:rPr>
          <w:rFonts w:ascii="Times New Roman" w:hAnsi="Times New Roman" w:cs="Times New Roman"/>
          <w:bCs/>
          <w:sz w:val="30"/>
          <w:szCs w:val="30"/>
        </w:rPr>
        <w:t>. Типы ветвления декоративных растений</w:t>
      </w:r>
    </w:p>
    <w:p w:rsidR="00EA5086" w:rsidRPr="00EA5086" w:rsidRDefault="00EA5086" w:rsidP="00971538">
      <w:pPr>
        <w:autoSpaceDE w:val="0"/>
        <w:autoSpaceDN w:val="0"/>
        <w:adjustRightInd w:val="0"/>
        <w:spacing w:after="0" w:line="168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Способы и сроки обрезки деревьев и кустарников определяются типом ветвления растений и ответной реакцией их на обрезку. У дек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>ративных деревьев и кустарников существуют три типа ветвления: м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 xml:space="preserve">ноподиальное,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симподиальное</w:t>
      </w:r>
      <w:proofErr w:type="spellEnd"/>
      <w:r w:rsidRPr="00EA5086">
        <w:rPr>
          <w:rFonts w:ascii="Times New Roman" w:hAnsi="Times New Roman" w:cs="Times New Roman"/>
          <w:sz w:val="30"/>
          <w:szCs w:val="30"/>
        </w:rPr>
        <w:t xml:space="preserve"> и ложнодихотомическое.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Моноподиальное ветвление характеризуется тем, что главный ст</w:t>
      </w:r>
      <w:r w:rsidRPr="00EA5086">
        <w:rPr>
          <w:rFonts w:ascii="Times New Roman" w:hAnsi="Times New Roman" w:cs="Times New Roman"/>
          <w:sz w:val="30"/>
          <w:szCs w:val="30"/>
        </w:rPr>
        <w:t>е</w:t>
      </w:r>
      <w:r w:rsidRPr="00EA5086">
        <w:rPr>
          <w:rFonts w:ascii="Times New Roman" w:hAnsi="Times New Roman" w:cs="Times New Roman"/>
          <w:sz w:val="30"/>
          <w:szCs w:val="30"/>
        </w:rPr>
        <w:t>бель растет своей вершиной до конца жизни растения, обладая неогр</w:t>
      </w:r>
      <w:r w:rsidRPr="00EA5086">
        <w:rPr>
          <w:rFonts w:ascii="Times New Roman" w:hAnsi="Times New Roman" w:cs="Times New Roman"/>
          <w:sz w:val="30"/>
          <w:szCs w:val="30"/>
        </w:rPr>
        <w:t>а</w:t>
      </w:r>
      <w:r w:rsidRPr="00EA5086">
        <w:rPr>
          <w:rFonts w:ascii="Times New Roman" w:hAnsi="Times New Roman" w:cs="Times New Roman"/>
          <w:sz w:val="30"/>
          <w:szCs w:val="30"/>
        </w:rPr>
        <w:lastRenderedPageBreak/>
        <w:t>ниченным верхушечным ростом, который доминирует над ростом бок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 xml:space="preserve">вых побегов. Развивающиеся из боковых почек побеги растут, как и главный стебель,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моноподиально</w:t>
      </w:r>
      <w:proofErr w:type="spellEnd"/>
      <w:r w:rsidRPr="00EA5086">
        <w:rPr>
          <w:rFonts w:ascii="Times New Roman" w:hAnsi="Times New Roman" w:cs="Times New Roman"/>
          <w:sz w:val="30"/>
          <w:szCs w:val="30"/>
        </w:rPr>
        <w:t>. В результате у деревьев формируется высокий прямой ствол. Размеры боковых ветвей уменьшаются от осн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 xml:space="preserve">вания ствола к его вершине, что придает габитусу пирамидальную </w:t>
      </w:r>
      <w:r w:rsidR="00A9718A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EA5086">
        <w:rPr>
          <w:rFonts w:ascii="Times New Roman" w:hAnsi="Times New Roman" w:cs="Times New Roman"/>
          <w:sz w:val="30"/>
          <w:szCs w:val="30"/>
        </w:rPr>
        <w:t>форму.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A5086">
        <w:rPr>
          <w:rFonts w:ascii="Times New Roman" w:hAnsi="Times New Roman" w:cs="Times New Roman"/>
          <w:sz w:val="30"/>
          <w:szCs w:val="30"/>
        </w:rPr>
        <w:t>Этот тип ветвления характерен для хвойных видов (сосна, ель, пихта, лиственница), но часто наблюдается и у лиственных видов (клен, ясень, осина, черемуха, рябина и др.).</w:t>
      </w:r>
      <w:proofErr w:type="gramEnd"/>
      <w:r w:rsidRPr="00EA5086">
        <w:rPr>
          <w:rFonts w:ascii="Times New Roman" w:hAnsi="Times New Roman" w:cs="Times New Roman"/>
          <w:sz w:val="30"/>
          <w:szCs w:val="30"/>
        </w:rPr>
        <w:t xml:space="preserve"> Однако у лиственных видов, под влиянием различных причин, верхушечная почка может отмирать, тогда главную ось дерева заменяют боковые побеги.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Многие древесные виды в зависимости от возраста имеют разли</w:t>
      </w:r>
      <w:r w:rsidRPr="00EA5086">
        <w:rPr>
          <w:rFonts w:ascii="Times New Roman" w:hAnsi="Times New Roman" w:cs="Times New Roman"/>
          <w:sz w:val="30"/>
          <w:szCs w:val="30"/>
        </w:rPr>
        <w:t>ч</w:t>
      </w:r>
      <w:r w:rsidRPr="00EA5086">
        <w:rPr>
          <w:rFonts w:ascii="Times New Roman" w:hAnsi="Times New Roman" w:cs="Times New Roman"/>
          <w:sz w:val="30"/>
          <w:szCs w:val="30"/>
        </w:rPr>
        <w:t>ный тип ветвления. Например, клен, не достигнув возраста плодонош</w:t>
      </w:r>
      <w:r w:rsidRPr="00EA5086">
        <w:rPr>
          <w:rFonts w:ascii="Times New Roman" w:hAnsi="Times New Roman" w:cs="Times New Roman"/>
          <w:sz w:val="30"/>
          <w:szCs w:val="30"/>
        </w:rPr>
        <w:t>е</w:t>
      </w:r>
      <w:r w:rsidRPr="00EA5086">
        <w:rPr>
          <w:rFonts w:ascii="Times New Roman" w:hAnsi="Times New Roman" w:cs="Times New Roman"/>
          <w:sz w:val="30"/>
          <w:szCs w:val="30"/>
        </w:rPr>
        <w:t xml:space="preserve">ния, ветвится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моноподиально</w:t>
      </w:r>
      <w:proofErr w:type="spellEnd"/>
      <w:r w:rsidRPr="00EA5086">
        <w:rPr>
          <w:rFonts w:ascii="Times New Roman" w:hAnsi="Times New Roman" w:cs="Times New Roman"/>
          <w:sz w:val="30"/>
          <w:szCs w:val="30"/>
        </w:rPr>
        <w:t xml:space="preserve">, а при вступлении в фазу плодоношения у него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моноподиально</w:t>
      </w:r>
      <w:proofErr w:type="spellEnd"/>
      <w:r w:rsidRPr="00EA5086">
        <w:rPr>
          <w:rFonts w:ascii="Times New Roman" w:hAnsi="Times New Roman" w:cs="Times New Roman"/>
          <w:sz w:val="30"/>
          <w:szCs w:val="30"/>
        </w:rPr>
        <w:t xml:space="preserve"> ветвятся только ростовые побеги, плодовые же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симподиально</w:t>
      </w:r>
      <w:proofErr w:type="spellEnd"/>
      <w:r w:rsidRPr="00EA5086">
        <w:rPr>
          <w:rFonts w:ascii="Times New Roman" w:hAnsi="Times New Roman" w:cs="Times New Roman"/>
          <w:sz w:val="30"/>
          <w:szCs w:val="30"/>
        </w:rPr>
        <w:t>. У березы ростовые побеги, образующие вершину, ве</w:t>
      </w:r>
      <w:r w:rsidRPr="00EA5086">
        <w:rPr>
          <w:rFonts w:ascii="Times New Roman" w:hAnsi="Times New Roman" w:cs="Times New Roman"/>
          <w:sz w:val="30"/>
          <w:szCs w:val="30"/>
        </w:rPr>
        <w:t>т</w:t>
      </w:r>
      <w:r w:rsidRPr="00EA5086">
        <w:rPr>
          <w:rFonts w:ascii="Times New Roman" w:hAnsi="Times New Roman" w:cs="Times New Roman"/>
          <w:sz w:val="30"/>
          <w:szCs w:val="30"/>
        </w:rPr>
        <w:t xml:space="preserve">вятся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симподиально</w:t>
      </w:r>
      <w:proofErr w:type="spellEnd"/>
      <w:r w:rsidRPr="00EA5086">
        <w:rPr>
          <w:rFonts w:ascii="Times New Roman" w:hAnsi="Times New Roman" w:cs="Times New Roman"/>
          <w:sz w:val="30"/>
          <w:szCs w:val="30"/>
        </w:rPr>
        <w:t xml:space="preserve">, а боковые укороченные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моноподиально</w:t>
      </w:r>
      <w:proofErr w:type="spellEnd"/>
      <w:r w:rsidRPr="00EA5086">
        <w:rPr>
          <w:rFonts w:ascii="Times New Roman" w:hAnsi="Times New Roman" w:cs="Times New Roman"/>
          <w:sz w:val="30"/>
          <w:szCs w:val="30"/>
        </w:rPr>
        <w:t xml:space="preserve">. Сирень до цветения имеет моноподиальный тип ветвления, а во время цветения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 ложнодихотомический.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Все виды лиственных деревьев не требуют ежегодной обрезки. При их формировании следует в основном укорачивать побеги и уд</w:t>
      </w:r>
      <w:r w:rsidRPr="00EA5086">
        <w:rPr>
          <w:rFonts w:ascii="Times New Roman" w:hAnsi="Times New Roman" w:cs="Times New Roman"/>
          <w:sz w:val="30"/>
          <w:szCs w:val="30"/>
        </w:rPr>
        <w:t>а</w:t>
      </w:r>
      <w:r w:rsidRPr="00EA5086">
        <w:rPr>
          <w:rFonts w:ascii="Times New Roman" w:hAnsi="Times New Roman" w:cs="Times New Roman"/>
          <w:sz w:val="30"/>
          <w:szCs w:val="30"/>
        </w:rPr>
        <w:t>лять части отрастающих веточек, периодически обрезая на 20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>30% г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>дичного прироста главную ось. Это вызывает активное пробуждение спящих почек и увеличивает густоту крон деревьев. Для создания кр</w:t>
      </w:r>
      <w:r w:rsidRPr="00EA5086">
        <w:rPr>
          <w:rFonts w:ascii="Times New Roman" w:hAnsi="Times New Roman" w:cs="Times New Roman"/>
          <w:sz w:val="30"/>
          <w:szCs w:val="30"/>
        </w:rPr>
        <w:t>а</w:t>
      </w:r>
      <w:r w:rsidRPr="00EA5086">
        <w:rPr>
          <w:rFonts w:ascii="Times New Roman" w:hAnsi="Times New Roman" w:cs="Times New Roman"/>
          <w:sz w:val="30"/>
          <w:szCs w:val="30"/>
        </w:rPr>
        <w:t>сивой овальной или эллиптической кроны желательно, чтобы вместо одной главной оси развивались 2</w:t>
      </w:r>
      <w:r w:rsidR="00AD3A21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3, способные нести основную массу ветвей. </w:t>
      </w:r>
    </w:p>
    <w:p w:rsidR="00EA5086" w:rsidRPr="00EA5086" w:rsidRDefault="00D33752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Клен </w:t>
      </w:r>
      <w:proofErr w:type="spellStart"/>
      <w:r>
        <w:rPr>
          <w:rFonts w:ascii="Times New Roman" w:hAnsi="Times New Roman" w:cs="Times New Roman"/>
          <w:sz w:val="30"/>
          <w:szCs w:val="30"/>
        </w:rPr>
        <w:t>Гиннала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клен татарский, тополь белый (серебристый) и ясень </w:t>
      </w:r>
      <w:proofErr w:type="spellStart"/>
      <w:r w:rsidR="00EA5086" w:rsidRPr="00EA5086">
        <w:rPr>
          <w:rFonts w:ascii="Times New Roman" w:hAnsi="Times New Roman" w:cs="Times New Roman"/>
          <w:sz w:val="30"/>
          <w:szCs w:val="30"/>
        </w:rPr>
        <w:t>пенсильванский</w:t>
      </w:r>
      <w:proofErr w:type="spellEnd"/>
      <w:r w:rsidR="00EA5086" w:rsidRPr="00EA5086">
        <w:rPr>
          <w:rFonts w:ascii="Times New Roman" w:hAnsi="Times New Roman" w:cs="Times New Roman"/>
          <w:sz w:val="30"/>
          <w:szCs w:val="30"/>
        </w:rPr>
        <w:t xml:space="preserve"> плохо переносят удаление ветвей и побегов, п</w:t>
      </w:r>
      <w:r w:rsidR="00EA5086" w:rsidRPr="00EA5086">
        <w:rPr>
          <w:rFonts w:ascii="Times New Roman" w:hAnsi="Times New Roman" w:cs="Times New Roman"/>
          <w:sz w:val="30"/>
          <w:szCs w:val="30"/>
        </w:rPr>
        <w:t>о</w:t>
      </w:r>
      <w:r w:rsidR="00EA5086" w:rsidRPr="00EA5086">
        <w:rPr>
          <w:rFonts w:ascii="Times New Roman" w:hAnsi="Times New Roman" w:cs="Times New Roman"/>
          <w:sz w:val="30"/>
          <w:szCs w:val="30"/>
        </w:rPr>
        <w:t>этому обрезка их не должна быть регулярной. Интенсивная обрезка т</w:t>
      </w:r>
      <w:r w:rsidR="00EA5086" w:rsidRPr="00EA5086">
        <w:rPr>
          <w:rFonts w:ascii="Times New Roman" w:hAnsi="Times New Roman" w:cs="Times New Roman"/>
          <w:sz w:val="30"/>
          <w:szCs w:val="30"/>
        </w:rPr>
        <w:t>о</w:t>
      </w:r>
      <w:r w:rsidR="00EA5086" w:rsidRPr="00EA5086">
        <w:rPr>
          <w:rFonts w:ascii="Times New Roman" w:hAnsi="Times New Roman" w:cs="Times New Roman"/>
          <w:sz w:val="30"/>
          <w:szCs w:val="30"/>
        </w:rPr>
        <w:t>поля белого зачастую приводит к полной гибели деревьев, формовочная – к угнетению общему экземпляров. После сформирования кроны у этих деревьев побеги можно обрезать только в целях прореживания и осветления. У клена можно получить плотную крону при одной главной оси, но обязательно при наличии толстых сучьев, для чего необходимо систематически обрезать главную ось.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С целью увеличения притока питания и ростовых веществ к бок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>вым ветвям необходимо обрезать и основные боковые ветви, составл</w:t>
      </w:r>
      <w:r w:rsidRPr="00EA5086">
        <w:rPr>
          <w:rFonts w:ascii="Times New Roman" w:hAnsi="Times New Roman" w:cs="Times New Roman"/>
          <w:sz w:val="30"/>
          <w:szCs w:val="30"/>
        </w:rPr>
        <w:t>я</w:t>
      </w:r>
      <w:r w:rsidRPr="00EA5086">
        <w:rPr>
          <w:rFonts w:ascii="Times New Roman" w:hAnsi="Times New Roman" w:cs="Times New Roman"/>
          <w:sz w:val="30"/>
          <w:szCs w:val="30"/>
        </w:rPr>
        <w:t>ющие скелет кроны</w:t>
      </w:r>
      <w:r w:rsidR="00BD37B4">
        <w:rPr>
          <w:rFonts w:ascii="Times New Roman" w:hAnsi="Times New Roman" w:cs="Times New Roman"/>
          <w:sz w:val="30"/>
          <w:szCs w:val="30"/>
        </w:rPr>
        <w:t>,</w:t>
      </w:r>
      <w:r w:rsidRPr="00EA5086">
        <w:rPr>
          <w:rFonts w:ascii="Times New Roman" w:hAnsi="Times New Roman" w:cs="Times New Roman"/>
          <w:sz w:val="30"/>
          <w:szCs w:val="30"/>
        </w:rPr>
        <w:t xml:space="preserve"> и нельзя допускать развития большого количество новых ветвей на скелетных сучьях. На следующий год после обрезки необходимо удалить лишние боковые побеги, растущие внутрь кроны.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Симподиальное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ветвление отличается прекращением роста вер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х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ней части материнского стебля и заменой его одним из боковых поб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гов, который растет вертикально, выполняя функции главного стебля. Затем он, в свою очередь, прекращает рост и заменяется осью следу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щего порядка. Боковые ветви развиваются также.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При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симподиальном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ветвлении за счет множества ветвей разных порядков образуется плотная крона. Этот тип ветвления наблюдается у большинства лиственных древесных и кустарниковых видов: липа, вяз, береза, ива, лещина, яблоня, груша, слива и др.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Естественный процесс отмирания верхушечной почки аналогичен обрезке, поэтому все виды с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симподиальным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типом ветвления хорошо переносят ее, кроме березы. Хорошая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побегообразовательная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спосо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ность их позволяет производить любую обрезку 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формовочную, ом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лаживающую, санитарную, выдерживая однократную или двукратную обрезку ежегодно.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Отдельную группу растений по типу ветвления составляют яблони и груши. Яблони до вступления в фазу плодоношения ветвятся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моноп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диально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. С началом плодоношения у них наблюдается смешанный тип ветвления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моноподиальный и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симподиальный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. В молодом возрасте они хорошо переносят любую обрезку, особенно направленную на 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здание правильной хорошо развитой кроны и на получение максимал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ного цветения и плодоношения. Обрезка заключается в удалении или укорачивании загущающих и перекрещивающихся ветвей, особенно расположенных в центре кроны, и укорачивании боковых побегов на 1/2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1/3 их длины, а при необходимости и главной оси. Периодически необходимо вырезать наиболее старые ветви, оставляя побеги замещ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ния. Для получения ежегодного цветения иногда следует удалить часть плодовых веточек.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Ложнодихотомическое ветвление является разновидностью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подиального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ветвления. У растений ежегодно отмирает верхушечная почка, рост главной оси продолжается, но не из одной ближайшей по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ки, а из двух супротивных пазушных почек. Развиваются две супроти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но расположенные ветви, каждая из которых со временем заменяется двумя побегами последующих порядков, расположенными также супр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тивно. В результате получается развилка, в центре которой сохраняется небольшой участок отмершей оси предыдущего порядка. Из древесных видов такое ветвление имеют различные сирени. 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EA5086" w:rsidRPr="00EA5086" w:rsidRDefault="00AD3A21" w:rsidP="00AD3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II</w:t>
      </w:r>
      <w:r w:rsidR="00EA5086"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. Виды обрезки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Существует три вида обрезки: формовочная, санитарная и омол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живающая.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Формовочная обрезка проводится с целью: 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создания и сохранения искусственной формы кроны;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изменения характера роста, в т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="00AD3A21" w:rsidRPr="00AD3A2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исле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поднятия кроны, и огр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ничения высоты растений в случаях: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произрастания вблизи воздушных коммуникаций (провода ра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личных напряжений); затенения окон зданий; затенения других ценных видов деревьев и кустарников; невозможности создания газона или цветников из-за затенения.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С помощью такой обрезки можно добиться равномерного расп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ложения скелетных ветвей, усилить рост боковых побегов и увеличить густоту кроны, регулировать интенсивность цветения и плодоношения.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Кронам деревьев чаще всего придают шаровидную, овальную, п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рамидальную или конусовидную форму. Для создания шаровидной или овальной формы желательно, чтобы вместо одной главной оси были сформированы 2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3, способные нести основную массу побегов и лист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ев, для чего закладывается ярус боковых ветвей, а главную ось огран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чивают в росте. Для пирамидальной или конусовидной 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определяется ширина основания кроны, а затем постепенно к вершине убавляют чи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ло оставленных почек на побегах, т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о есть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побег укорачивают. Удаляют все ветви, выходящие за пределы естественной формы.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У деревьев с плакучей, пирамидальной или шаровидной кроной необходимо своевременно удалять побеги, развивающиеся на подвоях ниже места прививок, а также регулировать рост, направление и густоту ветвей. Хорошо переносят обрезку вяз мелколистный, тополя 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кроме тополя белого</w:t>
      </w:r>
      <w:r w:rsidR="00AD3A21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, осина, ивы, яблони, ель обыкновенная. Плохо – березы, черемуха, рябина обыкновенная, сосна.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D33752">
        <w:rPr>
          <w:rFonts w:ascii="Times New Roman" w:hAnsi="Times New Roman" w:cs="Times New Roman"/>
          <w:color w:val="000000"/>
          <w:sz w:val="30"/>
          <w:szCs w:val="30"/>
        </w:rPr>
        <w:t>Формовочную обрезку у быстрорастущих видов проводят ежего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но, у медленнорастущих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один раз в 2 года.</w:t>
      </w:r>
      <w:proofErr w:type="gram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Формовочную обрезку лучше всего проводить ранней весной, перед началом вегетации (март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апрель). Побеги в это время содержат много влаги, срезы получаются ровные и быстро зарастают. 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Зимняя и осенняя обрезка может привести к повреждению мор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зами открытой древесины и иссушению почек, расположенных около срезов. У древесных видов с </w:t>
      </w:r>
      <w:proofErr w:type="gramStart"/>
      <w:r w:rsidRPr="00D33752">
        <w:rPr>
          <w:rFonts w:ascii="Times New Roman" w:hAnsi="Times New Roman" w:cs="Times New Roman"/>
          <w:color w:val="000000"/>
          <w:sz w:val="30"/>
          <w:szCs w:val="30"/>
        </w:rPr>
        <w:t>обильным</w:t>
      </w:r>
      <w:proofErr w:type="gram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D33752">
        <w:rPr>
          <w:rFonts w:ascii="Times New Roman" w:hAnsi="Times New Roman" w:cs="Times New Roman"/>
          <w:color w:val="000000"/>
          <w:sz w:val="30"/>
          <w:szCs w:val="30"/>
        </w:rPr>
        <w:t>сокодвижением</w:t>
      </w:r>
      <w:proofErr w:type="spell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(береза, клен) обрезку необходимо проводить в более ранние сроки.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Формовочную обрезку хвойных видов рекомендуется проводить только на некоторых видах елей, можжевельников. Наиболее част</w:t>
      </w:r>
      <w:r w:rsidR="00A9718A">
        <w:rPr>
          <w:rFonts w:ascii="Times New Roman" w:hAnsi="Times New Roman" w:cs="Times New Roman"/>
          <w:color w:val="000000"/>
          <w:sz w:val="30"/>
          <w:szCs w:val="30"/>
        </w:rPr>
        <w:t>о хвойные виды, главным образом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ели, формируются в виде живых выс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ких изгородей вдоль шоссейных дорог, железнодорожных путей и ок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ло мемориалов.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С целью формирования кроны ели рекомендуется обрезать один раз в год, лучше всего в конце роста побегов (конец июня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первая п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lastRenderedPageBreak/>
        <w:t>ловина июля). При таком сроке обрезки исключается появление втори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ных побегов и стимулируется образование на оставшихся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пеньках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D33752">
        <w:rPr>
          <w:rFonts w:ascii="Times New Roman" w:hAnsi="Times New Roman" w:cs="Times New Roman"/>
          <w:color w:val="000000"/>
          <w:sz w:val="30"/>
          <w:szCs w:val="30"/>
        </w:rPr>
        <w:t>междумутовочных</w:t>
      </w:r>
      <w:proofErr w:type="spell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боковых почек, из которых на следующий год в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растают новые побеги. Формирование кроны хвойных растений может также проводиться в случаях механического повреждения их вершин. В этом случае необходимо удалить сломанный вершинный побег до н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жележащей ветви, которую следует выпрямить вертикально вверх как продолжение ствола дерева и подвязать к закрепленной на стволе рейке. Эта ветвь заменит в дальнейшем вершину дерева.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 xml:space="preserve">Хвойные деревья выделяют смолу, поэтому применение замазок для срезов необязательно, у лиственных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 xml:space="preserve"> обязательно, если срез более 2 см в диаметре.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 xml:space="preserve">Формовочная обрезка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 xml:space="preserve"> обрезка кроны с целью придания раст</w:t>
      </w:r>
      <w:r w:rsidRPr="00D33752">
        <w:rPr>
          <w:rFonts w:ascii="Times New Roman" w:hAnsi="Times New Roman" w:cs="Times New Roman"/>
          <w:sz w:val="30"/>
          <w:szCs w:val="30"/>
        </w:rPr>
        <w:t>е</w:t>
      </w:r>
      <w:r w:rsidRPr="00D33752">
        <w:rPr>
          <w:rFonts w:ascii="Times New Roman" w:hAnsi="Times New Roman" w:cs="Times New Roman"/>
          <w:sz w:val="30"/>
          <w:szCs w:val="30"/>
        </w:rPr>
        <w:t>нию определенного габитуса, ему не свойственного (</w:t>
      </w:r>
      <w:r w:rsidR="00AD3A21" w:rsidRPr="00D33752">
        <w:rPr>
          <w:rFonts w:ascii="Times New Roman" w:hAnsi="Times New Roman" w:cs="Times New Roman"/>
          <w:sz w:val="30"/>
          <w:szCs w:val="30"/>
        </w:rPr>
        <w:t>п.</w:t>
      </w:r>
      <w:r w:rsidR="00AD3A21">
        <w:rPr>
          <w:rFonts w:ascii="Times New Roman" w:hAnsi="Times New Roman" w:cs="Times New Roman"/>
          <w:sz w:val="30"/>
          <w:szCs w:val="30"/>
        </w:rPr>
        <w:t xml:space="preserve"> </w:t>
      </w:r>
      <w:r w:rsidR="00AD3A21" w:rsidRPr="00D33752">
        <w:rPr>
          <w:rFonts w:ascii="Times New Roman" w:hAnsi="Times New Roman" w:cs="Times New Roman"/>
          <w:sz w:val="30"/>
          <w:szCs w:val="30"/>
        </w:rPr>
        <w:t>77</w:t>
      </w:r>
      <w:r w:rsidR="00AD3A21">
        <w:rPr>
          <w:rFonts w:ascii="Times New Roman" w:hAnsi="Times New Roman" w:cs="Times New Roman"/>
          <w:sz w:val="30"/>
          <w:szCs w:val="30"/>
        </w:rPr>
        <w:t xml:space="preserve"> </w:t>
      </w:r>
      <w:r w:rsidRPr="00D33752">
        <w:rPr>
          <w:rFonts w:ascii="Times New Roman" w:hAnsi="Times New Roman" w:cs="Times New Roman"/>
          <w:sz w:val="30"/>
          <w:szCs w:val="30"/>
        </w:rPr>
        <w:t>ГОСТ 28329.89)</w:t>
      </w:r>
      <w:r w:rsidR="00AD3A21">
        <w:rPr>
          <w:rFonts w:ascii="Times New Roman" w:hAnsi="Times New Roman" w:cs="Times New Roman"/>
          <w:sz w:val="30"/>
          <w:szCs w:val="30"/>
        </w:rPr>
        <w:t>,</w:t>
      </w:r>
      <w:r w:rsidRPr="00D33752">
        <w:rPr>
          <w:rFonts w:ascii="Times New Roman" w:hAnsi="Times New Roman" w:cs="Times New Roman"/>
          <w:sz w:val="30"/>
          <w:szCs w:val="30"/>
        </w:rPr>
        <w:t xml:space="preserve"> и сохранения его, выравнивания высоты растений, достиж</w:t>
      </w:r>
      <w:r w:rsidRPr="00D33752">
        <w:rPr>
          <w:rFonts w:ascii="Times New Roman" w:hAnsi="Times New Roman" w:cs="Times New Roman"/>
          <w:sz w:val="30"/>
          <w:szCs w:val="30"/>
        </w:rPr>
        <w:t>е</w:t>
      </w:r>
      <w:r w:rsidRPr="00D33752">
        <w:rPr>
          <w:rFonts w:ascii="Times New Roman" w:hAnsi="Times New Roman" w:cs="Times New Roman"/>
          <w:sz w:val="30"/>
          <w:szCs w:val="30"/>
        </w:rPr>
        <w:t>ния равномерного расположения скелетных ветвей.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При обрезке необходимо учитывать видовые и биологические особенности растений: форму кроны, характер ее изменения с возра</w:t>
      </w:r>
      <w:r w:rsidRPr="00D33752">
        <w:rPr>
          <w:rFonts w:ascii="Times New Roman" w:hAnsi="Times New Roman" w:cs="Times New Roman"/>
          <w:sz w:val="30"/>
          <w:szCs w:val="30"/>
        </w:rPr>
        <w:t>с</w:t>
      </w:r>
      <w:r w:rsidRPr="00D33752">
        <w:rPr>
          <w:rFonts w:ascii="Times New Roman" w:hAnsi="Times New Roman" w:cs="Times New Roman"/>
          <w:sz w:val="30"/>
          <w:szCs w:val="30"/>
        </w:rPr>
        <w:t>том, способность переносить обрезку, возможность пробуждения сп</w:t>
      </w:r>
      <w:r w:rsidRPr="00D33752">
        <w:rPr>
          <w:rFonts w:ascii="Times New Roman" w:hAnsi="Times New Roman" w:cs="Times New Roman"/>
          <w:sz w:val="30"/>
          <w:szCs w:val="30"/>
        </w:rPr>
        <w:t>я</w:t>
      </w:r>
      <w:r w:rsidRPr="00D33752">
        <w:rPr>
          <w:rFonts w:ascii="Times New Roman" w:hAnsi="Times New Roman" w:cs="Times New Roman"/>
          <w:sz w:val="30"/>
          <w:szCs w:val="30"/>
        </w:rPr>
        <w:t>щих почек.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При формовочной обрезке деревьев в аллейной или рядовой п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Pr="00D33752">
        <w:rPr>
          <w:rFonts w:ascii="Times New Roman" w:hAnsi="Times New Roman" w:cs="Times New Roman"/>
          <w:sz w:val="30"/>
          <w:szCs w:val="30"/>
        </w:rPr>
        <w:t xml:space="preserve">садке необходим постоянный </w:t>
      </w:r>
      <w:proofErr w:type="gramStart"/>
      <w:r w:rsidRPr="00D33752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D33752">
        <w:rPr>
          <w:rFonts w:ascii="Times New Roman" w:hAnsi="Times New Roman" w:cs="Times New Roman"/>
          <w:sz w:val="30"/>
          <w:szCs w:val="30"/>
        </w:rPr>
        <w:t xml:space="preserve"> высотой, размером и формой кроны.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У деревьев с плакучей, пирамидальной или шаровидной кроной необходимо своевременно удалять побеги, развивающиеся на подвоях ниже места прививок, а также регулировать рост, направление и густоту ветвей.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Периодичность проведения формовочной обрезки древесных п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Pr="00D33752">
        <w:rPr>
          <w:rFonts w:ascii="Times New Roman" w:hAnsi="Times New Roman" w:cs="Times New Roman"/>
          <w:sz w:val="30"/>
          <w:szCs w:val="30"/>
        </w:rPr>
        <w:t>род различна. Кроны быстрорастущих пород, когда требуется сохран</w:t>
      </w:r>
      <w:r w:rsidRPr="00D33752">
        <w:rPr>
          <w:rFonts w:ascii="Times New Roman" w:hAnsi="Times New Roman" w:cs="Times New Roman"/>
          <w:sz w:val="30"/>
          <w:szCs w:val="30"/>
        </w:rPr>
        <w:t>е</w:t>
      </w:r>
      <w:r w:rsidRPr="00D33752">
        <w:rPr>
          <w:rFonts w:ascii="Times New Roman" w:hAnsi="Times New Roman" w:cs="Times New Roman"/>
          <w:sz w:val="30"/>
          <w:szCs w:val="30"/>
        </w:rPr>
        <w:t>ние определенной высоты и формы, обрезают ежегодно, сочетая форм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Pr="00D33752">
        <w:rPr>
          <w:rFonts w:ascii="Times New Roman" w:hAnsi="Times New Roman" w:cs="Times New Roman"/>
          <w:sz w:val="30"/>
          <w:szCs w:val="30"/>
        </w:rPr>
        <w:t>вочную обрезку с удалением отстающих в росте (слабых), усыхающих и больных побегов, т</w:t>
      </w:r>
      <w:r w:rsidR="00F63565">
        <w:rPr>
          <w:rFonts w:ascii="Times New Roman" w:hAnsi="Times New Roman" w:cs="Times New Roman"/>
          <w:sz w:val="30"/>
          <w:szCs w:val="30"/>
        </w:rPr>
        <w:t>о есть</w:t>
      </w:r>
      <w:r w:rsidRPr="00D33752">
        <w:rPr>
          <w:rFonts w:ascii="Times New Roman" w:hAnsi="Times New Roman" w:cs="Times New Roman"/>
          <w:sz w:val="30"/>
          <w:szCs w:val="30"/>
        </w:rPr>
        <w:t xml:space="preserve"> с санитарной обрезкой.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У медленнорастущих деревьев формовку крон лучше производить через 2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>4 года.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Формовочную обрезку следует проводить ранней весной до ра</w:t>
      </w:r>
      <w:r w:rsidRPr="00D33752">
        <w:rPr>
          <w:rFonts w:ascii="Times New Roman" w:hAnsi="Times New Roman" w:cs="Times New Roman"/>
          <w:sz w:val="30"/>
          <w:szCs w:val="30"/>
        </w:rPr>
        <w:t>с</w:t>
      </w:r>
      <w:r w:rsidRPr="00D33752">
        <w:rPr>
          <w:rFonts w:ascii="Times New Roman" w:hAnsi="Times New Roman" w:cs="Times New Roman"/>
          <w:sz w:val="30"/>
          <w:szCs w:val="30"/>
        </w:rPr>
        <w:t>пускания почек или осенью после листопада.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Степень обрезки зависит от вида дерева, его возраста и состояния кроны. Различают слабую, умеренную (среднюю) и сильную обрезки.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У молодых деревьев большинства пород целесообразно проводить только слабую обрезку (не более 25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>30% величины годичного прир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Pr="00D33752">
        <w:rPr>
          <w:rFonts w:ascii="Times New Roman" w:hAnsi="Times New Roman" w:cs="Times New Roman"/>
          <w:sz w:val="30"/>
          <w:szCs w:val="30"/>
        </w:rPr>
        <w:t>ста), так как на концах побегов у них закладываются слабые почки.</w:t>
      </w:r>
      <w:r w:rsidR="00D3375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D33752">
        <w:rPr>
          <w:rFonts w:ascii="Times New Roman" w:hAnsi="Times New Roman" w:cs="Times New Roman"/>
          <w:sz w:val="30"/>
          <w:szCs w:val="30"/>
        </w:rPr>
        <w:t xml:space="preserve"> У средневозрастных деревьев производится умеренная обрезка </w:t>
      </w:r>
      <w:r w:rsidR="00D33752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D33752">
        <w:rPr>
          <w:rFonts w:ascii="Times New Roman" w:hAnsi="Times New Roman" w:cs="Times New Roman"/>
          <w:sz w:val="30"/>
          <w:szCs w:val="30"/>
        </w:rPr>
        <w:lastRenderedPageBreak/>
        <w:t>(до 50% длины годичного прироста), способствуя получению более г</w:t>
      </w:r>
      <w:r w:rsidRPr="00D33752">
        <w:rPr>
          <w:rFonts w:ascii="Times New Roman" w:hAnsi="Times New Roman" w:cs="Times New Roman"/>
          <w:sz w:val="30"/>
          <w:szCs w:val="30"/>
        </w:rPr>
        <w:t>у</w:t>
      </w:r>
      <w:r w:rsidRPr="00D33752">
        <w:rPr>
          <w:rFonts w:ascii="Times New Roman" w:hAnsi="Times New Roman" w:cs="Times New Roman"/>
          <w:sz w:val="30"/>
          <w:szCs w:val="30"/>
        </w:rPr>
        <w:t>стой кроны.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Сильную обрезку (60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 xml:space="preserve">75% длины годичного прироста) следует производить только у быстрорастущих пород (тополь, ива), у которых отсутствие обрезки или слабая обрезка приводит </w:t>
      </w:r>
      <w:proofErr w:type="gramStart"/>
      <w:r w:rsidRPr="00D33752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D33752">
        <w:rPr>
          <w:rFonts w:ascii="Times New Roman" w:hAnsi="Times New Roman" w:cs="Times New Roman"/>
          <w:sz w:val="30"/>
          <w:szCs w:val="30"/>
        </w:rPr>
        <w:t xml:space="preserve"> быстрому </w:t>
      </w:r>
      <w:proofErr w:type="spellStart"/>
      <w:r w:rsidRPr="00D33752">
        <w:rPr>
          <w:rFonts w:ascii="Times New Roman" w:hAnsi="Times New Roman" w:cs="Times New Roman"/>
          <w:sz w:val="30"/>
          <w:szCs w:val="30"/>
        </w:rPr>
        <w:t>изрежив</w:t>
      </w:r>
      <w:r w:rsidRPr="00D33752">
        <w:rPr>
          <w:rFonts w:ascii="Times New Roman" w:hAnsi="Times New Roman" w:cs="Times New Roman"/>
          <w:sz w:val="30"/>
          <w:szCs w:val="30"/>
        </w:rPr>
        <w:t>а</w:t>
      </w:r>
      <w:r w:rsidRPr="00D33752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D33752">
        <w:rPr>
          <w:rFonts w:ascii="Times New Roman" w:hAnsi="Times New Roman" w:cs="Times New Roman"/>
          <w:sz w:val="30"/>
          <w:szCs w:val="30"/>
        </w:rPr>
        <w:t xml:space="preserve"> кроны.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bCs/>
          <w:sz w:val="30"/>
          <w:szCs w:val="30"/>
        </w:rPr>
        <w:t xml:space="preserve">Формовочная обрезка под названием </w:t>
      </w:r>
      <w:r w:rsidR="00D33752">
        <w:rPr>
          <w:rFonts w:ascii="Times New Roman" w:hAnsi="Times New Roman" w:cs="Times New Roman"/>
          <w:bCs/>
          <w:sz w:val="30"/>
          <w:szCs w:val="30"/>
        </w:rPr>
        <w:t>«</w:t>
      </w:r>
      <w:r w:rsidRPr="00D33752">
        <w:rPr>
          <w:rFonts w:ascii="Times New Roman" w:hAnsi="Times New Roman" w:cs="Times New Roman"/>
          <w:bCs/>
          <w:sz w:val="30"/>
          <w:szCs w:val="30"/>
        </w:rPr>
        <w:t>посадка на столб</w:t>
      </w:r>
      <w:r w:rsidR="00D33752">
        <w:rPr>
          <w:rFonts w:ascii="Times New Roman" w:hAnsi="Times New Roman" w:cs="Times New Roman"/>
          <w:bCs/>
          <w:sz w:val="30"/>
          <w:szCs w:val="30"/>
        </w:rPr>
        <w:t>»</w:t>
      </w:r>
      <w:r w:rsidRPr="00D33752">
        <w:rPr>
          <w:rFonts w:ascii="Times New Roman" w:hAnsi="Times New Roman" w:cs="Times New Roman"/>
          <w:bCs/>
          <w:sz w:val="30"/>
          <w:szCs w:val="30"/>
        </w:rPr>
        <w:t xml:space="preserve"> (</w:t>
      </w:r>
      <w:r w:rsidR="00D33752">
        <w:rPr>
          <w:rFonts w:ascii="Times New Roman" w:hAnsi="Times New Roman" w:cs="Times New Roman"/>
          <w:bCs/>
          <w:sz w:val="30"/>
          <w:szCs w:val="30"/>
        </w:rPr>
        <w:t>«</w:t>
      </w:r>
      <w:r w:rsidRPr="00D33752">
        <w:rPr>
          <w:rFonts w:ascii="Times New Roman" w:hAnsi="Times New Roman" w:cs="Times New Roman"/>
          <w:bCs/>
          <w:sz w:val="30"/>
          <w:szCs w:val="30"/>
        </w:rPr>
        <w:t>спил на столб</w:t>
      </w:r>
      <w:r w:rsidR="00D33752">
        <w:rPr>
          <w:rFonts w:ascii="Times New Roman" w:hAnsi="Times New Roman" w:cs="Times New Roman"/>
          <w:bCs/>
          <w:sz w:val="30"/>
          <w:szCs w:val="30"/>
        </w:rPr>
        <w:t>»</w:t>
      </w:r>
      <w:r w:rsidRPr="00D33752">
        <w:rPr>
          <w:rFonts w:ascii="Times New Roman" w:hAnsi="Times New Roman" w:cs="Times New Roman"/>
          <w:bCs/>
          <w:sz w:val="30"/>
          <w:szCs w:val="30"/>
        </w:rPr>
        <w:t>) запрещена</w:t>
      </w:r>
      <w:r w:rsidRPr="00D33752">
        <w:rPr>
          <w:rFonts w:ascii="Times New Roman" w:hAnsi="Times New Roman" w:cs="Times New Roman"/>
          <w:sz w:val="30"/>
          <w:szCs w:val="30"/>
        </w:rPr>
        <w:t>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Порослевые и жировые побеги удаляются систематически в теч</w:t>
      </w:r>
      <w:r w:rsidRPr="00D33752">
        <w:rPr>
          <w:rFonts w:ascii="Times New Roman" w:hAnsi="Times New Roman" w:cs="Times New Roman"/>
          <w:sz w:val="30"/>
          <w:szCs w:val="30"/>
        </w:rPr>
        <w:t>е</w:t>
      </w:r>
      <w:r w:rsidRPr="00D33752">
        <w:rPr>
          <w:rFonts w:ascii="Times New Roman" w:hAnsi="Times New Roman" w:cs="Times New Roman"/>
          <w:sz w:val="30"/>
          <w:szCs w:val="30"/>
        </w:rPr>
        <w:t>ние всего календарного года. Жировые побеги лучше вырезать, захв</w:t>
      </w:r>
      <w:r w:rsidRPr="00D33752">
        <w:rPr>
          <w:rFonts w:ascii="Times New Roman" w:hAnsi="Times New Roman" w:cs="Times New Roman"/>
          <w:sz w:val="30"/>
          <w:szCs w:val="30"/>
        </w:rPr>
        <w:t>а</w:t>
      </w:r>
      <w:r w:rsidRPr="00D33752">
        <w:rPr>
          <w:rFonts w:ascii="Times New Roman" w:hAnsi="Times New Roman" w:cs="Times New Roman"/>
          <w:sz w:val="30"/>
          <w:szCs w:val="30"/>
        </w:rPr>
        <w:t>тывая часть коры.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Живые изгороди и бордюры из кустарника подвергаются форм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Pr="00D33752">
        <w:rPr>
          <w:rFonts w:ascii="Times New Roman" w:hAnsi="Times New Roman" w:cs="Times New Roman"/>
          <w:sz w:val="30"/>
          <w:szCs w:val="30"/>
        </w:rPr>
        <w:t>вочной обрезке для усиления роста боковых побегов, увеличения густ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Pr="00D33752">
        <w:rPr>
          <w:rFonts w:ascii="Times New Roman" w:hAnsi="Times New Roman" w:cs="Times New Roman"/>
          <w:sz w:val="30"/>
          <w:szCs w:val="30"/>
        </w:rPr>
        <w:t>ты кроны, поддержания заданной формы изгороди. Их начинают стричь в первый год после посадки. Стрижку проводят сверху на одной (опр</w:t>
      </w:r>
      <w:r w:rsidRPr="00D33752">
        <w:rPr>
          <w:rFonts w:ascii="Times New Roman" w:hAnsi="Times New Roman" w:cs="Times New Roman"/>
          <w:sz w:val="30"/>
          <w:szCs w:val="30"/>
        </w:rPr>
        <w:t>е</w:t>
      </w:r>
      <w:r w:rsidRPr="00D33752">
        <w:rPr>
          <w:rFonts w:ascii="Times New Roman" w:hAnsi="Times New Roman" w:cs="Times New Roman"/>
          <w:sz w:val="30"/>
          <w:szCs w:val="30"/>
        </w:rPr>
        <w:t>деленной) высоте от поверхности земли и с боков, срезая 1/3 длины прироста предшествующего года. Изгородь из светолюбивых кустарн</w:t>
      </w:r>
      <w:r w:rsidRPr="00D33752">
        <w:rPr>
          <w:rFonts w:ascii="Times New Roman" w:hAnsi="Times New Roman" w:cs="Times New Roman"/>
          <w:sz w:val="30"/>
          <w:szCs w:val="30"/>
        </w:rPr>
        <w:t>и</w:t>
      </w:r>
      <w:r w:rsidRPr="00D33752">
        <w:rPr>
          <w:rFonts w:ascii="Times New Roman" w:hAnsi="Times New Roman" w:cs="Times New Roman"/>
          <w:sz w:val="30"/>
          <w:szCs w:val="30"/>
        </w:rPr>
        <w:t>ков следует формировать в виде усеченной пирамиды с наклоном бок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="00D33752">
        <w:rPr>
          <w:rFonts w:ascii="Times New Roman" w:hAnsi="Times New Roman" w:cs="Times New Roman"/>
          <w:sz w:val="30"/>
          <w:szCs w:val="30"/>
        </w:rPr>
        <w:t>вых сторон 20–</w:t>
      </w:r>
      <w:r w:rsidRPr="00D33752">
        <w:rPr>
          <w:rFonts w:ascii="Times New Roman" w:hAnsi="Times New Roman" w:cs="Times New Roman"/>
          <w:sz w:val="30"/>
          <w:szCs w:val="30"/>
        </w:rPr>
        <w:t>25° и более широким основанием внизу.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В первый год кустарники в живой изгороди стригут один раз в в</w:t>
      </w:r>
      <w:r w:rsidRPr="00D33752">
        <w:rPr>
          <w:rFonts w:ascii="Times New Roman" w:hAnsi="Times New Roman" w:cs="Times New Roman"/>
          <w:sz w:val="30"/>
          <w:szCs w:val="30"/>
        </w:rPr>
        <w:t>е</w:t>
      </w:r>
      <w:r w:rsidRPr="00D33752">
        <w:rPr>
          <w:rFonts w:ascii="Times New Roman" w:hAnsi="Times New Roman" w:cs="Times New Roman"/>
          <w:sz w:val="30"/>
          <w:szCs w:val="30"/>
        </w:rPr>
        <w:t xml:space="preserve">гетационный сезон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 xml:space="preserve"> ранней весной до начала </w:t>
      </w:r>
      <w:proofErr w:type="spellStart"/>
      <w:r w:rsidRPr="00D33752">
        <w:rPr>
          <w:rFonts w:ascii="Times New Roman" w:hAnsi="Times New Roman" w:cs="Times New Roman"/>
          <w:sz w:val="30"/>
          <w:szCs w:val="30"/>
        </w:rPr>
        <w:t>сокодвижения</w:t>
      </w:r>
      <w:proofErr w:type="spellEnd"/>
      <w:r w:rsidRPr="00D33752">
        <w:rPr>
          <w:rFonts w:ascii="Times New Roman" w:hAnsi="Times New Roman" w:cs="Times New Roman"/>
          <w:sz w:val="30"/>
          <w:szCs w:val="30"/>
        </w:rPr>
        <w:t xml:space="preserve">. Позднее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 xml:space="preserve"> 3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 xml:space="preserve">6 раз за вегетацию по мере отрастания. 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Взамен многократных стрижек весьма эффективным приемом я</w:t>
      </w:r>
      <w:r w:rsidRPr="00D33752">
        <w:rPr>
          <w:rFonts w:ascii="Times New Roman" w:hAnsi="Times New Roman" w:cs="Times New Roman"/>
          <w:sz w:val="30"/>
          <w:szCs w:val="30"/>
        </w:rPr>
        <w:t>в</w:t>
      </w:r>
      <w:r w:rsidRPr="00D33752">
        <w:rPr>
          <w:rFonts w:ascii="Times New Roman" w:hAnsi="Times New Roman" w:cs="Times New Roman"/>
          <w:sz w:val="30"/>
          <w:szCs w:val="30"/>
        </w:rPr>
        <w:t>ляется использование химических регуляторов роста растений. Одн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Pr="00D33752">
        <w:rPr>
          <w:rFonts w:ascii="Times New Roman" w:hAnsi="Times New Roman" w:cs="Times New Roman"/>
          <w:sz w:val="30"/>
          <w:szCs w:val="30"/>
        </w:rPr>
        <w:t>кратная весенняя обработка живых изгородей химическими регулят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Pr="00D33752">
        <w:rPr>
          <w:rFonts w:ascii="Times New Roman" w:hAnsi="Times New Roman" w:cs="Times New Roman"/>
          <w:sz w:val="30"/>
          <w:szCs w:val="30"/>
        </w:rPr>
        <w:t>рами роста задерживает рост кустарников в течение всего вегетацио</w:t>
      </w:r>
      <w:r w:rsidRPr="00D33752">
        <w:rPr>
          <w:rFonts w:ascii="Times New Roman" w:hAnsi="Times New Roman" w:cs="Times New Roman"/>
          <w:sz w:val="30"/>
          <w:szCs w:val="30"/>
        </w:rPr>
        <w:t>н</w:t>
      </w:r>
      <w:r w:rsidRPr="00D33752">
        <w:rPr>
          <w:rFonts w:ascii="Times New Roman" w:hAnsi="Times New Roman" w:cs="Times New Roman"/>
          <w:sz w:val="30"/>
          <w:szCs w:val="30"/>
        </w:rPr>
        <w:t>ного сезона, заменяя 3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>4-кратную механическую стрижку. Обработка проводится сразу после первой весенней стрижки в фазе полного ра</w:t>
      </w:r>
      <w:r w:rsidRPr="00D33752">
        <w:rPr>
          <w:rFonts w:ascii="Times New Roman" w:hAnsi="Times New Roman" w:cs="Times New Roman"/>
          <w:sz w:val="30"/>
          <w:szCs w:val="30"/>
        </w:rPr>
        <w:t>с</w:t>
      </w:r>
      <w:r w:rsidRPr="00D33752">
        <w:rPr>
          <w:rFonts w:ascii="Times New Roman" w:hAnsi="Times New Roman" w:cs="Times New Roman"/>
          <w:sz w:val="30"/>
          <w:szCs w:val="30"/>
        </w:rPr>
        <w:t>пускания листьев.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При обработке необходимо строго соблюдать заданные конце</w:t>
      </w:r>
      <w:r w:rsidRPr="00D33752">
        <w:rPr>
          <w:rFonts w:ascii="Times New Roman" w:hAnsi="Times New Roman" w:cs="Times New Roman"/>
          <w:sz w:val="30"/>
          <w:szCs w:val="30"/>
        </w:rPr>
        <w:t>н</w:t>
      </w:r>
      <w:r w:rsidRPr="00D33752">
        <w:rPr>
          <w:rFonts w:ascii="Times New Roman" w:hAnsi="Times New Roman" w:cs="Times New Roman"/>
          <w:sz w:val="30"/>
          <w:szCs w:val="30"/>
        </w:rPr>
        <w:t>трации и нормы расхода, следить за равномерным перемешиванием ра</w:t>
      </w:r>
      <w:r w:rsidRPr="00D33752">
        <w:rPr>
          <w:rFonts w:ascii="Times New Roman" w:hAnsi="Times New Roman" w:cs="Times New Roman"/>
          <w:sz w:val="30"/>
          <w:szCs w:val="30"/>
        </w:rPr>
        <w:t>с</w:t>
      </w:r>
      <w:r w:rsidRPr="00D33752">
        <w:rPr>
          <w:rFonts w:ascii="Times New Roman" w:hAnsi="Times New Roman" w:cs="Times New Roman"/>
          <w:sz w:val="30"/>
          <w:szCs w:val="30"/>
        </w:rPr>
        <w:t>твора и равномерным его распределением по обрабатываемой повер</w:t>
      </w:r>
      <w:r w:rsidRPr="00D33752">
        <w:rPr>
          <w:rFonts w:ascii="Times New Roman" w:hAnsi="Times New Roman" w:cs="Times New Roman"/>
          <w:sz w:val="30"/>
          <w:szCs w:val="30"/>
        </w:rPr>
        <w:t>х</w:t>
      </w:r>
      <w:r w:rsidRPr="00D33752">
        <w:rPr>
          <w:rFonts w:ascii="Times New Roman" w:hAnsi="Times New Roman" w:cs="Times New Roman"/>
          <w:sz w:val="30"/>
          <w:szCs w:val="30"/>
        </w:rPr>
        <w:t>ности.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 xml:space="preserve">Свободно растущие живые изгороди систематически не стригут. </w:t>
      </w:r>
      <w:r w:rsidR="00F63565">
        <w:rPr>
          <w:rFonts w:ascii="Times New Roman" w:hAnsi="Times New Roman" w:cs="Times New Roman"/>
          <w:sz w:val="30"/>
          <w:szCs w:val="30"/>
        </w:rPr>
        <w:t xml:space="preserve"> </w:t>
      </w:r>
      <w:r w:rsidRPr="00D33752">
        <w:rPr>
          <w:rFonts w:ascii="Times New Roman" w:hAnsi="Times New Roman" w:cs="Times New Roman"/>
          <w:sz w:val="30"/>
          <w:szCs w:val="30"/>
        </w:rPr>
        <w:t>У таких изгородей вырезают засыхающие старые и излишне загуща</w:t>
      </w:r>
      <w:r w:rsidRPr="00D33752">
        <w:rPr>
          <w:rFonts w:ascii="Times New Roman" w:hAnsi="Times New Roman" w:cs="Times New Roman"/>
          <w:sz w:val="30"/>
          <w:szCs w:val="30"/>
        </w:rPr>
        <w:t>ю</w:t>
      </w:r>
      <w:r w:rsidRPr="00D33752">
        <w:rPr>
          <w:rFonts w:ascii="Times New Roman" w:hAnsi="Times New Roman" w:cs="Times New Roman"/>
          <w:sz w:val="30"/>
          <w:szCs w:val="30"/>
        </w:rPr>
        <w:t>щие кроны ветви в облиств</w:t>
      </w:r>
      <w:r w:rsidR="00F63565">
        <w:rPr>
          <w:rFonts w:ascii="Times New Roman" w:hAnsi="Times New Roman" w:cs="Times New Roman"/>
          <w:sz w:val="30"/>
          <w:szCs w:val="30"/>
        </w:rPr>
        <w:t>енном состоянии. Один раз в два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>три года свободно растущие изгороди прореживают в период покоя.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Единичные кустарники или группы обрезают не всегда. Не обр</w:t>
      </w:r>
      <w:r w:rsidRPr="00D33752">
        <w:rPr>
          <w:rFonts w:ascii="Times New Roman" w:hAnsi="Times New Roman" w:cs="Times New Roman"/>
          <w:sz w:val="30"/>
          <w:szCs w:val="30"/>
        </w:rPr>
        <w:t>е</w:t>
      </w:r>
      <w:r w:rsidRPr="00D33752">
        <w:rPr>
          <w:rFonts w:ascii="Times New Roman" w:hAnsi="Times New Roman" w:cs="Times New Roman"/>
          <w:sz w:val="30"/>
          <w:szCs w:val="30"/>
        </w:rPr>
        <w:t>зают кустарники, у которых цветочные почки размещаются равномерно или сосредоточены в верхней части побегов прошлого года. У этих к</w:t>
      </w:r>
      <w:r w:rsidRPr="00D33752">
        <w:rPr>
          <w:rFonts w:ascii="Times New Roman" w:hAnsi="Times New Roman" w:cs="Times New Roman"/>
          <w:sz w:val="30"/>
          <w:szCs w:val="30"/>
        </w:rPr>
        <w:t>у</w:t>
      </w:r>
      <w:r w:rsidRPr="00D33752">
        <w:rPr>
          <w:rFonts w:ascii="Times New Roman" w:hAnsi="Times New Roman" w:cs="Times New Roman"/>
          <w:sz w:val="30"/>
          <w:szCs w:val="30"/>
        </w:rPr>
        <w:t>старников срезают лишь отцветшие соцветия или, если необходимо, з</w:t>
      </w:r>
      <w:r w:rsidRPr="00D33752">
        <w:rPr>
          <w:rFonts w:ascii="Times New Roman" w:hAnsi="Times New Roman" w:cs="Times New Roman"/>
          <w:sz w:val="30"/>
          <w:szCs w:val="30"/>
        </w:rPr>
        <w:t>а</w:t>
      </w:r>
      <w:r w:rsidRPr="00D33752">
        <w:rPr>
          <w:rFonts w:ascii="Times New Roman" w:hAnsi="Times New Roman" w:cs="Times New Roman"/>
          <w:sz w:val="30"/>
          <w:szCs w:val="30"/>
        </w:rPr>
        <w:t>вязи плодов.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lastRenderedPageBreak/>
        <w:t>У кустарников с цветочными почками на побегах текущего года и цветущих обычно в середине или во второй половине лета весной (до начала роста) или поздней осенью укорачивают побеги на 1/2</w:t>
      </w:r>
      <w:r w:rsidR="00F63565">
        <w:rPr>
          <w:rFonts w:ascii="Times New Roman" w:hAnsi="Times New Roman" w:cs="Times New Roman"/>
          <w:sz w:val="30"/>
          <w:szCs w:val="30"/>
        </w:rPr>
        <w:t>–</w:t>
      </w:r>
      <w:r w:rsidRPr="00D33752">
        <w:rPr>
          <w:rFonts w:ascii="Times New Roman" w:hAnsi="Times New Roman" w:cs="Times New Roman"/>
          <w:sz w:val="30"/>
          <w:szCs w:val="30"/>
        </w:rPr>
        <w:t>1/3 их длины в зависимости от вида и сорта.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Санитарная обрезка проводится с целью: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удаления больных, усыхающих, надломленных, повисших вниз, переплетенных ветвей;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 xml:space="preserve">удаления порослевых и </w:t>
      </w:r>
      <w:proofErr w:type="spellStart"/>
      <w:r w:rsidRPr="00D33752">
        <w:rPr>
          <w:rFonts w:ascii="Times New Roman" w:hAnsi="Times New Roman" w:cs="Times New Roman"/>
          <w:sz w:val="30"/>
          <w:szCs w:val="30"/>
        </w:rPr>
        <w:t>волчковых</w:t>
      </w:r>
      <w:proofErr w:type="spellEnd"/>
      <w:r w:rsidRPr="00D33752">
        <w:rPr>
          <w:rFonts w:ascii="Times New Roman" w:hAnsi="Times New Roman" w:cs="Times New Roman"/>
          <w:sz w:val="30"/>
          <w:szCs w:val="30"/>
        </w:rPr>
        <w:t xml:space="preserve"> побегов (поднятие кроны);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 xml:space="preserve">вырезки </w:t>
      </w:r>
      <w:r w:rsidR="00D33752">
        <w:rPr>
          <w:rFonts w:ascii="Times New Roman" w:hAnsi="Times New Roman" w:cs="Times New Roman"/>
          <w:sz w:val="30"/>
          <w:szCs w:val="30"/>
        </w:rPr>
        <w:t>«</w:t>
      </w:r>
      <w:r w:rsidRPr="00D33752">
        <w:rPr>
          <w:rFonts w:ascii="Times New Roman" w:hAnsi="Times New Roman" w:cs="Times New Roman"/>
          <w:sz w:val="30"/>
          <w:szCs w:val="30"/>
        </w:rPr>
        <w:t>штырей</w:t>
      </w:r>
      <w:r w:rsidR="00D33752">
        <w:rPr>
          <w:rFonts w:ascii="Times New Roman" w:hAnsi="Times New Roman" w:cs="Times New Roman"/>
          <w:sz w:val="30"/>
          <w:szCs w:val="30"/>
        </w:rPr>
        <w:t>»</w:t>
      </w:r>
      <w:r w:rsidRPr="00D33752">
        <w:rPr>
          <w:rFonts w:ascii="Times New Roman" w:hAnsi="Times New Roman" w:cs="Times New Roman"/>
          <w:sz w:val="30"/>
          <w:szCs w:val="30"/>
        </w:rPr>
        <w:t>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формирования равномерно светопроницаемой и вентилируемой кроны</w:t>
      </w:r>
      <w:r w:rsidR="00F63565">
        <w:rPr>
          <w:rFonts w:ascii="Times New Roman" w:hAnsi="Times New Roman" w:cs="Times New Roman"/>
          <w:sz w:val="30"/>
          <w:szCs w:val="30"/>
        </w:rPr>
        <w:t>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удаления сухих ветвей, врастающих в живую древесину;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удаления ветвей</w:t>
      </w:r>
      <w:r w:rsidR="00F63565">
        <w:rPr>
          <w:rFonts w:ascii="Times New Roman" w:hAnsi="Times New Roman" w:cs="Times New Roman"/>
          <w:sz w:val="30"/>
          <w:szCs w:val="30"/>
        </w:rPr>
        <w:t>, пораженных теми</w:t>
      </w:r>
      <w:r w:rsidRPr="00D33752">
        <w:rPr>
          <w:rFonts w:ascii="Times New Roman" w:hAnsi="Times New Roman" w:cs="Times New Roman"/>
          <w:sz w:val="30"/>
          <w:szCs w:val="30"/>
        </w:rPr>
        <w:t xml:space="preserve"> или иными болезнями;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удаления расщепленных ветвей;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 xml:space="preserve">удаления усохших </w:t>
      </w:r>
      <w:proofErr w:type="spellStart"/>
      <w:r w:rsidRPr="00D33752">
        <w:rPr>
          <w:rFonts w:ascii="Times New Roman" w:hAnsi="Times New Roman" w:cs="Times New Roman"/>
          <w:sz w:val="30"/>
          <w:szCs w:val="30"/>
        </w:rPr>
        <w:t>содоминантных</w:t>
      </w:r>
      <w:proofErr w:type="spellEnd"/>
      <w:r w:rsidRPr="00D33752">
        <w:rPr>
          <w:rFonts w:ascii="Times New Roman" w:hAnsi="Times New Roman" w:cs="Times New Roman"/>
          <w:sz w:val="30"/>
          <w:szCs w:val="30"/>
        </w:rPr>
        <w:t xml:space="preserve"> стволов и пасынков, усохших вершин;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у</w:t>
      </w:r>
      <w:r w:rsidR="00F63565">
        <w:rPr>
          <w:rFonts w:ascii="Times New Roman" w:hAnsi="Times New Roman" w:cs="Times New Roman"/>
          <w:sz w:val="30"/>
          <w:szCs w:val="30"/>
        </w:rPr>
        <w:t xml:space="preserve">даления пеньков, оставшихся от </w:t>
      </w:r>
      <w:r w:rsidRPr="00D33752">
        <w:rPr>
          <w:rFonts w:ascii="Times New Roman" w:hAnsi="Times New Roman" w:cs="Times New Roman"/>
          <w:sz w:val="30"/>
          <w:szCs w:val="30"/>
        </w:rPr>
        <w:t>предыдущей неправильной о</w:t>
      </w:r>
      <w:r w:rsidRPr="00D33752">
        <w:rPr>
          <w:rFonts w:ascii="Times New Roman" w:hAnsi="Times New Roman" w:cs="Times New Roman"/>
          <w:sz w:val="30"/>
          <w:szCs w:val="30"/>
        </w:rPr>
        <w:t>б</w:t>
      </w:r>
      <w:r w:rsidRPr="00D33752">
        <w:rPr>
          <w:rFonts w:ascii="Times New Roman" w:hAnsi="Times New Roman" w:cs="Times New Roman"/>
          <w:sz w:val="30"/>
          <w:szCs w:val="30"/>
        </w:rPr>
        <w:t>резки дерева;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перепиливания сделанных ранее неправильных срезов.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При проведении санитарной обрезки необходимо обращать вн</w:t>
      </w:r>
      <w:r w:rsidRPr="00D33752">
        <w:rPr>
          <w:rFonts w:ascii="Times New Roman" w:hAnsi="Times New Roman" w:cs="Times New Roman"/>
          <w:sz w:val="30"/>
          <w:szCs w:val="30"/>
        </w:rPr>
        <w:t>и</w:t>
      </w:r>
      <w:r w:rsidRPr="00D33752">
        <w:rPr>
          <w:rFonts w:ascii="Times New Roman" w:hAnsi="Times New Roman" w:cs="Times New Roman"/>
          <w:sz w:val="30"/>
          <w:szCs w:val="30"/>
        </w:rPr>
        <w:t xml:space="preserve">мание на расположение ветвей. В кроне деревьев, особенно молодых, иногда появляются побеги, отходящие от ствола под острым углом или растущие вертикально вверх. </w:t>
      </w:r>
      <w:proofErr w:type="gramStart"/>
      <w:r w:rsidRPr="00D33752">
        <w:rPr>
          <w:rFonts w:ascii="Times New Roman" w:hAnsi="Times New Roman" w:cs="Times New Roman"/>
          <w:sz w:val="30"/>
          <w:szCs w:val="30"/>
        </w:rPr>
        <w:t>Разрастаясь</w:t>
      </w:r>
      <w:proofErr w:type="gram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они превращаются в ветви п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чти одинаковой толщины со стволом дерева, которые при сильном ве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т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ре могут быть оторваны от ствола. В этом случае остается рваная р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на (скол), портящая внешний вид дерева и являющаяся местом легкого з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ражения растения грибковыми заболеваниями, поэтому нецелесообра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но допускать сильное разрастание таких ветвей.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У стареющих или угнетенных деревьев убираются сухие вершины или отдельные усохшие ветви. Срезать их нужно с частью живой древ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сины или у основания. Поросль и жировые побеги (волчки) надо выр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зать как можно раньше с захватом материнской коры, чтобы удалить спящие почки у основания побега.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Некоторые виды деревьев часто повреждаются морозами. Наиб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лее сильно подвержены действию морозов ткани штамба и оснований скелетных ветвей, а также мелкие отрастающие побеги. В результате нарушается деятельность проводящей системы, а весной, после распу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кания листьев, начинают усыхать отдельные разветвления. В первую очередь усыхают наиболее удаленные верхушечные и затененные части кроны, а также сильно обрастающие и </w:t>
      </w:r>
      <w:proofErr w:type="spellStart"/>
      <w:r w:rsidRPr="00D33752">
        <w:rPr>
          <w:rFonts w:ascii="Times New Roman" w:hAnsi="Times New Roman" w:cs="Times New Roman"/>
          <w:color w:val="000000"/>
          <w:sz w:val="30"/>
          <w:szCs w:val="30"/>
        </w:rPr>
        <w:t>полускелетные</w:t>
      </w:r>
      <w:proofErr w:type="spell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разветвления.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Санитарная обрезка таких деревьев способствует усилению роста и </w:t>
      </w:r>
      <w:proofErr w:type="spellStart"/>
      <w:r w:rsidRPr="00D33752">
        <w:rPr>
          <w:rFonts w:ascii="Times New Roman" w:hAnsi="Times New Roman" w:cs="Times New Roman"/>
          <w:color w:val="000000"/>
          <w:sz w:val="30"/>
          <w:szCs w:val="30"/>
        </w:rPr>
        <w:t>облиственности</w:t>
      </w:r>
      <w:proofErr w:type="spell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оставшихся частей дерева и тем самым ускоряет пр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цесс восстановления проводящей системы и других элементов.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Характер обрезки определяется степенью повреждения и возра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том дерева. Если у молодых деревьев сильно повреждена древесина, то их необходимо срезать до здоровой древесины, даже если при этом приходится удалять всю крону и часть штамба. Корневая система таких деревьев не повреждена, поэтому для восстановления кроны требуется всего 2</w:t>
      </w:r>
      <w:r w:rsidR="006F105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3 года. В более старом возрасте деревья переносят суровые з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мы с меньшими повреждениями, поэтому надо больше укорачивать ск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летные разветвления кроны. 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Степень обрезки зависит от силы повреждения морозами. При слабых и средних повреждениях обрезка в год </w:t>
      </w:r>
      <w:proofErr w:type="spellStart"/>
      <w:r w:rsidRPr="00D33752">
        <w:rPr>
          <w:rFonts w:ascii="Times New Roman" w:hAnsi="Times New Roman" w:cs="Times New Roman"/>
          <w:color w:val="000000"/>
          <w:sz w:val="30"/>
          <w:szCs w:val="30"/>
        </w:rPr>
        <w:t>подмерзания</w:t>
      </w:r>
      <w:proofErr w:type="spell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способств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ет восстановлению деревьев, при сильных </w:t>
      </w:r>
      <w:r w:rsidR="006F105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обрезка в год </w:t>
      </w:r>
      <w:proofErr w:type="spellStart"/>
      <w:r w:rsidRPr="00D33752">
        <w:rPr>
          <w:rFonts w:ascii="Times New Roman" w:hAnsi="Times New Roman" w:cs="Times New Roman"/>
          <w:color w:val="000000"/>
          <w:sz w:val="30"/>
          <w:szCs w:val="30"/>
        </w:rPr>
        <w:t>подмерзания</w:t>
      </w:r>
      <w:proofErr w:type="spell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нежелательна и ее проводят весной следующего года. Сильно обмершие деревья лучше обрезать после пробуждения спящих почек и выявления восстановительного роста (примерно в начале июня). Ранняя обрезка влияет на усиление роста, </w:t>
      </w:r>
      <w:proofErr w:type="spellStart"/>
      <w:r w:rsidRPr="00D33752">
        <w:rPr>
          <w:rFonts w:ascii="Times New Roman" w:hAnsi="Times New Roman" w:cs="Times New Roman"/>
          <w:color w:val="000000"/>
          <w:sz w:val="30"/>
          <w:szCs w:val="30"/>
        </w:rPr>
        <w:t>облиственность</w:t>
      </w:r>
      <w:proofErr w:type="spellEnd"/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и величину листа. 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При обрезке деревьев нельзя допускать больших ран на стволе и скелетных ветвях (с целью предупреждения морозобоин из-за плохого зарастания).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color w:val="000000"/>
          <w:sz w:val="30"/>
          <w:szCs w:val="30"/>
        </w:rPr>
        <w:t>Санитарную обрезку рекомендуется проводить систематически не менее 1</w:t>
      </w:r>
      <w:r w:rsidR="006F105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2 раз в год в течение всего года. Е</w:t>
      </w:r>
      <w:r w:rsidR="001867CF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 обычно сочетают с прор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D33752">
        <w:rPr>
          <w:rFonts w:ascii="Times New Roman" w:hAnsi="Times New Roman" w:cs="Times New Roman"/>
          <w:color w:val="000000"/>
          <w:sz w:val="30"/>
          <w:szCs w:val="30"/>
        </w:rPr>
        <w:t xml:space="preserve">живанием кроны. Побеги и ветви деревьев удаляются до здоровой </w:t>
      </w:r>
      <w:r w:rsidRPr="00D33752">
        <w:rPr>
          <w:rFonts w:ascii="Times New Roman" w:hAnsi="Times New Roman" w:cs="Times New Roman"/>
          <w:sz w:val="30"/>
          <w:szCs w:val="30"/>
        </w:rPr>
        <w:t>неп</w:t>
      </w:r>
      <w:r w:rsidRPr="00D33752">
        <w:rPr>
          <w:rFonts w:ascii="Times New Roman" w:hAnsi="Times New Roman" w:cs="Times New Roman"/>
          <w:sz w:val="30"/>
          <w:szCs w:val="30"/>
        </w:rPr>
        <w:t>о</w:t>
      </w:r>
      <w:r w:rsidRPr="00D33752">
        <w:rPr>
          <w:rFonts w:ascii="Times New Roman" w:hAnsi="Times New Roman" w:cs="Times New Roman"/>
          <w:sz w:val="30"/>
          <w:szCs w:val="30"/>
        </w:rPr>
        <w:t>врежденной древесины.</w:t>
      </w:r>
    </w:p>
    <w:p w:rsidR="00EA5086" w:rsidRPr="00D33752" w:rsidRDefault="00EA5086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33752">
        <w:rPr>
          <w:rFonts w:ascii="Times New Roman" w:hAnsi="Times New Roman" w:cs="Times New Roman"/>
          <w:sz w:val="30"/>
          <w:szCs w:val="30"/>
        </w:rPr>
        <w:t>Одн</w:t>
      </w:r>
      <w:r w:rsidR="006F1058">
        <w:rPr>
          <w:rFonts w:ascii="Times New Roman" w:hAnsi="Times New Roman" w:cs="Times New Roman"/>
          <w:sz w:val="30"/>
          <w:szCs w:val="30"/>
        </w:rPr>
        <w:t>им</w:t>
      </w:r>
      <w:r w:rsidRPr="00D33752">
        <w:rPr>
          <w:rFonts w:ascii="Times New Roman" w:hAnsi="Times New Roman" w:cs="Times New Roman"/>
          <w:sz w:val="30"/>
          <w:szCs w:val="30"/>
        </w:rPr>
        <w:t xml:space="preserve"> из видов санитарной обрезки является утилитарная обре</w:t>
      </w:r>
      <w:r w:rsidRPr="00D33752">
        <w:rPr>
          <w:rFonts w:ascii="Times New Roman" w:hAnsi="Times New Roman" w:cs="Times New Roman"/>
          <w:sz w:val="30"/>
          <w:szCs w:val="30"/>
        </w:rPr>
        <w:t>з</w:t>
      </w:r>
      <w:r w:rsidRPr="00D33752">
        <w:rPr>
          <w:rFonts w:ascii="Times New Roman" w:hAnsi="Times New Roman" w:cs="Times New Roman"/>
          <w:sz w:val="30"/>
          <w:szCs w:val="30"/>
        </w:rPr>
        <w:t>ка. Применяют несколько видов утилитарной обрезки: удаление ветвей рядом с надземными коммуникациями, редукция кроны и понижение высоты дерева.</w:t>
      </w:r>
    </w:p>
    <w:p w:rsidR="00EA5086" w:rsidRPr="00EA5086" w:rsidRDefault="00D33752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6F1058">
        <w:rPr>
          <w:rFonts w:ascii="Times New Roman" w:hAnsi="Times New Roman" w:cs="Times New Roman"/>
          <w:sz w:val="30"/>
          <w:szCs w:val="30"/>
        </w:rPr>
        <w:t>. У</w:t>
      </w:r>
      <w:r w:rsidR="00EA5086" w:rsidRPr="00EA5086">
        <w:rPr>
          <w:rFonts w:ascii="Times New Roman" w:hAnsi="Times New Roman" w:cs="Times New Roman"/>
          <w:sz w:val="30"/>
          <w:szCs w:val="30"/>
        </w:rPr>
        <w:t>даление ветвей рядом с надземными коммуникациями</w:t>
      </w:r>
      <w:r w:rsidR="006F1058">
        <w:rPr>
          <w:rFonts w:ascii="Times New Roman" w:hAnsi="Times New Roman" w:cs="Times New Roman"/>
          <w:sz w:val="30"/>
          <w:szCs w:val="30"/>
        </w:rPr>
        <w:t>:</w:t>
      </w:r>
    </w:p>
    <w:p w:rsidR="00EA5086" w:rsidRPr="00EA5086" w:rsidRDefault="00EA5086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1</w:t>
      </w:r>
      <w:r w:rsidR="006F1058">
        <w:rPr>
          <w:rFonts w:ascii="Times New Roman" w:hAnsi="Times New Roman" w:cs="Times New Roman"/>
          <w:sz w:val="30"/>
          <w:szCs w:val="30"/>
        </w:rPr>
        <w:t>) у</w:t>
      </w:r>
      <w:r w:rsidRPr="00EA5086">
        <w:rPr>
          <w:rFonts w:ascii="Times New Roman" w:hAnsi="Times New Roman" w:cs="Times New Roman"/>
          <w:sz w:val="30"/>
          <w:szCs w:val="30"/>
        </w:rPr>
        <w:t xml:space="preserve">даление ветвей рядом с надземными коммуникациями </w:t>
      </w:r>
      <w:proofErr w:type="gramStart"/>
      <w:r w:rsidRPr="00EA5086">
        <w:rPr>
          <w:rFonts w:ascii="Times New Roman" w:hAnsi="Times New Roman" w:cs="Times New Roman"/>
          <w:sz w:val="30"/>
          <w:szCs w:val="30"/>
        </w:rPr>
        <w:t>пров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>дят</w:t>
      </w:r>
      <w:proofErr w:type="gramEnd"/>
      <w:r w:rsidRPr="00EA5086">
        <w:rPr>
          <w:rFonts w:ascii="Times New Roman" w:hAnsi="Times New Roman" w:cs="Times New Roman"/>
          <w:sz w:val="30"/>
          <w:szCs w:val="30"/>
        </w:rPr>
        <w:t xml:space="preserve">  удаляя ветви, угрожающие коммуникациям</w:t>
      </w:r>
      <w:r w:rsidR="001867CF">
        <w:rPr>
          <w:rFonts w:ascii="Times New Roman" w:hAnsi="Times New Roman" w:cs="Times New Roman"/>
          <w:sz w:val="30"/>
          <w:szCs w:val="30"/>
        </w:rPr>
        <w:t>,</w:t>
      </w:r>
      <w:r w:rsidRPr="00EA5086">
        <w:rPr>
          <w:rFonts w:ascii="Times New Roman" w:hAnsi="Times New Roman" w:cs="Times New Roman"/>
          <w:sz w:val="30"/>
          <w:szCs w:val="30"/>
        </w:rPr>
        <w:t xml:space="preserve"> путем их </w:t>
      </w:r>
      <w:r w:rsidR="00D33752">
        <w:rPr>
          <w:rFonts w:ascii="Times New Roman" w:hAnsi="Times New Roman" w:cs="Times New Roman"/>
          <w:sz w:val="30"/>
          <w:szCs w:val="30"/>
        </w:rPr>
        <w:t>«</w:t>
      </w:r>
      <w:r w:rsidRPr="00EA5086">
        <w:rPr>
          <w:rFonts w:ascii="Times New Roman" w:hAnsi="Times New Roman" w:cs="Times New Roman"/>
          <w:sz w:val="30"/>
          <w:szCs w:val="30"/>
        </w:rPr>
        <w:t>перевода</w:t>
      </w:r>
      <w:r w:rsidR="00D33752">
        <w:rPr>
          <w:rFonts w:ascii="Times New Roman" w:hAnsi="Times New Roman" w:cs="Times New Roman"/>
          <w:sz w:val="30"/>
          <w:szCs w:val="30"/>
        </w:rPr>
        <w:t>»</w:t>
      </w:r>
      <w:r w:rsidRPr="00EA5086">
        <w:rPr>
          <w:rFonts w:ascii="Times New Roman" w:hAnsi="Times New Roman" w:cs="Times New Roman"/>
          <w:sz w:val="30"/>
          <w:szCs w:val="30"/>
        </w:rPr>
        <w:t xml:space="preserve"> на боковые ветви таким образом, чтобы изменить направление роста дерева, направив прирост его ветвей в стороны от расчищаемой зоны. </w:t>
      </w:r>
    </w:p>
    <w:p w:rsidR="00EA5086" w:rsidRPr="00EA5086" w:rsidRDefault="00D33752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EA5086" w:rsidRPr="00EA5086">
        <w:rPr>
          <w:rFonts w:ascii="Times New Roman" w:hAnsi="Times New Roman" w:cs="Times New Roman"/>
          <w:sz w:val="30"/>
          <w:szCs w:val="30"/>
        </w:rPr>
        <w:t>Редукция кроны</w:t>
      </w:r>
      <w:r w:rsidR="006F1058">
        <w:rPr>
          <w:rFonts w:ascii="Times New Roman" w:hAnsi="Times New Roman" w:cs="Times New Roman"/>
          <w:sz w:val="30"/>
          <w:szCs w:val="30"/>
        </w:rPr>
        <w:t>: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5086" w:rsidRPr="00EA5086" w:rsidRDefault="006F1058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 р</w:t>
      </w:r>
      <w:r w:rsidR="00EA5086" w:rsidRPr="00EA5086">
        <w:rPr>
          <w:rFonts w:ascii="Times New Roman" w:hAnsi="Times New Roman" w:cs="Times New Roman"/>
          <w:sz w:val="30"/>
          <w:szCs w:val="30"/>
        </w:rPr>
        <w:t>едукцию кроны проводят в тех случаях, когда у растений нед</w:t>
      </w:r>
      <w:r w:rsidR="00EA5086" w:rsidRPr="00EA5086">
        <w:rPr>
          <w:rFonts w:ascii="Times New Roman" w:hAnsi="Times New Roman" w:cs="Times New Roman"/>
          <w:sz w:val="30"/>
          <w:szCs w:val="30"/>
        </w:rPr>
        <w:t>о</w:t>
      </w:r>
      <w:r w:rsidR="00EA5086" w:rsidRPr="00EA5086">
        <w:rPr>
          <w:rFonts w:ascii="Times New Roman" w:hAnsi="Times New Roman" w:cs="Times New Roman"/>
          <w:sz w:val="30"/>
          <w:szCs w:val="30"/>
        </w:rPr>
        <w:t>статочный запас прочности ствола, возрастает сложность по уходу за ними, наличие растений ухудшает обзор и создает помехи беспрово</w:t>
      </w:r>
      <w:r w:rsidR="00EA5086" w:rsidRPr="00EA5086">
        <w:rPr>
          <w:rFonts w:ascii="Times New Roman" w:hAnsi="Times New Roman" w:cs="Times New Roman"/>
          <w:sz w:val="30"/>
          <w:szCs w:val="30"/>
        </w:rPr>
        <w:t>д</w:t>
      </w:r>
      <w:r w:rsidR="00EA5086" w:rsidRPr="00EA5086">
        <w:rPr>
          <w:rFonts w:ascii="Times New Roman" w:hAnsi="Times New Roman" w:cs="Times New Roman"/>
          <w:sz w:val="30"/>
          <w:szCs w:val="30"/>
        </w:rPr>
        <w:t>ной связи</w:t>
      </w:r>
      <w:r>
        <w:rPr>
          <w:rFonts w:ascii="Times New Roman" w:hAnsi="Times New Roman" w:cs="Times New Roman"/>
          <w:sz w:val="30"/>
          <w:szCs w:val="30"/>
        </w:rPr>
        <w:t>: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5086" w:rsidRPr="00EA5086" w:rsidRDefault="006F1058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едостаточный запас прочности ствола дерева. </w:t>
      </w:r>
    </w:p>
    <w:p w:rsidR="00EA5086" w:rsidRPr="00EA5086" w:rsidRDefault="00EA5086" w:rsidP="00D33752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 xml:space="preserve">В результате развития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гнилей</w:t>
      </w:r>
      <w:proofErr w:type="spellEnd"/>
      <w:r w:rsidRPr="00EA5086">
        <w:rPr>
          <w:rFonts w:ascii="Times New Roman" w:hAnsi="Times New Roman" w:cs="Times New Roman"/>
          <w:sz w:val="30"/>
          <w:szCs w:val="30"/>
        </w:rPr>
        <w:t xml:space="preserve"> или роста ветровой нагрузки при удалении соседних деревьев деревья могут подвергнуться ветровалу. </w:t>
      </w:r>
      <w:r w:rsidRPr="00EA5086">
        <w:rPr>
          <w:rFonts w:ascii="Times New Roman" w:hAnsi="Times New Roman" w:cs="Times New Roman"/>
          <w:sz w:val="30"/>
          <w:szCs w:val="30"/>
        </w:rPr>
        <w:lastRenderedPageBreak/>
        <w:t xml:space="preserve">Повышение безопасности возможно за счет снижения парусности </w:t>
      </w:r>
      <w:r w:rsidR="006F1058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EA5086">
        <w:rPr>
          <w:rFonts w:ascii="Times New Roman" w:hAnsi="Times New Roman" w:cs="Times New Roman"/>
          <w:sz w:val="30"/>
          <w:szCs w:val="30"/>
        </w:rPr>
        <w:t>кроны</w:t>
      </w:r>
      <w:r w:rsidR="006F1058">
        <w:rPr>
          <w:rFonts w:ascii="Times New Roman" w:hAnsi="Times New Roman" w:cs="Times New Roman"/>
          <w:sz w:val="30"/>
          <w:szCs w:val="30"/>
        </w:rPr>
        <w:t>;</w:t>
      </w:r>
    </w:p>
    <w:p w:rsidR="00EA5086" w:rsidRPr="00EA5086" w:rsidRDefault="006F1058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 с</w:t>
      </w:r>
      <w:r w:rsidR="00EA5086" w:rsidRPr="00EA5086">
        <w:rPr>
          <w:rFonts w:ascii="Times New Roman" w:hAnsi="Times New Roman" w:cs="Times New Roman"/>
          <w:sz w:val="30"/>
          <w:szCs w:val="30"/>
        </w:rPr>
        <w:t>ложность ухода.</w:t>
      </w:r>
    </w:p>
    <w:p w:rsidR="00EA5086" w:rsidRPr="00EA5086" w:rsidRDefault="00EA5086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Применяют для плодовых деревьев. Высоту и диаметр их кроны ограничивают, для сокращения затрат на проведение работ по уходу и сбору урожая</w:t>
      </w:r>
      <w:r w:rsidR="006F1058">
        <w:rPr>
          <w:rFonts w:ascii="Times New Roman" w:hAnsi="Times New Roman" w:cs="Times New Roman"/>
          <w:sz w:val="30"/>
          <w:szCs w:val="30"/>
        </w:rPr>
        <w:t>;</w:t>
      </w:r>
    </w:p>
    <w:p w:rsidR="00EA5086" w:rsidRPr="00EA5086" w:rsidRDefault="006F1058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в)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з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атенение. </w:t>
      </w:r>
    </w:p>
    <w:p w:rsidR="00EA5086" w:rsidRPr="00EA5086" w:rsidRDefault="00EA5086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Плотность, ширина и положение тени от дерева регулируется о</w:t>
      </w:r>
      <w:r w:rsidRPr="00EA5086">
        <w:rPr>
          <w:rFonts w:ascii="Times New Roman" w:hAnsi="Times New Roman" w:cs="Times New Roman"/>
          <w:sz w:val="30"/>
          <w:szCs w:val="30"/>
        </w:rPr>
        <w:t>б</w:t>
      </w:r>
      <w:r w:rsidRPr="00EA5086">
        <w:rPr>
          <w:rFonts w:ascii="Times New Roman" w:hAnsi="Times New Roman" w:cs="Times New Roman"/>
          <w:sz w:val="30"/>
          <w:szCs w:val="30"/>
        </w:rPr>
        <w:t>резкой в случаях, когда тень от деревьев препятствует росту газона, д</w:t>
      </w:r>
      <w:r w:rsidRPr="00EA5086">
        <w:rPr>
          <w:rFonts w:ascii="Times New Roman" w:hAnsi="Times New Roman" w:cs="Times New Roman"/>
          <w:sz w:val="30"/>
          <w:szCs w:val="30"/>
        </w:rPr>
        <w:t>е</w:t>
      </w:r>
      <w:r w:rsidRPr="00EA5086">
        <w:rPr>
          <w:rFonts w:ascii="Times New Roman" w:hAnsi="Times New Roman" w:cs="Times New Roman"/>
          <w:sz w:val="30"/>
          <w:szCs w:val="30"/>
        </w:rPr>
        <w:t>коративных растений или плодовых деревьев и ухудшает освещение помещений</w:t>
      </w:r>
      <w:r w:rsidR="006F1058">
        <w:rPr>
          <w:rFonts w:ascii="Times New Roman" w:hAnsi="Times New Roman" w:cs="Times New Roman"/>
          <w:sz w:val="30"/>
          <w:szCs w:val="30"/>
        </w:rPr>
        <w:t>;</w:t>
      </w:r>
    </w:p>
    <w:p w:rsidR="00EA5086" w:rsidRPr="00EA5086" w:rsidRDefault="00256517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г)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худшение обзора. </w:t>
      </w:r>
    </w:p>
    <w:p w:rsidR="00EA5086" w:rsidRPr="00EA5086" w:rsidRDefault="00EA5086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При закрытии дорожных знаков, камер наружного наблюдения и в случаях ограничени</w:t>
      </w:r>
      <w:r w:rsidR="00256517">
        <w:rPr>
          <w:rFonts w:ascii="Times New Roman" w:hAnsi="Times New Roman" w:cs="Times New Roman"/>
          <w:sz w:val="30"/>
          <w:szCs w:val="30"/>
        </w:rPr>
        <w:t>я</w:t>
      </w:r>
      <w:r w:rsidRPr="00EA5086">
        <w:rPr>
          <w:rFonts w:ascii="Times New Roman" w:hAnsi="Times New Roman" w:cs="Times New Roman"/>
          <w:sz w:val="30"/>
          <w:szCs w:val="30"/>
        </w:rPr>
        <w:t xml:space="preserve"> обзора видовых мест применяется утилитарная обрезка деревьев</w:t>
      </w:r>
      <w:r w:rsidR="00256517">
        <w:rPr>
          <w:rFonts w:ascii="Times New Roman" w:hAnsi="Times New Roman" w:cs="Times New Roman"/>
          <w:sz w:val="30"/>
          <w:szCs w:val="30"/>
        </w:rPr>
        <w:t>;</w:t>
      </w:r>
    </w:p>
    <w:p w:rsidR="00EA5086" w:rsidRPr="00EA5086" w:rsidRDefault="00256517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д)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омехи беспроводной связи. </w:t>
      </w:r>
    </w:p>
    <w:p w:rsidR="00EA5086" w:rsidRPr="00EA5086" w:rsidRDefault="00EA5086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Сокращение кроны деревьев проводится в тех случаях, когда пр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>блему не удается решить при помощи перемещения антенны.</w:t>
      </w:r>
    </w:p>
    <w:p w:rsidR="00EA5086" w:rsidRPr="00EA5086" w:rsidRDefault="00256517" w:rsidP="00D3375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П</w:t>
      </w:r>
      <w:r w:rsidR="00EA5086" w:rsidRPr="00EA5086">
        <w:rPr>
          <w:rFonts w:ascii="Times New Roman" w:hAnsi="Times New Roman" w:cs="Times New Roman"/>
          <w:sz w:val="30"/>
          <w:szCs w:val="30"/>
        </w:rPr>
        <w:t>онижение высоты и повышение штамба дерева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5086" w:rsidRPr="00EA5086" w:rsidRDefault="00256517" w:rsidP="00D3375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A5086" w:rsidRPr="00EA5086">
        <w:rPr>
          <w:rFonts w:ascii="Times New Roman" w:hAnsi="Times New Roman" w:cs="Times New Roman"/>
          <w:sz w:val="30"/>
          <w:szCs w:val="30"/>
        </w:rPr>
        <w:t>онижение высоты дерева применяется в тех случаях, когда во</w:t>
      </w:r>
      <w:r w:rsidR="00EA5086" w:rsidRPr="00EA5086">
        <w:rPr>
          <w:rFonts w:ascii="Times New Roman" w:hAnsi="Times New Roman" w:cs="Times New Roman"/>
          <w:sz w:val="30"/>
          <w:szCs w:val="30"/>
        </w:rPr>
        <w:t>з</w:t>
      </w:r>
      <w:r w:rsidR="00EA5086" w:rsidRPr="00EA5086">
        <w:rPr>
          <w:rFonts w:ascii="Times New Roman" w:hAnsi="Times New Roman" w:cs="Times New Roman"/>
          <w:sz w:val="30"/>
          <w:szCs w:val="30"/>
        </w:rPr>
        <w:t>никает риск падения дерева в результате повреждения ствола или ко</w:t>
      </w:r>
      <w:r w:rsidR="00EA5086" w:rsidRPr="00EA5086">
        <w:rPr>
          <w:rFonts w:ascii="Times New Roman" w:hAnsi="Times New Roman" w:cs="Times New Roman"/>
          <w:sz w:val="30"/>
          <w:szCs w:val="30"/>
        </w:rPr>
        <w:t>р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ней, развития </w:t>
      </w:r>
      <w:proofErr w:type="spellStart"/>
      <w:r w:rsidR="00EA5086" w:rsidRPr="00EA5086">
        <w:rPr>
          <w:rFonts w:ascii="Times New Roman" w:hAnsi="Times New Roman" w:cs="Times New Roman"/>
          <w:sz w:val="30"/>
          <w:szCs w:val="30"/>
        </w:rPr>
        <w:t>гнилей</w:t>
      </w:r>
      <w:proofErr w:type="spellEnd"/>
      <w:r w:rsidR="00EA5086" w:rsidRPr="00EA5086">
        <w:rPr>
          <w:rFonts w:ascii="Times New Roman" w:hAnsi="Times New Roman" w:cs="Times New Roman"/>
          <w:sz w:val="30"/>
          <w:szCs w:val="30"/>
        </w:rPr>
        <w:t xml:space="preserve"> или увеличения ветровой нагрузки на дерево в р</w:t>
      </w:r>
      <w:r w:rsidR="00EA5086" w:rsidRPr="00EA5086">
        <w:rPr>
          <w:rFonts w:ascii="Times New Roman" w:hAnsi="Times New Roman" w:cs="Times New Roman"/>
          <w:sz w:val="30"/>
          <w:szCs w:val="30"/>
        </w:rPr>
        <w:t>е</w:t>
      </w:r>
      <w:r w:rsidR="00EA5086" w:rsidRPr="00EA5086">
        <w:rPr>
          <w:rFonts w:ascii="Times New Roman" w:hAnsi="Times New Roman" w:cs="Times New Roman"/>
          <w:sz w:val="30"/>
          <w:szCs w:val="30"/>
        </w:rPr>
        <w:t>зультате удаления соседних деревьев. Повышение штамба необходимо у растений (т.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5086" w:rsidRPr="00EA5086">
        <w:rPr>
          <w:rFonts w:ascii="Times New Roman" w:hAnsi="Times New Roman" w:cs="Times New Roman"/>
          <w:sz w:val="30"/>
          <w:szCs w:val="30"/>
        </w:rPr>
        <w:t>е. удаление нижних ветвей), расположенных рядом с а</w:t>
      </w:r>
      <w:r w:rsidR="00EA5086" w:rsidRPr="00EA5086">
        <w:rPr>
          <w:rFonts w:ascii="Times New Roman" w:hAnsi="Times New Roman" w:cs="Times New Roman"/>
          <w:sz w:val="30"/>
          <w:szCs w:val="30"/>
        </w:rPr>
        <w:t>в</w:t>
      </w:r>
      <w:r w:rsidR="00EA5086" w:rsidRPr="00EA5086">
        <w:rPr>
          <w:rFonts w:ascii="Times New Roman" w:hAnsi="Times New Roman" w:cs="Times New Roman"/>
          <w:sz w:val="30"/>
          <w:szCs w:val="30"/>
        </w:rPr>
        <w:t xml:space="preserve">тодорогами, парковками и пешеходными тротуарами в </w:t>
      </w:r>
      <w:proofErr w:type="gramStart"/>
      <w:r w:rsidR="00EA5086" w:rsidRPr="00EA5086">
        <w:rPr>
          <w:rFonts w:ascii="Times New Roman" w:hAnsi="Times New Roman" w:cs="Times New Roman"/>
          <w:sz w:val="30"/>
          <w:szCs w:val="30"/>
        </w:rPr>
        <w:t>случаях</w:t>
      </w:r>
      <w:proofErr w:type="gramEnd"/>
      <w:r w:rsidR="00EA5086" w:rsidRPr="00EA5086">
        <w:rPr>
          <w:rFonts w:ascii="Times New Roman" w:hAnsi="Times New Roman" w:cs="Times New Roman"/>
          <w:sz w:val="30"/>
          <w:szCs w:val="30"/>
        </w:rPr>
        <w:t xml:space="preserve"> если они мешают проходу пешеходов и проезду автотранспорта.</w:t>
      </w:r>
    </w:p>
    <w:p w:rsidR="00EA5086" w:rsidRP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 xml:space="preserve">Омолаживающая обрезка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 это глубокая обрезка ветвей до их б</w:t>
      </w:r>
      <w:r w:rsidRPr="00EA5086">
        <w:rPr>
          <w:rFonts w:ascii="Times New Roman" w:hAnsi="Times New Roman" w:cs="Times New Roman"/>
          <w:sz w:val="30"/>
          <w:szCs w:val="30"/>
        </w:rPr>
        <w:t>а</w:t>
      </w:r>
      <w:r w:rsidRPr="00EA5086">
        <w:rPr>
          <w:rFonts w:ascii="Times New Roman" w:hAnsi="Times New Roman" w:cs="Times New Roman"/>
          <w:sz w:val="30"/>
          <w:szCs w:val="30"/>
        </w:rPr>
        <w:t xml:space="preserve">зальной части, стимулирующая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образовани</w:t>
      </w:r>
      <w:r w:rsidR="00256517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молодых побегов, созда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щих новую крону. Омолаживающая обрезка производится в случаях: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физиологического старения, т.</w:t>
      </w:r>
      <w:r w:rsidR="0025651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е. когда деревья почти совсем пер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стают давать ежегодный прирост;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усыхания вершин и концов побегов;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потери декоративности;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потенциально опасных деревьев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с небольшим наклоном и (или) большая высота деревьев, произрастающих на детских площадках, у тротуара, у входа в подъезд дома, учреждения и пр.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Омолаживающую обрезку деревьев следует проводить только у видов, обладающих хорошей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побегообразовательной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способностью в любом возрасте (тополь</w:t>
      </w:r>
      <w:r w:rsidR="00256517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кроме тополя белого</w:t>
      </w:r>
      <w:r w:rsidR="00256517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, ива, клен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ясенелис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ный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), учитывая возраст (чем выше возраст, тем меньше должна быть степень обрезки) и состояние дерева. Если целью обрезки является 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кращение плодоношения тополя бальзамического, операция должна проводиться только по отношению к женским экземплярам.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Обрезка производится с октября по апрель (после листопада до начала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сокодвижения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)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 течение 2</w:t>
      </w:r>
      <w:r w:rsidR="00256517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3 лет, начиная с вершины и кру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ных скелетных ветвей.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Особую категорию деревьев составляют тополя, кроме тополя 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лого. Обычно тополя обрезают, как и все породы, после листопада до начала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сокодвижения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, обрезая ствол и скелетные ветки на расстоянии не менее 15</w:t>
      </w:r>
      <w:r w:rsidR="00256517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20 см от развилки. Через 1</w:t>
      </w:r>
      <w:r w:rsidR="00256517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3 года проводят прореживание кроны, а через 3</w:t>
      </w:r>
      <w:r w:rsidR="00256517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4 года повторяют обрезку.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 случае значительного устаревания, потенциальной опасности, или неправильного размещения дерева, деревья таких видов как тополь бальзамический, клен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ясенелистный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, вяз мелколистный можно срезать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пень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, спиливая ствол до основания. От пня идут новые порослевые побеги, которые в дальнейшем можно содержать в виде крупного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ста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, изменив тем жизненную форму растения.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Омолаживать деревья следует до зоны появления новых молодых побегов. Срез </w:t>
      </w:r>
      <w:r w:rsidRPr="00EA5086">
        <w:rPr>
          <w:rFonts w:ascii="Times New Roman" w:hAnsi="Times New Roman" w:cs="Times New Roman"/>
          <w:sz w:val="30"/>
          <w:szCs w:val="30"/>
        </w:rPr>
        <w:t>делается сразу над местом появления этого побега  (если сделать его выше</w:t>
      </w:r>
      <w:r w:rsidR="00256517">
        <w:rPr>
          <w:rFonts w:ascii="Times New Roman" w:hAnsi="Times New Roman" w:cs="Times New Roman"/>
          <w:sz w:val="30"/>
          <w:szCs w:val="30"/>
        </w:rPr>
        <w:t>,</w:t>
      </w:r>
      <w:r w:rsidRPr="00EA5086">
        <w:rPr>
          <w:rFonts w:ascii="Times New Roman" w:hAnsi="Times New Roman" w:cs="Times New Roman"/>
          <w:sz w:val="30"/>
          <w:szCs w:val="30"/>
        </w:rPr>
        <w:t xml:space="preserve"> то оставшаяся часть древесины может засохнуть).</w:t>
      </w:r>
    </w:p>
    <w:p w:rsidR="00EA5086" w:rsidRPr="00EA5086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bCs/>
          <w:sz w:val="30"/>
          <w:szCs w:val="30"/>
        </w:rPr>
        <w:t>Омолаживающая обрезка</w:t>
      </w:r>
      <w:r w:rsidRPr="00EA5086">
        <w:rPr>
          <w:rFonts w:ascii="Times New Roman" w:hAnsi="Times New Roman" w:cs="Times New Roman"/>
          <w:sz w:val="30"/>
          <w:szCs w:val="30"/>
        </w:rPr>
        <w:t xml:space="preserve">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 это глубокая обрезка ветвей до их б</w:t>
      </w:r>
      <w:r w:rsidRPr="00EA5086">
        <w:rPr>
          <w:rFonts w:ascii="Times New Roman" w:hAnsi="Times New Roman" w:cs="Times New Roman"/>
          <w:sz w:val="30"/>
          <w:szCs w:val="30"/>
        </w:rPr>
        <w:t>а</w:t>
      </w:r>
      <w:r w:rsidRPr="00EA5086">
        <w:rPr>
          <w:rFonts w:ascii="Times New Roman" w:hAnsi="Times New Roman" w:cs="Times New Roman"/>
          <w:sz w:val="30"/>
          <w:szCs w:val="30"/>
        </w:rPr>
        <w:t>зальной части, стимулирующая образование молодых побегов, созда</w:t>
      </w:r>
      <w:r w:rsidRPr="00EA5086">
        <w:rPr>
          <w:rFonts w:ascii="Times New Roman" w:hAnsi="Times New Roman" w:cs="Times New Roman"/>
          <w:sz w:val="30"/>
          <w:szCs w:val="30"/>
        </w:rPr>
        <w:t>ю</w:t>
      </w:r>
      <w:r w:rsidRPr="00EA5086">
        <w:rPr>
          <w:rFonts w:ascii="Times New Roman" w:hAnsi="Times New Roman" w:cs="Times New Roman"/>
          <w:sz w:val="30"/>
          <w:szCs w:val="30"/>
        </w:rPr>
        <w:t>щих новую крону (</w:t>
      </w:r>
      <w:r w:rsidR="00256517" w:rsidRPr="00EA5086">
        <w:rPr>
          <w:rFonts w:ascii="Times New Roman" w:hAnsi="Times New Roman" w:cs="Times New Roman"/>
          <w:sz w:val="30"/>
          <w:szCs w:val="30"/>
        </w:rPr>
        <w:t>п.</w:t>
      </w:r>
      <w:r w:rsidR="00256517">
        <w:rPr>
          <w:rFonts w:ascii="Times New Roman" w:hAnsi="Times New Roman" w:cs="Times New Roman"/>
          <w:sz w:val="30"/>
          <w:szCs w:val="30"/>
        </w:rPr>
        <w:t xml:space="preserve"> </w:t>
      </w:r>
      <w:r w:rsidR="00256517" w:rsidRPr="00EA5086">
        <w:rPr>
          <w:rFonts w:ascii="Times New Roman" w:hAnsi="Times New Roman" w:cs="Times New Roman"/>
          <w:sz w:val="30"/>
          <w:szCs w:val="30"/>
        </w:rPr>
        <w:t>76</w:t>
      </w:r>
      <w:r w:rsidR="00256517">
        <w:rPr>
          <w:rFonts w:ascii="Times New Roman" w:hAnsi="Times New Roman" w:cs="Times New Roman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sz w:val="30"/>
          <w:szCs w:val="30"/>
        </w:rPr>
        <w:t>ГОСТ 28329.89). Ее следует проводить у таких деревьев и кустарников, которые с возрастом, несмотря на хороший уход, теряют декоративные качества, перестают давать ежегодный пр</w:t>
      </w:r>
      <w:r w:rsidRPr="00EA5086">
        <w:rPr>
          <w:rFonts w:ascii="Times New Roman" w:hAnsi="Times New Roman" w:cs="Times New Roman"/>
          <w:sz w:val="30"/>
          <w:szCs w:val="30"/>
        </w:rPr>
        <w:t>и</w:t>
      </w:r>
      <w:r w:rsidRPr="00EA5086">
        <w:rPr>
          <w:rFonts w:ascii="Times New Roman" w:hAnsi="Times New Roman" w:cs="Times New Roman"/>
          <w:sz w:val="30"/>
          <w:szCs w:val="30"/>
        </w:rPr>
        <w:t xml:space="preserve">рост,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суховершинят</w:t>
      </w:r>
      <w:proofErr w:type="spellEnd"/>
      <w:r w:rsidRPr="00EA5086">
        <w:rPr>
          <w:rFonts w:ascii="Times New Roman" w:hAnsi="Times New Roman" w:cs="Times New Roman"/>
          <w:sz w:val="30"/>
          <w:szCs w:val="30"/>
        </w:rPr>
        <w:t>.</w:t>
      </w:r>
    </w:p>
    <w:p w:rsidR="00EA5086" w:rsidRPr="00EA5086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 xml:space="preserve">При усыхании или потере декоративности верхней части кроны у лиственных деревьев допускается ее глубокая обрезка до начала живой кроны или до части ствола с обильным образованием водяных побегов, а у кустарников </w:t>
      </w:r>
      <w:r w:rsidR="00256517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 полный срез кроны для стимуляции образования и р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>ста молодых порослевых побегов.</w:t>
      </w:r>
    </w:p>
    <w:p w:rsidR="00EA5086" w:rsidRPr="00EA5086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 xml:space="preserve">К омолаживающей обрезке относится и прием </w:t>
      </w:r>
      <w:r w:rsidR="00D33752">
        <w:rPr>
          <w:rFonts w:ascii="Times New Roman" w:hAnsi="Times New Roman" w:cs="Times New Roman"/>
          <w:sz w:val="30"/>
          <w:szCs w:val="30"/>
        </w:rPr>
        <w:t>«</w:t>
      </w:r>
      <w:r w:rsidRPr="00EA5086">
        <w:rPr>
          <w:rFonts w:ascii="Times New Roman" w:hAnsi="Times New Roman" w:cs="Times New Roman"/>
          <w:sz w:val="30"/>
          <w:szCs w:val="30"/>
        </w:rPr>
        <w:t>посадки на пень</w:t>
      </w:r>
      <w:r w:rsidR="00D33752">
        <w:rPr>
          <w:rFonts w:ascii="Times New Roman" w:hAnsi="Times New Roman" w:cs="Times New Roman"/>
          <w:sz w:val="30"/>
          <w:szCs w:val="30"/>
        </w:rPr>
        <w:t>»</w:t>
      </w:r>
      <w:r w:rsidRPr="00EA5086">
        <w:rPr>
          <w:rFonts w:ascii="Times New Roman" w:hAnsi="Times New Roman" w:cs="Times New Roman"/>
          <w:sz w:val="30"/>
          <w:szCs w:val="30"/>
        </w:rPr>
        <w:t>, когда де</w:t>
      </w:r>
      <w:r w:rsidR="00D33752">
        <w:rPr>
          <w:rFonts w:ascii="Times New Roman" w:hAnsi="Times New Roman" w:cs="Times New Roman"/>
          <w:sz w:val="30"/>
          <w:szCs w:val="30"/>
        </w:rPr>
        <w:t>рево или куст спиливаются до 30–</w:t>
      </w:r>
      <w:r w:rsidRPr="00EA5086">
        <w:rPr>
          <w:rFonts w:ascii="Times New Roman" w:hAnsi="Times New Roman" w:cs="Times New Roman"/>
          <w:sz w:val="30"/>
          <w:szCs w:val="30"/>
        </w:rPr>
        <w:t>40 см от основания. Образ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>вавшуюся поросль следует проредить и сформировать одно- или мног</w:t>
      </w:r>
      <w:r w:rsidRPr="00EA5086">
        <w:rPr>
          <w:rFonts w:ascii="Times New Roman" w:hAnsi="Times New Roman" w:cs="Times New Roman"/>
          <w:sz w:val="30"/>
          <w:szCs w:val="30"/>
        </w:rPr>
        <w:t>о</w:t>
      </w:r>
      <w:r w:rsidRPr="00EA5086">
        <w:rPr>
          <w:rFonts w:ascii="Times New Roman" w:hAnsi="Times New Roman" w:cs="Times New Roman"/>
          <w:sz w:val="30"/>
          <w:szCs w:val="30"/>
        </w:rPr>
        <w:t>ствольное растение (тополь, вяз).</w:t>
      </w:r>
    </w:p>
    <w:p w:rsidR="00EA5086" w:rsidRPr="00D33752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 xml:space="preserve">Омолаживающую обрезку декоративных кустарников (одиночных, в группе, в живой изгороди) проводят периодически по мере появления стареющих и переросших побегов, потерявших декоративность. Ветви срезают возле молодого побега, а если он отсутствует, ветвь обрезают целиком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 </w:t>
      </w:r>
      <w:r w:rsidR="00256517">
        <w:rPr>
          <w:rFonts w:ascii="Times New Roman" w:hAnsi="Times New Roman" w:cs="Times New Roman"/>
          <w:sz w:val="30"/>
          <w:szCs w:val="30"/>
        </w:rPr>
        <w:t>«</w:t>
      </w:r>
      <w:r w:rsidRPr="00EA5086">
        <w:rPr>
          <w:rFonts w:ascii="Times New Roman" w:hAnsi="Times New Roman" w:cs="Times New Roman"/>
          <w:sz w:val="30"/>
          <w:szCs w:val="30"/>
        </w:rPr>
        <w:t>сажают на пень</w:t>
      </w:r>
      <w:r w:rsidR="00256517">
        <w:rPr>
          <w:rFonts w:ascii="Times New Roman" w:hAnsi="Times New Roman" w:cs="Times New Roman"/>
          <w:sz w:val="30"/>
          <w:szCs w:val="30"/>
        </w:rPr>
        <w:t>»</w:t>
      </w:r>
      <w:r w:rsidRPr="00EA5086">
        <w:rPr>
          <w:rFonts w:ascii="Times New Roman" w:hAnsi="Times New Roman" w:cs="Times New Roman"/>
          <w:sz w:val="30"/>
          <w:szCs w:val="30"/>
        </w:rPr>
        <w:t>: не привитые кустарники обрезают на в</w:t>
      </w:r>
      <w:r w:rsidRPr="00EA5086">
        <w:rPr>
          <w:rFonts w:ascii="Times New Roman" w:hAnsi="Times New Roman" w:cs="Times New Roman"/>
          <w:sz w:val="30"/>
          <w:szCs w:val="30"/>
        </w:rPr>
        <w:t>ы</w:t>
      </w:r>
      <w:r w:rsidRPr="00EA5086">
        <w:rPr>
          <w:rFonts w:ascii="Times New Roman" w:hAnsi="Times New Roman" w:cs="Times New Roman"/>
          <w:sz w:val="30"/>
          <w:szCs w:val="30"/>
        </w:rPr>
        <w:t>соте 10</w:t>
      </w:r>
      <w:r w:rsidR="00256517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15 см от корневой шейки, привитые </w:t>
      </w:r>
      <w:r w:rsidR="00D33752">
        <w:rPr>
          <w:rFonts w:ascii="Times New Roman" w:hAnsi="Times New Roman" w:cs="Times New Roman"/>
          <w:sz w:val="30"/>
          <w:szCs w:val="30"/>
        </w:rPr>
        <w:t>–</w:t>
      </w:r>
      <w:r w:rsidRPr="00EA5086">
        <w:rPr>
          <w:rFonts w:ascii="Times New Roman" w:hAnsi="Times New Roman" w:cs="Times New Roman"/>
          <w:sz w:val="30"/>
          <w:szCs w:val="30"/>
        </w:rPr>
        <w:t xml:space="preserve"> на такой же высоте от м</w:t>
      </w:r>
      <w:r w:rsidRPr="00EA5086">
        <w:rPr>
          <w:rFonts w:ascii="Times New Roman" w:hAnsi="Times New Roman" w:cs="Times New Roman"/>
          <w:sz w:val="30"/>
          <w:szCs w:val="30"/>
        </w:rPr>
        <w:t>е</w:t>
      </w:r>
      <w:r w:rsidRPr="00EA5086">
        <w:rPr>
          <w:rFonts w:ascii="Times New Roman" w:hAnsi="Times New Roman" w:cs="Times New Roman"/>
          <w:sz w:val="30"/>
          <w:szCs w:val="30"/>
        </w:rPr>
        <w:t>ста прививки.</w:t>
      </w:r>
    </w:p>
    <w:p w:rsidR="00EA5086" w:rsidRPr="00EA5086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lastRenderedPageBreak/>
        <w:t>Омолаживающую обрезку деревьев и кустарников проводят в п</w:t>
      </w:r>
      <w:r w:rsidRPr="00EA5086">
        <w:rPr>
          <w:rFonts w:ascii="Times New Roman" w:hAnsi="Times New Roman" w:cs="Times New Roman"/>
          <w:sz w:val="30"/>
          <w:szCs w:val="30"/>
        </w:rPr>
        <w:t>е</w:t>
      </w:r>
      <w:r w:rsidRPr="00EA5086">
        <w:rPr>
          <w:rFonts w:ascii="Times New Roman" w:hAnsi="Times New Roman" w:cs="Times New Roman"/>
          <w:sz w:val="30"/>
          <w:szCs w:val="30"/>
        </w:rPr>
        <w:t>риод с января по апрель.</w:t>
      </w:r>
    </w:p>
    <w:p w:rsidR="00EA5086" w:rsidRPr="00EA5086" w:rsidRDefault="00EA5086" w:rsidP="00D337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5086">
        <w:rPr>
          <w:rFonts w:ascii="Times New Roman" w:hAnsi="Times New Roman" w:cs="Times New Roman"/>
          <w:sz w:val="30"/>
          <w:szCs w:val="30"/>
        </w:rPr>
        <w:t>Омолаживающую обрезку тополя бальзамического проводят сл</w:t>
      </w:r>
      <w:r w:rsidRPr="00EA5086">
        <w:rPr>
          <w:rFonts w:ascii="Times New Roman" w:hAnsi="Times New Roman" w:cs="Times New Roman"/>
          <w:sz w:val="30"/>
          <w:szCs w:val="30"/>
        </w:rPr>
        <w:t>е</w:t>
      </w:r>
      <w:r w:rsidRPr="00EA5086">
        <w:rPr>
          <w:rFonts w:ascii="Times New Roman" w:hAnsi="Times New Roman" w:cs="Times New Roman"/>
          <w:sz w:val="30"/>
          <w:szCs w:val="30"/>
        </w:rPr>
        <w:t xml:space="preserve">дующим образом: удаляют верхнюю часть кроны в среднем до </w:t>
      </w:r>
      <w:proofErr w:type="spellStart"/>
      <w:r w:rsidRPr="00EA5086">
        <w:rPr>
          <w:rFonts w:ascii="Times New Roman" w:hAnsi="Times New Roman" w:cs="Times New Roman"/>
          <w:sz w:val="30"/>
          <w:szCs w:val="30"/>
        </w:rPr>
        <w:t>выс</w:t>
      </w:r>
      <w:proofErr w:type="gramStart"/>
      <w:r w:rsidRPr="00EA5086">
        <w:rPr>
          <w:rFonts w:ascii="Times New Roman" w:hAnsi="Times New Roman" w:cs="Times New Roman"/>
          <w:sz w:val="30"/>
          <w:szCs w:val="30"/>
        </w:rPr>
        <w:t>о</w:t>
      </w:r>
      <w:proofErr w:type="spellEnd"/>
      <w:r w:rsidR="00355E59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355E5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EA5086">
        <w:rPr>
          <w:rFonts w:ascii="Times New Roman" w:hAnsi="Times New Roman" w:cs="Times New Roman"/>
          <w:sz w:val="30"/>
          <w:szCs w:val="30"/>
        </w:rPr>
        <w:t xml:space="preserve">ты </w:t>
      </w:r>
      <w:r w:rsidR="002F53DF">
        <w:rPr>
          <w:rFonts w:ascii="Times New Roman" w:hAnsi="Times New Roman" w:cs="Times New Roman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sz w:val="30"/>
          <w:szCs w:val="30"/>
        </w:rPr>
        <w:t>8 м, скелетные ветви оставляют, начиная с высоты ствола около 5 м. Длину скелетных ветвей сохраняют от 50 см до 1 м. В тот же год после проведения омолаживающей обрезки осенью рекомендуется провести формовочную обрезку.</w:t>
      </w:r>
    </w:p>
    <w:p w:rsidR="00EA5086" w:rsidRPr="00EA5086" w:rsidRDefault="00EA5086" w:rsidP="00EA50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A5086" w:rsidRPr="00EA5086" w:rsidRDefault="00355E59" w:rsidP="002F5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III</w:t>
      </w:r>
      <w:r w:rsidR="00EA5086"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. Степень обрезки деревьев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При обрезке крон деревьев всех типов ветвления необходимо уч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тывать их природную форму. Не следует резко менять естественную высоту и форму кроны, характерную для каждого вида дерева.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По степени обрезки приростов прошлого года различают слабую, умеренную (среднюю) и сильную обрезку. Степень обрезки зависит от вида дерева, его возраста и состояния кроны.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У многих видов деревьев  (липы, тополя, клена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ясенелистного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) в верхней части побегов закладываются слабые почки. Из них весной м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гут развиваться слабые побеги, а более сильные обычно развиваются из почек, находящихся в средней части ветвей. Поэтому удалением вер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х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них, более слабых частей побегов, можно улучшить рост и развитие кроны в целом. Кроме того, неблагоприятные условия произрастания часто являются причиной неравномерного развития роста побегов у м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лодых деревьев, в результате чего образуется некрасивая несимметри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ная крона. В этом случае желательно создать условия для лучшего роста отстающих побегов методом  прищипки побегов. Этот способ формир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вания кроны применяется обычно в первые годы после пересадки 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женцев на постоянное место произрастания. 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Прищипка стимулирует образование цветочных почек, сохраняет небольшие размеры дерева, поддерживает у него желаемую форму кр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ны, обеспечивает равновесие между кроной и корневой системой. 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щипка обычно предусматривает укорачивание прироста последнего г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да на 1</w:t>
      </w:r>
      <w:r w:rsidR="00355E5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2, иногда 3 почки.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С возрастом у деревьев рост побегов в средней части кроны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степенно ослабевает,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загущение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кроны прекращается, а более сильные вегетативные почки закладываются в нижней части побегов. В этих случаях следует применять умеренную обрезку, в результате которой происходит изменение верхних побегов, укрупнение листьев и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загущ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ние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кроны.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У медленно </w:t>
      </w:r>
      <w:r w:rsidR="00355E59">
        <w:rPr>
          <w:rFonts w:ascii="Times New Roman" w:hAnsi="Times New Roman" w:cs="Times New Roman"/>
          <w:color w:val="000000"/>
          <w:sz w:val="30"/>
          <w:szCs w:val="30"/>
        </w:rPr>
        <w:t xml:space="preserve">растущих древесных видов (вяз,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липа</w:t>
      </w:r>
      <w:r w:rsidR="00355E59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яблоня) следует удалять 20</w:t>
      </w:r>
      <w:r w:rsidR="00355E5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50% прироста последнего года, у быстро растущих (клен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ясенелистный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, топол</w:t>
      </w:r>
      <w:r w:rsidR="00355E59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бальзамическ</w:t>
      </w:r>
      <w:r w:rsidR="00355E59">
        <w:rPr>
          <w:rFonts w:ascii="Times New Roman" w:hAnsi="Times New Roman" w:cs="Times New Roman"/>
          <w:color w:val="000000"/>
          <w:sz w:val="30"/>
          <w:szCs w:val="30"/>
        </w:rPr>
        <w:t>ий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) – до 60</w:t>
      </w:r>
      <w:r w:rsidR="00355E59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70% прироста.</w:t>
      </w:r>
      <w:proofErr w:type="gramEnd"/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>Обрезка побегов на внутренние или внешние почки позволяет ра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вить компактные или раскидистые кроны у деревьев и вызвать рост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бегов в желаемом направлении, т.</w:t>
      </w:r>
      <w:r w:rsidR="00567E1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е. сформировать естественные или искусственные (шаровидные,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колонновидные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и др.) формы кроны.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По мере старения деревьев происходит постепенное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загущение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крон, что приводит к увеличению количества усыхающих и ослабле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ных ветвей, которые создают внутри кроны благоприятные условия для развития различных заболеваний; развитию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гнилей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и возникновению дупел, листья нормально развиваются только по периферии кроны. Укрупнения листьев и годичных приростов в этом случае можно 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биться только путем сильной обрезки и прореживания крон.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Сильная обрезка подразумевает значительное уменьшение длины ветвей дерева,  в некоторых случаях на 2/3 (до 50</w:t>
      </w:r>
      <w:r w:rsidR="00567E1E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75% их длины). Сильной обрезке могут подвергаться только быстрорастущие виды 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ревьев (тополь бальзамический, ива,  клен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ясенелистный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Прореживание при обрезке предусматривает удаление больных, поврежденных, перекрещивающихся и загущающих крону ветвей с ц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лью осветления и разрежения кроны. Прореживание необходимо прои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водить аккуратно, не слишком уменьшая листовую поверхность, и тем самым, не оголяя ветвей и центрального ствола дерева. В противном случае при сильном солнечном освещении могут наблюдаться солне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ные ожоги коры. Поэтому оставляемые ветви в кроне должны распол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гаться так, чтобы листовой полог заполнял все пространство кроны 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рева.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Ошибкой независимо от типа дерева и срока обрезки является 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разование более одного лидера. Обычно самые верхние две ветви у быстро растущих молодых деревьев конкурируют за доминирующее положение. Это можно контролировать выбором в качестве лидера наиболее прямой и лучше расположенной ветки и удалением ее конк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рентов на кольцо.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EA5086" w:rsidRPr="00EA5086" w:rsidRDefault="00510A86" w:rsidP="002F5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IV</w:t>
      </w:r>
      <w:r w:rsidR="00EA5086"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. Технология обрезки деревьев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Обрезку почти всех декоративных растений обычно проводят в период с октября по апрель (в это время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сокодвижение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минимальное или почти не наблюдается), кроме санитарной обрезки, которую пров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дят круглый год.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Особенно осторожно нужно выбирать время для обрезки таких растений, которым свойственно интенсивное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сокодвижение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Некоторые деревья характеризуются сильным течением сока в м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лодом возрасте и слабым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 старом. Деревья этой группы не следует обрезать весной, обрезку их лучше проводить в сентябре или октябре.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Хвойные деревья, обрезанные в течение лета или осени, теряют меньше смолы из ран, чем при обрезке весной.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Существует несколько способов обрезки </w:t>
      </w:r>
      <w:r w:rsidR="00510A86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почку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кол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цо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и удаление ветвей тремя пропилами.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Молодые побеги удаляют над хорошо развитой здоровой почкой, не задевая ее. Идеальный срез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почку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должен начинаться на уровне основания почки с противоположной стороны и заканчиваться над ее верхушкой.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Если срез делается длинным (значительно ниже основания почки), то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верхняя часть побега подсыхает и из почки отрастает слабый побег, а иногда высыхает и сама почка.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Небрежная срезка побега с оставлением края коры может привести к обдиру ее и усыханию побега; срез побега с наклоном в сторону почки способствует сбору влаги у основания почки, загниванию ее с послед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ющим отмиранием.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Ветки следует удалять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кольцо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по кольцевому наплыву. В этом случае для предупреждения отщепления или обдира ветвей нео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ходимо сделать запил с нижней стороны ветви на глубину толщины к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ры, затем сверху удалить ветку полностью близко к стволу по кольц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вому наплыву.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Нередко в производственных условиях при вырезке ветвей оста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ляют пеньки или делают слишком глубокие срезы, что приводит к з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медленному зарастанию ран, а также развитию гнили и возникновению дуплистости крупных ветвей и стволов.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 случае острых углов ветви надо обрезать только снизу. В 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тивном случае обязательно останется пенек или срез будет очень глуб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ким с острым пеньком в верхней части.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Удаление крупных ветвей целесообразно проводить в три приема. Первый пропил делают внизу на расстоянии 20</w:t>
      </w:r>
      <w:r w:rsidR="00510A86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30 см от ствола и на глубину, равную четверти толщины ветви; второй </w:t>
      </w:r>
      <w:r w:rsidR="00510A86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вверху на 5 см дальше от ствола, чем нижний. Третьим пропилом аккуратно срезают оставшийся пенек.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Смысл такой операции заключается в предотвращении расщепл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ния древесины и сдирания коры полосами, так как это может вызвать образование опасных глубоких ран и серьезное повреждение дерева. 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Последний срез, если он сделан с соблюдением описанного выше правила, обеспечивает быстрое зарастание раны благодаря образованию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каллюса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. (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510A86" w:rsidRPr="00EA5086">
        <w:rPr>
          <w:rFonts w:ascii="Times New Roman" w:hAnsi="Times New Roman" w:cs="Times New Roman"/>
          <w:color w:val="000000"/>
          <w:sz w:val="30"/>
          <w:szCs w:val="30"/>
        </w:rPr>
        <w:t>аллюс</w:t>
      </w:r>
      <w:proofErr w:type="spellEnd"/>
      <w:r w:rsidR="00510A86"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(каллус) (от лат.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callus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мозоль)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ткань, образующ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яся у растений в местах повреждений в виде наплыва и способствующая их заживлению).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Срез не должен быть совершенно вровень с поверхностью главной ветви или ствола. Не следует оставлять большие шипы. Лучше всего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>оставлять небольшое плечо и удалять ветвь под очень небольшим углом к линии, параллельной основной ветви.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Если нужно удалять крупный и тяжелый сук, то целесообразно прежде облегчить его вес вырезкой возможно большего числа веток и веточек, расположенных на нем, а затем этот сук удалить по частям. Очень крупные тяжелые ветви следует спускать при помощи канатов, чтобы избежать повреждения дерева и окружающих растений.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 целях безопасности большие ветви перед спиливанием необх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димо подвесить на веревке, укрепив ее верхний конец над срезанной веткой, а нижний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вокруг ветви в точке баланса или немного ближе к стволу.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При удалении ветвей у большинства видов декоративных деревьев угол среза должен быть меньше 120</w:t>
      </w:r>
      <w:r w:rsidR="00510A86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135°. Такие срезы равномерно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крываются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каллюсом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как в верхней, так и в нижней части среза.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Все срезы диаметром более 2 см рекомендуется зачистить ножом и покрыть садовой замазкой, варом или масляной краской на натуральной олифе. У хвойных деревьев, обильно выделяющих смолу, в местах среза ветвей применение замазок необязательно.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Одновременное удаление большого количества крупных ветвей может вызвать задержку в росте дерева, поэтому их следует удалять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степенно (по 1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2 в год).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Обрезка осуществляется с помощью специального инструмента. Инструмент при обрезке надо держать ровно, не проворачивать, иначе можно повредить ветку или инструмент и сделать рваный срез, который будет дольше заживать. Инструменты должны быть высококачестве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ными и содержаться в хорошем состоянии. Недопустимо использование ржавого инструмента. 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A5086" w:rsidRPr="00EA5086" w:rsidRDefault="00087F68" w:rsidP="002F5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t>V</w:t>
      </w:r>
      <w:r w:rsidR="00EA5086"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. Обрезка кустарников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A5086" w:rsidRPr="00EA5086" w:rsidRDefault="00EA5086" w:rsidP="0008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При обрезке кустарников применяется, как и у деревьев, три вида обрезки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формовочная, санитарная и омолаживающая.</w:t>
      </w:r>
    </w:p>
    <w:p w:rsidR="00EA5086" w:rsidRPr="00EA5086" w:rsidRDefault="00EA5086" w:rsidP="0008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Целью формовочной обрезки является создание искусственной формы куста, поддержание этой формы в заданных параметрах, усил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ние роста боковых побегов. Формовочная обрезка должна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производится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обязательно с учетом биологии развития и роста растений. </w:t>
      </w:r>
    </w:p>
    <w:p w:rsidR="00EA5086" w:rsidRPr="00EA5086" w:rsidRDefault="00EA5086" w:rsidP="00087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У видов, цветочные почки которых закладываются с осени на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бегах прошлого года, следует проводить обрезку весной. У видов, обр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зующих цветочные почки в первой половине лета, 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поздно осенью или ранней весной.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 раннецветущим кустарникам относятся: барбарис обыкнове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ный, боярышники, жимолости,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карагана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, калина-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гордовина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, крушина,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лох,   облепиха, роза ругоза, сирень обыкновенная и сирень венгерская, смородина золотистая и альпийская, некоторые виды спирей и др.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 видам, цветущим в летний период или в конце лета, относятся: дерен белый и красный, ракитник русский, спирея японская, Дугласа, иволистная, чубушник и др. При обрезке кустарников необходимо 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биваться оптимального декоративного эффекта за сч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 цветков, плодов, листвы или привлекательных в зимнее время стеблей. От этого зависит технология обрезки.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Все кустарники по характеру формирования растений и ежегодной обрезки можно разделить на пять групп.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 первую группу  кустарников входит значительная часть лист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падных, которые не образуют регулярно замещающих мощных побегов из основания в нижней части кроны. Приросты у этих кустарников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являются по периметру кроны.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Эти кустарники нуждаются в минимальной обрезке, однако в пе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вые годы после посадки необходимо сформировать скелет из сильных ветвей, удалив в период покоя слабые, перекрещивающиеся и непр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вильно расположенные стебли.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К этой группе относятся: бересклет, ирга, калина 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гордовина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, к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зильник блестящий, курильский чай, лапчатка кустарниковая, сирень </w:t>
      </w:r>
      <w:r w:rsidR="00A9718A">
        <w:rPr>
          <w:rFonts w:ascii="Times New Roman" w:hAnsi="Times New Roman" w:cs="Times New Roman"/>
          <w:color w:val="000000"/>
          <w:sz w:val="30"/>
          <w:szCs w:val="30"/>
        </w:rPr>
        <w:t xml:space="preserve">             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 др.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Во вторую группу входят листопадные кустарники, которые цв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тут на прошлогодних приростах. Цветки образуются либо на коротких боковых побегах прошлогодних приростов (спирея острозазубренная, чубушник) либо прямо на однолетних приростах (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форзиция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Кустарники этой группы цветут весной или в начале лета. Они нуждаются в постоянной обрезке для поддержания оптимальной высоты и обеспечения ежегодного образования сильных молодых побегов в нижней части кроны. У необрезанных кустов этой группы очень скоро образуется много маленьких разветвленных приростов с небольшим числом плохих цветков на верхушках веток.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 первый год после посадки (весной) необходимо обрезать слабые приросты и укоротить основные ветки на сильную пару почек или на ориентированную наружу почку у кустарников с очередным распол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жением листьев. В результате к осени образуется несколько сильных приростов в нижней части кроны и множество боковых веток на осно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ных стеблях. Необходимо обрезать все слабые или неправильно расп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ложенные ветки, чтобы поддержать симметричность кроны.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 последующие годы сразу после цветения следует обрезать 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цветшие стебли на расположенные ниже сильные молодые приросты, удалить слабые ветки. Когда растение станет загущенным, рекоменд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ется вырезать до основания четвертую или пятую часть старых стеблей.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Третья группа 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листопадные кустарники, которые цветут на 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ростах текущего года. Если ранней весной их сильно обрезать, у них образуются молодые побеги, которые зацветут летом или в начале ос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ни. Без обрезки растения вскоре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загустеют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и будут иметь запущенный вид.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Основное требование – проведение обрезки в начале лета, чтобы остался максимум времени для развития цветущих приростов.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 третьей группе относятся гортензия метельчатая, миндаль тре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х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лопастной, спирея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Бумальда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, Дугласа и японская.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У менее мощных кустарников в первый год удаляют только сл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бые приросты и побеги, нарушающие симметрию куста. Это обеспеч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вает создание мощного естественного скелета. 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 xml:space="preserve">У </w:t>
      </w:r>
      <w:r w:rsidR="00266CC0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ощны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х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кустарник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ов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, основу которых составляет предварительно сформированный скелет, в первый год обрезают все основные стебли наполовину или на три че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верти длины до развивающихся сильных побегов или на набухающие почки. На второй год сильно обрезают новые приросты на 1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2 пару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чек приростов. В этот же период укорачиваются до необходимой выс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ты все прошлогодние приросты из нижней части растений.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третий год и далее обрезка производится как во второй год. Скелет уже сформирован, и все будущие приросты из нижней части растения можно использовать для заполнения пустых ме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ст в ск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>елете или обрезать, если они не нужны.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 четвертой группе относятся бузина, дерен белый, многие виды ив, малина. Это кустарники, которые необходимо ежегодно сильно 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резать, чтобы их листья достигли максимального декоративного 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эффекта.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Большинство кустарников этой группы цветет на прошлогодних приростах. В качестве примера можно показать правила обрезки дерена белого.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При посадке его сильно обрезают до нескольких сантиметров от основания. Удаляются все слабые приросты в нижней части куста. За весну и лето вырастают сильные стебли. Осенью листья опадают, а 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лые стебли сохраняют всю свою красоту в зимний период.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второй год обрезают все основные ветки до нескольких сант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метров от основания. Удаляют слабые приросты на нижней части куста.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 пятую группу входят вечнозеленые кустарники, большинство из которых хорошо кустятся и довольно компактны.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Обрезка производится минимальная и не всегда. Обычно она св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дится к удалению увядших или неправильно растущих веток. Отме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шие, больные и неправильно расположенные ветви могут быть удалены в любое время года, но поврежденные морозами приросты лучше обр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зать в апреле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мае, как только начинают набухать ростовые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почки.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>Санитарная обрезка направлена на удаление усыхающих, повр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жденных, больных побегов и ветвей. Она должна проводиться ежегодно на протяжении всего года.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Омолаживающая обрезка проводится для обновления растител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ного организма, устранени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признаков его старения, формировани</w:t>
      </w:r>
      <w:r w:rsidR="00087F68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зд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рового вида куста.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Способы, кратность и степень обрезки кустарника определяются биологическими особенностями их развития. Весь период развития стебля делится на два цикла 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основной и восстановительный.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Первый длится от прорастания почки до полного развития, цвет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ния и образования кроны, второй – от появления стеблевой поросли до полного отмирания стебля.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Общая долговечность стебля у разных видов кустарника различна и составляет от 6 до 50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60 лет. В пределах одного вида долговечность стеблей зависит от условий существования и возобновления кустарника.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По продолжительности поступательного роста стебля кустарники разделяются на  классы, группы и типы в зависимости от продолж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тельности основного цикла и характера возобновления. Главное разл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чие в типах возобновления стволов (стеблей)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место появления побегов возобновления на стволе.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Класс 1. Объединяет скороспелые виды кустарников, у которых поступательный ро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ст ств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олов (сильных вегетативных побегов) длится один год, после чего верхушечный рост центральной оси прекращается.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 последующие годы поступательный рост продолжается за счет мелких генеративных веточек, имеющих два-три порядка, образующих первичную крону. Не имея роста на вершине, крона рано стареет и с трех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пяти лет начинает отмирать.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Кустарники первого класса имеют три типа возобновления сте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лей.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Тип I. Надземных стеблевых побегов замещения (возобновления) не образуют. Группа малины 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основной цикл развития двухлетний,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сле этого стебель полностью отмирает.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Тип II. Побеги возобновления образуются в средней и нижней 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сти стебля. 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Группа спиреи иволистной и шиповника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основной цикл развития трехлетний, восстановительный цикл один, долговечность стеблей шесть лет (рябинник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рябинолистный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, спирея иволистная,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Мензиеса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дубравколистная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и трехлопастная, роза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даурская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, морщинистая, кори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ная и  иглистая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Группа пузыреплодника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основной цикл развития пятилетний, долговечность стеблей семь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восемь лет (пузыреплодник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калинолис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ный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>Тип III. Побеги возобновления образуются в верхней, средней и нижней части стебля. Образование вегетативных побегов возобновл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ния в верхней части стебля задерживает отмирание и увеличивает 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щую долговечность стебля.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Группа спиреи средней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основной цикл развития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трех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шестилетний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>, долговечность стеблей 6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14 лет и более (спирея средняя, лапчатка кустарниковая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Группа бузины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трехлетний основной цикл развития выражен слабо, преобладающая долговечность стебля (ствола) 13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15 лет (бузина сибирская).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Класс 2. Объединяет кустарники, у которых поступательный ро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ст ств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>олов длится один или несколько лет за счет образования вегетати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ных побегов.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Со второго года у кустарников этого класса верхушечный рост стебля прекращается или образует короткую  плодовую веточку, из вершины которой вырастает еще вегетативный побег. Боковые генер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тивные веточки имеют устойчивый поступательный рост на вершине в течение нескольких лет.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Тип IV. Побеги возобновления образуются в верхней, средней и нижней части стебля.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Группа жимолости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основной цикл:  шесть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семь лет, долгове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ность ствола 14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22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35 лет и более (жимолость алтайская, обыкнове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ная, татарская).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Класс 3. Кустарники с устойчивым многолетним поступательным ростом, происходящим благодаря развитию вегетативных побегов на вершине основного стебля. Стволы (скелетные оси) образуют кроны с многолетними скелетными ветвями.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Тип V. Побеги возобновления образуются в средней и нижней 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сти стебля.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Группа смородины 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трех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шестилетний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поступательный рост, 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новной цикл развития три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шесть лет, долговечность стволов 6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10, </w:t>
      </w:r>
      <w:r w:rsidR="00A9718A">
        <w:rPr>
          <w:rFonts w:ascii="Times New Roman" w:hAnsi="Times New Roman" w:cs="Times New Roman"/>
          <w:color w:val="000000"/>
          <w:sz w:val="30"/>
          <w:szCs w:val="30"/>
        </w:rPr>
        <w:t xml:space="preserve">             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10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16 лет (смородина черная и темно-пурпуровая).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Группа калины, сирени 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многолетний поступательный рост сте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лей, основной цикл развития 9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15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20 лет, долговечность ствола</w:t>
      </w:r>
      <w:r w:rsidR="00A9718A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15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30 и более лет (калина обыкновенная, жимолость татарская, сирень обыкновенная и мохнатая).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Тип VI. Стеблевые побеги возобновления, как правило, не обр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зуются, т.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е. восстановительный период не выражен. 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Группа миндаля, вишни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семи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десятилетний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поступательный рост, основной цикл семь лет, средняя долговечность стебля семь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десять лет (миндаль степной (низкий), вишня степная).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Группа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караганы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с многолетним поступательным ростом, осно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ной цикл развития 18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35 лет, долговечность стволов 20</w:t>
      </w:r>
      <w:r w:rsidR="001012B0">
        <w:rPr>
          <w:rFonts w:ascii="Times New Roman" w:hAnsi="Times New Roman" w:cs="Times New Roman"/>
          <w:color w:val="000000"/>
          <w:sz w:val="30"/>
          <w:szCs w:val="30"/>
        </w:rPr>
        <w:t xml:space="preserve">–50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лет (кизил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ник черноплодный, ирга колосистая,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карагана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Приведенная классификация охватывает ограниченный ассорт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мент, но дает принципиальное представление о многообразии биолог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ческих особенностей кустарников.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Успех работы по обрезке деревьев и кустарников во многом зав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сит от качества среза. Срезы должны быть сделаны правильно</w:t>
      </w:r>
      <w:r w:rsidRPr="00EA5086">
        <w:rPr>
          <w:rFonts w:ascii="Times New Roman" w:hAnsi="Times New Roman" w:cs="Times New Roman"/>
          <w:sz w:val="30"/>
          <w:szCs w:val="30"/>
        </w:rPr>
        <w:t xml:space="preserve">.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Непр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вильные срезы могут привести к отмиранию или заболеванию веток.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Срез нужно делать прямо над почкой  (веткой) или над парой 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противно расположенных сильных почек так, чтобы растущие побеги хорошо размещались относительно других новых приростов.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Омолаживание кустарников можно проводить также путем 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вивки (посадки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пень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), которую переносят большинство кустарн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ков. При этом привитые кустарники обрезают на высоте 10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15 см от места прививки.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Непривитые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кустарники,  основные осевые побеги которых выра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тают быстро в течение одного или двух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трех лет (спирея, лапчатка, 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зина, шиповник, рябинник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рябинолистный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, пузыреплодник, жимолость, чубушник) обрезают на высоте 10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15 см от корневой шейки, так как их возобновление происходит только (за исключением шиповников) от стеблевой поросли.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Кустарники с многолетними скелетными ветвями (смородина, к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лина, сирень,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карагана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) образуют как стеблевую, так и корневую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росль, и обрезка их может производиться с созданием пеньков высотой 10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15 см или удалением их до основания.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Длительно растущие кустарники (ирга, кизильник, миндаль, ви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ш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ня) образуют практически только корневую поросль. Омолаживание их осуществляют путем обрезки самых старых стволов до основания, часть более молодых стволов обрезаются посадкой 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пень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. Такая обрезка может быть повторена через один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два года. У карликовых форм (ми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даль, вишня) обрезка должна быть только однократной и более эффе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тивно удаление стволиков до основания.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Во всех случаях необходимо проследить, чтобы не развивалась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слишком обильная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поросль, и своевременно, лучше в первый вегетати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ный сезон после обрезки, проредить образовавшуюся как корневую, так и стеблевую поросль, оставив 3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7 более сильных побегов для дальне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шего развития.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Омолаживающую обрезку у большинства кустарников лучше 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водить весной; чубушники и жимолости можно обрезать после оконч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ния цветения. Боярышники не дают поросли вообще, и омолаживание их невозможно.</w:t>
      </w:r>
    </w:p>
    <w:p w:rsidR="00EA5086" w:rsidRPr="00EA5086" w:rsidRDefault="001A2528" w:rsidP="002F5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Cs/>
          <w:color w:val="000000"/>
          <w:sz w:val="30"/>
          <w:szCs w:val="30"/>
          <w:lang w:val="en-US"/>
        </w:rPr>
        <w:lastRenderedPageBreak/>
        <w:t>VI</w:t>
      </w:r>
      <w:r w:rsidR="00EA5086"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. Формирование живой изгороди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 озеленении города широкое распространение получили живые изгороди. По сравнению с обычными деревянными, бетонными или кирпичными ограждениями живые изгороди дешевле, а иногда наде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нее и долговечнее, обладая при этом высокими художественными кач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ствами. Вместе с тем они более трудоемки в эксплуатации.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Для живых изгородей может применяться большое число куста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никовых и древесных видов.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Наиболее плотные и красивые живые изг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роди дают ели, вяз мелколистный, барбарис, яблоня сибирская, клен, жимолости, кизильники, пузыреплодник, смородина, чубушники, бер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склет священный и др.</w:t>
      </w:r>
      <w:proofErr w:type="gramEnd"/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По способу формирования живые изгороди подразделяются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на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свободно растущие (используются в основном цветущие раст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ния);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формованные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(из растений, хорошо поддающихся стрижке);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выращенные с применением специальных конструкций (живые 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городи из вьющихся растений, шпалерные изгороди, создаваемые путем переплетения ветвей кустарников или деревьев в виде решетки с пр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креплением побегов к специальному каркасу).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Для высоких шпалер (1,5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3,0 м) обычно используют сирень, вяз шершавый, яблон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 xml:space="preserve">ю сибирскую, </w:t>
      </w:r>
      <w:proofErr w:type="gramStart"/>
      <w:r w:rsidR="001A2528">
        <w:rPr>
          <w:rFonts w:ascii="Times New Roman" w:hAnsi="Times New Roman" w:cs="Times New Roman"/>
          <w:color w:val="000000"/>
          <w:sz w:val="30"/>
          <w:szCs w:val="30"/>
        </w:rPr>
        <w:t>высаживая растения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на расстоянии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 xml:space="preserve">              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0,7 м друг от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друга. В процессе последующего ухода за живыми изгор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дями необходимо проводить их регулярное формирование.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Один раз в 2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3 года необходимо проводить прореживание таких изгородей. Лучше это делать в период покоя (ранней весной или поз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ней осенью).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Живые изгороди, подвергаемые формированию, не следует запу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кать с самого начала посадки. Сразу после посадки нужно слегка подр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зать и попытаться выровнять высоту растений по всей длине изгороди. Однако хвойные растения в течение первых двух лет лучше не трогать, предоставив им возможность развиваться свободно.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Изгороди из лиственных видов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высаженные осенью, обрезают на 1/3 в марте. Растения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высаженные весной, обрезают через год, т.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е. в марте следующего года. Эти правила необходимо соблюдать исходя из того, что при осенней посадке укоренение начинается лишь весной, а при весенней 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сразу же, и растениям, естественно, потребуется работа всего листового аппарата для того, чтобы способствовать созданию х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рошей корневой системы.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Ошибкой при формировании живых изгородей является разреш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ние им очень быстро расти в высоту, несмотря на то,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что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прежде всего необходимо позаботиться о создании достаточно густого полога ветвей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>и листьев в нижней части изгороди. Достичь этого можно путем ра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личной обрезки кустарника в первые годы после посадки живой </w:t>
      </w:r>
      <w:proofErr w:type="spellStart"/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изго</w:t>
      </w:r>
      <w:proofErr w:type="spellEnd"/>
      <w:r w:rsidR="001A2528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роди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1. Кустарники, у которых надо вызвать сильное ветвление (б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ярышник, снежноягодник, спиреи, дерены)</w:t>
      </w:r>
      <w:r w:rsidR="00DA0DA0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 обрезать сил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но 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на высоте 15 см от уровня почвы.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2. Кустарники, имеющие природную склонность к сильному вет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лению в благоприятных условиях (виды барбариса, кизильника,  калина, бересклет)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рекомендуется обрезать слабо (только подстригать), т.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е. 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резать на 1/3 высоты и слегка укорачивать боковые веточки.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3. Кустарники, имеющие приземистый рост (лох, рябинник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ряб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нолистный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оставляют практически без обрезки, только слегка укор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чивают веточки, которые придают живой изгороди неопрятный вид.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второй год подрезка для изгородей первой группы растений производится сильная, т.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е. приросты прошлого года удаляют примерно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половину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>. Растения второй и третьей групп обрезают, как и в первый год.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После первых двух лет живые изгороди обычно снизу до верха х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рошо заполняются веточками. С этого времени им позволяют разв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ваться только в высоту и придают нужный вид и форму путем огран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чения роста в стороны.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Некоторые растения в это время требуют сильной обрезки, другие слабой (третья группа растений). В зависимости от быстроты и характ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ра роста кустарников живые изгороди обрезают разное количество раз за сезон. </w:t>
      </w:r>
    </w:p>
    <w:p w:rsidR="00D33752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По количеству и времени проведения обрезок, а также глубине 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резки живые изгороди можно разделить на несколько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групп:</w:t>
      </w:r>
    </w:p>
    <w:p w:rsidR="00EA5086" w:rsidRPr="00D33752" w:rsidRDefault="00D33752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A2528">
        <w:rPr>
          <w:rFonts w:ascii="Times New Roman" w:hAnsi="Times New Roman"/>
          <w:sz w:val="30"/>
          <w:szCs w:val="30"/>
        </w:rPr>
        <w:t>ж</w:t>
      </w:r>
      <w:r w:rsidR="00EA5086" w:rsidRPr="00EA5086">
        <w:rPr>
          <w:rFonts w:ascii="Times New Roman" w:hAnsi="Times New Roman"/>
          <w:sz w:val="30"/>
          <w:szCs w:val="30"/>
        </w:rPr>
        <w:t>ивые изгороди, созданные из  боярышника, кизильника бл</w:t>
      </w:r>
      <w:r w:rsidR="00EA5086" w:rsidRPr="00EA5086">
        <w:rPr>
          <w:rFonts w:ascii="Times New Roman" w:hAnsi="Times New Roman"/>
          <w:sz w:val="30"/>
          <w:szCs w:val="30"/>
        </w:rPr>
        <w:t>е</w:t>
      </w:r>
      <w:r w:rsidR="00EA5086" w:rsidRPr="00EA5086">
        <w:rPr>
          <w:rFonts w:ascii="Times New Roman" w:hAnsi="Times New Roman"/>
          <w:sz w:val="30"/>
          <w:szCs w:val="30"/>
        </w:rPr>
        <w:t xml:space="preserve">стящего, жимолости, пузыреплодника, сирени, обрезают несколько раз в период с мая по сентябрь. </w:t>
      </w:r>
      <w:r w:rsidR="00EA5086" w:rsidRPr="00EA5086">
        <w:rPr>
          <w:rFonts w:ascii="Times New Roman" w:hAnsi="Times New Roman"/>
          <w:color w:val="000000"/>
          <w:sz w:val="30"/>
          <w:szCs w:val="30"/>
        </w:rPr>
        <w:t>При этом сильно обрезают боковые ветки, а растущие вверх лишь слегка укорачивают</w:t>
      </w:r>
      <w:r w:rsidR="001A2528">
        <w:rPr>
          <w:rFonts w:ascii="Times New Roman" w:hAnsi="Times New Roman"/>
          <w:color w:val="000000"/>
          <w:sz w:val="30"/>
          <w:szCs w:val="30"/>
        </w:rPr>
        <w:t>;</w:t>
      </w: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ивые изгороди из барбариса обыкновенного, бересклета св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щенного, кизильника</w:t>
      </w:r>
      <w:r w:rsidR="00A9718A">
        <w:rPr>
          <w:rFonts w:ascii="Times New Roman" w:hAnsi="Times New Roman" w:cs="Times New Roman"/>
          <w:color w:val="000000"/>
          <w:sz w:val="30"/>
          <w:szCs w:val="30"/>
        </w:rPr>
        <w:t>, снежноягодника,  калины и др.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требуют не менее двух обрезок за сезон (по мере отрастания). Первую проводят в июле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вторую  в августе. У таких кустарников ветви, растущие в стороны, 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резают сильно, а растущие вверх 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слабо.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Так продолжают обрезку до тех пор, пока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изгородь не достигнет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необходимой высоты, после чего верхнюю часть ее подвергают также сильной обрезке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;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EA5086" w:rsidRPr="00EA5086" w:rsidRDefault="002F53DF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="00EA5086"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ордюры из карликовых форм спиреи обрезают дважды за сезон </w:t>
      </w:r>
      <w:r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EA5086"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 июле и сентябре.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>Живые изгороди из ели  в течение первых двух лет лучше не тр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гать, предоставив им возможность развиваться свободно.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Полосы высокорослых кустарников (высотой более 2,5 м) обрез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ются, в основном, только с боков и называются живыми стенами.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При формировании живых изгородей с самого начала необходимо придерживаться заранее выбранной формы боковых сторон. Форма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перечного сечения живых изгородей может быть  прямоугольной, тр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угольной, трапециевидной, полуовальной, художественной.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Прямоугольное сечение чаще всего применяется для однорядных живых изгородей, создаваемых из теневыносливых видов.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Для изгородей из светолюбивых видов наилучшими формами п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перечного сечения являются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трапециевидная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и полуовальная (эллипт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ческая), при которых растения находятся в наилучших условиях осв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щения их поверхностей и остаются зелеными до самого низа.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Трапециевидная и полуовальная формы особенно рекомендуются для 2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–3-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рядных изгородей. При таких формах живые изгороди выглядят более изящными и менее громоздкими.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Желательно, чтобы живая изгородь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занимала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возможно меньше места, поэтому следует следить за ее шириной: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у низких изгородей ширина не должна превышать высоту;</w:t>
      </w:r>
    </w:p>
    <w:p w:rsidR="00EA5086" w:rsidRPr="00EA5086" w:rsidRDefault="00EA5086" w:rsidP="002F5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у изгородей прямоугольного сечения отношение ширины к высоте должно находиться в пределах 1:1,5 в двухрядных посадках и </w:t>
      </w:r>
      <w:r w:rsidR="00A9718A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до 1:2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1:2,5 </w:t>
      </w:r>
      <w:r w:rsidR="002F53DF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в однорядных;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при трапециевидном сечении ширина (в нижней части) может н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сколько увеличиваться по отношению к высоте.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При использовании кустарников в живых изгородях необходимо учитывать способность вида давать поросль от ствола. Чтобы живые 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городи не оголялись снизу, виды, обладающие слабой способностью образовывать стволовую поросль (боярышник, ирга), надо постоянно </w:t>
      </w:r>
      <w:proofErr w:type="gram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обрезать</w:t>
      </w:r>
      <w:proofErr w:type="gram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начиная с раннего возраста.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Когда кустарники начинают перерастать необходимый уровень высоты, производится омоложение живой изгороди с удалением старых побегов или так называемой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посадкой на пень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Шпалерная живая изгородь. 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Посадка кустарников производится весной в один ряд вдоль вр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менной ограды из горизонтальных жердей или брусков, прибитых к столбам в три ряда через 25, 35 и 40 см по порядку, начиная снизу. 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ния этой шпалеры совпадает с линией посадки растений. Густота ра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мещения последних 25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30 см.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Весной следующего за посадкой года растения срезаются 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пень</w:t>
      </w:r>
      <w:r w:rsidR="00D33752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на высоте 5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7 см от земли. Из образовавшейся за лето поросли отбирают по две наиболее сильных и расположенных на противополо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lastRenderedPageBreak/>
        <w:t>ных сторонах каждого из пеньков побегов. Остальные побеги в июле того же года вырезают в целях усиления развития оставленных.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Весной третьего года оставленные на каждом из пеньков побеги растягиваются в противоположные направления вдоль шпалеры под 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г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лом 45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50° к горизонту и подвязывают к нижнему бруску так, чтобы перекрещивания побегов приходилось около бруска. Несколько выше последнего конца побеги обрезают.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Весной на четвертый год наиболее сильные побеги направляют по продолжению нижних частей наклонных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порослевин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и подтягивают ко второму бруску так, чтобы при перекрещивании </w:t>
      </w:r>
      <w:proofErr w:type="spellStart"/>
      <w:r w:rsidRPr="00EA5086">
        <w:rPr>
          <w:rFonts w:ascii="Times New Roman" w:hAnsi="Times New Roman" w:cs="Times New Roman"/>
          <w:color w:val="000000"/>
          <w:sz w:val="30"/>
          <w:szCs w:val="30"/>
        </w:rPr>
        <w:t>порослевин</w:t>
      </w:r>
      <w:proofErr w:type="spellEnd"/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соседних растений они переплетались между собой.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После подвязки этих побегов концы их над вторым бруском обр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заются. Одновременно обрезаются и все образовавшиеся за предыд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щий год боковые побеги с оставлением пеньков 5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8 см длиной в целях усиления их ветвления и последующего хорошего заполнения ромбич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ских отверстий, образующихся на наклонных стволиках решетки.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На пятый год повторяют операции предыдущего года: верхние наклонные побеги подвязывают к верхнему бруску, выше их обрезают.</w:t>
      </w:r>
    </w:p>
    <w:p w:rsidR="00EA5086" w:rsidRPr="00EA5086" w:rsidRDefault="00EA5086" w:rsidP="00D337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color w:val="000000"/>
          <w:sz w:val="30"/>
          <w:szCs w:val="30"/>
        </w:rPr>
        <w:t>Основа шпалеры высотой 1 м на пятый год будет готовой. В дал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ь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нейшем изгородь подвергается обычной обрезке сверху до достижения необходимой высоты. С боков обрезку производят с расчетом довед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ния ширины шпалеры до 30 см. Вследствие утолщения переплетенных стволиков и взаимного их давления в местах переплетения часто прои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ходит срастание их, и изгородь становится монолитной и очень про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ч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ной, а при большой густоте ветвления и колючести побегов </w:t>
      </w:r>
      <w:r w:rsidR="001A2528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 xml:space="preserve"> сове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Pr="00EA5086">
        <w:rPr>
          <w:rFonts w:ascii="Times New Roman" w:hAnsi="Times New Roman" w:cs="Times New Roman"/>
          <w:color w:val="000000"/>
          <w:sz w:val="30"/>
          <w:szCs w:val="30"/>
        </w:rPr>
        <w:t>шенно непроницаемой для самых мелких животных.</w:t>
      </w:r>
    </w:p>
    <w:p w:rsidR="00EA5086" w:rsidRDefault="00EA5086" w:rsidP="00C95CB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EA5086" w:rsidRPr="00EA5086" w:rsidRDefault="00EA5086" w:rsidP="00EA5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EA5086">
        <w:rPr>
          <w:rFonts w:ascii="Times New Roman" w:hAnsi="Times New Roman" w:cs="Times New Roman"/>
          <w:bCs/>
          <w:color w:val="000000"/>
          <w:sz w:val="30"/>
          <w:szCs w:val="30"/>
        </w:rPr>
        <w:t>Сроки цветения и обрезки кустарников</w:t>
      </w:r>
    </w:p>
    <w:p w:rsidR="00EA5086" w:rsidRPr="00EA5086" w:rsidRDefault="00EA5086" w:rsidP="00C95CB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5"/>
        <w:gridCol w:w="1417"/>
        <w:gridCol w:w="1843"/>
        <w:gridCol w:w="1843"/>
        <w:gridCol w:w="2233"/>
      </w:tblGrid>
      <w:tr w:rsidR="00EA5086" w:rsidRPr="00EA5086" w:rsidTr="00D33752">
        <w:trPr>
          <w:tblHeader/>
        </w:trPr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Название</w:t>
            </w:r>
          </w:p>
        </w:tc>
        <w:tc>
          <w:tcPr>
            <w:tcW w:w="1417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Срок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цветения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470ED9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Срок</w:t>
            </w:r>
          </w:p>
          <w:p w:rsidR="00EA5086" w:rsidRPr="00EA5086" w:rsidRDefault="00470ED9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разования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цветочных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почек</w:t>
            </w:r>
          </w:p>
        </w:tc>
        <w:tc>
          <w:tcPr>
            <w:tcW w:w="1843" w:type="dxa"/>
          </w:tcPr>
          <w:p w:rsidR="001A2528" w:rsidRDefault="00470ED9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Место обр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зования </w:t>
            </w:r>
          </w:p>
          <w:p w:rsidR="00EA5086" w:rsidRPr="00EA5086" w:rsidRDefault="00470ED9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цветоч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ных почек</w:t>
            </w:r>
          </w:p>
          <w:p w:rsidR="00EA5086" w:rsidRPr="00D33752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6"/>
                <w:szCs w:val="6"/>
              </w:rPr>
            </w:pPr>
          </w:p>
        </w:tc>
        <w:tc>
          <w:tcPr>
            <w:tcW w:w="2233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Срок обрезки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Барбарис обы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новенный,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пу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пуролистный</w:t>
            </w:r>
            <w:proofErr w:type="spellEnd"/>
          </w:p>
        </w:tc>
        <w:tc>
          <w:tcPr>
            <w:tcW w:w="1417" w:type="dxa"/>
          </w:tcPr>
          <w:p w:rsidR="00EA5086" w:rsidRPr="00EA5086" w:rsidRDefault="001A2528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юнь</w:t>
            </w: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7B0C61" w:rsidRDefault="001A2528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 приростах прошлого </w:t>
            </w:r>
            <w:proofErr w:type="gram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года</w:t>
            </w:r>
            <w:proofErr w:type="gram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D337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 ко</w:t>
            </w:r>
            <w:r w:rsidR="00D337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D337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цах уко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ченных 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побегов</w:t>
            </w:r>
          </w:p>
        </w:tc>
        <w:tc>
          <w:tcPr>
            <w:tcW w:w="2233" w:type="dxa"/>
          </w:tcPr>
          <w:p w:rsidR="00EA5086" w:rsidRPr="00EA5086" w:rsidRDefault="001A2528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любое время, кроме периода </w:t>
            </w:r>
            <w:proofErr w:type="spell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сокодвижения</w:t>
            </w:r>
            <w:proofErr w:type="spellEnd"/>
          </w:p>
        </w:tc>
      </w:tr>
      <w:tr w:rsidR="00EA5086" w:rsidRPr="00EA5086" w:rsidTr="00D33752">
        <w:tc>
          <w:tcPr>
            <w:tcW w:w="2235" w:type="dxa"/>
          </w:tcPr>
          <w:p w:rsidR="00D33752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Бересклет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священный</w:t>
            </w:r>
          </w:p>
        </w:tc>
        <w:tc>
          <w:tcPr>
            <w:tcW w:w="1417" w:type="dxa"/>
          </w:tcPr>
          <w:p w:rsidR="00EA5086" w:rsidRPr="00EA5086" w:rsidRDefault="001A2528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ай</w:t>
            </w:r>
            <w:r w:rsidR="00D337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июнь</w:t>
            </w: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33" w:type="dxa"/>
          </w:tcPr>
          <w:p w:rsidR="00EA5086" w:rsidRPr="00EA5086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есной до нач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D337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 ве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гетации, осенью после цветения</w:t>
            </w: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Боярышник обыкновенный</w:t>
            </w:r>
          </w:p>
        </w:tc>
        <w:tc>
          <w:tcPr>
            <w:tcW w:w="1417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ачало июня</w:t>
            </w: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7B0C61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 концах коротких 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боковых п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бегов тек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щего года</w:t>
            </w:r>
          </w:p>
        </w:tc>
        <w:tc>
          <w:tcPr>
            <w:tcW w:w="2233" w:type="dxa"/>
          </w:tcPr>
          <w:p w:rsidR="00EA5086" w:rsidRPr="00EA5086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роме периода  </w:t>
            </w:r>
            <w:proofErr w:type="spell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сокодвижения</w:t>
            </w:r>
            <w:proofErr w:type="spellEnd"/>
          </w:p>
        </w:tc>
      </w:tr>
      <w:tr w:rsidR="00EA5086" w:rsidRPr="00EA5086" w:rsidTr="00D33752">
        <w:tc>
          <w:tcPr>
            <w:tcW w:w="2235" w:type="dxa"/>
          </w:tcPr>
          <w:p w:rsidR="00D33752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Гортензия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метельчатая</w:t>
            </w:r>
          </w:p>
        </w:tc>
        <w:tc>
          <w:tcPr>
            <w:tcW w:w="1417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онец июля до заморо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ков</w:t>
            </w:r>
          </w:p>
        </w:tc>
        <w:tc>
          <w:tcPr>
            <w:tcW w:w="1843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ередина мая</w:t>
            </w:r>
          </w:p>
        </w:tc>
        <w:tc>
          <w:tcPr>
            <w:tcW w:w="1843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текущем приросте</w:t>
            </w:r>
          </w:p>
        </w:tc>
        <w:tc>
          <w:tcPr>
            <w:tcW w:w="2233" w:type="dxa"/>
          </w:tcPr>
          <w:p w:rsidR="00EA5086" w:rsidRPr="00EA5086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анней весной, поздней ос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нью, после цв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тения</w:t>
            </w: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Дрок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красильный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июле, 30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40 </w:t>
            </w:r>
            <w:proofErr w:type="spell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дн</w:t>
            </w:r>
            <w:proofErr w:type="spell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1843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D337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есной в год цвете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</w:t>
            </w:r>
          </w:p>
        </w:tc>
        <w:tc>
          <w:tcPr>
            <w:tcW w:w="1843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растущих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побегах</w:t>
            </w:r>
            <w:proofErr w:type="gramEnd"/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33" w:type="dxa"/>
          </w:tcPr>
          <w:p w:rsidR="00EA5086" w:rsidRPr="00EA5086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сенью или </w:t>
            </w:r>
            <w:proofErr w:type="gram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вес-ной</w:t>
            </w:r>
            <w:proofErr w:type="gram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до начала роста</w:t>
            </w:r>
          </w:p>
        </w:tc>
      </w:tr>
      <w:tr w:rsidR="00EA5086" w:rsidRPr="00EA5086" w:rsidTr="00D33752">
        <w:tc>
          <w:tcPr>
            <w:tcW w:w="2235" w:type="dxa"/>
          </w:tcPr>
          <w:p w:rsidR="00D33752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Ель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обыкновенная</w:t>
            </w:r>
          </w:p>
        </w:tc>
        <w:tc>
          <w:tcPr>
            <w:tcW w:w="1417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ередина мая</w:t>
            </w:r>
          </w:p>
        </w:tc>
        <w:tc>
          <w:tcPr>
            <w:tcW w:w="1843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есной</w:t>
            </w:r>
          </w:p>
        </w:tc>
        <w:tc>
          <w:tcPr>
            <w:tcW w:w="1843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енские шишки на вершине прошлого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них побегов</w:t>
            </w:r>
          </w:p>
        </w:tc>
        <w:tc>
          <w:tcPr>
            <w:tcW w:w="2233" w:type="dxa"/>
          </w:tcPr>
          <w:p w:rsidR="00C95CB3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живой изгор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ди в любое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время</w:t>
            </w:r>
            <w:r w:rsidR="00C95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;</w:t>
            </w:r>
          </w:p>
          <w:p w:rsidR="00C95CB3" w:rsidRDefault="00092356" w:rsidP="00C9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анитарная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EA5086" w:rsidRPr="00EA5086" w:rsidRDefault="00EA5086" w:rsidP="00C9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 конца июня до середины июля, после оконч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 роста поб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гов</w:t>
            </w:r>
          </w:p>
        </w:tc>
      </w:tr>
      <w:tr w:rsidR="00C95CB3" w:rsidRPr="00EA5086" w:rsidTr="00D33752">
        <w:tc>
          <w:tcPr>
            <w:tcW w:w="2235" w:type="dxa"/>
          </w:tcPr>
          <w:p w:rsidR="00C95CB3" w:rsidRPr="00EA5086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Ель колючая</w:t>
            </w:r>
          </w:p>
        </w:tc>
        <w:tc>
          <w:tcPr>
            <w:tcW w:w="1417" w:type="dxa"/>
          </w:tcPr>
          <w:p w:rsidR="00C95CB3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онец мая</w:t>
            </w:r>
          </w:p>
        </w:tc>
        <w:tc>
          <w:tcPr>
            <w:tcW w:w="1843" w:type="dxa"/>
          </w:tcPr>
          <w:p w:rsidR="00C95CB3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весной</w:t>
            </w:r>
          </w:p>
        </w:tc>
        <w:tc>
          <w:tcPr>
            <w:tcW w:w="1843" w:type="dxa"/>
          </w:tcPr>
          <w:p w:rsidR="00C95CB3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енские шишки на вершине прошлого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них побегов</w:t>
            </w:r>
          </w:p>
        </w:tc>
        <w:tc>
          <w:tcPr>
            <w:tcW w:w="2233" w:type="dxa"/>
          </w:tcPr>
          <w:p w:rsidR="00C95CB3" w:rsidRDefault="00C95CB3" w:rsidP="00B8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живой изгор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ди в любое </w:t>
            </w:r>
          </w:p>
          <w:p w:rsidR="00C95CB3" w:rsidRPr="00EA5086" w:rsidRDefault="00C95CB3" w:rsidP="00B8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время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;</w:t>
            </w:r>
          </w:p>
          <w:p w:rsidR="00C95CB3" w:rsidRDefault="00092356" w:rsidP="00B8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C95CB3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анитарная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</w:p>
          <w:p w:rsidR="00C95CB3" w:rsidRPr="00EA5086" w:rsidRDefault="00C95CB3" w:rsidP="00B8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 конца июня до середины июля, после оконч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 роста поб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гов</w:t>
            </w: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Жимолость</w:t>
            </w:r>
          </w:p>
          <w:p w:rsidR="00EA5086" w:rsidRPr="00EA5086" w:rsidRDefault="00A9718A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быкновенная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A5086" w:rsidRPr="00C95CB3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онец мая</w:t>
            </w:r>
            <w:r w:rsidR="00A9718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A9718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начало июня</w:t>
            </w:r>
          </w:p>
        </w:tc>
        <w:tc>
          <w:tcPr>
            <w:tcW w:w="1843" w:type="dxa"/>
          </w:tcPr>
          <w:p w:rsidR="007B0C61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D337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середи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ны июля </w:t>
            </w:r>
            <w:proofErr w:type="gram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до</w:t>
            </w:r>
            <w:proofErr w:type="gram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середины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августа</w:t>
            </w:r>
          </w:p>
        </w:tc>
        <w:tc>
          <w:tcPr>
            <w:tcW w:w="1843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 одноле</w:t>
            </w:r>
            <w:r w:rsidR="00EA5086"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т</w:t>
            </w:r>
            <w:r w:rsidR="00EA5086"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них побегах</w:t>
            </w:r>
          </w:p>
        </w:tc>
        <w:tc>
          <w:tcPr>
            <w:tcW w:w="2233" w:type="dxa"/>
          </w:tcPr>
          <w:p w:rsidR="00EA5086" w:rsidRPr="00EA5086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с</w:t>
            </w:r>
            <w:r w:rsidR="00EA5086"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разу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после цветения</w:t>
            </w:r>
          </w:p>
        </w:tc>
      </w:tr>
      <w:tr w:rsidR="00C95CB3" w:rsidRPr="00EA5086" w:rsidTr="00D33752">
        <w:tc>
          <w:tcPr>
            <w:tcW w:w="2235" w:type="dxa"/>
          </w:tcPr>
          <w:p w:rsidR="00A9718A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Жимолость </w:t>
            </w:r>
          </w:p>
          <w:p w:rsidR="00C95CB3" w:rsidRPr="00EA5086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тарская</w:t>
            </w:r>
          </w:p>
        </w:tc>
        <w:tc>
          <w:tcPr>
            <w:tcW w:w="1417" w:type="dxa"/>
          </w:tcPr>
          <w:p w:rsidR="00C95CB3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июне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15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25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дн</w:t>
            </w:r>
            <w:proofErr w:type="spellEnd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1843" w:type="dxa"/>
          </w:tcPr>
          <w:p w:rsidR="00C95CB3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 середи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 июля до с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редины</w:t>
            </w:r>
          </w:p>
          <w:p w:rsidR="004D5CD7" w:rsidRPr="004D5CD7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августа</w:t>
            </w:r>
          </w:p>
        </w:tc>
        <w:tc>
          <w:tcPr>
            <w:tcW w:w="1843" w:type="dxa"/>
          </w:tcPr>
          <w:p w:rsidR="00C95CB3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</w:t>
            </w:r>
            <w:r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 одноле</w:t>
            </w:r>
            <w:r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т</w:t>
            </w:r>
            <w:r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них побегах</w:t>
            </w:r>
          </w:p>
        </w:tc>
        <w:tc>
          <w:tcPr>
            <w:tcW w:w="2233" w:type="dxa"/>
          </w:tcPr>
          <w:p w:rsidR="00C95CB3" w:rsidRPr="00EA5086" w:rsidRDefault="00C95CB3" w:rsidP="00B8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с</w:t>
            </w:r>
            <w:r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разу </w:t>
            </w:r>
          </w:p>
          <w:p w:rsidR="00C95CB3" w:rsidRPr="00EA5086" w:rsidRDefault="00C95CB3" w:rsidP="00B8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после цветения</w:t>
            </w: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Калина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обыкновенная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ачало июня,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15</w:t>
            </w:r>
            <w:r w:rsidR="00D337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25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дн</w:t>
            </w:r>
            <w:proofErr w:type="spellEnd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1843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ачало </w:t>
            </w:r>
            <w:proofErr w:type="gram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июня</w:t>
            </w:r>
            <w:r w:rsidR="00D3375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середина</w:t>
            </w:r>
            <w:proofErr w:type="gram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июля</w:t>
            </w:r>
          </w:p>
        </w:tc>
        <w:tc>
          <w:tcPr>
            <w:tcW w:w="1843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текущем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приросте</w:t>
            </w:r>
            <w:proofErr w:type="gramEnd"/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33" w:type="dxa"/>
          </w:tcPr>
          <w:p w:rsidR="00EA5086" w:rsidRPr="00EA5086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осле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цветения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</w:tr>
      <w:tr w:rsidR="00EA5086" w:rsidRPr="00EA5086" w:rsidTr="00D33752">
        <w:tc>
          <w:tcPr>
            <w:tcW w:w="2235" w:type="dxa"/>
          </w:tcPr>
          <w:p w:rsidR="003B336F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Карагана</w:t>
            </w:r>
            <w:proofErr w:type="spellEnd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древовидная</w:t>
            </w:r>
          </w:p>
        </w:tc>
        <w:tc>
          <w:tcPr>
            <w:tcW w:w="1417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июнь</w:t>
            </w: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233" w:type="dxa"/>
          </w:tcPr>
          <w:p w:rsidR="00EA5086" w:rsidRPr="00EA5086" w:rsidRDefault="00C95CB3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 цветения</w:t>
            </w: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Лапчатка</w:t>
            </w:r>
          </w:p>
        </w:tc>
        <w:tc>
          <w:tcPr>
            <w:tcW w:w="1417" w:type="dxa"/>
          </w:tcPr>
          <w:p w:rsidR="00EA5086" w:rsidRPr="00EA5086" w:rsidRDefault="00C95CB3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серед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ны июня до </w:t>
            </w:r>
            <w:proofErr w:type="gram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се-редины</w:t>
            </w:r>
            <w:proofErr w:type="gram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тября</w:t>
            </w: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май</w:t>
            </w:r>
          </w:p>
        </w:tc>
        <w:tc>
          <w:tcPr>
            <w:tcW w:w="1843" w:type="dxa"/>
          </w:tcPr>
          <w:p w:rsidR="00EA5086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верху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ках текущего прироста</w:t>
            </w:r>
          </w:p>
        </w:tc>
        <w:tc>
          <w:tcPr>
            <w:tcW w:w="2233" w:type="dxa"/>
          </w:tcPr>
          <w:p w:rsidR="00EA5086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сенью после цветения или весной до нач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 вегетации</w:t>
            </w:r>
          </w:p>
        </w:tc>
      </w:tr>
      <w:tr w:rsidR="004D5CD7" w:rsidRPr="00EA5086" w:rsidTr="00D33752">
        <w:tc>
          <w:tcPr>
            <w:tcW w:w="2235" w:type="dxa"/>
          </w:tcPr>
          <w:p w:rsidR="004D5CD7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Калина  </w:t>
            </w:r>
          </w:p>
          <w:p w:rsidR="004D5CD7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бульдонеж</w:t>
            </w:r>
            <w:proofErr w:type="spellEnd"/>
          </w:p>
        </w:tc>
        <w:tc>
          <w:tcPr>
            <w:tcW w:w="1417" w:type="dxa"/>
          </w:tcPr>
          <w:p w:rsidR="004D5CD7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серед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ны июня до </w:t>
            </w:r>
            <w:proofErr w:type="gram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се-редины</w:t>
            </w:r>
            <w:proofErr w:type="gramEnd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тября</w:t>
            </w:r>
          </w:p>
        </w:tc>
        <w:tc>
          <w:tcPr>
            <w:tcW w:w="1843" w:type="dxa"/>
          </w:tcPr>
          <w:p w:rsidR="004D5CD7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май</w:t>
            </w:r>
          </w:p>
        </w:tc>
        <w:tc>
          <w:tcPr>
            <w:tcW w:w="1843" w:type="dxa"/>
          </w:tcPr>
          <w:p w:rsidR="004D5CD7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верху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ках текущего прироста</w:t>
            </w:r>
          </w:p>
        </w:tc>
        <w:tc>
          <w:tcPr>
            <w:tcW w:w="2233" w:type="dxa"/>
          </w:tcPr>
          <w:p w:rsidR="004D5CD7" w:rsidRPr="00EA5086" w:rsidRDefault="004D5CD7" w:rsidP="00B8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сенью после цветения или весной до нач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 вегетации</w:t>
            </w:r>
          </w:p>
        </w:tc>
      </w:tr>
      <w:tr w:rsidR="00EA5086" w:rsidRPr="00EA5086" w:rsidTr="00D33752">
        <w:tc>
          <w:tcPr>
            <w:tcW w:w="2235" w:type="dxa"/>
          </w:tcPr>
          <w:p w:rsidR="004D5CD7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Кизильник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блестящий</w:t>
            </w:r>
          </w:p>
        </w:tc>
        <w:tc>
          <w:tcPr>
            <w:tcW w:w="1417" w:type="dxa"/>
          </w:tcPr>
          <w:p w:rsidR="00EA5086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ачало  июня</w:t>
            </w: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A5086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побегах прошлого года</w:t>
            </w:r>
          </w:p>
        </w:tc>
        <w:tc>
          <w:tcPr>
            <w:tcW w:w="2233" w:type="dxa"/>
          </w:tcPr>
          <w:p w:rsidR="00EA5086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течение всего лета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EA5086" w:rsidRPr="00EA5086" w:rsidTr="00D33752">
        <w:tc>
          <w:tcPr>
            <w:tcW w:w="2235" w:type="dxa"/>
          </w:tcPr>
          <w:p w:rsidR="004D5CD7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Лох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серебристый</w:t>
            </w:r>
          </w:p>
        </w:tc>
        <w:tc>
          <w:tcPr>
            <w:tcW w:w="1417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июнь</w:t>
            </w: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A5086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пазухах листьев на текущем приросте</w:t>
            </w:r>
          </w:p>
        </w:tc>
        <w:tc>
          <w:tcPr>
            <w:tcW w:w="2233" w:type="dxa"/>
          </w:tcPr>
          <w:p w:rsidR="00EA5086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ля цветения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proofErr w:type="gram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 цветения и осенью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;</w:t>
            </w:r>
          </w:p>
          <w:p w:rsidR="00EA5086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ля живой изг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роди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– 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теч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ние всего лета, кроме периода </w:t>
            </w:r>
            <w:proofErr w:type="spell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сокодвижения</w:t>
            </w:r>
            <w:proofErr w:type="spellEnd"/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Пузыреплодник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калинолистный</w:t>
            </w:r>
            <w:proofErr w:type="spellEnd"/>
          </w:p>
        </w:tc>
        <w:tc>
          <w:tcPr>
            <w:tcW w:w="1417" w:type="dxa"/>
          </w:tcPr>
          <w:p w:rsid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вторая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вина</w:t>
            </w:r>
            <w:proofErr w:type="gram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июня</w:t>
            </w:r>
          </w:p>
          <w:p w:rsidR="004D5CD7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7B0C61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 концах коротких </w:t>
            </w:r>
          </w:p>
          <w:p w:rsidR="007B0C61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боковых 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веток</w:t>
            </w:r>
          </w:p>
        </w:tc>
        <w:tc>
          <w:tcPr>
            <w:tcW w:w="2233" w:type="dxa"/>
          </w:tcPr>
          <w:p w:rsidR="00EA5086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течение всего лета, кроме п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риода </w:t>
            </w:r>
            <w:proofErr w:type="spell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сокодв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жения</w:t>
            </w:r>
            <w:proofErr w:type="spellEnd"/>
          </w:p>
        </w:tc>
      </w:tr>
      <w:tr w:rsidR="00EA5086" w:rsidRPr="00EA5086" w:rsidTr="00D33752">
        <w:tc>
          <w:tcPr>
            <w:tcW w:w="2235" w:type="dxa"/>
          </w:tcPr>
          <w:p w:rsidR="004D5CD7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Ракитник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</w:t>
            </w:r>
          </w:p>
        </w:tc>
        <w:tc>
          <w:tcPr>
            <w:tcW w:w="1417" w:type="dxa"/>
          </w:tcPr>
          <w:p w:rsidR="004D5CD7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онец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мая </w:t>
            </w:r>
            <w:r w:rsidR="004D5CD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</w:p>
          <w:p w:rsidR="007B0C61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начало ию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</w:t>
            </w:r>
            <w:r w:rsidR="004D5CD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25дн.</w:t>
            </w:r>
          </w:p>
          <w:p w:rsidR="004D5CD7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EA5086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етом после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цветения</w:t>
            </w:r>
          </w:p>
        </w:tc>
        <w:tc>
          <w:tcPr>
            <w:tcW w:w="1843" w:type="dxa"/>
          </w:tcPr>
          <w:p w:rsidR="00EA5086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текущем приросте</w:t>
            </w:r>
          </w:p>
        </w:tc>
        <w:tc>
          <w:tcPr>
            <w:tcW w:w="2233" w:type="dxa"/>
          </w:tcPr>
          <w:p w:rsidR="00EA5086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разу после цветения</w:t>
            </w: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 xml:space="preserve">Роза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даурская</w:t>
            </w:r>
            <w:proofErr w:type="spellEnd"/>
          </w:p>
        </w:tc>
        <w:tc>
          <w:tcPr>
            <w:tcW w:w="1417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июнь</w:t>
            </w: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7B0C61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 побегах </w:t>
            </w:r>
            <w:proofErr w:type="gram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текущего</w:t>
            </w:r>
            <w:proofErr w:type="gram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года</w:t>
            </w:r>
          </w:p>
        </w:tc>
        <w:tc>
          <w:tcPr>
            <w:tcW w:w="2233" w:type="dxa"/>
          </w:tcPr>
          <w:p w:rsidR="00EA5086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есной</w:t>
            </w:r>
          </w:p>
        </w:tc>
      </w:tr>
      <w:tr w:rsidR="004D5CD7" w:rsidRPr="00EA5086" w:rsidTr="00D33752">
        <w:tc>
          <w:tcPr>
            <w:tcW w:w="2235" w:type="dxa"/>
          </w:tcPr>
          <w:p w:rsidR="004D5CD7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Роза сизая</w:t>
            </w:r>
          </w:p>
        </w:tc>
        <w:tc>
          <w:tcPr>
            <w:tcW w:w="1417" w:type="dxa"/>
          </w:tcPr>
          <w:p w:rsidR="004D5CD7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июнь</w:t>
            </w:r>
          </w:p>
        </w:tc>
        <w:tc>
          <w:tcPr>
            <w:tcW w:w="1843" w:type="dxa"/>
          </w:tcPr>
          <w:p w:rsidR="004D5CD7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7B0C61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 побегах </w:t>
            </w:r>
            <w:proofErr w:type="gram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текущего</w:t>
            </w:r>
            <w:proofErr w:type="gramEnd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4D5CD7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года</w:t>
            </w:r>
          </w:p>
        </w:tc>
        <w:tc>
          <w:tcPr>
            <w:tcW w:w="2233" w:type="dxa"/>
          </w:tcPr>
          <w:p w:rsidR="004D5CD7" w:rsidRPr="00EA5086" w:rsidRDefault="004D5CD7" w:rsidP="00B83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есной</w:t>
            </w: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Сирень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обыкновенная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A5086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конца</w:t>
            </w:r>
          </w:p>
          <w:p w:rsidR="004D5CD7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мая,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20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дн</w:t>
            </w:r>
            <w:proofErr w:type="spellEnd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1843" w:type="dxa"/>
          </w:tcPr>
          <w:p w:rsidR="00EA5086" w:rsidRPr="00EA5086" w:rsidRDefault="007B0C61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юнь</w:t>
            </w:r>
            <w:r w:rsidR="004D5CD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июль</w:t>
            </w:r>
          </w:p>
        </w:tc>
        <w:tc>
          <w:tcPr>
            <w:tcW w:w="1843" w:type="dxa"/>
          </w:tcPr>
          <w:p w:rsidR="00EA5086" w:rsidRPr="00EA5086" w:rsidRDefault="004D5CD7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 ве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рхние пары почек на текущем при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росте</w:t>
            </w:r>
          </w:p>
        </w:tc>
        <w:tc>
          <w:tcPr>
            <w:tcW w:w="2233" w:type="dxa"/>
          </w:tcPr>
          <w:p w:rsidR="00EA5086" w:rsidRPr="00EA5086" w:rsidRDefault="004D5CD7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осле цветения вырезают все ветки, из кот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рых было цв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тение, и оста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ляют бо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ковые приросты</w:t>
            </w:r>
          </w:p>
        </w:tc>
      </w:tr>
      <w:tr w:rsidR="00EA5086" w:rsidRPr="00EA5086" w:rsidTr="00D33752">
        <w:tc>
          <w:tcPr>
            <w:tcW w:w="2235" w:type="dxa"/>
          </w:tcPr>
          <w:p w:rsidR="00A163F0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Сирень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  <w:highlight w:val="darkYellow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венгерская</w:t>
            </w:r>
          </w:p>
        </w:tc>
        <w:tc>
          <w:tcPr>
            <w:tcW w:w="1417" w:type="dxa"/>
          </w:tcPr>
          <w:p w:rsidR="00A9718A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июнь, 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bookmarkStart w:id="2" w:name="_GoBack"/>
            <w:bookmarkEnd w:id="2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20</w:t>
            </w:r>
            <w:r w:rsidR="00A9718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дн</w:t>
            </w:r>
            <w:proofErr w:type="spellEnd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1843" w:type="dxa"/>
          </w:tcPr>
          <w:p w:rsidR="00EA5086" w:rsidRPr="00EA5086" w:rsidRDefault="007B0C61" w:rsidP="002A2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юнь</w:t>
            </w:r>
            <w:r w:rsidR="002A216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июль</w:t>
            </w:r>
          </w:p>
        </w:tc>
        <w:tc>
          <w:tcPr>
            <w:tcW w:w="1843" w:type="dxa"/>
          </w:tcPr>
          <w:p w:rsidR="00EA5086" w:rsidRPr="00EA5086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 побегах прошлого года</w:t>
            </w:r>
          </w:p>
        </w:tc>
        <w:tc>
          <w:tcPr>
            <w:tcW w:w="2233" w:type="dxa"/>
          </w:tcPr>
          <w:p w:rsidR="00EA5086" w:rsidRPr="00EA5086" w:rsidRDefault="00A163F0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осле цветения</w:t>
            </w:r>
          </w:p>
        </w:tc>
      </w:tr>
      <w:tr w:rsidR="00EA5086" w:rsidRPr="00EA5086" w:rsidTr="00D33752">
        <w:tc>
          <w:tcPr>
            <w:tcW w:w="2235" w:type="dxa"/>
          </w:tcPr>
          <w:p w:rsidR="00A163F0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Смородина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золотистая</w:t>
            </w:r>
          </w:p>
        </w:tc>
        <w:tc>
          <w:tcPr>
            <w:tcW w:w="1417" w:type="dxa"/>
          </w:tcPr>
          <w:p w:rsidR="00EA5086" w:rsidRPr="00EA5086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ачало июня</w:t>
            </w:r>
          </w:p>
        </w:tc>
        <w:tc>
          <w:tcPr>
            <w:tcW w:w="1843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</w:tcPr>
          <w:p w:rsidR="007B0C61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а прошл</w:t>
            </w:r>
            <w:r w:rsidR="00EA5086"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о</w:t>
            </w:r>
            <w:r w:rsidR="00EA5086"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 xml:space="preserve">годних 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proofErr w:type="gramStart"/>
            <w:r w:rsidRPr="00EA5086"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  <w:t>приростах</w:t>
            </w:r>
            <w:proofErr w:type="gramEnd"/>
          </w:p>
        </w:tc>
        <w:tc>
          <w:tcPr>
            <w:tcW w:w="2233" w:type="dxa"/>
          </w:tcPr>
          <w:p w:rsidR="00EA5086" w:rsidRPr="00EA5086" w:rsidRDefault="00A163F0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любое время</w:t>
            </w: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Спирея средняя,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дубравколис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ная</w:t>
            </w:r>
            <w:proofErr w:type="spellEnd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Вангутта</w:t>
            </w:r>
            <w:proofErr w:type="spellEnd"/>
          </w:p>
        </w:tc>
        <w:tc>
          <w:tcPr>
            <w:tcW w:w="1417" w:type="dxa"/>
          </w:tcPr>
          <w:p w:rsidR="00EA5086" w:rsidRPr="00EA5086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ачало июня</w:t>
            </w:r>
          </w:p>
        </w:tc>
        <w:tc>
          <w:tcPr>
            <w:tcW w:w="1843" w:type="dxa"/>
          </w:tcPr>
          <w:p w:rsidR="00EA5086" w:rsidRPr="00EA5086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 середи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ны августа</w:t>
            </w:r>
          </w:p>
        </w:tc>
        <w:tc>
          <w:tcPr>
            <w:tcW w:w="1843" w:type="dxa"/>
          </w:tcPr>
          <w:p w:rsidR="007B0C61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а концах </w:t>
            </w:r>
          </w:p>
          <w:p w:rsidR="007B0C61" w:rsidRDefault="007B0C61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кущего </w:t>
            </w:r>
          </w:p>
          <w:p w:rsidR="00EA5086" w:rsidRPr="00EA5086" w:rsidRDefault="007B0C61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роста</w:t>
            </w:r>
          </w:p>
        </w:tc>
        <w:tc>
          <w:tcPr>
            <w:tcW w:w="2233" w:type="dxa"/>
          </w:tcPr>
          <w:p w:rsidR="00EA5086" w:rsidRPr="00EA5086" w:rsidRDefault="00A163F0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осле цветения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</w:tr>
      <w:tr w:rsidR="00EA5086" w:rsidRPr="00EA5086" w:rsidTr="00D33752">
        <w:tc>
          <w:tcPr>
            <w:tcW w:w="2235" w:type="dxa"/>
          </w:tcPr>
          <w:p w:rsidR="00A163F0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Спирея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японская</w:t>
            </w:r>
          </w:p>
        </w:tc>
        <w:tc>
          <w:tcPr>
            <w:tcW w:w="1417" w:type="dxa"/>
          </w:tcPr>
          <w:p w:rsidR="00A163F0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начала июля</w:t>
            </w:r>
            <w:r w:rsidR="002A216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40</w:t>
            </w:r>
            <w:r w:rsidR="00A163F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50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дн</w:t>
            </w:r>
            <w:proofErr w:type="spellEnd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1843" w:type="dxa"/>
          </w:tcPr>
          <w:p w:rsidR="00EA5086" w:rsidRPr="00EA5086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началом роста поб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гов</w:t>
            </w:r>
          </w:p>
        </w:tc>
        <w:tc>
          <w:tcPr>
            <w:tcW w:w="1843" w:type="dxa"/>
          </w:tcPr>
          <w:p w:rsidR="00EA5086" w:rsidRPr="00EA5086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концах укороченных побегов т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кущего года</w:t>
            </w:r>
          </w:p>
        </w:tc>
        <w:tc>
          <w:tcPr>
            <w:tcW w:w="2233" w:type="dxa"/>
          </w:tcPr>
          <w:p w:rsidR="00EA5086" w:rsidRPr="00EA5086" w:rsidRDefault="00A163F0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есной до нач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 роста</w:t>
            </w:r>
          </w:p>
        </w:tc>
      </w:tr>
      <w:tr w:rsidR="00EA5086" w:rsidRPr="00EA5086" w:rsidTr="00D33752">
        <w:tc>
          <w:tcPr>
            <w:tcW w:w="2235" w:type="dxa"/>
          </w:tcPr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Чубушник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венечный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</w:tcPr>
          <w:p w:rsidR="00EA5086" w:rsidRPr="00EA5086" w:rsidRDefault="002A216D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ачало июля,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15</w:t>
            </w:r>
            <w:r w:rsidR="00A163F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25 </w:t>
            </w:r>
            <w:proofErr w:type="spell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дн</w:t>
            </w:r>
            <w:proofErr w:type="spellEnd"/>
            <w:r w:rsidR="00A163F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1843" w:type="dxa"/>
          </w:tcPr>
          <w:p w:rsidR="007B0C61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летом после цветения </w:t>
            </w:r>
          </w:p>
          <w:p w:rsidR="007B0C61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вес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ной 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од</w:t>
            </w:r>
            <w:r w:rsidR="007B0C6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време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 с ростом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побегов</w:t>
            </w:r>
          </w:p>
        </w:tc>
        <w:tc>
          <w:tcPr>
            <w:tcW w:w="1843" w:type="dxa"/>
          </w:tcPr>
          <w:p w:rsidR="00EA5086" w:rsidRPr="00EA5086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 текущем</w:t>
            </w:r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приросте</w:t>
            </w:r>
            <w:proofErr w:type="gramEnd"/>
          </w:p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233" w:type="dxa"/>
          </w:tcPr>
          <w:p w:rsidR="00EA5086" w:rsidRPr="00EA5086" w:rsidRDefault="00A163F0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осле цветения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вырезают все ветки, из кот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</w:t>
            </w:r>
            <w:r w:rsidR="00A163F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рых было 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цв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тение, и оста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ляют боковые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приросты</w:t>
            </w:r>
          </w:p>
        </w:tc>
      </w:tr>
      <w:tr w:rsidR="00EA5086" w:rsidRPr="00EA5086" w:rsidTr="00D33752">
        <w:tc>
          <w:tcPr>
            <w:tcW w:w="2235" w:type="dxa"/>
          </w:tcPr>
          <w:p w:rsidR="00A163F0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Яблоня </w:t>
            </w:r>
          </w:p>
          <w:p w:rsidR="00EA5086" w:rsidRPr="00EA5086" w:rsidRDefault="00EA5086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сибирская</w:t>
            </w:r>
          </w:p>
        </w:tc>
        <w:tc>
          <w:tcPr>
            <w:tcW w:w="1417" w:type="dxa"/>
          </w:tcPr>
          <w:p w:rsidR="00EA5086" w:rsidRPr="00EA5086" w:rsidRDefault="00EA5086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июнь</w:t>
            </w:r>
          </w:p>
        </w:tc>
        <w:tc>
          <w:tcPr>
            <w:tcW w:w="1843" w:type="dxa"/>
          </w:tcPr>
          <w:p w:rsidR="00EA5086" w:rsidRPr="00EA5086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EA5086" w:rsidRPr="007B0C6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укоро-ченных</w:t>
            </w:r>
            <w:proofErr w:type="spellEnd"/>
            <w:proofErr w:type="gramEnd"/>
          </w:p>
          <w:p w:rsidR="00EA5086" w:rsidRPr="00EA5086" w:rsidRDefault="00D33752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(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плодущих) </w:t>
            </w:r>
            <w:proofErr w:type="gram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побегах</w:t>
            </w:r>
            <w:proofErr w:type="gram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про</w:t>
            </w:r>
            <w:r w:rsidR="007B0C6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proofErr w:type="spell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шлого</w:t>
            </w:r>
            <w:proofErr w:type="spellEnd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года</w:t>
            </w:r>
          </w:p>
        </w:tc>
        <w:tc>
          <w:tcPr>
            <w:tcW w:w="1843" w:type="dxa"/>
          </w:tcPr>
          <w:p w:rsidR="007B0C61" w:rsidRDefault="00A163F0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тече</w:t>
            </w:r>
            <w:r w:rsidR="00470ED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</w:t>
            </w:r>
            <w:r w:rsidR="007B0C6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</w:p>
          <w:p w:rsidR="00EA5086" w:rsidRPr="00EA5086" w:rsidRDefault="00470ED9" w:rsidP="007B0C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лета, пре</w:t>
            </w:r>
            <w:r w:rsidR="007B0C6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</w:t>
            </w:r>
            <w:r w:rsidR="007B0C6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шест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вующ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 цве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тению</w:t>
            </w:r>
          </w:p>
        </w:tc>
        <w:tc>
          <w:tcPr>
            <w:tcW w:w="2233" w:type="dxa"/>
          </w:tcPr>
          <w:p w:rsidR="00EA5086" w:rsidRPr="00EA5086" w:rsidRDefault="00A163F0" w:rsidP="00D3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весной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до нач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ла </w:t>
            </w:r>
            <w:proofErr w:type="spellStart"/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сокодвиж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</w:t>
            </w:r>
            <w:r w:rsidR="00EA5086" w:rsidRPr="00EA508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ния</w:t>
            </w:r>
            <w:proofErr w:type="spellEnd"/>
          </w:p>
        </w:tc>
      </w:tr>
    </w:tbl>
    <w:p w:rsidR="002A2167" w:rsidRPr="007B0C61" w:rsidRDefault="002A2167">
      <w:pPr>
        <w:rPr>
          <w:rFonts w:ascii="Times New Roman" w:hAnsi="Times New Roman" w:cs="Times New Roman"/>
          <w:sz w:val="2"/>
          <w:szCs w:val="2"/>
        </w:rPr>
      </w:pPr>
    </w:p>
    <w:sectPr w:rsidR="002A2167" w:rsidRPr="007B0C61" w:rsidSect="006B205D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5B" w:rsidRDefault="00B7305B" w:rsidP="00B80FBF">
      <w:pPr>
        <w:spacing w:after="0" w:line="240" w:lineRule="auto"/>
      </w:pPr>
      <w:r>
        <w:separator/>
      </w:r>
    </w:p>
  </w:endnote>
  <w:endnote w:type="continuationSeparator" w:id="0">
    <w:p w:rsidR="00B7305B" w:rsidRDefault="00B7305B" w:rsidP="00B8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5B" w:rsidRDefault="00B7305B" w:rsidP="00B80FBF">
      <w:pPr>
        <w:spacing w:after="0" w:line="240" w:lineRule="auto"/>
      </w:pPr>
      <w:r>
        <w:separator/>
      </w:r>
    </w:p>
  </w:footnote>
  <w:footnote w:type="continuationSeparator" w:id="0">
    <w:p w:rsidR="00B7305B" w:rsidRDefault="00B7305B" w:rsidP="00B8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659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2528" w:rsidRPr="002F53DF" w:rsidRDefault="001A2528" w:rsidP="002F53D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3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3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718A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4A9"/>
    <w:multiLevelType w:val="hybridMultilevel"/>
    <w:tmpl w:val="9E8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E01B6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DE4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10EE9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4459AD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A2486"/>
    <w:multiLevelType w:val="hybridMultilevel"/>
    <w:tmpl w:val="0136BE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0024FB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3528F"/>
    <w:multiLevelType w:val="hybridMultilevel"/>
    <w:tmpl w:val="4356A0E6"/>
    <w:lvl w:ilvl="0" w:tplc="57A480BC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B7382A"/>
    <w:multiLevelType w:val="hybridMultilevel"/>
    <w:tmpl w:val="B8726202"/>
    <w:lvl w:ilvl="0" w:tplc="0B1A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06F6A"/>
    <w:multiLevelType w:val="hybridMultilevel"/>
    <w:tmpl w:val="18B88F16"/>
    <w:lvl w:ilvl="0" w:tplc="0B1A5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F827A1"/>
    <w:multiLevelType w:val="hybridMultilevel"/>
    <w:tmpl w:val="CFD80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6"/>
    <w:rsid w:val="000410E7"/>
    <w:rsid w:val="0006137E"/>
    <w:rsid w:val="000772F0"/>
    <w:rsid w:val="00082A0A"/>
    <w:rsid w:val="00087F68"/>
    <w:rsid w:val="00092356"/>
    <w:rsid w:val="000931D5"/>
    <w:rsid w:val="00093909"/>
    <w:rsid w:val="000A2B4F"/>
    <w:rsid w:val="000C6461"/>
    <w:rsid w:val="000D7713"/>
    <w:rsid w:val="001012B0"/>
    <w:rsid w:val="00110C8C"/>
    <w:rsid w:val="00112776"/>
    <w:rsid w:val="001141C0"/>
    <w:rsid w:val="00136ABF"/>
    <w:rsid w:val="00144E31"/>
    <w:rsid w:val="001646FF"/>
    <w:rsid w:val="00165187"/>
    <w:rsid w:val="001867CF"/>
    <w:rsid w:val="001A049F"/>
    <w:rsid w:val="001A2528"/>
    <w:rsid w:val="001B262F"/>
    <w:rsid w:val="001B7D9B"/>
    <w:rsid w:val="001C3504"/>
    <w:rsid w:val="001E02AC"/>
    <w:rsid w:val="001E0C4A"/>
    <w:rsid w:val="001E286E"/>
    <w:rsid w:val="001E2B05"/>
    <w:rsid w:val="001E4DE9"/>
    <w:rsid w:val="001E53A8"/>
    <w:rsid w:val="001E59F8"/>
    <w:rsid w:val="00202342"/>
    <w:rsid w:val="0020266A"/>
    <w:rsid w:val="0020622D"/>
    <w:rsid w:val="002067A1"/>
    <w:rsid w:val="002278ED"/>
    <w:rsid w:val="0023652B"/>
    <w:rsid w:val="00256517"/>
    <w:rsid w:val="00262BB6"/>
    <w:rsid w:val="00266CC0"/>
    <w:rsid w:val="0029094E"/>
    <w:rsid w:val="002A2167"/>
    <w:rsid w:val="002A216D"/>
    <w:rsid w:val="002B1802"/>
    <w:rsid w:val="002C1829"/>
    <w:rsid w:val="002D39B0"/>
    <w:rsid w:val="002E3DEF"/>
    <w:rsid w:val="002F53DF"/>
    <w:rsid w:val="00312F93"/>
    <w:rsid w:val="00334406"/>
    <w:rsid w:val="00347F77"/>
    <w:rsid w:val="00355E59"/>
    <w:rsid w:val="003561B0"/>
    <w:rsid w:val="003654B3"/>
    <w:rsid w:val="0038008B"/>
    <w:rsid w:val="003802F9"/>
    <w:rsid w:val="00395796"/>
    <w:rsid w:val="003B336F"/>
    <w:rsid w:val="003B3921"/>
    <w:rsid w:val="003C49FC"/>
    <w:rsid w:val="003D4789"/>
    <w:rsid w:val="003E1A66"/>
    <w:rsid w:val="00400A88"/>
    <w:rsid w:val="00427C80"/>
    <w:rsid w:val="004318DD"/>
    <w:rsid w:val="00470ED9"/>
    <w:rsid w:val="0048239E"/>
    <w:rsid w:val="0049334F"/>
    <w:rsid w:val="004C5FA3"/>
    <w:rsid w:val="004D5CD7"/>
    <w:rsid w:val="004D73CF"/>
    <w:rsid w:val="004F1C8F"/>
    <w:rsid w:val="0050065C"/>
    <w:rsid w:val="00502789"/>
    <w:rsid w:val="00503B62"/>
    <w:rsid w:val="00510A86"/>
    <w:rsid w:val="00524D3A"/>
    <w:rsid w:val="00544156"/>
    <w:rsid w:val="00553E5C"/>
    <w:rsid w:val="00567E1E"/>
    <w:rsid w:val="005771F3"/>
    <w:rsid w:val="00577219"/>
    <w:rsid w:val="00595218"/>
    <w:rsid w:val="005A55DC"/>
    <w:rsid w:val="005B33A7"/>
    <w:rsid w:val="005B50FC"/>
    <w:rsid w:val="005B62B1"/>
    <w:rsid w:val="005C16C7"/>
    <w:rsid w:val="005D51A9"/>
    <w:rsid w:val="005E2769"/>
    <w:rsid w:val="005E38B9"/>
    <w:rsid w:val="005F4EAE"/>
    <w:rsid w:val="005F7682"/>
    <w:rsid w:val="005F76E7"/>
    <w:rsid w:val="00624111"/>
    <w:rsid w:val="00633DFE"/>
    <w:rsid w:val="0065017B"/>
    <w:rsid w:val="00656CC4"/>
    <w:rsid w:val="00674E6C"/>
    <w:rsid w:val="0068303F"/>
    <w:rsid w:val="006B205D"/>
    <w:rsid w:val="006C225B"/>
    <w:rsid w:val="006F1058"/>
    <w:rsid w:val="006F2103"/>
    <w:rsid w:val="00700CD5"/>
    <w:rsid w:val="00710E86"/>
    <w:rsid w:val="0071404A"/>
    <w:rsid w:val="00715C5C"/>
    <w:rsid w:val="00752AC8"/>
    <w:rsid w:val="0076377B"/>
    <w:rsid w:val="007735B5"/>
    <w:rsid w:val="00781CB8"/>
    <w:rsid w:val="00790A08"/>
    <w:rsid w:val="00796188"/>
    <w:rsid w:val="007A17DE"/>
    <w:rsid w:val="007B0C61"/>
    <w:rsid w:val="007B2E93"/>
    <w:rsid w:val="007D6774"/>
    <w:rsid w:val="007F07CE"/>
    <w:rsid w:val="007F6418"/>
    <w:rsid w:val="0080676B"/>
    <w:rsid w:val="008172A8"/>
    <w:rsid w:val="0083076B"/>
    <w:rsid w:val="00834F3E"/>
    <w:rsid w:val="00837083"/>
    <w:rsid w:val="00846C9C"/>
    <w:rsid w:val="00852382"/>
    <w:rsid w:val="00862BD8"/>
    <w:rsid w:val="008676E6"/>
    <w:rsid w:val="008706D9"/>
    <w:rsid w:val="00882346"/>
    <w:rsid w:val="00885793"/>
    <w:rsid w:val="0089308B"/>
    <w:rsid w:val="008B0B45"/>
    <w:rsid w:val="008D086A"/>
    <w:rsid w:val="008D3DCC"/>
    <w:rsid w:val="008E4D87"/>
    <w:rsid w:val="008F162D"/>
    <w:rsid w:val="009038CC"/>
    <w:rsid w:val="009051D0"/>
    <w:rsid w:val="0091314A"/>
    <w:rsid w:val="00914506"/>
    <w:rsid w:val="0093420A"/>
    <w:rsid w:val="00936663"/>
    <w:rsid w:val="00952B5D"/>
    <w:rsid w:val="00971538"/>
    <w:rsid w:val="00984DDD"/>
    <w:rsid w:val="009A35BB"/>
    <w:rsid w:val="009B32DE"/>
    <w:rsid w:val="009D2123"/>
    <w:rsid w:val="00A04F56"/>
    <w:rsid w:val="00A06EC1"/>
    <w:rsid w:val="00A163F0"/>
    <w:rsid w:val="00A16444"/>
    <w:rsid w:val="00A2110F"/>
    <w:rsid w:val="00A32174"/>
    <w:rsid w:val="00A40251"/>
    <w:rsid w:val="00A4306C"/>
    <w:rsid w:val="00A90256"/>
    <w:rsid w:val="00A931DB"/>
    <w:rsid w:val="00A9718A"/>
    <w:rsid w:val="00AB3B40"/>
    <w:rsid w:val="00AB433C"/>
    <w:rsid w:val="00AB524A"/>
    <w:rsid w:val="00AD3A21"/>
    <w:rsid w:val="00AD7032"/>
    <w:rsid w:val="00AF01DC"/>
    <w:rsid w:val="00AF64E0"/>
    <w:rsid w:val="00B025E1"/>
    <w:rsid w:val="00B043F2"/>
    <w:rsid w:val="00B10C13"/>
    <w:rsid w:val="00B360F6"/>
    <w:rsid w:val="00B37338"/>
    <w:rsid w:val="00B440F1"/>
    <w:rsid w:val="00B62EB3"/>
    <w:rsid w:val="00B7305B"/>
    <w:rsid w:val="00B73ABA"/>
    <w:rsid w:val="00B80FBF"/>
    <w:rsid w:val="00B82C99"/>
    <w:rsid w:val="00B84F35"/>
    <w:rsid w:val="00B86705"/>
    <w:rsid w:val="00B86BF4"/>
    <w:rsid w:val="00B91653"/>
    <w:rsid w:val="00BB2A0F"/>
    <w:rsid w:val="00BB7B02"/>
    <w:rsid w:val="00BD2B03"/>
    <w:rsid w:val="00BD37B4"/>
    <w:rsid w:val="00C00170"/>
    <w:rsid w:val="00C02D92"/>
    <w:rsid w:val="00C128F4"/>
    <w:rsid w:val="00C1419E"/>
    <w:rsid w:val="00C14837"/>
    <w:rsid w:val="00C248A9"/>
    <w:rsid w:val="00C27E05"/>
    <w:rsid w:val="00C52E54"/>
    <w:rsid w:val="00C54459"/>
    <w:rsid w:val="00C75844"/>
    <w:rsid w:val="00C806E4"/>
    <w:rsid w:val="00C9168F"/>
    <w:rsid w:val="00C95BB8"/>
    <w:rsid w:val="00C95CB3"/>
    <w:rsid w:val="00CA2D7D"/>
    <w:rsid w:val="00CB2DFC"/>
    <w:rsid w:val="00CB546D"/>
    <w:rsid w:val="00CC1808"/>
    <w:rsid w:val="00CC1D8A"/>
    <w:rsid w:val="00CD5A04"/>
    <w:rsid w:val="00CD71AA"/>
    <w:rsid w:val="00D07BCB"/>
    <w:rsid w:val="00D27D3B"/>
    <w:rsid w:val="00D33752"/>
    <w:rsid w:val="00D3504A"/>
    <w:rsid w:val="00D66044"/>
    <w:rsid w:val="00D70FC5"/>
    <w:rsid w:val="00D71765"/>
    <w:rsid w:val="00D72F94"/>
    <w:rsid w:val="00D739DF"/>
    <w:rsid w:val="00D82D96"/>
    <w:rsid w:val="00DA0558"/>
    <w:rsid w:val="00DA0DA0"/>
    <w:rsid w:val="00DA5274"/>
    <w:rsid w:val="00DC2009"/>
    <w:rsid w:val="00DE0E67"/>
    <w:rsid w:val="00DE7F2F"/>
    <w:rsid w:val="00E51BB2"/>
    <w:rsid w:val="00E54887"/>
    <w:rsid w:val="00E60DBE"/>
    <w:rsid w:val="00E6615B"/>
    <w:rsid w:val="00E667C9"/>
    <w:rsid w:val="00E746A4"/>
    <w:rsid w:val="00E772A1"/>
    <w:rsid w:val="00EA5086"/>
    <w:rsid w:val="00EB2A7A"/>
    <w:rsid w:val="00EB5AFC"/>
    <w:rsid w:val="00EC10F6"/>
    <w:rsid w:val="00EF371D"/>
    <w:rsid w:val="00EF656B"/>
    <w:rsid w:val="00F00915"/>
    <w:rsid w:val="00F07FFA"/>
    <w:rsid w:val="00F12873"/>
    <w:rsid w:val="00F171F7"/>
    <w:rsid w:val="00F24CB2"/>
    <w:rsid w:val="00F31B7E"/>
    <w:rsid w:val="00F32C58"/>
    <w:rsid w:val="00F33E4E"/>
    <w:rsid w:val="00F473EB"/>
    <w:rsid w:val="00F55EC5"/>
    <w:rsid w:val="00F56D11"/>
    <w:rsid w:val="00F63565"/>
    <w:rsid w:val="00F707F6"/>
    <w:rsid w:val="00FA1EB3"/>
    <w:rsid w:val="00FA5598"/>
    <w:rsid w:val="00FA6EAB"/>
    <w:rsid w:val="00FB4CD8"/>
    <w:rsid w:val="00FC38AE"/>
    <w:rsid w:val="00FC6012"/>
    <w:rsid w:val="00FD67BF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FBF"/>
  </w:style>
  <w:style w:type="paragraph" w:customStyle="1" w:styleId="1">
    <w:name w:val="Абзац списка1"/>
    <w:basedOn w:val="a"/>
    <w:rsid w:val="00EA5086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7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5E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0FBF"/>
  </w:style>
  <w:style w:type="paragraph" w:customStyle="1" w:styleId="1">
    <w:name w:val="Абзац списка1"/>
    <w:basedOn w:val="a"/>
    <w:rsid w:val="00EA5086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162F28D240769E88B60E0F21B2419C028BB1237CBD8C647EB39DE89F8A8D46CD98007DCD2643920FE08EEt3N2E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162F28D240769E88B60E0F21B2419C028BB1237CBD8C647EB39DE89F8A8D46CD98007DCD2643920tFNDE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62F28D240769E88B60E0F21B2419C028BB1237CBD8C647EB39DE89F8A8D46CD98007DCD2643920FE0FEFt3N4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49-гх от 27.06.2014</docTitle>
    <pageLink xmlns="71932cde-1c9d-43c1-b19a-a67d245dfdde">http://www.admkrsk.ru/sites/doc/Pages/detail.aspx?RecordID=12403</pageLink>
  </documentManagement>
</p:properties>
</file>

<file path=customXml/itemProps1.xml><?xml version="1.0" encoding="utf-8"?>
<ds:datastoreItem xmlns:ds="http://schemas.openxmlformats.org/officeDocument/2006/customXml" ds:itemID="{A7772E5F-5A76-481F-A446-0931E5173BE7}"/>
</file>

<file path=customXml/itemProps2.xml><?xml version="1.0" encoding="utf-8"?>
<ds:datastoreItem xmlns:ds="http://schemas.openxmlformats.org/officeDocument/2006/customXml" ds:itemID="{BACCBA30-5519-4AA0-B2E3-1373332560BC}"/>
</file>

<file path=customXml/itemProps3.xml><?xml version="1.0" encoding="utf-8"?>
<ds:datastoreItem xmlns:ds="http://schemas.openxmlformats.org/officeDocument/2006/customXml" ds:itemID="{A42277A9-82E2-40C7-8917-690B597FCE34}"/>
</file>

<file path=customXml/itemProps4.xml><?xml version="1.0" encoding="utf-8"?>
<ds:datastoreItem xmlns:ds="http://schemas.openxmlformats.org/officeDocument/2006/customXml" ds:itemID="{9C3AF940-173D-4C06-93C1-907A00B5D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8550</Words>
  <Characters>48740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49-гх от 27.06.2014</dc:title>
  <dc:creator>Иваненкова Светлана Федоровна</dc:creator>
  <cp:lastModifiedBy>Рассихина Елена Владимировна</cp:lastModifiedBy>
  <cp:revision>3</cp:revision>
  <cp:lastPrinted>2014-03-11T05:59:00Z</cp:lastPrinted>
  <dcterms:created xsi:type="dcterms:W3CDTF">2014-06-23T08:54:00Z</dcterms:created>
  <dcterms:modified xsi:type="dcterms:W3CDTF">2014-06-24T07:20:00Z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