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6" w:rsidRDefault="000B6CA6" w:rsidP="000B6CA6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CA6" w:rsidRDefault="000B6CA6" w:rsidP="000B6CA6">
      <w:pPr>
        <w:ind w:firstLine="0"/>
        <w:jc w:val="center"/>
        <w:rPr>
          <w:sz w:val="20"/>
        </w:rPr>
      </w:pPr>
    </w:p>
    <w:p w:rsidR="000B6CA6" w:rsidRPr="000B6CA6" w:rsidRDefault="000B6CA6" w:rsidP="000B6CA6">
      <w:pPr>
        <w:ind w:firstLine="0"/>
        <w:jc w:val="center"/>
        <w:rPr>
          <w:b/>
          <w:sz w:val="36"/>
        </w:rPr>
      </w:pPr>
      <w:r w:rsidRPr="000B6CA6">
        <w:rPr>
          <w:b/>
          <w:sz w:val="36"/>
        </w:rPr>
        <w:t>АДМИНИСТРАЦИЯ ГОРОДА КРАСНОЯРСКА</w:t>
      </w:r>
    </w:p>
    <w:p w:rsidR="000B6CA6" w:rsidRDefault="000B6CA6" w:rsidP="000B6CA6">
      <w:pPr>
        <w:ind w:firstLine="0"/>
        <w:jc w:val="center"/>
        <w:rPr>
          <w:sz w:val="20"/>
        </w:rPr>
      </w:pPr>
    </w:p>
    <w:p w:rsidR="000B6CA6" w:rsidRDefault="000B6CA6" w:rsidP="000B6CA6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0B6CA6" w:rsidRDefault="000B6CA6" w:rsidP="000B6CA6">
      <w:pPr>
        <w:ind w:firstLine="0"/>
        <w:jc w:val="center"/>
        <w:rPr>
          <w:sz w:val="44"/>
        </w:rPr>
      </w:pPr>
    </w:p>
    <w:p w:rsidR="000B6CA6" w:rsidRDefault="000B6CA6" w:rsidP="000B6CA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B6CA6" w:rsidTr="000B6CA6">
        <w:tc>
          <w:tcPr>
            <w:tcW w:w="4785" w:type="dxa"/>
            <w:shd w:val="clear" w:color="auto" w:fill="auto"/>
          </w:tcPr>
          <w:p w:rsidR="000B6CA6" w:rsidRPr="00612D04" w:rsidRDefault="00D75C8F" w:rsidP="00612D04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26.06.2017</w:t>
            </w:r>
          </w:p>
        </w:tc>
        <w:tc>
          <w:tcPr>
            <w:tcW w:w="4786" w:type="dxa"/>
            <w:shd w:val="clear" w:color="auto" w:fill="auto"/>
          </w:tcPr>
          <w:p w:rsidR="000B6CA6" w:rsidRPr="00612D04" w:rsidRDefault="00D75C8F" w:rsidP="00612D04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78-соц</w:t>
            </w:r>
          </w:p>
        </w:tc>
      </w:tr>
    </w:tbl>
    <w:p w:rsidR="000B6CA6" w:rsidRDefault="000B6CA6" w:rsidP="000B6CA6">
      <w:pPr>
        <w:ind w:firstLine="0"/>
        <w:jc w:val="center"/>
        <w:rPr>
          <w:sz w:val="44"/>
        </w:rPr>
      </w:pPr>
    </w:p>
    <w:p w:rsidR="000B6CA6" w:rsidRDefault="000B6CA6" w:rsidP="000B6CA6">
      <w:pPr>
        <w:ind w:firstLine="0"/>
        <w:jc w:val="center"/>
        <w:rPr>
          <w:sz w:val="44"/>
        </w:rPr>
      </w:pPr>
    </w:p>
    <w:p w:rsidR="000B6CA6" w:rsidRDefault="000B6CA6" w:rsidP="000B6CA6">
      <w:pPr>
        <w:ind w:firstLine="0"/>
        <w:jc w:val="left"/>
      </w:pPr>
    </w:p>
    <w:p w:rsidR="000B6CA6" w:rsidRDefault="000B6CA6" w:rsidP="000B6CA6">
      <w:pPr>
        <w:ind w:firstLine="0"/>
        <w:jc w:val="left"/>
        <w:sectPr w:rsidR="000B6CA6" w:rsidSect="000B6CA6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D22F97" w:rsidP="004217EF">
      <w:pPr>
        <w:spacing w:line="192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</w:t>
      </w:r>
      <w:r w:rsidR="00280EB7" w:rsidRPr="009F2BB6">
        <w:rPr>
          <w:sz w:val="30"/>
          <w:szCs w:val="30"/>
        </w:rPr>
        <w:t xml:space="preserve">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Default="00280EB7" w:rsidP="00280EB7">
      <w:pPr>
        <w:ind w:firstLine="0"/>
        <w:rPr>
          <w:sz w:val="30"/>
          <w:szCs w:val="30"/>
        </w:rPr>
      </w:pPr>
    </w:p>
    <w:p w:rsidR="00BF3978" w:rsidRPr="009F2BB6" w:rsidRDefault="00BF3978" w:rsidP="00280EB7">
      <w:pPr>
        <w:ind w:firstLine="0"/>
        <w:rPr>
          <w:sz w:val="30"/>
          <w:szCs w:val="30"/>
        </w:rPr>
      </w:pPr>
    </w:p>
    <w:p w:rsidR="004217EF" w:rsidRPr="009F2BB6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BF3978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875B54" w:rsidRDefault="0041585D" w:rsidP="00BF3978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</w:t>
      </w:r>
      <w:r w:rsidR="00D22F97">
        <w:rPr>
          <w:sz w:val="30"/>
          <w:szCs w:val="30"/>
        </w:rPr>
        <w:t>изменение</w:t>
      </w:r>
      <w:r w:rsidR="002407C7" w:rsidRPr="00FB3ECC">
        <w:rPr>
          <w:sz w:val="30"/>
          <w:szCs w:val="30"/>
        </w:rPr>
        <w:t xml:space="preserve"> в приложение 2 к распоряжению админис</w:t>
      </w:r>
      <w:r w:rsidR="002407C7" w:rsidRPr="00FB3ECC">
        <w:rPr>
          <w:sz w:val="30"/>
          <w:szCs w:val="30"/>
        </w:rPr>
        <w:t>т</w:t>
      </w:r>
      <w:r w:rsidR="002407C7" w:rsidRPr="00FB3ECC">
        <w:rPr>
          <w:sz w:val="30"/>
          <w:szCs w:val="30"/>
        </w:rPr>
        <w:t>рации города от 15.12.2016 № 24-соц «О проведении фестивалей,               ярмарок, базаров и расширенных продаж на территории города Красн</w:t>
      </w:r>
      <w:r w:rsidR="002407C7" w:rsidRPr="00FB3ECC">
        <w:rPr>
          <w:sz w:val="30"/>
          <w:szCs w:val="30"/>
        </w:rPr>
        <w:t>о</w:t>
      </w:r>
      <w:r w:rsidR="002407C7" w:rsidRPr="00FB3ECC">
        <w:rPr>
          <w:sz w:val="30"/>
          <w:szCs w:val="30"/>
        </w:rPr>
        <w:t>ярска в 2017 году»</w:t>
      </w:r>
      <w:r w:rsidR="002407C7">
        <w:rPr>
          <w:sz w:val="30"/>
          <w:szCs w:val="30"/>
        </w:rPr>
        <w:t>,</w:t>
      </w:r>
      <w:r w:rsidR="00875B54">
        <w:rPr>
          <w:sz w:val="30"/>
          <w:szCs w:val="30"/>
        </w:rPr>
        <w:t xml:space="preserve"> </w:t>
      </w:r>
      <w:r w:rsidR="002407C7">
        <w:rPr>
          <w:sz w:val="30"/>
          <w:szCs w:val="30"/>
        </w:rPr>
        <w:t xml:space="preserve">изложив </w:t>
      </w:r>
      <w:r w:rsidR="00875B54">
        <w:rPr>
          <w:sz w:val="30"/>
          <w:szCs w:val="30"/>
        </w:rPr>
        <w:t xml:space="preserve">строку </w:t>
      </w:r>
      <w:r w:rsidR="002407C7">
        <w:rPr>
          <w:sz w:val="30"/>
          <w:szCs w:val="30"/>
        </w:rPr>
        <w:t>52</w:t>
      </w:r>
      <w:r w:rsidR="00875B54">
        <w:rPr>
          <w:sz w:val="30"/>
          <w:szCs w:val="30"/>
        </w:rPr>
        <w:t xml:space="preserve"> в следующей редакции:</w:t>
      </w:r>
    </w:p>
    <w:p w:rsidR="002407C7" w:rsidRDefault="002407C7" w:rsidP="002407C7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53"/>
        <w:gridCol w:w="915"/>
        <w:gridCol w:w="1855"/>
        <w:gridCol w:w="2724"/>
      </w:tblGrid>
      <w:tr w:rsidR="002407C7" w:rsidRPr="00FB3ECC" w:rsidTr="00CC47BC">
        <w:tc>
          <w:tcPr>
            <w:tcW w:w="816" w:type="dxa"/>
          </w:tcPr>
          <w:p w:rsidR="002407C7" w:rsidRPr="00FB3ECC" w:rsidRDefault="002407C7" w:rsidP="00D22F97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52</w:t>
            </w:r>
          </w:p>
          <w:p w:rsidR="002407C7" w:rsidRPr="00FB3ECC" w:rsidRDefault="002407C7" w:rsidP="00D22F97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153" w:type="dxa"/>
          </w:tcPr>
          <w:p w:rsidR="002407C7" w:rsidRPr="00FB3ECC" w:rsidRDefault="002407C7" w:rsidP="002407C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FB3ECC">
              <w:rPr>
                <w:sz w:val="30"/>
                <w:szCs w:val="30"/>
              </w:rPr>
              <w:t xml:space="preserve">л. </w:t>
            </w:r>
            <w:r>
              <w:rPr>
                <w:sz w:val="30"/>
                <w:szCs w:val="30"/>
              </w:rPr>
              <w:t>9 Мая, 12</w:t>
            </w:r>
          </w:p>
        </w:tc>
        <w:tc>
          <w:tcPr>
            <w:tcW w:w="915" w:type="dxa"/>
          </w:tcPr>
          <w:p w:rsidR="002407C7" w:rsidRPr="00FB3ECC" w:rsidRDefault="002407C7" w:rsidP="002407C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1855" w:type="dxa"/>
          </w:tcPr>
          <w:p w:rsidR="002407C7" w:rsidRPr="00FB3ECC" w:rsidRDefault="002407C7" w:rsidP="00D22F97">
            <w:pPr>
              <w:ind w:firstLine="0"/>
              <w:jc w:val="center"/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01.03.</w:t>
            </w:r>
            <w:r w:rsidRPr="00FB3ECC">
              <w:rPr>
                <w:sz w:val="30"/>
                <w:szCs w:val="30"/>
              </w:rPr>
              <w:t>2017–31.12.2017</w:t>
            </w:r>
          </w:p>
          <w:bookmarkEnd w:id="0"/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</w:p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Советского</w:t>
            </w:r>
            <w:r w:rsidRPr="00FB3ECC">
              <w:rPr>
                <w:sz w:val="30"/>
                <w:szCs w:val="30"/>
              </w:rPr>
              <w:t xml:space="preserve"> района в городе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Красно</w:t>
            </w:r>
            <w:r w:rsidR="00BF3978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ярске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2407C7" w:rsidRPr="00FB3ECC" w:rsidRDefault="002407C7" w:rsidP="00CC47BC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BF3978">
        <w:rPr>
          <w:sz w:val="30"/>
          <w:szCs w:val="30"/>
        </w:rPr>
        <w:t xml:space="preserve">          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9F2BB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BF3978" w:rsidRPr="009F2BB6" w:rsidRDefault="00BF3978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BF3978" w:rsidRDefault="00BF3978" w:rsidP="003316E6">
      <w:pPr>
        <w:spacing w:line="192" w:lineRule="auto"/>
        <w:ind w:firstLine="0"/>
        <w:rPr>
          <w:sz w:val="30"/>
          <w:szCs w:val="30"/>
        </w:rPr>
      </w:pPr>
    </w:p>
    <w:sectPr w:rsidR="00BF3978" w:rsidSect="000B6CA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A6" w:rsidRDefault="00FE31A6">
      <w:r>
        <w:separator/>
      </w:r>
    </w:p>
  </w:endnote>
  <w:endnote w:type="continuationSeparator" w:id="0">
    <w:p w:rsidR="00FE31A6" w:rsidRDefault="00FE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A6" w:rsidRDefault="00FE31A6">
      <w:r>
        <w:separator/>
      </w:r>
    </w:p>
  </w:footnote>
  <w:footnote w:type="continuationSeparator" w:id="0">
    <w:p w:rsidR="00FE31A6" w:rsidRDefault="00FE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1B19BC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D75C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1B19BC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D22F9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80DE5"/>
    <w:rsid w:val="000926F9"/>
    <w:rsid w:val="000A44EB"/>
    <w:rsid w:val="000B6CA6"/>
    <w:rsid w:val="000C05C6"/>
    <w:rsid w:val="000E0A21"/>
    <w:rsid w:val="000F1083"/>
    <w:rsid w:val="00102DC6"/>
    <w:rsid w:val="00147014"/>
    <w:rsid w:val="001B19BC"/>
    <w:rsid w:val="001D2275"/>
    <w:rsid w:val="0021108A"/>
    <w:rsid w:val="002212B8"/>
    <w:rsid w:val="002256B0"/>
    <w:rsid w:val="002407C7"/>
    <w:rsid w:val="002602DE"/>
    <w:rsid w:val="00264277"/>
    <w:rsid w:val="00280EB7"/>
    <w:rsid w:val="00296F83"/>
    <w:rsid w:val="00297636"/>
    <w:rsid w:val="002B7D84"/>
    <w:rsid w:val="002C3D52"/>
    <w:rsid w:val="002F33E8"/>
    <w:rsid w:val="00311087"/>
    <w:rsid w:val="00316B21"/>
    <w:rsid w:val="00323CA1"/>
    <w:rsid w:val="003316E6"/>
    <w:rsid w:val="003621CC"/>
    <w:rsid w:val="003B34A8"/>
    <w:rsid w:val="003F3679"/>
    <w:rsid w:val="0041585D"/>
    <w:rsid w:val="00421194"/>
    <w:rsid w:val="004217EF"/>
    <w:rsid w:val="004328E8"/>
    <w:rsid w:val="00432F66"/>
    <w:rsid w:val="00492BBB"/>
    <w:rsid w:val="004F465C"/>
    <w:rsid w:val="00514D79"/>
    <w:rsid w:val="00531099"/>
    <w:rsid w:val="00555B1B"/>
    <w:rsid w:val="00570280"/>
    <w:rsid w:val="005E19CB"/>
    <w:rsid w:val="00600ED7"/>
    <w:rsid w:val="00612D04"/>
    <w:rsid w:val="00636864"/>
    <w:rsid w:val="006B42A3"/>
    <w:rsid w:val="006B6B85"/>
    <w:rsid w:val="006F1969"/>
    <w:rsid w:val="006F4E8E"/>
    <w:rsid w:val="007162D3"/>
    <w:rsid w:val="0073765D"/>
    <w:rsid w:val="00765332"/>
    <w:rsid w:val="0079597D"/>
    <w:rsid w:val="007B1BDA"/>
    <w:rsid w:val="007C2335"/>
    <w:rsid w:val="007F7ABD"/>
    <w:rsid w:val="00815DC7"/>
    <w:rsid w:val="00834E61"/>
    <w:rsid w:val="00875B54"/>
    <w:rsid w:val="00876F11"/>
    <w:rsid w:val="00896E48"/>
    <w:rsid w:val="008B1529"/>
    <w:rsid w:val="008C7766"/>
    <w:rsid w:val="008D2B0F"/>
    <w:rsid w:val="008E495C"/>
    <w:rsid w:val="00967293"/>
    <w:rsid w:val="009766D9"/>
    <w:rsid w:val="0099782C"/>
    <w:rsid w:val="009C5664"/>
    <w:rsid w:val="009D20D3"/>
    <w:rsid w:val="009F2BB6"/>
    <w:rsid w:val="00A05E47"/>
    <w:rsid w:val="00A62629"/>
    <w:rsid w:val="00A76740"/>
    <w:rsid w:val="00AC5398"/>
    <w:rsid w:val="00AF4E63"/>
    <w:rsid w:val="00B05964"/>
    <w:rsid w:val="00B217AC"/>
    <w:rsid w:val="00B504E4"/>
    <w:rsid w:val="00B57C36"/>
    <w:rsid w:val="00B62764"/>
    <w:rsid w:val="00BA75F3"/>
    <w:rsid w:val="00BC5220"/>
    <w:rsid w:val="00BF20BA"/>
    <w:rsid w:val="00BF3978"/>
    <w:rsid w:val="00C26D8A"/>
    <w:rsid w:val="00C51F63"/>
    <w:rsid w:val="00C657A7"/>
    <w:rsid w:val="00C76F8E"/>
    <w:rsid w:val="00CC1491"/>
    <w:rsid w:val="00CD6525"/>
    <w:rsid w:val="00CE5DE5"/>
    <w:rsid w:val="00D05B5A"/>
    <w:rsid w:val="00D071BD"/>
    <w:rsid w:val="00D22F97"/>
    <w:rsid w:val="00D27DE9"/>
    <w:rsid w:val="00D666DC"/>
    <w:rsid w:val="00D75C8F"/>
    <w:rsid w:val="00D93F96"/>
    <w:rsid w:val="00DA1392"/>
    <w:rsid w:val="00DA6859"/>
    <w:rsid w:val="00DB3353"/>
    <w:rsid w:val="00DD41C7"/>
    <w:rsid w:val="00DE2D34"/>
    <w:rsid w:val="00DF1D27"/>
    <w:rsid w:val="00E52D64"/>
    <w:rsid w:val="00E875CA"/>
    <w:rsid w:val="00EE2A49"/>
    <w:rsid w:val="00F71F94"/>
    <w:rsid w:val="00F95AF5"/>
    <w:rsid w:val="00FA0C12"/>
    <w:rsid w:val="00FA5927"/>
    <w:rsid w:val="00FE31A6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78-соц от 26.06.2017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BAE04E-9E69-4DEE-814C-323ED5133C24}"/>
</file>

<file path=customXml/itemProps2.xml><?xml version="1.0" encoding="utf-8"?>
<ds:datastoreItem xmlns:ds="http://schemas.openxmlformats.org/officeDocument/2006/customXml" ds:itemID="{0A56C4C0-6BF5-459E-9F9F-2EB6B9D95049}"/>
</file>

<file path=customXml/itemProps3.xml><?xml version="1.0" encoding="utf-8"?>
<ds:datastoreItem xmlns:ds="http://schemas.openxmlformats.org/officeDocument/2006/customXml" ds:itemID="{E8E7ABA0-1051-44F2-ADC1-3F499A7A572C}"/>
</file>

<file path=customXml/itemProps4.xml><?xml version="1.0" encoding="utf-8"?>
<ds:datastoreItem xmlns:ds="http://schemas.openxmlformats.org/officeDocument/2006/customXml" ds:itemID="{536AA974-FD1F-436B-A6D4-474CA904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78-соц от 26.06.2017</dc:title>
  <dc:creator>Попова Наталья Викторовна</dc:creator>
  <cp:lastModifiedBy>Invest</cp:lastModifiedBy>
  <cp:revision>10</cp:revision>
  <cp:lastPrinted>2017-03-06T09:09:00Z</cp:lastPrinted>
  <dcterms:created xsi:type="dcterms:W3CDTF">2017-06-16T05:39:00Z</dcterms:created>
  <dcterms:modified xsi:type="dcterms:W3CDTF">2017-06-26T07:15:00Z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