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60" w:rsidRDefault="000A4960" w:rsidP="000A496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960" w:rsidRDefault="000A4960" w:rsidP="000A496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A4960" w:rsidRPr="000A4960" w:rsidRDefault="000A4960" w:rsidP="000A49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A4960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A4960" w:rsidRDefault="000A4960" w:rsidP="000A496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A4960" w:rsidRDefault="000A4960" w:rsidP="000A496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0A4960" w:rsidRDefault="000A4960" w:rsidP="000A496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A4960" w:rsidRDefault="000A4960" w:rsidP="000A496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A4960" w:rsidTr="000A4960">
        <w:tc>
          <w:tcPr>
            <w:tcW w:w="4785" w:type="dxa"/>
            <w:shd w:val="clear" w:color="auto" w:fill="auto"/>
          </w:tcPr>
          <w:p w:rsidR="000A4960" w:rsidRPr="00AE5D06" w:rsidRDefault="001159AA" w:rsidP="00AE5D0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18.02.2016</w:t>
            </w:r>
          </w:p>
        </w:tc>
        <w:tc>
          <w:tcPr>
            <w:tcW w:w="4786" w:type="dxa"/>
            <w:shd w:val="clear" w:color="auto" w:fill="auto"/>
          </w:tcPr>
          <w:p w:rsidR="000A4960" w:rsidRPr="00AE5D06" w:rsidRDefault="001159AA" w:rsidP="00AE5D0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93</w:t>
            </w:r>
          </w:p>
        </w:tc>
      </w:tr>
    </w:tbl>
    <w:p w:rsidR="000A4960" w:rsidRDefault="000A4960" w:rsidP="000A496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A4960" w:rsidRDefault="000A4960" w:rsidP="000A496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A4960" w:rsidRDefault="000A4960" w:rsidP="000A49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A4960" w:rsidRDefault="000A4960" w:rsidP="000A4960">
      <w:pPr>
        <w:spacing w:after="0" w:line="240" w:lineRule="auto"/>
        <w:rPr>
          <w:rFonts w:ascii="Times New Roman" w:hAnsi="Times New Roman" w:cs="Times New Roman"/>
          <w:sz w:val="24"/>
        </w:rPr>
        <w:sectPr w:rsidR="000A4960" w:rsidSect="000A4960">
          <w:headerReference w:type="default" r:id="rId9"/>
          <w:footerReference w:type="default" r:id="rId10"/>
          <w:pgSz w:w="11906" w:h="16838" w:code="9"/>
          <w:pgMar w:top="227" w:right="567" w:bottom="1134" w:left="1984" w:header="720" w:footer="720" w:gutter="0"/>
          <w:pgNumType w:start="1" w:chapStyle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7B6ABB" w:rsidRDefault="00E60DA9" w:rsidP="007B6ABB">
      <w:pPr>
        <w:pStyle w:val="1"/>
        <w:spacing w:before="0" w:after="0" w:line="192" w:lineRule="auto"/>
        <w:jc w:val="left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>
        <w:rPr>
          <w:rFonts w:ascii="Times New Roman" w:hAnsi="Times New Roman"/>
          <w:b w:val="0"/>
          <w:color w:val="000000" w:themeColor="text1"/>
          <w:sz w:val="30"/>
          <w:szCs w:val="30"/>
        </w:rPr>
        <w:lastRenderedPageBreak/>
        <w:t>О</w:t>
      </w:r>
      <w:r w:rsidRPr="00E60DA9">
        <w:rPr>
          <w:rFonts w:ascii="Times New Roman" w:hAnsi="Times New Roman"/>
          <w:b w:val="0"/>
          <w:color w:val="000000" w:themeColor="text1"/>
          <w:sz w:val="30"/>
          <w:szCs w:val="30"/>
        </w:rPr>
        <w:t xml:space="preserve"> проведении государственной </w:t>
      </w:r>
    </w:p>
    <w:p w:rsidR="007B6ABB" w:rsidRDefault="00E60DA9" w:rsidP="007B6ABB">
      <w:pPr>
        <w:pStyle w:val="1"/>
        <w:spacing w:before="0" w:after="0" w:line="192" w:lineRule="auto"/>
        <w:jc w:val="left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E60DA9">
        <w:rPr>
          <w:rFonts w:ascii="Times New Roman" w:hAnsi="Times New Roman"/>
          <w:b w:val="0"/>
          <w:color w:val="000000" w:themeColor="text1"/>
          <w:sz w:val="30"/>
          <w:szCs w:val="30"/>
        </w:rPr>
        <w:t xml:space="preserve">кадастровой оценки земель </w:t>
      </w:r>
    </w:p>
    <w:p w:rsidR="007B6ABB" w:rsidRDefault="00E60DA9" w:rsidP="007B6ABB">
      <w:pPr>
        <w:pStyle w:val="1"/>
        <w:spacing w:before="0" w:after="0" w:line="192" w:lineRule="auto"/>
        <w:jc w:val="left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E60DA9">
        <w:rPr>
          <w:rFonts w:ascii="Times New Roman" w:hAnsi="Times New Roman"/>
          <w:b w:val="0"/>
          <w:color w:val="000000" w:themeColor="text1"/>
          <w:sz w:val="30"/>
          <w:szCs w:val="30"/>
        </w:rPr>
        <w:t xml:space="preserve">в 2016 году на </w:t>
      </w:r>
      <w:r>
        <w:rPr>
          <w:rFonts w:ascii="Times New Roman" w:hAnsi="Times New Roman"/>
          <w:b w:val="0"/>
          <w:color w:val="000000" w:themeColor="text1"/>
          <w:sz w:val="30"/>
          <w:szCs w:val="30"/>
        </w:rPr>
        <w:t xml:space="preserve">территории </w:t>
      </w:r>
    </w:p>
    <w:p w:rsidR="00276668" w:rsidRPr="00E60DA9" w:rsidRDefault="00E60DA9" w:rsidP="007B6ABB">
      <w:pPr>
        <w:pStyle w:val="1"/>
        <w:spacing w:before="0" w:after="0" w:line="192" w:lineRule="auto"/>
        <w:jc w:val="left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>
        <w:rPr>
          <w:rFonts w:ascii="Times New Roman" w:hAnsi="Times New Roman"/>
          <w:b w:val="0"/>
          <w:color w:val="000000" w:themeColor="text1"/>
          <w:sz w:val="30"/>
          <w:szCs w:val="30"/>
        </w:rPr>
        <w:t>города Красноярска</w:t>
      </w:r>
    </w:p>
    <w:p w:rsidR="007E2E4E" w:rsidRPr="000D484B" w:rsidRDefault="007E2E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E2E4E" w:rsidRDefault="007E2E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B6ABB" w:rsidRPr="000D484B" w:rsidRDefault="007B6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B6ABB" w:rsidRDefault="00276668" w:rsidP="00712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 xml:space="preserve">В </w:t>
      </w:r>
      <w:r w:rsidR="00E60DA9" w:rsidRPr="007B6ABB">
        <w:rPr>
          <w:rFonts w:ascii="Times New Roman" w:hAnsi="Times New Roman" w:cs="Times New Roman"/>
          <w:sz w:val="30"/>
          <w:szCs w:val="30"/>
        </w:rPr>
        <w:t>с</w:t>
      </w:r>
      <w:r w:rsidR="00BC4CA4" w:rsidRPr="007B6ABB">
        <w:rPr>
          <w:rFonts w:ascii="Times New Roman" w:hAnsi="Times New Roman" w:cs="Times New Roman"/>
          <w:sz w:val="30"/>
          <w:szCs w:val="30"/>
        </w:rPr>
        <w:t>оответствии со ст.</w:t>
      </w:r>
      <w:r w:rsidR="00E60DA9" w:rsidRPr="007B6ABB">
        <w:rPr>
          <w:rFonts w:ascii="Times New Roman" w:hAnsi="Times New Roman" w:cs="Times New Roman"/>
          <w:sz w:val="30"/>
          <w:szCs w:val="30"/>
        </w:rPr>
        <w:t xml:space="preserve"> 66 Земельного кодек</w:t>
      </w:r>
      <w:r w:rsidR="00BC4CA4" w:rsidRPr="007B6ABB">
        <w:rPr>
          <w:rFonts w:ascii="Times New Roman" w:hAnsi="Times New Roman" w:cs="Times New Roman"/>
          <w:sz w:val="30"/>
          <w:szCs w:val="30"/>
        </w:rPr>
        <w:t>са Российской Федер</w:t>
      </w:r>
      <w:r w:rsidR="00BC4CA4" w:rsidRPr="007B6ABB">
        <w:rPr>
          <w:rFonts w:ascii="Times New Roman" w:hAnsi="Times New Roman" w:cs="Times New Roman"/>
          <w:sz w:val="30"/>
          <w:szCs w:val="30"/>
        </w:rPr>
        <w:t>а</w:t>
      </w:r>
      <w:r w:rsidR="00BC4CA4" w:rsidRPr="007B6ABB">
        <w:rPr>
          <w:rFonts w:ascii="Times New Roman" w:hAnsi="Times New Roman" w:cs="Times New Roman"/>
          <w:sz w:val="30"/>
          <w:szCs w:val="30"/>
        </w:rPr>
        <w:t>ции, ст.</w:t>
      </w:r>
      <w:r w:rsidR="00E60DA9" w:rsidRPr="007B6ABB">
        <w:rPr>
          <w:rFonts w:ascii="Times New Roman" w:hAnsi="Times New Roman" w:cs="Times New Roman"/>
          <w:sz w:val="30"/>
          <w:szCs w:val="30"/>
        </w:rPr>
        <w:t xml:space="preserve"> 24.12 Федерального закона от 29.07.1998 № 135-ФЗ </w:t>
      </w:r>
      <w:r w:rsidR="007B6ABB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E60DA9" w:rsidRPr="007B6ABB">
        <w:rPr>
          <w:rFonts w:ascii="Times New Roman" w:hAnsi="Times New Roman" w:cs="Times New Roman"/>
          <w:sz w:val="30"/>
          <w:szCs w:val="30"/>
        </w:rPr>
        <w:t>«Об оценочной деятельности в Российской Федерации»</w:t>
      </w:r>
      <w:r w:rsidR="009F2A8A" w:rsidRPr="007B6ABB">
        <w:rPr>
          <w:rFonts w:ascii="Times New Roman" w:hAnsi="Times New Roman" w:cs="Times New Roman"/>
          <w:sz w:val="30"/>
          <w:szCs w:val="30"/>
        </w:rPr>
        <w:t>,</w:t>
      </w:r>
      <w:r w:rsidR="00E60DA9" w:rsidRPr="007B6ABB">
        <w:rPr>
          <w:rFonts w:ascii="Times New Roman" w:hAnsi="Times New Roman" w:cs="Times New Roman"/>
          <w:sz w:val="30"/>
          <w:szCs w:val="30"/>
        </w:rPr>
        <w:t xml:space="preserve"> </w:t>
      </w:r>
      <w:r w:rsidR="00BC4CA4" w:rsidRPr="007B6ABB">
        <w:rPr>
          <w:rFonts w:ascii="Times New Roman" w:hAnsi="Times New Roman" w:cs="Times New Roman"/>
          <w:sz w:val="30"/>
          <w:szCs w:val="30"/>
        </w:rPr>
        <w:t>З</w:t>
      </w:r>
      <w:r w:rsidR="009F2A8A" w:rsidRPr="007B6ABB">
        <w:rPr>
          <w:rFonts w:ascii="Times New Roman" w:hAnsi="Times New Roman" w:cs="Times New Roman"/>
          <w:sz w:val="30"/>
          <w:szCs w:val="30"/>
        </w:rPr>
        <w:t>аконом</w:t>
      </w:r>
      <w:r w:rsidR="00E60DA9" w:rsidRPr="007B6ABB">
        <w:rPr>
          <w:rFonts w:ascii="Times New Roman" w:hAnsi="Times New Roman" w:cs="Times New Roman"/>
          <w:sz w:val="30"/>
          <w:szCs w:val="30"/>
        </w:rPr>
        <w:t xml:space="preserve"> Кра</w:t>
      </w:r>
      <w:r w:rsidR="00E60DA9" w:rsidRPr="007B6ABB">
        <w:rPr>
          <w:rFonts w:ascii="Times New Roman" w:hAnsi="Times New Roman" w:cs="Times New Roman"/>
          <w:sz w:val="30"/>
          <w:szCs w:val="30"/>
        </w:rPr>
        <w:t>с</w:t>
      </w:r>
      <w:r w:rsidR="00E60DA9" w:rsidRPr="007B6ABB">
        <w:rPr>
          <w:rFonts w:ascii="Times New Roman" w:hAnsi="Times New Roman" w:cs="Times New Roman"/>
          <w:sz w:val="30"/>
          <w:szCs w:val="30"/>
        </w:rPr>
        <w:t xml:space="preserve">ноярского края от 04.12.2008 № 7-2542 «О регулировании земельных отношений в Красноярском крае», </w:t>
      </w:r>
      <w:r w:rsidR="00BC4CA4" w:rsidRPr="007B6ABB">
        <w:rPr>
          <w:rFonts w:ascii="Times New Roman" w:hAnsi="Times New Roman" w:cs="Times New Roman"/>
          <w:sz w:val="30"/>
          <w:szCs w:val="30"/>
        </w:rPr>
        <w:t xml:space="preserve">постановлением администрации </w:t>
      </w:r>
      <w:r w:rsidR="007B6AB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C4CA4" w:rsidRPr="007B6ABB">
        <w:rPr>
          <w:rFonts w:ascii="Times New Roman" w:hAnsi="Times New Roman" w:cs="Times New Roman"/>
          <w:sz w:val="30"/>
          <w:szCs w:val="30"/>
        </w:rPr>
        <w:t>города от 12.11.2015 № 710 «Об утверждении муниципальной програ</w:t>
      </w:r>
      <w:r w:rsidR="00BC4CA4" w:rsidRPr="007B6ABB">
        <w:rPr>
          <w:rFonts w:ascii="Times New Roman" w:hAnsi="Times New Roman" w:cs="Times New Roman"/>
          <w:sz w:val="30"/>
          <w:szCs w:val="30"/>
        </w:rPr>
        <w:t>м</w:t>
      </w:r>
      <w:r w:rsidR="00BC4CA4" w:rsidRPr="007B6ABB">
        <w:rPr>
          <w:rFonts w:ascii="Times New Roman" w:hAnsi="Times New Roman" w:cs="Times New Roman"/>
          <w:sz w:val="30"/>
          <w:szCs w:val="30"/>
        </w:rPr>
        <w:t>мы «Управление земельно-имущественными отношениями на террит</w:t>
      </w:r>
      <w:r w:rsidR="00BC4CA4" w:rsidRPr="007B6ABB">
        <w:rPr>
          <w:rFonts w:ascii="Times New Roman" w:hAnsi="Times New Roman" w:cs="Times New Roman"/>
          <w:sz w:val="30"/>
          <w:szCs w:val="30"/>
        </w:rPr>
        <w:t>о</w:t>
      </w:r>
      <w:r w:rsidR="00BC4CA4" w:rsidRPr="007B6ABB">
        <w:rPr>
          <w:rFonts w:ascii="Times New Roman" w:hAnsi="Times New Roman" w:cs="Times New Roman"/>
          <w:sz w:val="30"/>
          <w:szCs w:val="30"/>
        </w:rPr>
        <w:t>рии города Красноярска» на 2016 год и плановый пери</w:t>
      </w:r>
      <w:r w:rsidR="007B6ABB">
        <w:rPr>
          <w:rFonts w:ascii="Times New Roman" w:hAnsi="Times New Roman" w:cs="Times New Roman"/>
          <w:sz w:val="30"/>
          <w:szCs w:val="30"/>
        </w:rPr>
        <w:t>од 2017–</w:t>
      </w:r>
      <w:r w:rsidR="00BC4CA4" w:rsidRPr="007B6ABB">
        <w:rPr>
          <w:rFonts w:ascii="Times New Roman" w:hAnsi="Times New Roman" w:cs="Times New Roman"/>
          <w:sz w:val="30"/>
          <w:szCs w:val="30"/>
        </w:rPr>
        <w:t>2018 г</w:t>
      </w:r>
      <w:r w:rsidR="00BC4CA4" w:rsidRPr="007B6ABB">
        <w:rPr>
          <w:rFonts w:ascii="Times New Roman" w:hAnsi="Times New Roman" w:cs="Times New Roman"/>
          <w:sz w:val="30"/>
          <w:szCs w:val="30"/>
        </w:rPr>
        <w:t>о</w:t>
      </w:r>
      <w:r w:rsidR="00BC4CA4" w:rsidRPr="007B6ABB">
        <w:rPr>
          <w:rFonts w:ascii="Times New Roman" w:hAnsi="Times New Roman" w:cs="Times New Roman"/>
          <w:sz w:val="30"/>
          <w:szCs w:val="30"/>
        </w:rPr>
        <w:t>дов</w:t>
      </w:r>
      <w:r w:rsidR="00073AF1">
        <w:rPr>
          <w:rFonts w:ascii="Times New Roman" w:hAnsi="Times New Roman" w:cs="Times New Roman"/>
          <w:sz w:val="30"/>
          <w:szCs w:val="30"/>
        </w:rPr>
        <w:t>»</w:t>
      </w:r>
      <w:r w:rsidR="00F9060C" w:rsidRPr="007B6ABB">
        <w:rPr>
          <w:rFonts w:ascii="Times New Roman" w:hAnsi="Times New Roman" w:cs="Times New Roman"/>
          <w:sz w:val="30"/>
          <w:szCs w:val="30"/>
        </w:rPr>
        <w:t xml:space="preserve">, </w:t>
      </w:r>
      <w:r w:rsidR="007A649A" w:rsidRPr="007B6ABB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="00F9060C" w:rsidRPr="007B6ABB">
        <w:rPr>
          <w:rFonts w:ascii="Times New Roman" w:hAnsi="Times New Roman" w:cs="Times New Roman"/>
          <w:sz w:val="30"/>
          <w:szCs w:val="30"/>
        </w:rPr>
        <w:t>ст. 41, 58, 59 Устава города Красноярска,</w:t>
      </w:r>
      <w:r w:rsidR="005B3E3E" w:rsidRPr="007B6A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2E4E" w:rsidRPr="007B6ABB" w:rsidRDefault="005B3E3E" w:rsidP="007B6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>ПОСТАНОВЛЯЮ</w:t>
      </w:r>
      <w:r w:rsidR="00BC4CA4" w:rsidRPr="007B6ABB">
        <w:rPr>
          <w:rFonts w:ascii="Times New Roman" w:hAnsi="Times New Roman" w:cs="Times New Roman"/>
          <w:sz w:val="30"/>
          <w:szCs w:val="30"/>
        </w:rPr>
        <w:t>:</w:t>
      </w:r>
    </w:p>
    <w:p w:rsidR="00BC4CA4" w:rsidRPr="007B6ABB" w:rsidRDefault="007E2E4E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 xml:space="preserve">1. </w:t>
      </w:r>
      <w:r w:rsidR="000B3C60" w:rsidRPr="007B6ABB">
        <w:rPr>
          <w:rFonts w:ascii="Times New Roman" w:hAnsi="Times New Roman" w:cs="Times New Roman"/>
          <w:sz w:val="30"/>
          <w:szCs w:val="30"/>
        </w:rPr>
        <w:t>Провести на территории муниципального образования город</w:t>
      </w:r>
      <w:r w:rsidR="00073AF1">
        <w:rPr>
          <w:rFonts w:ascii="Times New Roman" w:hAnsi="Times New Roman" w:cs="Times New Roman"/>
          <w:sz w:val="30"/>
          <w:szCs w:val="30"/>
        </w:rPr>
        <w:t>а</w:t>
      </w:r>
      <w:r w:rsidR="000B3C60" w:rsidRPr="007B6AB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073AF1">
        <w:rPr>
          <w:rFonts w:ascii="Times New Roman" w:hAnsi="Times New Roman" w:cs="Times New Roman"/>
          <w:sz w:val="30"/>
          <w:szCs w:val="30"/>
        </w:rPr>
        <w:t>а</w:t>
      </w:r>
      <w:r w:rsidR="00BC4CA4" w:rsidRPr="007B6ABB">
        <w:rPr>
          <w:rFonts w:ascii="Times New Roman" w:hAnsi="Times New Roman" w:cs="Times New Roman"/>
          <w:sz w:val="30"/>
          <w:szCs w:val="30"/>
        </w:rPr>
        <w:t xml:space="preserve"> государственную кадастровую оценку земель:</w:t>
      </w:r>
    </w:p>
    <w:p w:rsidR="00BC4CA4" w:rsidRPr="007B6ABB" w:rsidRDefault="00BC4CA4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>сельс</w:t>
      </w:r>
      <w:r w:rsidR="00073AF1">
        <w:rPr>
          <w:rFonts w:ascii="Times New Roman" w:hAnsi="Times New Roman" w:cs="Times New Roman"/>
          <w:sz w:val="30"/>
          <w:szCs w:val="30"/>
        </w:rPr>
        <w:t>ко</w:t>
      </w:r>
      <w:r w:rsidRPr="007B6ABB">
        <w:rPr>
          <w:rFonts w:ascii="Times New Roman" w:hAnsi="Times New Roman" w:cs="Times New Roman"/>
          <w:sz w:val="30"/>
          <w:szCs w:val="30"/>
        </w:rPr>
        <w:t>хозяйственного назначения;</w:t>
      </w:r>
    </w:p>
    <w:p w:rsidR="00BC4CA4" w:rsidRPr="007B6ABB" w:rsidRDefault="00BC4CA4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>населенных пунктов;</w:t>
      </w:r>
    </w:p>
    <w:p w:rsidR="00BC4CA4" w:rsidRPr="007B6ABB" w:rsidRDefault="00BC4CA4" w:rsidP="00886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>промышленности, энергетики, транспорта, связи, радиовещания,</w:t>
      </w:r>
      <w:r w:rsidR="0096759D" w:rsidRPr="007B6ABB">
        <w:rPr>
          <w:rFonts w:ascii="Times New Roman" w:hAnsi="Times New Roman" w:cs="Times New Roman"/>
          <w:sz w:val="30"/>
          <w:szCs w:val="30"/>
        </w:rPr>
        <w:t xml:space="preserve"> телевидения, информатики, земель</w:t>
      </w:r>
      <w:r w:rsidRPr="007B6ABB">
        <w:rPr>
          <w:rFonts w:ascii="Times New Roman" w:hAnsi="Times New Roman" w:cs="Times New Roman"/>
          <w:sz w:val="30"/>
          <w:szCs w:val="30"/>
        </w:rPr>
        <w:t xml:space="preserve"> для обеспечения</w:t>
      </w:r>
      <w:r w:rsidR="0096759D" w:rsidRPr="007B6ABB">
        <w:rPr>
          <w:rFonts w:ascii="Times New Roman" w:hAnsi="Times New Roman" w:cs="Times New Roman"/>
          <w:sz w:val="30"/>
          <w:szCs w:val="30"/>
        </w:rPr>
        <w:t xml:space="preserve"> космической де</w:t>
      </w:r>
      <w:r w:rsidR="0096759D" w:rsidRPr="007B6ABB">
        <w:rPr>
          <w:rFonts w:ascii="Times New Roman" w:hAnsi="Times New Roman" w:cs="Times New Roman"/>
          <w:sz w:val="30"/>
          <w:szCs w:val="30"/>
        </w:rPr>
        <w:t>я</w:t>
      </w:r>
      <w:r w:rsidR="0096759D" w:rsidRPr="007B6ABB">
        <w:rPr>
          <w:rFonts w:ascii="Times New Roman" w:hAnsi="Times New Roman" w:cs="Times New Roman"/>
          <w:sz w:val="30"/>
          <w:szCs w:val="30"/>
        </w:rPr>
        <w:t>тельности, земель обороны, безопасности и земель</w:t>
      </w:r>
      <w:r w:rsidRPr="007B6ABB">
        <w:rPr>
          <w:rFonts w:ascii="Times New Roman" w:hAnsi="Times New Roman" w:cs="Times New Roman"/>
          <w:sz w:val="30"/>
          <w:szCs w:val="30"/>
        </w:rPr>
        <w:t xml:space="preserve"> иного специального назначения;</w:t>
      </w:r>
    </w:p>
    <w:p w:rsidR="00BC4CA4" w:rsidRPr="007B6ABB" w:rsidRDefault="006C78F7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>лесного фонда.</w:t>
      </w:r>
    </w:p>
    <w:p w:rsidR="007E2E4E" w:rsidRPr="007B6ABB" w:rsidRDefault="007240F5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>2</w:t>
      </w:r>
      <w:r w:rsidR="007E2E4E" w:rsidRPr="007B6ABB">
        <w:rPr>
          <w:rFonts w:ascii="Times New Roman" w:hAnsi="Times New Roman" w:cs="Times New Roman"/>
          <w:sz w:val="30"/>
          <w:szCs w:val="30"/>
        </w:rPr>
        <w:t xml:space="preserve">. </w:t>
      </w:r>
      <w:r w:rsidR="006C78F7" w:rsidRPr="007B6ABB">
        <w:rPr>
          <w:rFonts w:ascii="Times New Roman" w:hAnsi="Times New Roman" w:cs="Times New Roman"/>
          <w:sz w:val="30"/>
          <w:szCs w:val="30"/>
        </w:rPr>
        <w:t>Установить годом начала проведения работ по государственной кадастровой оценке земель на территории города Красноярска</w:t>
      </w:r>
      <w:r w:rsidR="00D4163B" w:rsidRPr="007B6ABB">
        <w:rPr>
          <w:rFonts w:ascii="Times New Roman" w:hAnsi="Times New Roman" w:cs="Times New Roman"/>
          <w:sz w:val="30"/>
          <w:szCs w:val="30"/>
        </w:rPr>
        <w:t xml:space="preserve"> 2016 год</w:t>
      </w:r>
      <w:r w:rsidR="006C78F7" w:rsidRPr="007B6ABB">
        <w:rPr>
          <w:rFonts w:ascii="Times New Roman" w:hAnsi="Times New Roman" w:cs="Times New Roman"/>
          <w:sz w:val="30"/>
          <w:szCs w:val="30"/>
        </w:rPr>
        <w:t>.</w:t>
      </w:r>
    </w:p>
    <w:p w:rsidR="00292650" w:rsidRPr="007B6ABB" w:rsidRDefault="006C78F7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>3. Департаменту муниципального имущества и земельных отн</w:t>
      </w:r>
      <w:r w:rsidRPr="007B6ABB">
        <w:rPr>
          <w:rFonts w:ascii="Times New Roman" w:hAnsi="Times New Roman" w:cs="Times New Roman"/>
          <w:sz w:val="30"/>
          <w:szCs w:val="30"/>
        </w:rPr>
        <w:t>о</w:t>
      </w:r>
      <w:r w:rsidRPr="007B6ABB">
        <w:rPr>
          <w:rFonts w:ascii="Times New Roman" w:hAnsi="Times New Roman" w:cs="Times New Roman"/>
          <w:sz w:val="30"/>
          <w:szCs w:val="30"/>
        </w:rPr>
        <w:t>шений администрации города</w:t>
      </w:r>
      <w:r w:rsidR="00292650" w:rsidRPr="007B6ABB">
        <w:rPr>
          <w:rFonts w:ascii="Times New Roman" w:hAnsi="Times New Roman" w:cs="Times New Roman"/>
          <w:sz w:val="30"/>
          <w:szCs w:val="30"/>
        </w:rPr>
        <w:t>:</w:t>
      </w:r>
    </w:p>
    <w:p w:rsidR="006C78F7" w:rsidRPr="007B6ABB" w:rsidRDefault="006C78F7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lastRenderedPageBreak/>
        <w:t>осуществить функции заказчика работ по государственной кадас</w:t>
      </w:r>
      <w:r w:rsidRPr="007B6ABB">
        <w:rPr>
          <w:rFonts w:ascii="Times New Roman" w:hAnsi="Times New Roman" w:cs="Times New Roman"/>
          <w:sz w:val="30"/>
          <w:szCs w:val="30"/>
        </w:rPr>
        <w:t>т</w:t>
      </w:r>
      <w:r w:rsidRPr="007B6ABB">
        <w:rPr>
          <w:rFonts w:ascii="Times New Roman" w:hAnsi="Times New Roman" w:cs="Times New Roman"/>
          <w:sz w:val="30"/>
          <w:szCs w:val="30"/>
        </w:rPr>
        <w:t>ровой оценке земель, у</w:t>
      </w:r>
      <w:r w:rsidR="009F7836" w:rsidRPr="007B6ABB">
        <w:rPr>
          <w:rFonts w:ascii="Times New Roman" w:hAnsi="Times New Roman" w:cs="Times New Roman"/>
          <w:sz w:val="30"/>
          <w:szCs w:val="30"/>
        </w:rPr>
        <w:t xml:space="preserve">казанных в пункте 1 настоящего </w:t>
      </w:r>
      <w:r w:rsidR="00073AF1">
        <w:rPr>
          <w:rFonts w:ascii="Times New Roman" w:hAnsi="Times New Roman" w:cs="Times New Roman"/>
          <w:sz w:val="30"/>
          <w:szCs w:val="30"/>
        </w:rPr>
        <w:t>п</w:t>
      </w:r>
      <w:r w:rsidRPr="007B6ABB">
        <w:rPr>
          <w:rFonts w:ascii="Times New Roman" w:hAnsi="Times New Roman" w:cs="Times New Roman"/>
          <w:sz w:val="30"/>
          <w:szCs w:val="30"/>
        </w:rPr>
        <w:t>остановления</w:t>
      </w:r>
      <w:r w:rsidR="00073AF1">
        <w:rPr>
          <w:rFonts w:ascii="Times New Roman" w:hAnsi="Times New Roman" w:cs="Times New Roman"/>
          <w:sz w:val="30"/>
          <w:szCs w:val="30"/>
        </w:rPr>
        <w:t>, по состоянию на 01.01.2016</w:t>
      </w:r>
      <w:r w:rsidR="00292650" w:rsidRPr="007B6ABB">
        <w:rPr>
          <w:rFonts w:ascii="Times New Roman" w:hAnsi="Times New Roman" w:cs="Times New Roman"/>
          <w:sz w:val="30"/>
          <w:szCs w:val="30"/>
        </w:rPr>
        <w:t>;</w:t>
      </w:r>
    </w:p>
    <w:p w:rsidR="00292650" w:rsidRPr="007B6ABB" w:rsidRDefault="00292650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>представить Правительству Красноярского края для утверждения в установленном порядке результаты определения среднего уровня к</w:t>
      </w:r>
      <w:r w:rsidRPr="007B6ABB">
        <w:rPr>
          <w:rFonts w:ascii="Times New Roman" w:hAnsi="Times New Roman" w:cs="Times New Roman"/>
          <w:sz w:val="30"/>
          <w:szCs w:val="30"/>
        </w:rPr>
        <w:t>а</w:t>
      </w:r>
      <w:r w:rsidRPr="007B6ABB">
        <w:rPr>
          <w:rFonts w:ascii="Times New Roman" w:hAnsi="Times New Roman" w:cs="Times New Roman"/>
          <w:sz w:val="30"/>
          <w:szCs w:val="30"/>
        </w:rPr>
        <w:t xml:space="preserve">дастровой стоимости земель, </w:t>
      </w:r>
      <w:r w:rsidR="00886F36" w:rsidRPr="007B6ABB">
        <w:rPr>
          <w:rFonts w:ascii="Times New Roman" w:hAnsi="Times New Roman" w:cs="Times New Roman"/>
          <w:sz w:val="30"/>
          <w:szCs w:val="30"/>
        </w:rPr>
        <w:t xml:space="preserve">расположенных на территории города Красноярска, </w:t>
      </w:r>
      <w:r w:rsidRPr="007B6ABB">
        <w:rPr>
          <w:rFonts w:ascii="Times New Roman" w:hAnsi="Times New Roman" w:cs="Times New Roman"/>
          <w:sz w:val="30"/>
          <w:szCs w:val="30"/>
        </w:rPr>
        <w:t xml:space="preserve">после принятия </w:t>
      </w:r>
      <w:r w:rsidR="00886F36" w:rsidRPr="007B6ABB">
        <w:rPr>
          <w:rFonts w:ascii="Times New Roman" w:hAnsi="Times New Roman" w:cs="Times New Roman"/>
          <w:sz w:val="30"/>
          <w:szCs w:val="30"/>
        </w:rPr>
        <w:t xml:space="preserve">работ по государственной кадастровой оценке земель, </w:t>
      </w:r>
      <w:r w:rsidRPr="007B6ABB">
        <w:rPr>
          <w:rFonts w:ascii="Times New Roman" w:hAnsi="Times New Roman" w:cs="Times New Roman"/>
          <w:sz w:val="30"/>
          <w:szCs w:val="30"/>
        </w:rPr>
        <w:t>указанных в пункте 1 настоящего постановления</w:t>
      </w:r>
      <w:r w:rsidR="000E23DA" w:rsidRPr="007B6ABB">
        <w:rPr>
          <w:rFonts w:ascii="Times New Roman" w:hAnsi="Times New Roman" w:cs="Times New Roman"/>
          <w:sz w:val="30"/>
          <w:szCs w:val="30"/>
        </w:rPr>
        <w:t>;</w:t>
      </w:r>
    </w:p>
    <w:p w:rsidR="000E23DA" w:rsidRPr="007B6ABB" w:rsidRDefault="000E23DA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>в срок, не превышающий десяти рабочих дней с даты издания н</w:t>
      </w:r>
      <w:r w:rsidRPr="007B6ABB">
        <w:rPr>
          <w:rFonts w:ascii="Times New Roman" w:hAnsi="Times New Roman" w:cs="Times New Roman"/>
          <w:sz w:val="30"/>
          <w:szCs w:val="30"/>
        </w:rPr>
        <w:t>а</w:t>
      </w:r>
      <w:r w:rsidRPr="007B6ABB">
        <w:rPr>
          <w:rFonts w:ascii="Times New Roman" w:hAnsi="Times New Roman" w:cs="Times New Roman"/>
          <w:sz w:val="30"/>
          <w:szCs w:val="30"/>
        </w:rPr>
        <w:t xml:space="preserve">стоящего </w:t>
      </w:r>
      <w:r w:rsidR="00073AF1">
        <w:rPr>
          <w:rFonts w:ascii="Times New Roman" w:hAnsi="Times New Roman" w:cs="Times New Roman"/>
          <w:sz w:val="30"/>
          <w:szCs w:val="30"/>
        </w:rPr>
        <w:t>постановления,</w:t>
      </w:r>
      <w:r w:rsidRPr="007B6ABB">
        <w:rPr>
          <w:rFonts w:ascii="Times New Roman" w:hAnsi="Times New Roman" w:cs="Times New Roman"/>
          <w:sz w:val="30"/>
          <w:szCs w:val="30"/>
        </w:rPr>
        <w:t xml:space="preserve"> направить в Управление Федеральной службы государственной регистрации, кадастра и картографии по Красноярск</w:t>
      </w:r>
      <w:r w:rsidRPr="007B6ABB">
        <w:rPr>
          <w:rFonts w:ascii="Times New Roman" w:hAnsi="Times New Roman" w:cs="Times New Roman"/>
          <w:sz w:val="30"/>
          <w:szCs w:val="30"/>
        </w:rPr>
        <w:t>о</w:t>
      </w:r>
      <w:r w:rsidRPr="007B6ABB">
        <w:rPr>
          <w:rFonts w:ascii="Times New Roman" w:hAnsi="Times New Roman" w:cs="Times New Roman"/>
          <w:sz w:val="30"/>
          <w:szCs w:val="30"/>
        </w:rPr>
        <w:t xml:space="preserve">му краю копию настоящего </w:t>
      </w:r>
      <w:r w:rsidR="00073AF1">
        <w:rPr>
          <w:rFonts w:ascii="Times New Roman" w:hAnsi="Times New Roman" w:cs="Times New Roman"/>
          <w:sz w:val="30"/>
          <w:szCs w:val="30"/>
        </w:rPr>
        <w:t>постановления</w:t>
      </w:r>
      <w:r w:rsidRPr="007B6ABB">
        <w:rPr>
          <w:rFonts w:ascii="Times New Roman" w:hAnsi="Times New Roman" w:cs="Times New Roman"/>
          <w:sz w:val="30"/>
          <w:szCs w:val="30"/>
        </w:rPr>
        <w:t>.</w:t>
      </w:r>
    </w:p>
    <w:p w:rsidR="00A64B3F" w:rsidRPr="007B6ABB" w:rsidRDefault="00A64B3F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 xml:space="preserve">4. Постановление вступает в силу </w:t>
      </w:r>
      <w:r w:rsidR="004D10F0" w:rsidRPr="007B6ABB">
        <w:rPr>
          <w:rFonts w:ascii="Times New Roman" w:hAnsi="Times New Roman" w:cs="Times New Roman"/>
          <w:sz w:val="30"/>
          <w:szCs w:val="30"/>
        </w:rPr>
        <w:t>со дня его официального опу</w:t>
      </w:r>
      <w:r w:rsidR="004D10F0" w:rsidRPr="007B6ABB">
        <w:rPr>
          <w:rFonts w:ascii="Times New Roman" w:hAnsi="Times New Roman" w:cs="Times New Roman"/>
          <w:sz w:val="30"/>
          <w:szCs w:val="30"/>
        </w:rPr>
        <w:t>б</w:t>
      </w:r>
      <w:r w:rsidR="004D10F0" w:rsidRPr="007B6ABB">
        <w:rPr>
          <w:rFonts w:ascii="Times New Roman" w:hAnsi="Times New Roman" w:cs="Times New Roman"/>
          <w:sz w:val="30"/>
          <w:szCs w:val="30"/>
        </w:rPr>
        <w:t>ликования.</w:t>
      </w:r>
    </w:p>
    <w:p w:rsidR="00F9060C" w:rsidRPr="000D484B" w:rsidRDefault="00F9060C" w:rsidP="00886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ABB">
        <w:rPr>
          <w:rFonts w:ascii="Times New Roman" w:hAnsi="Times New Roman" w:cs="Times New Roman"/>
          <w:sz w:val="30"/>
          <w:szCs w:val="30"/>
        </w:rPr>
        <w:t xml:space="preserve">5. Настоящее </w:t>
      </w:r>
      <w:r w:rsidR="00073AF1">
        <w:rPr>
          <w:rFonts w:ascii="Times New Roman" w:hAnsi="Times New Roman" w:cs="Times New Roman"/>
          <w:sz w:val="30"/>
          <w:szCs w:val="30"/>
        </w:rPr>
        <w:t>п</w:t>
      </w:r>
      <w:r w:rsidRPr="007B6ABB">
        <w:rPr>
          <w:rFonts w:ascii="Times New Roman" w:hAnsi="Times New Roman" w:cs="Times New Roman"/>
          <w:sz w:val="30"/>
          <w:szCs w:val="30"/>
        </w:rPr>
        <w:t>остановление опубликовать в газете «Городские новости» и разместить</w:t>
      </w:r>
      <w:r>
        <w:rPr>
          <w:rFonts w:ascii="Times New Roman" w:hAnsi="Times New Roman" w:cs="Times New Roman"/>
          <w:sz w:val="30"/>
          <w:szCs w:val="30"/>
        </w:rPr>
        <w:t xml:space="preserve"> на официальном сайте администрации города.</w:t>
      </w:r>
    </w:p>
    <w:p w:rsidR="007E2E4E" w:rsidRDefault="007E2E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7B6ABB" w:rsidRDefault="007B6ABB" w:rsidP="007B6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B6ABB" w:rsidRDefault="007B6ABB" w:rsidP="007B6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E2E4E" w:rsidRPr="000D484B" w:rsidRDefault="007E2E4E" w:rsidP="007B6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D484B">
        <w:rPr>
          <w:rFonts w:ascii="Times New Roman" w:hAnsi="Times New Roman" w:cs="Times New Roman"/>
          <w:sz w:val="30"/>
          <w:szCs w:val="30"/>
        </w:rPr>
        <w:t>Глава города</w:t>
      </w:r>
      <w:r w:rsidR="007B6AB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</w:t>
      </w:r>
      <w:r w:rsidRPr="000D484B">
        <w:rPr>
          <w:rFonts w:ascii="Times New Roman" w:hAnsi="Times New Roman" w:cs="Times New Roman"/>
          <w:sz w:val="30"/>
          <w:szCs w:val="30"/>
        </w:rPr>
        <w:t>Э.Ш.</w:t>
      </w:r>
      <w:r w:rsidR="0071291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D484B">
        <w:rPr>
          <w:rFonts w:ascii="Times New Roman" w:hAnsi="Times New Roman" w:cs="Times New Roman"/>
          <w:sz w:val="30"/>
          <w:szCs w:val="30"/>
        </w:rPr>
        <w:t>А</w:t>
      </w:r>
      <w:r w:rsidR="007B6ABB" w:rsidRPr="000D484B">
        <w:rPr>
          <w:rFonts w:ascii="Times New Roman" w:hAnsi="Times New Roman" w:cs="Times New Roman"/>
          <w:sz w:val="30"/>
          <w:szCs w:val="30"/>
        </w:rPr>
        <w:t>кбулатов</w:t>
      </w:r>
      <w:proofErr w:type="spellEnd"/>
    </w:p>
    <w:p w:rsidR="00E8709E" w:rsidRDefault="00E870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7B6ABB" w:rsidRDefault="007B6A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7B6ABB" w:rsidRDefault="007B6A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7B6ABB" w:rsidSect="000A4960">
      <w:type w:val="continuous"/>
      <w:pgSz w:w="11906" w:h="16838" w:code="9"/>
      <w:pgMar w:top="1134" w:right="567" w:bottom="1134" w:left="1984" w:header="720" w:footer="72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AE9" w:rsidRDefault="00E92AE9" w:rsidP="00E95C01">
      <w:pPr>
        <w:spacing w:after="0" w:line="240" w:lineRule="auto"/>
      </w:pPr>
      <w:r>
        <w:separator/>
      </w:r>
    </w:p>
  </w:endnote>
  <w:endnote w:type="continuationSeparator" w:id="0">
    <w:p w:rsidR="00E92AE9" w:rsidRDefault="00E92AE9" w:rsidP="00E9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B7" w:rsidRDefault="00E52AB7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AE9" w:rsidRDefault="00E92AE9" w:rsidP="00E95C01">
      <w:pPr>
        <w:spacing w:after="0" w:line="240" w:lineRule="auto"/>
      </w:pPr>
      <w:r>
        <w:separator/>
      </w:r>
    </w:p>
  </w:footnote>
  <w:footnote w:type="continuationSeparator" w:id="0">
    <w:p w:rsidR="00E92AE9" w:rsidRDefault="00E92AE9" w:rsidP="00E95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209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6ABB" w:rsidRPr="007B6ABB" w:rsidRDefault="00BC5430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6A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6ABB" w:rsidRPr="007B6A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6A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5D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B6A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808EC"/>
    <w:multiLevelType w:val="hybridMultilevel"/>
    <w:tmpl w:val="53E26656"/>
    <w:lvl w:ilvl="0" w:tplc="C3DC5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E4E"/>
    <w:rsid w:val="0000327A"/>
    <w:rsid w:val="00005ECA"/>
    <w:rsid w:val="00012F96"/>
    <w:rsid w:val="00013171"/>
    <w:rsid w:val="0002294A"/>
    <w:rsid w:val="0002342B"/>
    <w:rsid w:val="00031A47"/>
    <w:rsid w:val="00040630"/>
    <w:rsid w:val="000531AD"/>
    <w:rsid w:val="00055E37"/>
    <w:rsid w:val="00060A0C"/>
    <w:rsid w:val="000732AB"/>
    <w:rsid w:val="00073AF1"/>
    <w:rsid w:val="00080E3D"/>
    <w:rsid w:val="00082536"/>
    <w:rsid w:val="0009651C"/>
    <w:rsid w:val="000A4960"/>
    <w:rsid w:val="000A6A2D"/>
    <w:rsid w:val="000B182C"/>
    <w:rsid w:val="000B3C60"/>
    <w:rsid w:val="000B449F"/>
    <w:rsid w:val="000C1512"/>
    <w:rsid w:val="000D484B"/>
    <w:rsid w:val="000D791D"/>
    <w:rsid w:val="000E23DA"/>
    <w:rsid w:val="000F5798"/>
    <w:rsid w:val="001159AA"/>
    <w:rsid w:val="00124BC4"/>
    <w:rsid w:val="0013105A"/>
    <w:rsid w:val="00132DC7"/>
    <w:rsid w:val="001443D3"/>
    <w:rsid w:val="00151336"/>
    <w:rsid w:val="00151DA3"/>
    <w:rsid w:val="0015716A"/>
    <w:rsid w:val="0016187D"/>
    <w:rsid w:val="001638AA"/>
    <w:rsid w:val="00166EC7"/>
    <w:rsid w:val="00171B85"/>
    <w:rsid w:val="0017683F"/>
    <w:rsid w:val="00183A66"/>
    <w:rsid w:val="00194F45"/>
    <w:rsid w:val="001A0E9F"/>
    <w:rsid w:val="001B29F3"/>
    <w:rsid w:val="001D57B0"/>
    <w:rsid w:val="001D6DC1"/>
    <w:rsid w:val="001E5BF2"/>
    <w:rsid w:val="002161A0"/>
    <w:rsid w:val="002227E9"/>
    <w:rsid w:val="0022625E"/>
    <w:rsid w:val="00241314"/>
    <w:rsid w:val="00257D14"/>
    <w:rsid w:val="00260C6B"/>
    <w:rsid w:val="002621AE"/>
    <w:rsid w:val="00263151"/>
    <w:rsid w:val="00265262"/>
    <w:rsid w:val="00276668"/>
    <w:rsid w:val="00292650"/>
    <w:rsid w:val="00294468"/>
    <w:rsid w:val="002974EE"/>
    <w:rsid w:val="002A0F43"/>
    <w:rsid w:val="002A449D"/>
    <w:rsid w:val="002A5814"/>
    <w:rsid w:val="002B67F1"/>
    <w:rsid w:val="002B6808"/>
    <w:rsid w:val="002C29C7"/>
    <w:rsid w:val="002D3BA1"/>
    <w:rsid w:val="002E4029"/>
    <w:rsid w:val="002E7AC9"/>
    <w:rsid w:val="002F2DC3"/>
    <w:rsid w:val="00311EFD"/>
    <w:rsid w:val="00315F2A"/>
    <w:rsid w:val="00330474"/>
    <w:rsid w:val="00343168"/>
    <w:rsid w:val="00350771"/>
    <w:rsid w:val="0037062D"/>
    <w:rsid w:val="003B0E76"/>
    <w:rsid w:val="003C6E47"/>
    <w:rsid w:val="003D5A19"/>
    <w:rsid w:val="003F1AE4"/>
    <w:rsid w:val="003F1B1A"/>
    <w:rsid w:val="003F1FC7"/>
    <w:rsid w:val="003F317B"/>
    <w:rsid w:val="003F41B3"/>
    <w:rsid w:val="00401A5B"/>
    <w:rsid w:val="00411AC9"/>
    <w:rsid w:val="00415459"/>
    <w:rsid w:val="004317A3"/>
    <w:rsid w:val="00451941"/>
    <w:rsid w:val="00455B3C"/>
    <w:rsid w:val="004661CF"/>
    <w:rsid w:val="004670E8"/>
    <w:rsid w:val="00472CA8"/>
    <w:rsid w:val="00474BF3"/>
    <w:rsid w:val="00485EF7"/>
    <w:rsid w:val="004A10BC"/>
    <w:rsid w:val="004C2726"/>
    <w:rsid w:val="004D10F0"/>
    <w:rsid w:val="00517D43"/>
    <w:rsid w:val="005244BD"/>
    <w:rsid w:val="0052571A"/>
    <w:rsid w:val="00526AEC"/>
    <w:rsid w:val="00527458"/>
    <w:rsid w:val="0054690F"/>
    <w:rsid w:val="00547B89"/>
    <w:rsid w:val="00552D3B"/>
    <w:rsid w:val="00580FB9"/>
    <w:rsid w:val="00590EB2"/>
    <w:rsid w:val="00592A1C"/>
    <w:rsid w:val="0059389C"/>
    <w:rsid w:val="005A518A"/>
    <w:rsid w:val="005B1C24"/>
    <w:rsid w:val="005B2286"/>
    <w:rsid w:val="005B31F5"/>
    <w:rsid w:val="005B3E3E"/>
    <w:rsid w:val="005B6C2A"/>
    <w:rsid w:val="005C6178"/>
    <w:rsid w:val="005D0014"/>
    <w:rsid w:val="005E0D6A"/>
    <w:rsid w:val="005E3B75"/>
    <w:rsid w:val="006005A5"/>
    <w:rsid w:val="006031A3"/>
    <w:rsid w:val="006049A0"/>
    <w:rsid w:val="00612CEE"/>
    <w:rsid w:val="00615D4D"/>
    <w:rsid w:val="0064505B"/>
    <w:rsid w:val="00651882"/>
    <w:rsid w:val="006539E3"/>
    <w:rsid w:val="006544E7"/>
    <w:rsid w:val="00664B4D"/>
    <w:rsid w:val="00666A1B"/>
    <w:rsid w:val="00681F78"/>
    <w:rsid w:val="00691235"/>
    <w:rsid w:val="006C426D"/>
    <w:rsid w:val="006C47D8"/>
    <w:rsid w:val="006C5707"/>
    <w:rsid w:val="006C78F7"/>
    <w:rsid w:val="006D390D"/>
    <w:rsid w:val="006D6BF3"/>
    <w:rsid w:val="006E104C"/>
    <w:rsid w:val="006E5C45"/>
    <w:rsid w:val="00702873"/>
    <w:rsid w:val="00712913"/>
    <w:rsid w:val="0072409C"/>
    <w:rsid w:val="007240F5"/>
    <w:rsid w:val="007352F2"/>
    <w:rsid w:val="0074076B"/>
    <w:rsid w:val="0075112A"/>
    <w:rsid w:val="00751B46"/>
    <w:rsid w:val="00767C76"/>
    <w:rsid w:val="00771F72"/>
    <w:rsid w:val="00791783"/>
    <w:rsid w:val="007A649A"/>
    <w:rsid w:val="007B6ABB"/>
    <w:rsid w:val="007C3A40"/>
    <w:rsid w:val="007D3C46"/>
    <w:rsid w:val="007E2E4E"/>
    <w:rsid w:val="007F093C"/>
    <w:rsid w:val="00802F4D"/>
    <w:rsid w:val="0080753A"/>
    <w:rsid w:val="00813550"/>
    <w:rsid w:val="00833F2F"/>
    <w:rsid w:val="0085159E"/>
    <w:rsid w:val="008752C4"/>
    <w:rsid w:val="008851CB"/>
    <w:rsid w:val="00886F36"/>
    <w:rsid w:val="008875A7"/>
    <w:rsid w:val="008B63FE"/>
    <w:rsid w:val="008C1820"/>
    <w:rsid w:val="008C46D9"/>
    <w:rsid w:val="008C6D30"/>
    <w:rsid w:val="008E1722"/>
    <w:rsid w:val="008E2532"/>
    <w:rsid w:val="009164DB"/>
    <w:rsid w:val="00920802"/>
    <w:rsid w:val="00925174"/>
    <w:rsid w:val="0094254A"/>
    <w:rsid w:val="00947810"/>
    <w:rsid w:val="009666D5"/>
    <w:rsid w:val="0096759D"/>
    <w:rsid w:val="009760E7"/>
    <w:rsid w:val="009C2F9C"/>
    <w:rsid w:val="009F2A8A"/>
    <w:rsid w:val="009F3ACC"/>
    <w:rsid w:val="009F7836"/>
    <w:rsid w:val="00A00DE9"/>
    <w:rsid w:val="00A101F4"/>
    <w:rsid w:val="00A20B91"/>
    <w:rsid w:val="00A217AE"/>
    <w:rsid w:val="00A21B1F"/>
    <w:rsid w:val="00A221CE"/>
    <w:rsid w:val="00A24720"/>
    <w:rsid w:val="00A33AB6"/>
    <w:rsid w:val="00A3511D"/>
    <w:rsid w:val="00A37889"/>
    <w:rsid w:val="00A411C4"/>
    <w:rsid w:val="00A5278B"/>
    <w:rsid w:val="00A57736"/>
    <w:rsid w:val="00A61B5C"/>
    <w:rsid w:val="00A63632"/>
    <w:rsid w:val="00A64033"/>
    <w:rsid w:val="00A64B3F"/>
    <w:rsid w:val="00A72BED"/>
    <w:rsid w:val="00A7324A"/>
    <w:rsid w:val="00A76BA6"/>
    <w:rsid w:val="00A8537C"/>
    <w:rsid w:val="00A950B7"/>
    <w:rsid w:val="00AA4DF1"/>
    <w:rsid w:val="00AA6A31"/>
    <w:rsid w:val="00AB3068"/>
    <w:rsid w:val="00AC50FF"/>
    <w:rsid w:val="00AD2D30"/>
    <w:rsid w:val="00AD322E"/>
    <w:rsid w:val="00AE5D06"/>
    <w:rsid w:val="00AE7306"/>
    <w:rsid w:val="00B04345"/>
    <w:rsid w:val="00B04605"/>
    <w:rsid w:val="00B050EE"/>
    <w:rsid w:val="00B22247"/>
    <w:rsid w:val="00B2390B"/>
    <w:rsid w:val="00B30AE1"/>
    <w:rsid w:val="00B470FE"/>
    <w:rsid w:val="00B543DA"/>
    <w:rsid w:val="00B90615"/>
    <w:rsid w:val="00BA0287"/>
    <w:rsid w:val="00BC19CE"/>
    <w:rsid w:val="00BC4CA4"/>
    <w:rsid w:val="00BC5430"/>
    <w:rsid w:val="00BC595A"/>
    <w:rsid w:val="00BF4C5A"/>
    <w:rsid w:val="00C02CF9"/>
    <w:rsid w:val="00C0405A"/>
    <w:rsid w:val="00C101DF"/>
    <w:rsid w:val="00C16D37"/>
    <w:rsid w:val="00C43197"/>
    <w:rsid w:val="00C57CF4"/>
    <w:rsid w:val="00C60D1D"/>
    <w:rsid w:val="00C65D2E"/>
    <w:rsid w:val="00C81863"/>
    <w:rsid w:val="00C912BA"/>
    <w:rsid w:val="00CB264F"/>
    <w:rsid w:val="00CC19BA"/>
    <w:rsid w:val="00CD4139"/>
    <w:rsid w:val="00CF1174"/>
    <w:rsid w:val="00D04FFF"/>
    <w:rsid w:val="00D169F9"/>
    <w:rsid w:val="00D22D69"/>
    <w:rsid w:val="00D24E41"/>
    <w:rsid w:val="00D32D59"/>
    <w:rsid w:val="00D330A8"/>
    <w:rsid w:val="00D4163B"/>
    <w:rsid w:val="00D453C7"/>
    <w:rsid w:val="00D547BE"/>
    <w:rsid w:val="00D612BD"/>
    <w:rsid w:val="00DA24AA"/>
    <w:rsid w:val="00DB62D6"/>
    <w:rsid w:val="00DD2EC4"/>
    <w:rsid w:val="00DD3F00"/>
    <w:rsid w:val="00DE37B6"/>
    <w:rsid w:val="00DE3CE3"/>
    <w:rsid w:val="00DE5E91"/>
    <w:rsid w:val="00DF05AF"/>
    <w:rsid w:val="00E01F58"/>
    <w:rsid w:val="00E356A3"/>
    <w:rsid w:val="00E462EC"/>
    <w:rsid w:val="00E46AAA"/>
    <w:rsid w:val="00E46B37"/>
    <w:rsid w:val="00E525EE"/>
    <w:rsid w:val="00E52AB7"/>
    <w:rsid w:val="00E60DA9"/>
    <w:rsid w:val="00E64349"/>
    <w:rsid w:val="00E71A69"/>
    <w:rsid w:val="00E7241D"/>
    <w:rsid w:val="00E84F55"/>
    <w:rsid w:val="00E8709E"/>
    <w:rsid w:val="00E92AE9"/>
    <w:rsid w:val="00E95B2F"/>
    <w:rsid w:val="00E95C01"/>
    <w:rsid w:val="00EA3222"/>
    <w:rsid w:val="00EB255E"/>
    <w:rsid w:val="00ED6D2A"/>
    <w:rsid w:val="00EF148B"/>
    <w:rsid w:val="00EF21F6"/>
    <w:rsid w:val="00F037C0"/>
    <w:rsid w:val="00F0656D"/>
    <w:rsid w:val="00F32D94"/>
    <w:rsid w:val="00F42811"/>
    <w:rsid w:val="00F45B29"/>
    <w:rsid w:val="00F50EF9"/>
    <w:rsid w:val="00F80585"/>
    <w:rsid w:val="00F82A67"/>
    <w:rsid w:val="00F84D0E"/>
    <w:rsid w:val="00F84EC3"/>
    <w:rsid w:val="00F859A8"/>
    <w:rsid w:val="00F9060C"/>
    <w:rsid w:val="00F90E90"/>
    <w:rsid w:val="00FA34A7"/>
    <w:rsid w:val="00FB3668"/>
    <w:rsid w:val="00FD3987"/>
    <w:rsid w:val="00FD6A49"/>
    <w:rsid w:val="00FF0517"/>
    <w:rsid w:val="00FF44DE"/>
    <w:rsid w:val="00FF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C7"/>
  </w:style>
  <w:style w:type="paragraph" w:styleId="1">
    <w:name w:val="heading 1"/>
    <w:basedOn w:val="a"/>
    <w:next w:val="a"/>
    <w:link w:val="11"/>
    <w:qFormat/>
    <w:rsid w:val="002766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2E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uiPriority w:val="9"/>
    <w:rsid w:val="00276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27666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Знак"/>
    <w:basedOn w:val="a"/>
    <w:autoRedefine/>
    <w:rsid w:val="00A76BA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54690F"/>
    <w:pPr>
      <w:ind w:left="720"/>
      <w:contextualSpacing/>
    </w:pPr>
  </w:style>
  <w:style w:type="paragraph" w:styleId="a5">
    <w:name w:val="Normal (Web)"/>
    <w:basedOn w:val="a"/>
    <w:semiHidden/>
    <w:rsid w:val="00257D14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E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04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50EF9"/>
    <w:rPr>
      <w:color w:val="0000FF" w:themeColor="hyperlink"/>
      <w:u w:val="single"/>
    </w:rPr>
  </w:style>
  <w:style w:type="paragraph" w:customStyle="1" w:styleId="ConsPlusNormal">
    <w:name w:val="ConsPlusNormal"/>
    <w:rsid w:val="00525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"/>
    <w:rsid w:val="00A221CE"/>
    <w:rPr>
      <w:rFonts w:eastAsia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9"/>
    <w:rsid w:val="00A221CE"/>
    <w:pPr>
      <w:widowControl w:val="0"/>
      <w:shd w:val="clear" w:color="auto" w:fill="FFFFFF"/>
      <w:spacing w:after="0" w:line="0" w:lineRule="atLeast"/>
      <w:jc w:val="right"/>
    </w:pPr>
    <w:rPr>
      <w:rFonts w:eastAsia="Times New Roman" w:cs="Times New Roman"/>
    </w:rPr>
  </w:style>
  <w:style w:type="paragraph" w:styleId="aa">
    <w:name w:val="header"/>
    <w:basedOn w:val="a"/>
    <w:link w:val="ab"/>
    <w:uiPriority w:val="99"/>
    <w:unhideWhenUsed/>
    <w:rsid w:val="00E9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5C01"/>
  </w:style>
  <w:style w:type="paragraph" w:styleId="ac">
    <w:name w:val="footer"/>
    <w:basedOn w:val="a"/>
    <w:link w:val="ad"/>
    <w:uiPriority w:val="99"/>
    <w:unhideWhenUsed/>
    <w:rsid w:val="00E9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5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C7"/>
  </w:style>
  <w:style w:type="paragraph" w:styleId="1">
    <w:name w:val="heading 1"/>
    <w:basedOn w:val="a"/>
    <w:next w:val="a"/>
    <w:link w:val="11"/>
    <w:qFormat/>
    <w:rsid w:val="002766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2E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uiPriority w:val="9"/>
    <w:rsid w:val="00276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27666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Знак"/>
    <w:basedOn w:val="a"/>
    <w:autoRedefine/>
    <w:rsid w:val="00A76BA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54690F"/>
    <w:pPr>
      <w:ind w:left="720"/>
      <w:contextualSpacing/>
    </w:pPr>
  </w:style>
  <w:style w:type="paragraph" w:styleId="a5">
    <w:name w:val="Normal (Web)"/>
    <w:basedOn w:val="a"/>
    <w:semiHidden/>
    <w:rsid w:val="00257D14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E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04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50EF9"/>
    <w:rPr>
      <w:color w:val="0000FF" w:themeColor="hyperlink"/>
      <w:u w:val="single"/>
    </w:rPr>
  </w:style>
  <w:style w:type="paragraph" w:customStyle="1" w:styleId="ConsPlusNormal">
    <w:name w:val="ConsPlusNormal"/>
    <w:rsid w:val="00525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"/>
    <w:rsid w:val="00A221CE"/>
    <w:rPr>
      <w:rFonts w:eastAsia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9"/>
    <w:rsid w:val="00A221CE"/>
    <w:pPr>
      <w:widowControl w:val="0"/>
      <w:shd w:val="clear" w:color="auto" w:fill="FFFFFF"/>
      <w:spacing w:after="0" w:line="0" w:lineRule="atLeast"/>
      <w:jc w:val="right"/>
    </w:pPr>
    <w:rPr>
      <w:rFonts w:eastAsia="Times New Roman" w:cs="Times New Roman"/>
    </w:rPr>
  </w:style>
  <w:style w:type="paragraph" w:styleId="aa">
    <w:name w:val="header"/>
    <w:basedOn w:val="a"/>
    <w:link w:val="ab"/>
    <w:uiPriority w:val="99"/>
    <w:unhideWhenUsed/>
    <w:rsid w:val="00E9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5C01"/>
  </w:style>
  <w:style w:type="paragraph" w:styleId="ac">
    <w:name w:val="footer"/>
    <w:basedOn w:val="a"/>
    <w:link w:val="ad"/>
    <w:uiPriority w:val="99"/>
    <w:unhideWhenUsed/>
    <w:rsid w:val="00E9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5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93 от 18.02.2016</docTitle>
    <pageLink xmlns="71932cde-1c9d-43c1-b19a-a67d245dfdde">http://www.admkrsk.ru/sites/doc/Pages/detail.aspx?RecordID=17637</pageLink>
  </documentManagement>
</p:properties>
</file>

<file path=customXml/itemProps1.xml><?xml version="1.0" encoding="utf-8"?>
<ds:datastoreItem xmlns:ds="http://schemas.openxmlformats.org/officeDocument/2006/customXml" ds:itemID="{B06363A5-250D-4D71-B458-2D68D5241644}"/>
</file>

<file path=customXml/itemProps2.xml><?xml version="1.0" encoding="utf-8"?>
<ds:datastoreItem xmlns:ds="http://schemas.openxmlformats.org/officeDocument/2006/customXml" ds:itemID="{C3B24F6D-0B67-4C3C-8ED6-01DE32DB221B}"/>
</file>

<file path=customXml/itemProps3.xml><?xml version="1.0" encoding="utf-8"?>
<ds:datastoreItem xmlns:ds="http://schemas.openxmlformats.org/officeDocument/2006/customXml" ds:itemID="{8AA47F15-49E2-47E3-AED6-3323D7D32960}"/>
</file>

<file path=customXml/itemProps4.xml><?xml version="1.0" encoding="utf-8"?>
<ds:datastoreItem xmlns:ds="http://schemas.openxmlformats.org/officeDocument/2006/customXml" ds:itemID="{26F1D2C8-77FB-45EC-9008-9E2E2CC15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 от 18.02.2016</dc:title>
  <dc:creator>Пупкова Светлана Анатольевна</dc:creator>
  <cp:lastModifiedBy>protocol</cp:lastModifiedBy>
  <cp:revision>61</cp:revision>
  <cp:lastPrinted>2016-01-26T05:25:00Z</cp:lastPrinted>
  <dcterms:created xsi:type="dcterms:W3CDTF">2015-08-27T07:43:00Z</dcterms:created>
  <dcterms:modified xsi:type="dcterms:W3CDTF">2016-02-18T08:39:00Z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