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9E" w:rsidRDefault="003C799E" w:rsidP="003C799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9E" w:rsidRDefault="003C799E" w:rsidP="003C799E">
      <w:pPr>
        <w:jc w:val="center"/>
        <w:rPr>
          <w:sz w:val="20"/>
        </w:rPr>
      </w:pPr>
    </w:p>
    <w:p w:rsidR="003C799E" w:rsidRPr="003C799E" w:rsidRDefault="003C799E" w:rsidP="003C799E">
      <w:pPr>
        <w:jc w:val="center"/>
        <w:rPr>
          <w:b/>
          <w:sz w:val="36"/>
        </w:rPr>
      </w:pPr>
      <w:r w:rsidRPr="003C799E">
        <w:rPr>
          <w:b/>
          <w:sz w:val="36"/>
        </w:rPr>
        <w:t>АДМИНИСТРАЦИЯ ГОРОДА КРАСНОЯРСКА</w:t>
      </w:r>
    </w:p>
    <w:p w:rsidR="003C799E" w:rsidRDefault="003C799E" w:rsidP="003C799E">
      <w:pPr>
        <w:jc w:val="center"/>
        <w:rPr>
          <w:sz w:val="20"/>
        </w:rPr>
      </w:pPr>
    </w:p>
    <w:p w:rsidR="003C799E" w:rsidRDefault="003C799E" w:rsidP="003C799E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C799E" w:rsidRDefault="003C799E" w:rsidP="003C799E">
      <w:pPr>
        <w:jc w:val="center"/>
        <w:rPr>
          <w:sz w:val="44"/>
        </w:rPr>
      </w:pPr>
    </w:p>
    <w:p w:rsidR="003C799E" w:rsidRDefault="003C799E" w:rsidP="003C799E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C799E" w:rsidTr="003C799E">
        <w:tc>
          <w:tcPr>
            <w:tcW w:w="4785" w:type="dxa"/>
            <w:shd w:val="clear" w:color="auto" w:fill="auto"/>
          </w:tcPr>
          <w:p w:rsidR="003C799E" w:rsidRPr="004E7756" w:rsidRDefault="006E57EE" w:rsidP="004E7756">
            <w:pPr>
              <w:rPr>
                <w:sz w:val="30"/>
              </w:rPr>
            </w:pPr>
            <w:r>
              <w:rPr>
                <w:sz w:val="30"/>
              </w:rPr>
              <w:t>09.01.2017</w:t>
            </w:r>
          </w:p>
        </w:tc>
        <w:tc>
          <w:tcPr>
            <w:tcW w:w="4786" w:type="dxa"/>
            <w:shd w:val="clear" w:color="auto" w:fill="auto"/>
          </w:tcPr>
          <w:p w:rsidR="003C799E" w:rsidRPr="004E7756" w:rsidRDefault="006E57EE" w:rsidP="004E775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</w:t>
            </w:r>
          </w:p>
        </w:tc>
      </w:tr>
    </w:tbl>
    <w:p w:rsidR="003C799E" w:rsidRDefault="003C799E" w:rsidP="003C799E">
      <w:pPr>
        <w:jc w:val="center"/>
        <w:rPr>
          <w:sz w:val="44"/>
        </w:rPr>
      </w:pPr>
    </w:p>
    <w:p w:rsidR="003C799E" w:rsidRDefault="003C799E" w:rsidP="003C799E">
      <w:pPr>
        <w:jc w:val="center"/>
        <w:rPr>
          <w:sz w:val="44"/>
        </w:rPr>
      </w:pPr>
    </w:p>
    <w:p w:rsidR="003C799E" w:rsidRDefault="003C799E" w:rsidP="003C799E"/>
    <w:p w:rsidR="00467696" w:rsidRDefault="00467696" w:rsidP="003C799E"/>
    <w:p w:rsidR="00467696" w:rsidRDefault="00467696" w:rsidP="003C799E">
      <w:bookmarkStart w:id="0" w:name="_GoBack"/>
      <w:bookmarkEnd w:id="0"/>
    </w:p>
    <w:p w:rsidR="003C799E" w:rsidRDefault="003C799E" w:rsidP="003C799E">
      <w:pPr>
        <w:sectPr w:rsidR="003C799E" w:rsidSect="003C799E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47EC8" w:rsidRDefault="00947EC8" w:rsidP="0026457D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947EC8" w:rsidRDefault="00947EC8" w:rsidP="0026457D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 w:rsidR="000B2F41">
        <w:rPr>
          <w:rFonts w:ascii="Times New Roman" w:hAnsi="Times New Roman"/>
          <w:b w:val="0"/>
          <w:sz w:val="30"/>
        </w:rPr>
        <w:t xml:space="preserve"> по</w:t>
      </w:r>
    </w:p>
    <w:p w:rsidR="00947EC8" w:rsidRPr="00712385" w:rsidRDefault="00C75273" w:rsidP="0026457D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ул. </w:t>
      </w:r>
      <w:r w:rsidR="002353C4">
        <w:rPr>
          <w:rFonts w:ascii="Times New Roman" w:hAnsi="Times New Roman"/>
          <w:b w:val="0"/>
          <w:sz w:val="30"/>
          <w:szCs w:val="30"/>
        </w:rPr>
        <w:t>Быковского, 9а, пом. 33</w:t>
      </w:r>
    </w:p>
    <w:p w:rsidR="00947EC8" w:rsidRDefault="00947EC8" w:rsidP="00947EC8">
      <w:pPr>
        <w:rPr>
          <w:sz w:val="30"/>
          <w:szCs w:val="30"/>
        </w:rPr>
      </w:pPr>
    </w:p>
    <w:p w:rsidR="0026457D" w:rsidRDefault="0026457D" w:rsidP="00947EC8">
      <w:pPr>
        <w:rPr>
          <w:sz w:val="30"/>
          <w:szCs w:val="30"/>
        </w:rPr>
      </w:pPr>
    </w:p>
    <w:p w:rsidR="0026457D" w:rsidRPr="0073387E" w:rsidRDefault="0026457D" w:rsidP="00947EC8">
      <w:pPr>
        <w:rPr>
          <w:sz w:val="30"/>
          <w:szCs w:val="30"/>
        </w:rPr>
      </w:pPr>
    </w:p>
    <w:p w:rsidR="00947EC8" w:rsidRDefault="00947EC8" w:rsidP="00947EC8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>«О порядке и условиях приватизации муниципального имущества в г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>роде Красноярске», решением Красноярского городского Совета деп</w:t>
      </w:r>
      <w:r w:rsidRPr="0073387E">
        <w:rPr>
          <w:sz w:val="30"/>
          <w:szCs w:val="30"/>
        </w:rPr>
        <w:t>у</w:t>
      </w:r>
      <w:r w:rsidRPr="0073387E">
        <w:rPr>
          <w:sz w:val="30"/>
          <w:szCs w:val="30"/>
        </w:rPr>
        <w:t xml:space="preserve">татов </w:t>
      </w:r>
      <w:r w:rsidR="002353C4" w:rsidRPr="004377D8">
        <w:rPr>
          <w:sz w:val="30"/>
          <w:szCs w:val="30"/>
        </w:rPr>
        <w:t xml:space="preserve">от </w:t>
      </w:r>
      <w:r w:rsidR="002353C4">
        <w:rPr>
          <w:sz w:val="30"/>
          <w:szCs w:val="30"/>
        </w:rPr>
        <w:t>11.10.2016 № 15-185</w:t>
      </w:r>
      <w:r w:rsidR="002353C4" w:rsidRPr="004377D8">
        <w:rPr>
          <w:sz w:val="30"/>
          <w:szCs w:val="30"/>
        </w:rPr>
        <w:t xml:space="preserve"> «Об утверждении прогнозного плана (пр</w:t>
      </w:r>
      <w:r w:rsidR="002353C4" w:rsidRPr="004377D8">
        <w:rPr>
          <w:sz w:val="30"/>
          <w:szCs w:val="30"/>
        </w:rPr>
        <w:t>о</w:t>
      </w:r>
      <w:r w:rsidR="002353C4" w:rsidRPr="004377D8">
        <w:rPr>
          <w:sz w:val="30"/>
          <w:szCs w:val="30"/>
        </w:rPr>
        <w:t>граммы) приватизации муниципального иму</w:t>
      </w:r>
      <w:r w:rsidR="002353C4">
        <w:rPr>
          <w:sz w:val="30"/>
          <w:szCs w:val="30"/>
        </w:rPr>
        <w:t>щества города Красноярска на 2017</w:t>
      </w:r>
      <w:r w:rsidR="002353C4" w:rsidRPr="004377D8">
        <w:rPr>
          <w:sz w:val="30"/>
          <w:szCs w:val="30"/>
        </w:rPr>
        <w:t>–201</w:t>
      </w:r>
      <w:r w:rsidR="002353C4">
        <w:rPr>
          <w:sz w:val="30"/>
          <w:szCs w:val="30"/>
        </w:rPr>
        <w:t>9</w:t>
      </w:r>
      <w:r w:rsidR="002353C4" w:rsidRPr="004377D8">
        <w:rPr>
          <w:sz w:val="30"/>
          <w:szCs w:val="30"/>
        </w:rPr>
        <w:t xml:space="preserve"> </w:t>
      </w:r>
      <w:r w:rsidR="002353C4"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 w:rsidR="002353C4">
        <w:rPr>
          <w:sz w:val="30"/>
          <w:szCs w:val="30"/>
        </w:rPr>
        <w:t xml:space="preserve"> распоряжением администрации города                   от 25.10.2016 № 324-р «Об утверждении Регламента взаимодействия о</w:t>
      </w:r>
      <w:r w:rsidR="002353C4">
        <w:rPr>
          <w:sz w:val="30"/>
          <w:szCs w:val="30"/>
        </w:rPr>
        <w:t>р</w:t>
      </w:r>
      <w:r w:rsidR="002353C4">
        <w:rPr>
          <w:sz w:val="30"/>
          <w:szCs w:val="30"/>
        </w:rPr>
        <w:t>ганов администрации города при организации и проведении торгов по приватизации муниципального имущества»,</w:t>
      </w:r>
      <w:r w:rsidRPr="0073387E">
        <w:rPr>
          <w:sz w:val="30"/>
          <w:szCs w:val="30"/>
        </w:rPr>
        <w:t xml:space="preserve"> руководствуясь</w:t>
      </w:r>
      <w:r w:rsidR="00D55A5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947EC8" w:rsidP="00947EC8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947EC8" w:rsidRDefault="00712385" w:rsidP="00947EC8">
      <w:pPr>
        <w:pStyle w:val="a3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26457D">
        <w:rPr>
          <w:sz w:val="30"/>
          <w:szCs w:val="30"/>
        </w:rPr>
        <w:t>. </w:t>
      </w:r>
      <w:r w:rsidR="00947EC8">
        <w:rPr>
          <w:sz w:val="30"/>
          <w:szCs w:val="30"/>
        </w:rPr>
        <w:t>П</w:t>
      </w:r>
      <w:r w:rsidR="00947EC8" w:rsidRPr="00B72820">
        <w:rPr>
          <w:sz w:val="30"/>
          <w:szCs w:val="30"/>
        </w:rPr>
        <w:t>риватиз</w:t>
      </w:r>
      <w:r w:rsidR="00947EC8">
        <w:rPr>
          <w:sz w:val="30"/>
          <w:szCs w:val="30"/>
        </w:rPr>
        <w:t>ировать нежилое помещение</w:t>
      </w:r>
      <w:r w:rsidR="009B3949">
        <w:rPr>
          <w:sz w:val="30"/>
          <w:szCs w:val="30"/>
        </w:rPr>
        <w:t xml:space="preserve"> </w:t>
      </w:r>
      <w:r w:rsidR="00947EC8">
        <w:rPr>
          <w:sz w:val="30"/>
          <w:szCs w:val="30"/>
        </w:rPr>
        <w:t xml:space="preserve">общей площадью </w:t>
      </w:r>
      <w:r w:rsidR="0026457D">
        <w:rPr>
          <w:sz w:val="30"/>
          <w:szCs w:val="30"/>
        </w:rPr>
        <w:t xml:space="preserve">                </w:t>
      </w:r>
      <w:r w:rsidR="002353C4">
        <w:rPr>
          <w:sz w:val="30"/>
          <w:szCs w:val="30"/>
        </w:rPr>
        <w:t>83,2</w:t>
      </w:r>
      <w:r w:rsidR="003D3D38">
        <w:rPr>
          <w:sz w:val="30"/>
          <w:szCs w:val="30"/>
        </w:rPr>
        <w:t xml:space="preserve"> кв. м</w:t>
      </w:r>
      <w:r w:rsidR="006257AF">
        <w:rPr>
          <w:sz w:val="30"/>
          <w:szCs w:val="30"/>
        </w:rPr>
        <w:t xml:space="preserve">, </w:t>
      </w:r>
      <w:r w:rsidR="00947EC8">
        <w:rPr>
          <w:sz w:val="30"/>
          <w:szCs w:val="30"/>
        </w:rPr>
        <w:t>располож</w:t>
      </w:r>
      <w:r w:rsidR="003D3D38">
        <w:rPr>
          <w:sz w:val="30"/>
          <w:szCs w:val="30"/>
        </w:rPr>
        <w:t xml:space="preserve">енное по адресу: г. Красноярск, </w:t>
      </w:r>
      <w:r w:rsidR="00E3741E" w:rsidRPr="00E3741E">
        <w:rPr>
          <w:sz w:val="30"/>
          <w:szCs w:val="30"/>
        </w:rPr>
        <w:t>ул.</w:t>
      </w:r>
      <w:r w:rsidR="002353C4">
        <w:rPr>
          <w:sz w:val="30"/>
          <w:szCs w:val="30"/>
        </w:rPr>
        <w:t xml:space="preserve"> Быковского, 9а, </w:t>
      </w:r>
      <w:r w:rsidR="00A07ED9">
        <w:rPr>
          <w:sz w:val="30"/>
          <w:szCs w:val="30"/>
        </w:rPr>
        <w:t xml:space="preserve">         </w:t>
      </w:r>
      <w:r w:rsidR="002353C4">
        <w:rPr>
          <w:sz w:val="30"/>
          <w:szCs w:val="30"/>
        </w:rPr>
        <w:t>пом. 33</w:t>
      </w:r>
      <w:r w:rsidR="00E3741E" w:rsidRPr="00E3741E">
        <w:rPr>
          <w:sz w:val="30"/>
          <w:szCs w:val="30"/>
        </w:rPr>
        <w:t xml:space="preserve">, </w:t>
      </w:r>
      <w:r w:rsidR="00947EC8">
        <w:rPr>
          <w:sz w:val="30"/>
          <w:szCs w:val="30"/>
        </w:rPr>
        <w:t>путем продажи на аукционе с открытой формой подачи пре</w:t>
      </w:r>
      <w:r w:rsidR="00947EC8">
        <w:rPr>
          <w:sz w:val="30"/>
          <w:szCs w:val="30"/>
        </w:rPr>
        <w:t>д</w:t>
      </w:r>
      <w:r w:rsidR="00947EC8">
        <w:rPr>
          <w:sz w:val="30"/>
          <w:szCs w:val="30"/>
        </w:rPr>
        <w:t>ложений</w:t>
      </w:r>
      <w:r w:rsidR="009B3949">
        <w:rPr>
          <w:sz w:val="30"/>
          <w:szCs w:val="30"/>
        </w:rPr>
        <w:t xml:space="preserve"> </w:t>
      </w:r>
      <w:r w:rsidR="00947EC8">
        <w:rPr>
          <w:sz w:val="30"/>
          <w:szCs w:val="30"/>
        </w:rPr>
        <w:t>о цене.</w:t>
      </w:r>
    </w:p>
    <w:p w:rsidR="00947EC8" w:rsidRDefault="00712385" w:rsidP="00947EC8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</w:rPr>
        <w:t>2</w:t>
      </w:r>
      <w:r w:rsidR="0026457D">
        <w:rPr>
          <w:sz w:val="30"/>
          <w:szCs w:val="30"/>
        </w:rPr>
        <w:t>. </w:t>
      </w:r>
      <w:r w:rsidR="00947EC8" w:rsidRPr="00E8416A">
        <w:rPr>
          <w:sz w:val="30"/>
          <w:szCs w:val="30"/>
        </w:rPr>
        <w:t>Установи</w:t>
      </w:r>
      <w:r w:rsidR="00947EC8">
        <w:rPr>
          <w:sz w:val="30"/>
          <w:szCs w:val="30"/>
        </w:rPr>
        <w:t xml:space="preserve">ть начальную цену продажи нежилого </w:t>
      </w:r>
      <w:r w:rsidR="00947EC8" w:rsidRPr="00E8416A">
        <w:rPr>
          <w:sz w:val="30"/>
          <w:szCs w:val="30"/>
        </w:rPr>
        <w:t>помещен</w:t>
      </w:r>
      <w:r w:rsidR="00947EC8">
        <w:rPr>
          <w:sz w:val="30"/>
          <w:szCs w:val="30"/>
        </w:rPr>
        <w:t xml:space="preserve">ия </w:t>
      </w:r>
      <w:r w:rsidR="0026457D">
        <w:rPr>
          <w:sz w:val="30"/>
          <w:szCs w:val="30"/>
        </w:rPr>
        <w:t xml:space="preserve">              </w:t>
      </w:r>
      <w:r w:rsidR="00947EC8">
        <w:rPr>
          <w:sz w:val="30"/>
          <w:szCs w:val="30"/>
        </w:rPr>
        <w:t xml:space="preserve">на основании отчета независимого оценщика в размере </w:t>
      </w:r>
      <w:r w:rsidR="00E3741E">
        <w:rPr>
          <w:sz w:val="30"/>
          <w:szCs w:val="30"/>
        </w:rPr>
        <w:t>1 </w:t>
      </w:r>
      <w:r w:rsidR="002353C4">
        <w:rPr>
          <w:sz w:val="30"/>
          <w:szCs w:val="30"/>
        </w:rPr>
        <w:t>304</w:t>
      </w:r>
      <w:r w:rsidR="00E3741E">
        <w:rPr>
          <w:sz w:val="30"/>
          <w:szCs w:val="30"/>
        </w:rPr>
        <w:t xml:space="preserve"> 000</w:t>
      </w:r>
      <w:r w:rsidR="00947EC8" w:rsidRPr="002B002A">
        <w:rPr>
          <w:b/>
          <w:sz w:val="30"/>
          <w:szCs w:val="30"/>
        </w:rPr>
        <w:t xml:space="preserve"> </w:t>
      </w:r>
      <w:r w:rsidR="00947EC8" w:rsidRPr="00212D88">
        <w:rPr>
          <w:sz w:val="30"/>
          <w:szCs w:val="30"/>
        </w:rPr>
        <w:t>(</w:t>
      </w:r>
      <w:r w:rsidR="00E3741E">
        <w:rPr>
          <w:sz w:val="30"/>
          <w:szCs w:val="30"/>
        </w:rPr>
        <w:t xml:space="preserve">один миллион </w:t>
      </w:r>
      <w:r w:rsidR="002353C4">
        <w:rPr>
          <w:sz w:val="30"/>
          <w:szCs w:val="30"/>
        </w:rPr>
        <w:t>триста четыре тысячи</w:t>
      </w:r>
      <w:r w:rsidR="00947EC8">
        <w:rPr>
          <w:sz w:val="30"/>
          <w:szCs w:val="30"/>
        </w:rPr>
        <w:t>)</w:t>
      </w:r>
      <w:r w:rsidR="00947EC8" w:rsidRPr="00E8416A">
        <w:rPr>
          <w:sz w:val="30"/>
          <w:szCs w:val="30"/>
        </w:rPr>
        <w:t xml:space="preserve"> рубл</w:t>
      </w:r>
      <w:r w:rsidR="00947EC8">
        <w:rPr>
          <w:sz w:val="30"/>
          <w:szCs w:val="30"/>
        </w:rPr>
        <w:t xml:space="preserve">ей, в том числе </w:t>
      </w:r>
      <w:r w:rsidR="00947EC8" w:rsidRPr="00E8416A">
        <w:rPr>
          <w:sz w:val="30"/>
          <w:szCs w:val="30"/>
        </w:rPr>
        <w:t>НДС</w:t>
      </w:r>
      <w:r w:rsidR="00947EC8">
        <w:rPr>
          <w:sz w:val="30"/>
          <w:szCs w:val="30"/>
        </w:rPr>
        <w:t>.</w:t>
      </w:r>
    </w:p>
    <w:p w:rsidR="00947EC8" w:rsidRPr="00BC077E" w:rsidRDefault="00712385" w:rsidP="00947EC8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</w:rPr>
        <w:t>3</w:t>
      </w:r>
      <w:r w:rsidR="00947EC8" w:rsidRPr="00B72820">
        <w:rPr>
          <w:sz w:val="30"/>
          <w:szCs w:val="30"/>
        </w:rPr>
        <w:t xml:space="preserve">. Установить шаг аукциона в размере </w:t>
      </w:r>
      <w:r w:rsidR="00947EC8">
        <w:rPr>
          <w:sz w:val="30"/>
          <w:szCs w:val="30"/>
        </w:rPr>
        <w:t>5 процентов</w:t>
      </w:r>
      <w:r w:rsidR="00947EC8" w:rsidRPr="00B72820">
        <w:rPr>
          <w:sz w:val="30"/>
          <w:szCs w:val="30"/>
        </w:rPr>
        <w:t xml:space="preserve"> от начальной</w:t>
      </w:r>
      <w:r w:rsidR="00947EC8">
        <w:rPr>
          <w:sz w:val="30"/>
          <w:szCs w:val="30"/>
        </w:rPr>
        <w:t xml:space="preserve"> цены продажи нежилого помещения.</w:t>
      </w:r>
    </w:p>
    <w:p w:rsidR="000C7567" w:rsidRDefault="000C7567" w:rsidP="000C756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 Департаменту муниципального имущества и земельных отн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26457D">
        <w:rPr>
          <w:sz w:val="30"/>
          <w:szCs w:val="30"/>
        </w:rPr>
        <w:t xml:space="preserve">            </w:t>
      </w:r>
      <w:r>
        <w:rPr>
          <w:sz w:val="30"/>
          <w:szCs w:val="30"/>
        </w:rPr>
        <w:t>на официальном сайте администрации города, а также на официальном сайте Российской Федерации для размещения информации о провед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нии торгов, определенном Правительством Российской Федерации.</w:t>
      </w:r>
    </w:p>
    <w:p w:rsidR="000C7567" w:rsidRDefault="000C7567" w:rsidP="000C756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Департаменту муниципального заказа администрации города разместить информационное сообщение о продаже помещения на оф</w:t>
      </w:r>
      <w:r>
        <w:rPr>
          <w:sz w:val="30"/>
          <w:szCs w:val="30"/>
        </w:rPr>
        <w:t>и</w:t>
      </w:r>
      <w:r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>
        <w:rPr>
          <w:sz w:val="30"/>
          <w:szCs w:val="30"/>
        </w:rPr>
        <w:t>р</w:t>
      </w:r>
      <w:r>
        <w:rPr>
          <w:sz w:val="30"/>
          <w:szCs w:val="30"/>
        </w:rPr>
        <w:t>гов, определенном Правительством Российской Федерации.</w:t>
      </w:r>
    </w:p>
    <w:p w:rsidR="000C7567" w:rsidRDefault="000C7567" w:rsidP="000C756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Контроль за исполнением настоящего постановления возложить на исполняющего обязанности заместителя Главы города </w:t>
      </w:r>
      <w:r w:rsidR="0026457D">
        <w:rPr>
          <w:sz w:val="30"/>
          <w:szCs w:val="30"/>
        </w:rPr>
        <w:t>–</w:t>
      </w:r>
      <w:r>
        <w:rPr>
          <w:sz w:val="30"/>
          <w:szCs w:val="30"/>
        </w:rPr>
        <w:t xml:space="preserve"> руководит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>
        <w:rPr>
          <w:sz w:val="30"/>
          <w:szCs w:val="30"/>
        </w:rPr>
        <w:t>Парыгина</w:t>
      </w:r>
      <w:proofErr w:type="spellEnd"/>
      <w:r>
        <w:rPr>
          <w:sz w:val="30"/>
          <w:szCs w:val="30"/>
        </w:rPr>
        <w:t xml:space="preserve"> Ю.П. </w:t>
      </w:r>
    </w:p>
    <w:p w:rsidR="00947EC8" w:rsidRDefault="00947EC8" w:rsidP="00947EC8">
      <w:pPr>
        <w:pStyle w:val="2"/>
        <w:spacing w:before="0"/>
        <w:ind w:firstLine="851"/>
        <w:rPr>
          <w:sz w:val="30"/>
          <w:szCs w:val="30"/>
        </w:rPr>
      </w:pPr>
    </w:p>
    <w:p w:rsidR="0026457D" w:rsidRDefault="0026457D" w:rsidP="00947EC8">
      <w:pPr>
        <w:pStyle w:val="2"/>
        <w:spacing w:before="0"/>
        <w:ind w:firstLine="851"/>
        <w:rPr>
          <w:sz w:val="30"/>
          <w:szCs w:val="30"/>
        </w:rPr>
      </w:pPr>
    </w:p>
    <w:p w:rsidR="0026457D" w:rsidRDefault="0026457D" w:rsidP="00947EC8">
      <w:pPr>
        <w:pStyle w:val="2"/>
        <w:spacing w:before="0"/>
        <w:ind w:firstLine="851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="0026457D">
        <w:rPr>
          <w:sz w:val="30"/>
          <w:szCs w:val="30"/>
        </w:rPr>
        <w:t xml:space="preserve"> </w:t>
      </w:r>
      <w:r>
        <w:rPr>
          <w:sz w:val="30"/>
          <w:szCs w:val="30"/>
        </w:rPr>
        <w:t>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26457D" w:rsidRDefault="0026457D" w:rsidP="00947EC8">
      <w:pPr>
        <w:spacing w:line="192" w:lineRule="auto"/>
        <w:rPr>
          <w:sz w:val="30"/>
          <w:szCs w:val="30"/>
        </w:rPr>
      </w:pPr>
    </w:p>
    <w:p w:rsidR="0026457D" w:rsidRDefault="0026457D" w:rsidP="00947EC8">
      <w:pPr>
        <w:spacing w:line="192" w:lineRule="auto"/>
        <w:rPr>
          <w:sz w:val="30"/>
          <w:szCs w:val="30"/>
        </w:rPr>
      </w:pPr>
    </w:p>
    <w:p w:rsidR="0026457D" w:rsidRDefault="0026457D" w:rsidP="00947EC8">
      <w:pPr>
        <w:spacing w:line="192" w:lineRule="auto"/>
        <w:rPr>
          <w:sz w:val="30"/>
          <w:szCs w:val="30"/>
        </w:rPr>
      </w:pPr>
    </w:p>
    <w:sectPr w:rsidR="0026457D" w:rsidSect="003C799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0C" w:rsidRDefault="00BB2B0C">
      <w:r>
        <w:separator/>
      </w:r>
    </w:p>
  </w:endnote>
  <w:endnote w:type="continuationSeparator" w:id="0">
    <w:p w:rsidR="00BB2B0C" w:rsidRDefault="00BB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0C" w:rsidRDefault="00BB2B0C">
      <w:r>
        <w:separator/>
      </w:r>
    </w:p>
  </w:footnote>
  <w:footnote w:type="continuationSeparator" w:id="0">
    <w:p w:rsidR="00BB2B0C" w:rsidRDefault="00BB2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1B6C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41E" w:rsidRDefault="00E374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1B6CCE">
    <w:pPr>
      <w:pStyle w:val="a5"/>
      <w:jc w:val="center"/>
    </w:pPr>
    <w:r>
      <w:fldChar w:fldCharType="begin"/>
    </w:r>
    <w:r w:rsidR="00E3741E">
      <w:instrText xml:space="preserve"> PAGE   \* MERGEFORMAT </w:instrText>
    </w:r>
    <w:r>
      <w:fldChar w:fldCharType="separate"/>
    </w:r>
    <w:r w:rsidR="004E7756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0C7567"/>
    <w:rsid w:val="0010190D"/>
    <w:rsid w:val="0014688D"/>
    <w:rsid w:val="001B6CCE"/>
    <w:rsid w:val="001F05ED"/>
    <w:rsid w:val="00223011"/>
    <w:rsid w:val="002353C4"/>
    <w:rsid w:val="0026457D"/>
    <w:rsid w:val="002915A1"/>
    <w:rsid w:val="002F337B"/>
    <w:rsid w:val="003C799E"/>
    <w:rsid w:val="003D3D38"/>
    <w:rsid w:val="003D4511"/>
    <w:rsid w:val="004239EA"/>
    <w:rsid w:val="004618C8"/>
    <w:rsid w:val="00464150"/>
    <w:rsid w:val="00467696"/>
    <w:rsid w:val="004E7756"/>
    <w:rsid w:val="00525042"/>
    <w:rsid w:val="00600657"/>
    <w:rsid w:val="006257AF"/>
    <w:rsid w:val="006506D5"/>
    <w:rsid w:val="006E57EE"/>
    <w:rsid w:val="00712385"/>
    <w:rsid w:val="007375B0"/>
    <w:rsid w:val="007F2742"/>
    <w:rsid w:val="00807ED3"/>
    <w:rsid w:val="00887D5D"/>
    <w:rsid w:val="00947EC8"/>
    <w:rsid w:val="009B3949"/>
    <w:rsid w:val="009C1C78"/>
    <w:rsid w:val="00A07ED9"/>
    <w:rsid w:val="00A74C1A"/>
    <w:rsid w:val="00AB47BF"/>
    <w:rsid w:val="00AC1E6E"/>
    <w:rsid w:val="00AF36A3"/>
    <w:rsid w:val="00AF7DA4"/>
    <w:rsid w:val="00BB2B0C"/>
    <w:rsid w:val="00C75273"/>
    <w:rsid w:val="00CC317A"/>
    <w:rsid w:val="00D0586B"/>
    <w:rsid w:val="00D12896"/>
    <w:rsid w:val="00D55A59"/>
    <w:rsid w:val="00D823B3"/>
    <w:rsid w:val="00D91BD6"/>
    <w:rsid w:val="00DD79B9"/>
    <w:rsid w:val="00DF30AD"/>
    <w:rsid w:val="00E3741E"/>
    <w:rsid w:val="00E563F2"/>
    <w:rsid w:val="00F24FAB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2645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4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http://www.admkrsk.ru/sites/doc/Pages/detail.aspx?RecordID=20206</pageLink>
    <docTitle xmlns="b525490f-2126-496a-b642-d7eb3eca8844">Постановление 7 от 09.01.2017</docTitl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7F2E7-0FB4-44CA-A6C6-B4208FBEFF44}"/>
</file>

<file path=customXml/itemProps2.xml><?xml version="1.0" encoding="utf-8"?>
<ds:datastoreItem xmlns:ds="http://schemas.openxmlformats.org/officeDocument/2006/customXml" ds:itemID="{D4D7BE69-FE93-4879-98B5-4DAD498E434B}"/>
</file>

<file path=customXml/itemProps3.xml><?xml version="1.0" encoding="utf-8"?>
<ds:datastoreItem xmlns:ds="http://schemas.openxmlformats.org/officeDocument/2006/customXml" ds:itemID="{68E0EBCE-ABBF-4703-8376-84ECFD78E34C}"/>
</file>

<file path=customXml/itemProps4.xml><?xml version="1.0" encoding="utf-8"?>
<ds:datastoreItem xmlns:ds="http://schemas.openxmlformats.org/officeDocument/2006/customXml" ds:itemID="{9D954BEC-9663-48A8-88EE-00FF6016F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 от 09.01.2017</dc:title>
  <dc:creator>Ширяева Галина Николаевна</dc:creator>
  <cp:lastModifiedBy>mishinkina</cp:lastModifiedBy>
  <cp:revision>40</cp:revision>
  <cp:lastPrinted>2016-12-13T02:09:00Z</cp:lastPrinted>
  <dcterms:created xsi:type="dcterms:W3CDTF">2014-06-03T02:00:00Z</dcterms:created>
  <dcterms:modified xsi:type="dcterms:W3CDTF">2017-01-09T05:09:00Z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