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5E09" w:rsidRP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E5E0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5E09" w:rsidTr="00BE5E09">
        <w:tc>
          <w:tcPr>
            <w:tcW w:w="4785" w:type="dxa"/>
            <w:shd w:val="clear" w:color="auto" w:fill="auto"/>
          </w:tcPr>
          <w:p w:rsidR="00BE5E09" w:rsidRPr="00135174" w:rsidRDefault="00C36AF8" w:rsidP="0013517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02.10.2017</w:t>
            </w:r>
          </w:p>
        </w:tc>
        <w:tc>
          <w:tcPr>
            <w:tcW w:w="4786" w:type="dxa"/>
            <w:shd w:val="clear" w:color="auto" w:fill="auto"/>
          </w:tcPr>
          <w:p w:rsidR="00BE5E09" w:rsidRPr="00135174" w:rsidRDefault="00C36AF8" w:rsidP="0013517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625</w:t>
            </w:r>
          </w:p>
        </w:tc>
      </w:tr>
    </w:tbl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5E09" w:rsidRDefault="00BE5E09" w:rsidP="00BE5E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5E09" w:rsidRDefault="00BE5E09" w:rsidP="00BE5E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E09" w:rsidRDefault="00BE5E09" w:rsidP="00BE5E09">
      <w:pPr>
        <w:spacing w:after="0" w:line="240" w:lineRule="auto"/>
        <w:rPr>
          <w:rFonts w:ascii="Times New Roman" w:hAnsi="Times New Roman" w:cs="Times New Roman"/>
          <w:sz w:val="24"/>
        </w:rPr>
        <w:sectPr w:rsidR="00BE5E09" w:rsidSect="00BE5E0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CD6DAA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изменений</w:t>
      </w:r>
    </w:p>
    <w:p w:rsidR="00241499" w:rsidRPr="005F23F0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 администрации</w:t>
      </w:r>
    </w:p>
    <w:p w:rsidR="00863EA0" w:rsidRPr="00783A7C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</w:t>
      </w:r>
      <w:r w:rsidR="009F05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05AD" w:rsidRPr="005F23F0" w:rsidRDefault="009605AD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9605AD" w:rsidRDefault="00550378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9605AD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9605AD">
        <w:rPr>
          <w:rFonts w:ascii="Times New Roman" w:hAnsi="Times New Roman" w:cs="Times New Roman"/>
          <w:sz w:val="30"/>
          <w:szCs w:val="30"/>
        </w:rPr>
        <w:t>торг</w:t>
      </w:r>
      <w:r w:rsidRPr="009605AD">
        <w:rPr>
          <w:rFonts w:ascii="Times New Roman" w:hAnsi="Times New Roman" w:cs="Times New Roman"/>
          <w:sz w:val="30"/>
          <w:szCs w:val="30"/>
        </w:rPr>
        <w:t>о</w:t>
      </w:r>
      <w:r w:rsidRPr="009605AD">
        <w:rPr>
          <w:rFonts w:ascii="Times New Roman" w:hAnsi="Times New Roman" w:cs="Times New Roman"/>
          <w:sz w:val="30"/>
          <w:szCs w:val="30"/>
        </w:rPr>
        <w:t xml:space="preserve">вых объектов на территории города Красноярска, в соответствии </w:t>
      </w:r>
      <w:r w:rsidR="00104085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605AD">
        <w:rPr>
          <w:rFonts w:ascii="Times New Roman" w:hAnsi="Times New Roman" w:cs="Times New Roman"/>
          <w:sz w:val="30"/>
          <w:szCs w:val="30"/>
        </w:rPr>
        <w:t>со ст. 16 Федерального закона от 06.10.2003 № 131-ФЗ «Об общих принципах организации местного самоуправления в Российской Фед</w:t>
      </w:r>
      <w:r w:rsidRPr="009605AD">
        <w:rPr>
          <w:rFonts w:ascii="Times New Roman" w:hAnsi="Times New Roman" w:cs="Times New Roman"/>
          <w:sz w:val="30"/>
          <w:szCs w:val="30"/>
        </w:rPr>
        <w:t>е</w:t>
      </w:r>
      <w:r w:rsidRPr="009605AD">
        <w:rPr>
          <w:rFonts w:ascii="Times New Roman" w:hAnsi="Times New Roman" w:cs="Times New Roman"/>
          <w:sz w:val="30"/>
          <w:szCs w:val="30"/>
        </w:rPr>
        <w:t>рации», приказом министерства промышленности и торговли Красноя</w:t>
      </w:r>
      <w:r w:rsidRPr="009605AD">
        <w:rPr>
          <w:rFonts w:ascii="Times New Roman" w:hAnsi="Times New Roman" w:cs="Times New Roman"/>
          <w:sz w:val="30"/>
          <w:szCs w:val="30"/>
        </w:rPr>
        <w:t>р</w:t>
      </w:r>
      <w:r w:rsidRPr="009605AD">
        <w:rPr>
          <w:rFonts w:ascii="Times New Roman" w:hAnsi="Times New Roman" w:cs="Times New Roman"/>
          <w:sz w:val="30"/>
          <w:szCs w:val="30"/>
        </w:rPr>
        <w:t>ского края от 27.11.2013 № 05-95 «Об установлении Порядка разрабо</w:t>
      </w:r>
      <w:r w:rsidRPr="009605AD">
        <w:rPr>
          <w:rFonts w:ascii="Times New Roman" w:hAnsi="Times New Roman" w:cs="Times New Roman"/>
          <w:sz w:val="30"/>
          <w:szCs w:val="30"/>
        </w:rPr>
        <w:t>т</w:t>
      </w:r>
      <w:r w:rsidRPr="009605AD">
        <w:rPr>
          <w:rFonts w:ascii="Times New Roman" w:hAnsi="Times New Roman" w:cs="Times New Roman"/>
          <w:sz w:val="30"/>
          <w:szCs w:val="30"/>
        </w:rPr>
        <w:t>ки и утверждения схемы размещения нестационарных торговых объе</w:t>
      </w:r>
      <w:r w:rsidRPr="009605AD">
        <w:rPr>
          <w:rFonts w:ascii="Times New Roman" w:hAnsi="Times New Roman" w:cs="Times New Roman"/>
          <w:sz w:val="30"/>
          <w:szCs w:val="30"/>
        </w:rPr>
        <w:t>к</w:t>
      </w:r>
      <w:r w:rsidRPr="009605AD">
        <w:rPr>
          <w:rFonts w:ascii="Times New Roman" w:hAnsi="Times New Roman" w:cs="Times New Roman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9605AD" w:rsidRDefault="009605AD" w:rsidP="00104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40E75" w:rsidRPr="009605AD" w:rsidRDefault="000C3FC4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1. 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61604" w:rsidRPr="009605AD">
        <w:rPr>
          <w:rFonts w:ascii="Times New Roman" w:hAnsi="Times New Roman" w:cs="Times New Roman"/>
          <w:sz w:val="30"/>
          <w:szCs w:val="30"/>
        </w:rPr>
        <w:t>п</w:t>
      </w:r>
      <w:r w:rsidR="00241499" w:rsidRPr="009605AD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9605AD">
        <w:rPr>
          <w:rFonts w:ascii="Times New Roman" w:hAnsi="Times New Roman" w:cs="Times New Roman"/>
          <w:sz w:val="30"/>
          <w:szCs w:val="30"/>
        </w:rPr>
        <w:t>7</w:t>
      </w:r>
      <w:r w:rsidR="00241499" w:rsidRPr="009605AD">
        <w:rPr>
          <w:rFonts w:ascii="Times New Roman" w:hAnsi="Times New Roman" w:cs="Times New Roman"/>
          <w:sz w:val="30"/>
          <w:szCs w:val="30"/>
        </w:rPr>
        <w:t>.</w:t>
      </w:r>
      <w:r w:rsidR="00515B88" w:rsidRPr="009605AD">
        <w:rPr>
          <w:rFonts w:ascii="Times New Roman" w:hAnsi="Times New Roman" w:cs="Times New Roman"/>
          <w:sz w:val="30"/>
          <w:szCs w:val="30"/>
        </w:rPr>
        <w:t>11</w:t>
      </w:r>
      <w:r w:rsidR="00241499" w:rsidRPr="009605AD">
        <w:rPr>
          <w:rFonts w:ascii="Times New Roman" w:hAnsi="Times New Roman" w:cs="Times New Roman"/>
          <w:sz w:val="30"/>
          <w:szCs w:val="30"/>
        </w:rPr>
        <w:t>.2012 №</w:t>
      </w:r>
      <w:r w:rsidR="000D38DF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9605AD">
        <w:rPr>
          <w:rFonts w:ascii="Times New Roman" w:hAnsi="Times New Roman" w:cs="Times New Roman"/>
          <w:sz w:val="30"/>
          <w:szCs w:val="30"/>
        </w:rPr>
        <w:t>595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9605AD">
        <w:rPr>
          <w:rFonts w:ascii="Times New Roman" w:hAnsi="Times New Roman" w:cs="Times New Roman"/>
          <w:sz w:val="30"/>
          <w:szCs w:val="30"/>
        </w:rPr>
        <w:t>нестациона</w:t>
      </w:r>
      <w:r w:rsidR="00515B88" w:rsidRPr="009605AD">
        <w:rPr>
          <w:rFonts w:ascii="Times New Roman" w:hAnsi="Times New Roman" w:cs="Times New Roman"/>
          <w:sz w:val="30"/>
          <w:szCs w:val="30"/>
        </w:rPr>
        <w:t>р</w:t>
      </w:r>
      <w:r w:rsidR="00515B88" w:rsidRPr="009605AD">
        <w:rPr>
          <w:rFonts w:ascii="Times New Roman" w:hAnsi="Times New Roman" w:cs="Times New Roman"/>
          <w:sz w:val="30"/>
          <w:szCs w:val="30"/>
        </w:rPr>
        <w:t>ных торговых объектов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Красноярска» </w:t>
      </w:r>
      <w:r w:rsidR="00582E23" w:rsidRPr="009605AD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41499" w:rsidRPr="009605AD">
        <w:rPr>
          <w:rFonts w:ascii="Times New Roman" w:hAnsi="Times New Roman" w:cs="Times New Roman"/>
          <w:sz w:val="30"/>
          <w:szCs w:val="30"/>
        </w:rPr>
        <w:t>изме</w:t>
      </w:r>
      <w:r w:rsidR="004731D7" w:rsidRPr="009605AD">
        <w:rPr>
          <w:rFonts w:ascii="Times New Roman" w:hAnsi="Times New Roman" w:cs="Times New Roman"/>
          <w:sz w:val="30"/>
          <w:szCs w:val="30"/>
        </w:rPr>
        <w:t>нения:</w:t>
      </w:r>
    </w:p>
    <w:p w:rsidR="006313DB" w:rsidRPr="00104085" w:rsidRDefault="003A7595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3C216D">
        <w:rPr>
          <w:rFonts w:ascii="Times New Roman" w:hAnsi="Times New Roman" w:cs="Times New Roman"/>
          <w:sz w:val="30"/>
          <w:szCs w:val="30"/>
        </w:rPr>
        <w:t>графу 8 строк</w:t>
      </w:r>
      <w:r w:rsidR="006313DB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D46CFE" w:rsidRPr="00104085">
        <w:rPr>
          <w:rFonts w:ascii="Times New Roman" w:hAnsi="Times New Roman" w:cs="Times New Roman"/>
          <w:sz w:val="30"/>
          <w:szCs w:val="30"/>
        </w:rPr>
        <w:t xml:space="preserve">174, </w:t>
      </w:r>
      <w:r w:rsidR="006313DB" w:rsidRPr="00104085">
        <w:rPr>
          <w:rFonts w:ascii="Times New Roman" w:hAnsi="Times New Roman" w:cs="Times New Roman"/>
          <w:sz w:val="30"/>
          <w:szCs w:val="30"/>
        </w:rPr>
        <w:t xml:space="preserve">3540 изложить в следующей редакции: </w:t>
      </w:r>
      <w:r w:rsidR="00104085" w:rsidRPr="001040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313DB" w:rsidRPr="00104085">
        <w:rPr>
          <w:rFonts w:ascii="Times New Roman" w:hAnsi="Times New Roman" w:cs="Times New Roman"/>
          <w:sz w:val="30"/>
          <w:szCs w:val="30"/>
        </w:rPr>
        <w:t>«до 01.01.2018»;</w:t>
      </w:r>
    </w:p>
    <w:p w:rsidR="000F02DD" w:rsidRPr="00104085" w:rsidRDefault="003A7595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28266D" w:rsidRPr="00104085">
        <w:rPr>
          <w:rFonts w:ascii="Times New Roman" w:hAnsi="Times New Roman" w:cs="Times New Roman"/>
          <w:sz w:val="30"/>
          <w:szCs w:val="30"/>
        </w:rPr>
        <w:t>графу 8 строк</w:t>
      </w:r>
      <w:r w:rsidR="00773526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A46E5A" w:rsidRPr="00104085">
        <w:rPr>
          <w:rFonts w:ascii="Times New Roman" w:hAnsi="Times New Roman" w:cs="Times New Roman"/>
          <w:sz w:val="30"/>
          <w:szCs w:val="30"/>
        </w:rPr>
        <w:t>3171</w:t>
      </w:r>
      <w:r w:rsidR="00CF3953" w:rsidRPr="00104085">
        <w:rPr>
          <w:rFonts w:ascii="Times New Roman" w:hAnsi="Times New Roman" w:cs="Times New Roman"/>
          <w:sz w:val="30"/>
          <w:szCs w:val="30"/>
        </w:rPr>
        <w:t>, 4706</w:t>
      </w:r>
      <w:r w:rsidR="0066526A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510C9E" w:rsidRPr="00104085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10C9E" w:rsidRPr="00104085">
        <w:rPr>
          <w:rFonts w:ascii="Times New Roman" w:hAnsi="Times New Roman" w:cs="Times New Roman"/>
          <w:sz w:val="30"/>
          <w:szCs w:val="30"/>
        </w:rPr>
        <w:t>«до 01.0</w:t>
      </w:r>
      <w:r w:rsidR="00773526" w:rsidRPr="00104085">
        <w:rPr>
          <w:rFonts w:ascii="Times New Roman" w:hAnsi="Times New Roman" w:cs="Times New Roman"/>
          <w:sz w:val="30"/>
          <w:szCs w:val="30"/>
        </w:rPr>
        <w:t>7</w:t>
      </w:r>
      <w:r w:rsidR="00510C9E" w:rsidRPr="00104085">
        <w:rPr>
          <w:rFonts w:ascii="Times New Roman" w:hAnsi="Times New Roman" w:cs="Times New Roman"/>
          <w:sz w:val="30"/>
          <w:szCs w:val="30"/>
        </w:rPr>
        <w:t>.20</w:t>
      </w:r>
      <w:r w:rsidR="00773526" w:rsidRPr="00104085">
        <w:rPr>
          <w:rFonts w:ascii="Times New Roman" w:hAnsi="Times New Roman" w:cs="Times New Roman"/>
          <w:sz w:val="30"/>
          <w:szCs w:val="30"/>
        </w:rPr>
        <w:t>1</w:t>
      </w:r>
      <w:r w:rsidR="00A46E5A" w:rsidRPr="00104085">
        <w:rPr>
          <w:rFonts w:ascii="Times New Roman" w:hAnsi="Times New Roman" w:cs="Times New Roman"/>
          <w:sz w:val="30"/>
          <w:szCs w:val="30"/>
        </w:rPr>
        <w:t>8</w:t>
      </w:r>
      <w:r w:rsidR="00510C9E" w:rsidRPr="00104085">
        <w:rPr>
          <w:rFonts w:ascii="Times New Roman" w:hAnsi="Times New Roman" w:cs="Times New Roman"/>
          <w:sz w:val="30"/>
          <w:szCs w:val="30"/>
        </w:rPr>
        <w:t>»;</w:t>
      </w:r>
    </w:p>
    <w:p w:rsidR="002A5117" w:rsidRPr="00104085" w:rsidRDefault="006313DB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4085">
        <w:rPr>
          <w:rFonts w:ascii="Times New Roman" w:hAnsi="Times New Roman" w:cs="Times New Roman"/>
          <w:sz w:val="30"/>
          <w:szCs w:val="30"/>
        </w:rPr>
        <w:t>3</w:t>
      </w:r>
      <w:r w:rsidR="003A7595">
        <w:rPr>
          <w:rFonts w:ascii="Times New Roman" w:hAnsi="Times New Roman" w:cs="Times New Roman"/>
          <w:sz w:val="30"/>
          <w:szCs w:val="30"/>
        </w:rPr>
        <w:t>) </w:t>
      </w:r>
      <w:bookmarkStart w:id="0" w:name="_GoBack"/>
      <w:bookmarkEnd w:id="0"/>
      <w:r w:rsidR="002A5117" w:rsidRPr="00104085">
        <w:rPr>
          <w:rFonts w:ascii="Times New Roman" w:hAnsi="Times New Roman" w:cs="Times New Roman"/>
          <w:sz w:val="30"/>
          <w:szCs w:val="30"/>
        </w:rPr>
        <w:t xml:space="preserve">графу </w:t>
      </w:r>
      <w:r w:rsidR="00F20F4D" w:rsidRPr="00104085">
        <w:rPr>
          <w:rFonts w:ascii="Times New Roman" w:hAnsi="Times New Roman" w:cs="Times New Roman"/>
          <w:sz w:val="30"/>
          <w:szCs w:val="30"/>
        </w:rPr>
        <w:t xml:space="preserve">8 </w:t>
      </w:r>
      <w:r w:rsidR="003C216D">
        <w:rPr>
          <w:rFonts w:ascii="Times New Roman" w:hAnsi="Times New Roman" w:cs="Times New Roman"/>
          <w:sz w:val="30"/>
          <w:szCs w:val="30"/>
        </w:rPr>
        <w:t>строк</w:t>
      </w:r>
      <w:r w:rsidR="002A5117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5A5207" w:rsidRPr="00104085">
        <w:rPr>
          <w:rFonts w:ascii="Times New Roman" w:hAnsi="Times New Roman" w:cs="Times New Roman"/>
          <w:sz w:val="30"/>
          <w:szCs w:val="30"/>
        </w:rPr>
        <w:t xml:space="preserve">1306, </w:t>
      </w:r>
      <w:r w:rsidR="000F02DD" w:rsidRPr="00104085">
        <w:rPr>
          <w:rFonts w:ascii="Times New Roman" w:hAnsi="Times New Roman" w:cs="Times New Roman"/>
          <w:sz w:val="30"/>
          <w:szCs w:val="30"/>
        </w:rPr>
        <w:t>4575</w:t>
      </w:r>
      <w:r w:rsidR="002A5117" w:rsidRPr="00104085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                                            «до 01.01.20</w:t>
      </w:r>
      <w:r w:rsidR="000F02DD" w:rsidRPr="00104085">
        <w:rPr>
          <w:rFonts w:ascii="Times New Roman" w:hAnsi="Times New Roman" w:cs="Times New Roman"/>
          <w:sz w:val="30"/>
          <w:szCs w:val="30"/>
        </w:rPr>
        <w:t>19</w:t>
      </w:r>
      <w:r w:rsidR="002A5117" w:rsidRPr="00104085">
        <w:rPr>
          <w:rFonts w:ascii="Times New Roman" w:hAnsi="Times New Roman" w:cs="Times New Roman"/>
          <w:sz w:val="30"/>
          <w:szCs w:val="30"/>
        </w:rPr>
        <w:t>»</w:t>
      </w:r>
      <w:r w:rsidR="003C216D">
        <w:rPr>
          <w:rFonts w:ascii="Times New Roman" w:hAnsi="Times New Roman" w:cs="Times New Roman"/>
          <w:sz w:val="30"/>
          <w:szCs w:val="30"/>
        </w:rPr>
        <w:t>;</w:t>
      </w:r>
    </w:p>
    <w:p w:rsidR="00300741" w:rsidRPr="00104085" w:rsidRDefault="006313DB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4085">
        <w:rPr>
          <w:rFonts w:ascii="Times New Roman" w:hAnsi="Times New Roman" w:cs="Times New Roman"/>
          <w:sz w:val="30"/>
          <w:szCs w:val="30"/>
        </w:rPr>
        <w:t>4</w:t>
      </w:r>
      <w:r w:rsidR="002A5117" w:rsidRPr="00104085">
        <w:rPr>
          <w:rFonts w:ascii="Times New Roman" w:hAnsi="Times New Roman" w:cs="Times New Roman"/>
          <w:sz w:val="30"/>
          <w:szCs w:val="30"/>
        </w:rPr>
        <w:t xml:space="preserve">) </w:t>
      </w:r>
      <w:r w:rsidR="003C216D">
        <w:rPr>
          <w:rFonts w:ascii="Times New Roman" w:hAnsi="Times New Roman" w:cs="Times New Roman"/>
          <w:sz w:val="30"/>
          <w:szCs w:val="30"/>
        </w:rPr>
        <w:t>графу 8 строк</w:t>
      </w:r>
      <w:r w:rsidR="00773526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F36B51" w:rsidRPr="00104085">
        <w:rPr>
          <w:rFonts w:ascii="Times New Roman" w:hAnsi="Times New Roman" w:cs="Times New Roman"/>
          <w:sz w:val="30"/>
          <w:szCs w:val="30"/>
        </w:rPr>
        <w:t xml:space="preserve">471, </w:t>
      </w:r>
      <w:r w:rsidRPr="00104085">
        <w:rPr>
          <w:rFonts w:ascii="Times New Roman" w:hAnsi="Times New Roman" w:cs="Times New Roman"/>
          <w:sz w:val="30"/>
          <w:szCs w:val="30"/>
        </w:rPr>
        <w:t>2772, 3089</w:t>
      </w:r>
      <w:r w:rsidR="00773526" w:rsidRPr="00104085">
        <w:rPr>
          <w:rFonts w:ascii="Times New Roman" w:hAnsi="Times New Roman" w:cs="Times New Roman"/>
          <w:sz w:val="30"/>
          <w:szCs w:val="30"/>
        </w:rPr>
        <w:t xml:space="preserve"> изложить</w:t>
      </w:r>
      <w:r w:rsidR="00F36B51" w:rsidRPr="00104085">
        <w:rPr>
          <w:rFonts w:ascii="Times New Roman" w:hAnsi="Times New Roman" w:cs="Times New Roman"/>
          <w:sz w:val="30"/>
          <w:szCs w:val="30"/>
        </w:rPr>
        <w:t xml:space="preserve"> в следующей редак</w:t>
      </w:r>
      <w:r w:rsidR="00104085" w:rsidRPr="00104085">
        <w:rPr>
          <w:rFonts w:ascii="Times New Roman" w:hAnsi="Times New Roman" w:cs="Times New Roman"/>
          <w:sz w:val="30"/>
          <w:szCs w:val="30"/>
        </w:rPr>
        <w:t>ции:</w:t>
      </w:r>
      <w:r w:rsidR="00F36B51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773526" w:rsidRPr="00104085">
        <w:rPr>
          <w:rFonts w:ascii="Times New Roman" w:hAnsi="Times New Roman" w:cs="Times New Roman"/>
          <w:sz w:val="30"/>
          <w:szCs w:val="30"/>
        </w:rPr>
        <w:t>«до 01.01.2021»</w:t>
      </w:r>
      <w:r w:rsidR="003C216D">
        <w:rPr>
          <w:rFonts w:ascii="Times New Roman" w:hAnsi="Times New Roman" w:cs="Times New Roman"/>
          <w:sz w:val="30"/>
          <w:szCs w:val="30"/>
        </w:rPr>
        <w:t>;</w:t>
      </w:r>
    </w:p>
    <w:p w:rsidR="005D46FB" w:rsidRPr="00104085" w:rsidRDefault="005D46FB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4085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DA7AD1" w:rsidRPr="00104085">
        <w:rPr>
          <w:rFonts w:ascii="Times New Roman" w:hAnsi="Times New Roman" w:cs="Times New Roman"/>
          <w:sz w:val="30"/>
          <w:szCs w:val="30"/>
        </w:rPr>
        <w:t xml:space="preserve">) </w:t>
      </w:r>
      <w:r w:rsidR="003C216D">
        <w:rPr>
          <w:rFonts w:ascii="Times New Roman" w:hAnsi="Times New Roman" w:cs="Times New Roman"/>
          <w:sz w:val="30"/>
          <w:szCs w:val="30"/>
        </w:rPr>
        <w:t>графу 8 строки</w:t>
      </w:r>
      <w:r w:rsidRPr="00104085">
        <w:rPr>
          <w:rFonts w:ascii="Times New Roman" w:hAnsi="Times New Roman" w:cs="Times New Roman"/>
          <w:sz w:val="30"/>
          <w:szCs w:val="30"/>
        </w:rPr>
        <w:t xml:space="preserve"> 3481 изложить в следующей редакции:                                             «до 01.01.2020»</w:t>
      </w:r>
      <w:r w:rsidR="003C216D">
        <w:rPr>
          <w:rFonts w:ascii="Times New Roman" w:hAnsi="Times New Roman" w:cs="Times New Roman"/>
          <w:sz w:val="30"/>
          <w:szCs w:val="30"/>
        </w:rPr>
        <w:t>;</w:t>
      </w:r>
    </w:p>
    <w:p w:rsidR="00DA7AD1" w:rsidRPr="00104085" w:rsidRDefault="005D46FB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4085">
        <w:rPr>
          <w:rFonts w:ascii="Times New Roman" w:hAnsi="Times New Roman" w:cs="Times New Roman"/>
          <w:sz w:val="30"/>
          <w:szCs w:val="30"/>
        </w:rPr>
        <w:t>6) графу 8 строк</w:t>
      </w:r>
      <w:r w:rsidR="00DA7AD1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7D458D" w:rsidRPr="00104085">
        <w:rPr>
          <w:rFonts w:ascii="Times New Roman" w:hAnsi="Times New Roman" w:cs="Times New Roman"/>
          <w:sz w:val="30"/>
          <w:szCs w:val="30"/>
        </w:rPr>
        <w:t xml:space="preserve">623, </w:t>
      </w:r>
      <w:r w:rsidR="00DA7AD1" w:rsidRPr="00104085">
        <w:rPr>
          <w:rFonts w:ascii="Times New Roman" w:hAnsi="Times New Roman" w:cs="Times New Roman"/>
          <w:sz w:val="30"/>
          <w:szCs w:val="30"/>
        </w:rPr>
        <w:t>1023</w:t>
      </w:r>
      <w:r w:rsidRPr="00104085">
        <w:rPr>
          <w:rFonts w:ascii="Times New Roman" w:hAnsi="Times New Roman" w:cs="Times New Roman"/>
          <w:sz w:val="30"/>
          <w:szCs w:val="30"/>
        </w:rPr>
        <w:t>, 3212</w:t>
      </w:r>
      <w:r w:rsidR="00DA7AD1" w:rsidRPr="00104085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                                            «до 01.08.2020»</w:t>
      </w:r>
      <w:r w:rsidR="003C216D">
        <w:rPr>
          <w:rFonts w:ascii="Times New Roman" w:hAnsi="Times New Roman" w:cs="Times New Roman"/>
          <w:sz w:val="30"/>
          <w:szCs w:val="30"/>
        </w:rPr>
        <w:t>;</w:t>
      </w:r>
    </w:p>
    <w:p w:rsidR="006B2823" w:rsidRPr="00104085" w:rsidRDefault="005D46FB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4085">
        <w:rPr>
          <w:rFonts w:ascii="Times New Roman" w:hAnsi="Times New Roman" w:cs="Times New Roman"/>
          <w:sz w:val="30"/>
          <w:szCs w:val="30"/>
        </w:rPr>
        <w:t>7</w:t>
      </w:r>
      <w:r w:rsidR="005368AB" w:rsidRPr="00104085">
        <w:rPr>
          <w:rFonts w:ascii="Times New Roman" w:hAnsi="Times New Roman" w:cs="Times New Roman"/>
          <w:sz w:val="30"/>
          <w:szCs w:val="30"/>
        </w:rPr>
        <w:t>)</w:t>
      </w:r>
      <w:r w:rsidR="003C216D">
        <w:rPr>
          <w:rFonts w:ascii="Times New Roman" w:hAnsi="Times New Roman" w:cs="Times New Roman"/>
          <w:sz w:val="30"/>
          <w:szCs w:val="30"/>
        </w:rPr>
        <w:t xml:space="preserve"> строки</w:t>
      </w:r>
      <w:r w:rsidR="006B2823" w:rsidRPr="00104085">
        <w:rPr>
          <w:rFonts w:ascii="Times New Roman" w:hAnsi="Times New Roman" w:cs="Times New Roman"/>
          <w:sz w:val="30"/>
          <w:szCs w:val="30"/>
        </w:rPr>
        <w:t xml:space="preserve"> </w:t>
      </w:r>
      <w:r w:rsidR="00DA7AD1" w:rsidRPr="00104085">
        <w:rPr>
          <w:rFonts w:ascii="Times New Roman" w:hAnsi="Times New Roman" w:cs="Times New Roman"/>
          <w:sz w:val="30"/>
          <w:szCs w:val="30"/>
        </w:rPr>
        <w:t xml:space="preserve">4857, </w:t>
      </w:r>
      <w:r w:rsidR="00104085">
        <w:rPr>
          <w:rFonts w:ascii="Times New Roman" w:hAnsi="Times New Roman" w:cs="Times New Roman"/>
          <w:sz w:val="30"/>
          <w:szCs w:val="30"/>
        </w:rPr>
        <w:t xml:space="preserve">4859 </w:t>
      </w:r>
      <w:r w:rsidR="006B2823" w:rsidRPr="00104085">
        <w:rPr>
          <w:rFonts w:ascii="Times New Roman" w:hAnsi="Times New Roman" w:cs="Times New Roman"/>
          <w:sz w:val="30"/>
          <w:szCs w:val="30"/>
        </w:rPr>
        <w:t>исключить;</w:t>
      </w:r>
      <w:r w:rsidR="005368AB" w:rsidRPr="001040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1DBD" w:rsidRPr="009605AD" w:rsidRDefault="005D46FB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DA7AD1">
        <w:rPr>
          <w:rFonts w:ascii="Times New Roman" w:hAnsi="Times New Roman" w:cs="Times New Roman"/>
          <w:sz w:val="30"/>
          <w:szCs w:val="30"/>
        </w:rPr>
        <w:t xml:space="preserve">) </w:t>
      </w:r>
      <w:r w:rsidR="00AB1DBD" w:rsidRPr="009605AD">
        <w:rPr>
          <w:rFonts w:ascii="Times New Roman" w:hAnsi="Times New Roman" w:cs="Times New Roman"/>
          <w:sz w:val="30"/>
          <w:szCs w:val="30"/>
        </w:rPr>
        <w:t>отдельные строки таблицы изложить в редакции согласно пр</w:t>
      </w:r>
      <w:r w:rsidR="00AB1DBD" w:rsidRPr="009605AD">
        <w:rPr>
          <w:rFonts w:ascii="Times New Roman" w:hAnsi="Times New Roman" w:cs="Times New Roman"/>
          <w:sz w:val="30"/>
          <w:szCs w:val="30"/>
        </w:rPr>
        <w:t>и</w:t>
      </w:r>
      <w:r w:rsidR="00AB1DBD" w:rsidRPr="009605AD">
        <w:rPr>
          <w:rFonts w:ascii="Times New Roman" w:hAnsi="Times New Roman" w:cs="Times New Roman"/>
          <w:sz w:val="30"/>
          <w:szCs w:val="30"/>
        </w:rPr>
        <w:t>ложению 1 к настоящему постановлению;</w:t>
      </w:r>
    </w:p>
    <w:p w:rsidR="00AE5C5B" w:rsidRDefault="005D46FB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E43CA" w:rsidRPr="009605AD">
        <w:rPr>
          <w:rFonts w:ascii="Times New Roman" w:hAnsi="Times New Roman" w:cs="Times New Roman"/>
          <w:sz w:val="30"/>
          <w:szCs w:val="30"/>
        </w:rPr>
        <w:t>)</w:t>
      </w:r>
      <w:r w:rsidR="0028266D">
        <w:rPr>
          <w:rFonts w:ascii="Times New Roman" w:hAnsi="Times New Roman" w:cs="Times New Roman"/>
          <w:sz w:val="30"/>
          <w:szCs w:val="30"/>
        </w:rPr>
        <w:t xml:space="preserve"> </w:t>
      </w:r>
      <w:r w:rsidR="002C13D5" w:rsidRPr="009605AD">
        <w:rPr>
          <w:rFonts w:ascii="Times New Roman" w:hAnsi="Times New Roman" w:cs="Times New Roman"/>
          <w:sz w:val="30"/>
          <w:szCs w:val="30"/>
        </w:rPr>
        <w:t xml:space="preserve">дополнить приложение </w:t>
      </w:r>
      <w:r w:rsidR="00CF5618">
        <w:rPr>
          <w:rFonts w:ascii="Times New Roman" w:hAnsi="Times New Roman" w:cs="Times New Roman"/>
          <w:sz w:val="30"/>
          <w:szCs w:val="30"/>
        </w:rPr>
        <w:t>строками</w:t>
      </w:r>
      <w:r w:rsidR="000D38DF">
        <w:rPr>
          <w:rFonts w:ascii="Times New Roman" w:hAnsi="Times New Roman" w:cs="Times New Roman"/>
          <w:sz w:val="30"/>
          <w:szCs w:val="30"/>
        </w:rPr>
        <w:t xml:space="preserve"> </w:t>
      </w:r>
      <w:r w:rsidR="000D38DF" w:rsidRPr="00B52E4C">
        <w:rPr>
          <w:rFonts w:ascii="Times New Roman" w:hAnsi="Times New Roman" w:cs="Times New Roman"/>
          <w:sz w:val="30"/>
          <w:szCs w:val="30"/>
        </w:rPr>
        <w:t>4</w:t>
      </w:r>
      <w:r w:rsidR="00EB33BD" w:rsidRPr="00B52E4C">
        <w:rPr>
          <w:rFonts w:ascii="Times New Roman" w:hAnsi="Times New Roman" w:cs="Times New Roman"/>
          <w:sz w:val="30"/>
          <w:szCs w:val="30"/>
        </w:rPr>
        <w:t>8</w:t>
      </w:r>
      <w:r w:rsidR="00B52E4C" w:rsidRPr="00B52E4C">
        <w:rPr>
          <w:rFonts w:ascii="Times New Roman" w:hAnsi="Times New Roman" w:cs="Times New Roman"/>
          <w:sz w:val="30"/>
          <w:szCs w:val="30"/>
        </w:rPr>
        <w:t>85</w:t>
      </w:r>
      <w:r w:rsidR="00104085">
        <w:rPr>
          <w:rFonts w:ascii="Times New Roman" w:hAnsi="Times New Roman" w:cs="Times New Roman"/>
          <w:sz w:val="30"/>
          <w:szCs w:val="30"/>
        </w:rPr>
        <w:t>–</w:t>
      </w:r>
      <w:r w:rsidR="003C216D">
        <w:rPr>
          <w:rFonts w:ascii="Times New Roman" w:hAnsi="Times New Roman" w:cs="Times New Roman"/>
          <w:sz w:val="30"/>
          <w:szCs w:val="30"/>
        </w:rPr>
        <w:t>4932</w:t>
      </w:r>
      <w:r w:rsidR="00AE5C5B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9605AD">
        <w:rPr>
          <w:rFonts w:ascii="Times New Roman" w:hAnsi="Times New Roman" w:cs="Times New Roman"/>
          <w:sz w:val="30"/>
          <w:szCs w:val="30"/>
        </w:rPr>
        <w:t>в редакции согла</w:t>
      </w:r>
      <w:r w:rsidR="00A122D7" w:rsidRPr="009605AD">
        <w:rPr>
          <w:rFonts w:ascii="Times New Roman" w:hAnsi="Times New Roman" w:cs="Times New Roman"/>
          <w:sz w:val="30"/>
          <w:szCs w:val="30"/>
        </w:rPr>
        <w:t>с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но </w:t>
      </w:r>
      <w:r w:rsidR="00DC3264" w:rsidRPr="009605AD">
        <w:rPr>
          <w:rFonts w:ascii="Times New Roman" w:hAnsi="Times New Roman" w:cs="Times New Roman"/>
          <w:sz w:val="30"/>
          <w:szCs w:val="30"/>
        </w:rPr>
        <w:t>приложению 2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DB5C90">
        <w:rPr>
          <w:rFonts w:ascii="Times New Roman" w:hAnsi="Times New Roman" w:cs="Times New Roman"/>
          <w:sz w:val="30"/>
          <w:szCs w:val="30"/>
        </w:rPr>
        <w:t>.</w:t>
      </w:r>
    </w:p>
    <w:p w:rsidR="009557CF" w:rsidRPr="009605AD" w:rsidRDefault="00AE5C5B" w:rsidP="0010408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557CF" w:rsidRPr="009605AD">
        <w:rPr>
          <w:rFonts w:ascii="Times New Roman" w:hAnsi="Times New Roman" w:cs="Times New Roman"/>
          <w:sz w:val="30"/>
          <w:szCs w:val="30"/>
        </w:rPr>
        <w:t>Департаменту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7DC7" w:rsidRPr="009605AD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9605AD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9605AD">
        <w:rPr>
          <w:rFonts w:ascii="Times New Roman" w:hAnsi="Times New Roman" w:cs="Times New Roman"/>
          <w:sz w:val="30"/>
          <w:szCs w:val="30"/>
        </w:rPr>
        <w:t>а</w:t>
      </w:r>
      <w:r w:rsidR="002736CD" w:rsidRPr="009605AD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9557CF" w:rsidRPr="009605AD">
        <w:rPr>
          <w:rFonts w:ascii="Times New Roman" w:hAnsi="Times New Roman" w:cs="Times New Roman"/>
          <w:sz w:val="30"/>
          <w:szCs w:val="30"/>
        </w:rPr>
        <w:t>в десятидневный срок со дня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9605AD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9605AD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9605AD">
        <w:rPr>
          <w:rFonts w:ascii="Times New Roman" w:hAnsi="Times New Roman" w:cs="Times New Roman"/>
          <w:sz w:val="30"/>
          <w:szCs w:val="30"/>
        </w:rPr>
        <w:t>сти</w:t>
      </w:r>
      <w:r w:rsidR="00B37F00" w:rsidRPr="009605AD">
        <w:rPr>
          <w:rFonts w:ascii="Times New Roman" w:hAnsi="Times New Roman" w:cs="Times New Roman"/>
          <w:sz w:val="30"/>
          <w:szCs w:val="30"/>
        </w:rPr>
        <w:t xml:space="preserve">, </w:t>
      </w:r>
      <w:r w:rsidR="00F00F20" w:rsidRPr="009605AD">
        <w:rPr>
          <w:rFonts w:ascii="Times New Roman" w:hAnsi="Times New Roman" w:cs="Times New Roman"/>
          <w:sz w:val="30"/>
          <w:szCs w:val="30"/>
        </w:rPr>
        <w:t>энергетики</w:t>
      </w:r>
      <w:r w:rsidR="00C64D5B" w:rsidRPr="009605AD">
        <w:rPr>
          <w:rFonts w:ascii="Times New Roman" w:hAnsi="Times New Roman" w:cs="Times New Roman"/>
          <w:sz w:val="30"/>
          <w:szCs w:val="30"/>
        </w:rPr>
        <w:t xml:space="preserve"> </w:t>
      </w:r>
      <w:r w:rsidR="003C216D">
        <w:rPr>
          <w:rFonts w:ascii="Times New Roman" w:hAnsi="Times New Roman" w:cs="Times New Roman"/>
          <w:sz w:val="30"/>
          <w:szCs w:val="30"/>
        </w:rPr>
        <w:t xml:space="preserve">и </w:t>
      </w:r>
      <w:r w:rsidR="00C64D5B" w:rsidRPr="009605AD">
        <w:rPr>
          <w:rFonts w:ascii="Times New Roman" w:hAnsi="Times New Roman" w:cs="Times New Roman"/>
          <w:sz w:val="30"/>
          <w:szCs w:val="30"/>
        </w:rPr>
        <w:t>торговли</w:t>
      </w:r>
      <w:r w:rsidR="009557CF" w:rsidRPr="009605AD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557CF" w:rsidRPr="009605AD">
        <w:rPr>
          <w:rFonts w:ascii="Times New Roman" w:hAnsi="Times New Roman" w:cs="Times New Roman"/>
          <w:sz w:val="30"/>
          <w:szCs w:val="30"/>
        </w:rPr>
        <w:t>о</w:t>
      </w:r>
      <w:r w:rsidR="009557CF" w:rsidRPr="009605AD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Pr="009605AD" w:rsidRDefault="009557CF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9605AD" w:rsidRDefault="009557CF" w:rsidP="00104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9605AD">
        <w:rPr>
          <w:rFonts w:ascii="Times New Roman" w:hAnsi="Times New Roman" w:cs="Times New Roman"/>
          <w:sz w:val="30"/>
          <w:szCs w:val="30"/>
        </w:rPr>
        <w:t>б</w:t>
      </w:r>
      <w:r w:rsidRPr="009605AD">
        <w:rPr>
          <w:rFonts w:ascii="Times New Roman" w:hAnsi="Times New Roman" w:cs="Times New Roman"/>
          <w:sz w:val="30"/>
          <w:szCs w:val="30"/>
        </w:rPr>
        <w:t>ликования.</w:t>
      </w:r>
    </w:p>
    <w:p w:rsidR="006673D9" w:rsidRDefault="006673D9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B1946" w:rsidRDefault="00AB1946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AE5C5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Э.Ш. </w:t>
      </w:r>
      <w:proofErr w:type="spellStart"/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Акбулатов</w:t>
      </w:r>
      <w:proofErr w:type="spellEnd"/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F5A60" w:rsidRDefault="004F5A6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26D96" w:rsidRDefault="00126D96" w:rsidP="009868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26D96" w:rsidSect="00BE5E09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14D19" w:rsidRPr="002736CD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14D19" w:rsidRPr="002736CD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14D19" w:rsidRPr="002736CD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977503" w:rsidRPr="002736CD" w:rsidRDefault="00977503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Pr="002D1825" w:rsidRDefault="00A14D19" w:rsidP="00A1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44" w:type="dxa"/>
        <w:jc w:val="center"/>
        <w:tblInd w:w="8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/>
      </w:tblPr>
      <w:tblGrid>
        <w:gridCol w:w="602"/>
        <w:gridCol w:w="15"/>
        <w:gridCol w:w="1684"/>
        <w:gridCol w:w="1786"/>
        <w:gridCol w:w="1527"/>
        <w:gridCol w:w="1918"/>
        <w:gridCol w:w="2658"/>
        <w:gridCol w:w="10"/>
        <w:gridCol w:w="2221"/>
        <w:gridCol w:w="1723"/>
      </w:tblGrid>
      <w:tr w:rsidR="00A14D19" w:rsidRPr="00104085" w:rsidTr="00104085">
        <w:trPr>
          <w:cantSplit/>
          <w:trHeight w:val="1866"/>
          <w:tblHeader/>
          <w:jc w:val="center"/>
        </w:trPr>
        <w:tc>
          <w:tcPr>
            <w:tcW w:w="529" w:type="dxa"/>
            <w:gridSpan w:val="2"/>
            <w:shd w:val="clear" w:color="auto" w:fill="auto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92" w:type="dxa"/>
            <w:shd w:val="clear" w:color="auto" w:fill="auto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 xml:space="preserve">Тип нестационарных торговых </w:t>
            </w:r>
          </w:p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798" w:type="dxa"/>
            <w:shd w:val="clear" w:color="auto" w:fill="auto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527" w:type="dxa"/>
            <w:shd w:val="clear" w:color="auto" w:fill="auto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нестационарных торговых объектов по каждому адресному ориентиру, </w:t>
            </w:r>
          </w:p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36" w:type="dxa"/>
            <w:shd w:val="clear" w:color="auto" w:fill="FFFFFF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занимаемых нестационарным торговым объектом,</w:t>
            </w:r>
          </w:p>
          <w:p w:rsidR="00A14D19" w:rsidRPr="00104085" w:rsidRDefault="003C216D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A14D19" w:rsidRPr="00104085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690" w:type="dxa"/>
            <w:shd w:val="clear" w:color="auto" w:fill="auto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32" w:type="dxa"/>
            <w:shd w:val="clear" w:color="auto" w:fill="auto"/>
          </w:tcPr>
          <w:p w:rsidR="00A14D19" w:rsidRPr="00104085" w:rsidRDefault="00A14D19" w:rsidP="007B051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A14D19" w:rsidRPr="00104085" w:rsidTr="00104085">
        <w:trPr>
          <w:cantSplit/>
          <w:trHeight w:val="235"/>
          <w:tblHeader/>
          <w:jc w:val="center"/>
        </w:trPr>
        <w:tc>
          <w:tcPr>
            <w:tcW w:w="529" w:type="dxa"/>
            <w:gridSpan w:val="2"/>
            <w:shd w:val="clear" w:color="auto" w:fill="auto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  <w:shd w:val="clear" w:color="auto" w:fill="FFFFFF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shd w:val="clear" w:color="auto" w:fill="auto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2" w:type="dxa"/>
            <w:shd w:val="clear" w:color="auto" w:fill="auto"/>
          </w:tcPr>
          <w:p w:rsidR="00A14D19" w:rsidRPr="00104085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700E" w:rsidRPr="00104085" w:rsidTr="00104085">
        <w:trPr>
          <w:cantSplit/>
          <w:trHeight w:val="58"/>
          <w:tblHeader/>
          <w:jc w:val="center"/>
        </w:trPr>
        <w:tc>
          <w:tcPr>
            <w:tcW w:w="529" w:type="dxa"/>
            <w:gridSpan w:val="2"/>
            <w:shd w:val="clear" w:color="auto" w:fill="auto"/>
          </w:tcPr>
          <w:p w:rsidR="0061700E" w:rsidRPr="00104085" w:rsidRDefault="003C216D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700E" w:rsidRPr="00104085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692" w:type="dxa"/>
            <w:shd w:val="clear" w:color="auto" w:fill="auto"/>
          </w:tcPr>
          <w:p w:rsidR="0061700E" w:rsidRPr="00104085" w:rsidRDefault="00104085" w:rsidP="0061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700E" w:rsidRPr="00104085">
              <w:rPr>
                <w:rFonts w:ascii="Times New Roman" w:hAnsi="Times New Roman" w:cs="Times New Roman"/>
                <w:sz w:val="20"/>
                <w:szCs w:val="20"/>
              </w:rPr>
              <w:t>иоск</w:t>
            </w:r>
          </w:p>
        </w:tc>
        <w:tc>
          <w:tcPr>
            <w:tcW w:w="1798" w:type="dxa"/>
            <w:shd w:val="clear" w:color="auto" w:fill="auto"/>
          </w:tcPr>
          <w:p w:rsidR="0061700E" w:rsidRPr="00104085" w:rsidRDefault="0061700E" w:rsidP="0061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ул. Тельмана, 25</w:t>
            </w:r>
          </w:p>
        </w:tc>
        <w:tc>
          <w:tcPr>
            <w:tcW w:w="1527" w:type="dxa"/>
            <w:shd w:val="clear" w:color="auto" w:fill="auto"/>
          </w:tcPr>
          <w:p w:rsidR="0061700E" w:rsidRPr="00104085" w:rsidRDefault="0061700E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shd w:val="clear" w:color="auto" w:fill="FFFFFF"/>
          </w:tcPr>
          <w:p w:rsidR="0061700E" w:rsidRPr="00104085" w:rsidRDefault="0061700E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690" w:type="dxa"/>
            <w:shd w:val="clear" w:color="auto" w:fill="auto"/>
          </w:tcPr>
          <w:p w:rsidR="0061700E" w:rsidRPr="00104085" w:rsidRDefault="0061700E" w:rsidP="0061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61700E" w:rsidRPr="00104085" w:rsidRDefault="0061700E" w:rsidP="0061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732" w:type="dxa"/>
            <w:shd w:val="clear" w:color="auto" w:fill="auto"/>
          </w:tcPr>
          <w:p w:rsidR="0061700E" w:rsidRPr="00104085" w:rsidRDefault="0061700E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до 01.08.2019</w:t>
            </w:r>
          </w:p>
        </w:tc>
      </w:tr>
      <w:tr w:rsidR="000F02DD" w:rsidRPr="00104085" w:rsidTr="00104085">
        <w:trPr>
          <w:cantSplit/>
          <w:trHeight w:val="58"/>
          <w:jc w:val="center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104085" w:rsidP="0063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02DD" w:rsidRPr="00104085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63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 xml:space="preserve">ул. Академика Киренского, 89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6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6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до 01.01.20</w:t>
            </w:r>
            <w:r w:rsidR="005A5207" w:rsidRPr="001040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F02DD" w:rsidRPr="00104085" w:rsidTr="00104085">
        <w:trPr>
          <w:cantSplit/>
          <w:trHeight w:val="58"/>
          <w:jc w:val="center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4740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104085" w:rsidP="0063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02DD" w:rsidRPr="00104085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63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ул. Взл</w:t>
            </w:r>
            <w:r w:rsidR="00F36B51" w:rsidRPr="001040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тная,</w:t>
            </w:r>
            <w:r w:rsidR="003C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6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6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0F02DD" w:rsidRPr="00104085" w:rsidRDefault="000F02DD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DE35DA" w:rsidRPr="00104085" w:rsidTr="00104085">
        <w:trPr>
          <w:cantSplit/>
          <w:trHeight w:val="58"/>
          <w:jc w:val="center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DE35DA" w:rsidP="0010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4754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10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35DA" w:rsidRPr="00104085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D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ул. Алексеева, 109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DE35DA" w:rsidP="0010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DE35DA" w:rsidP="0010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40,34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D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DE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DE35DA" w:rsidRPr="00104085" w:rsidRDefault="00DE35DA" w:rsidP="0010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75BD5" w:rsidRPr="00104085" w:rsidTr="00104085">
        <w:trPr>
          <w:cantSplit/>
          <w:trHeight w:val="690"/>
          <w:jc w:val="center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975BD5" w:rsidP="00104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4847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104085" w:rsidP="0063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5BD5" w:rsidRPr="00104085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3C216D" w:rsidP="006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75BD5"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Карамзина,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5BD5"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975BD5" w:rsidP="0010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975BD5" w:rsidP="0010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67,09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975BD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975BD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975BD5" w:rsidRPr="00104085" w:rsidRDefault="00975BD5" w:rsidP="0010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85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  <w:r w:rsidR="003C2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C216D" w:rsidRDefault="00165773" w:rsidP="00104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</w:t>
      </w:r>
    </w:p>
    <w:p w:rsidR="003C216D" w:rsidRDefault="003C216D" w:rsidP="00104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C216D" w:rsidRDefault="003C216D" w:rsidP="00104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65773" w:rsidRDefault="00165773" w:rsidP="003C216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26D96" w:rsidRPr="00126D96">
        <w:rPr>
          <w:rFonts w:ascii="Times New Roman" w:hAnsi="Times New Roman" w:cs="Times New Roman"/>
          <w:sz w:val="30"/>
          <w:szCs w:val="30"/>
        </w:rPr>
        <w:t xml:space="preserve">риложение </w:t>
      </w:r>
      <w:r w:rsidR="00F67E7F">
        <w:rPr>
          <w:rFonts w:ascii="Times New Roman" w:hAnsi="Times New Roman" w:cs="Times New Roman"/>
          <w:sz w:val="30"/>
          <w:szCs w:val="30"/>
        </w:rPr>
        <w:t>2</w:t>
      </w:r>
    </w:p>
    <w:p w:rsidR="00126D96" w:rsidRPr="00126D96" w:rsidRDefault="00165773" w:rsidP="00104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126D96" w:rsidRPr="00126D96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26D96" w:rsidRPr="00126D96" w:rsidRDefault="00126D96" w:rsidP="00104085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126D9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26D96" w:rsidRDefault="009605AD" w:rsidP="00104085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126D96" w:rsidRPr="00126D96">
        <w:rPr>
          <w:rFonts w:ascii="Times New Roman" w:hAnsi="Times New Roman" w:cs="Times New Roman"/>
          <w:sz w:val="30"/>
          <w:szCs w:val="30"/>
        </w:rPr>
        <w:t>_ № __________</w:t>
      </w:r>
    </w:p>
    <w:p w:rsidR="00B76F15" w:rsidRDefault="00B76F15" w:rsidP="00773526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B76F15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104085" w:rsidRDefault="0010408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104085" w:rsidRPr="00126D96" w:rsidRDefault="0010408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3918" w:type="dxa"/>
        <w:jc w:val="center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/>
      </w:tblPr>
      <w:tblGrid>
        <w:gridCol w:w="525"/>
        <w:gridCol w:w="1417"/>
        <w:gridCol w:w="2127"/>
        <w:gridCol w:w="1456"/>
        <w:gridCol w:w="1711"/>
        <w:gridCol w:w="2939"/>
        <w:gridCol w:w="2216"/>
        <w:gridCol w:w="1527"/>
      </w:tblGrid>
      <w:tr w:rsidR="002E4F17" w:rsidRPr="00C47C74" w:rsidTr="003C216D">
        <w:trPr>
          <w:cantSplit/>
          <w:trHeight w:val="567"/>
          <w:tblHeader/>
          <w:jc w:val="center"/>
        </w:trPr>
        <w:tc>
          <w:tcPr>
            <w:tcW w:w="525" w:type="dxa"/>
            <w:shd w:val="clear" w:color="auto" w:fill="FFFFFF"/>
            <w:noWrap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Тип нестационарных торговых объектов</w:t>
            </w:r>
          </w:p>
        </w:tc>
        <w:tc>
          <w:tcPr>
            <w:tcW w:w="2127" w:type="dxa"/>
            <w:shd w:val="clear" w:color="auto" w:fill="auto"/>
          </w:tcPr>
          <w:p w:rsidR="002E4F17" w:rsidRPr="00C47C74" w:rsidRDefault="002E4F17" w:rsidP="009605A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456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по каждому адресному ориентиру,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11" w:type="dxa"/>
            <w:shd w:val="clear" w:color="auto" w:fill="FFFFFF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занимаемых нестационарным торговым объектом,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939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2216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2E4F17" w:rsidRPr="00C47C74" w:rsidTr="003C216D">
        <w:trPr>
          <w:cantSplit/>
          <w:trHeight w:val="58"/>
          <w:tblHeader/>
          <w:jc w:val="center"/>
        </w:trPr>
        <w:tc>
          <w:tcPr>
            <w:tcW w:w="525" w:type="dxa"/>
            <w:shd w:val="clear" w:color="auto" w:fill="FFFFFF"/>
            <w:noWrap/>
          </w:tcPr>
          <w:p w:rsidR="002E4F17" w:rsidRPr="00C47C74" w:rsidRDefault="002E4F17" w:rsidP="0096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E4F17" w:rsidRPr="00C47C74" w:rsidRDefault="002E4F17" w:rsidP="0012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shd w:val="clear" w:color="auto" w:fill="FFFFFF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9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454" w:rsidRPr="00592481" w:rsidTr="00104085">
        <w:trPr>
          <w:cantSplit/>
          <w:trHeight w:val="58"/>
          <w:jc w:val="center"/>
        </w:trPr>
        <w:tc>
          <w:tcPr>
            <w:tcW w:w="13918" w:type="dxa"/>
            <w:gridSpan w:val="8"/>
            <w:shd w:val="clear" w:color="auto" w:fill="FFFFFF"/>
            <w:noWrap/>
          </w:tcPr>
          <w:p w:rsidR="00B52E4C" w:rsidRDefault="00E30310" w:rsidP="00B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«Октябрьский </w:t>
            </w:r>
            <w:r w:rsidR="0009245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092454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092454" w:rsidRDefault="00530B60" w:rsidP="00343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</w:t>
            </w:r>
          </w:p>
        </w:tc>
        <w:tc>
          <w:tcPr>
            <w:tcW w:w="1417" w:type="dxa"/>
            <w:shd w:val="clear" w:color="auto" w:fill="auto"/>
          </w:tcPr>
          <w:p w:rsidR="00092454" w:rsidRDefault="00104085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092454" w:rsidRDefault="00092454" w:rsidP="00E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30310">
              <w:rPr>
                <w:rFonts w:ascii="Times New Roman" w:hAnsi="Times New Roman" w:cs="Times New Roman"/>
                <w:sz w:val="20"/>
                <w:szCs w:val="20"/>
              </w:rPr>
              <w:t>Крупской, 12а</w:t>
            </w:r>
          </w:p>
        </w:tc>
        <w:tc>
          <w:tcPr>
            <w:tcW w:w="1456" w:type="dxa"/>
            <w:shd w:val="clear" w:color="auto" w:fill="auto"/>
          </w:tcPr>
          <w:p w:rsidR="00092454" w:rsidRDefault="00092454" w:rsidP="00B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092454" w:rsidRDefault="00E30310" w:rsidP="000F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2939" w:type="dxa"/>
            <w:shd w:val="clear" w:color="auto" w:fill="auto"/>
          </w:tcPr>
          <w:p w:rsidR="00092454" w:rsidRPr="008A03EB" w:rsidRDefault="0009245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092454" w:rsidRPr="008A03EB" w:rsidRDefault="00092454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092454" w:rsidRDefault="00092454" w:rsidP="003C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</w:t>
            </w:r>
            <w:r w:rsidR="00773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0310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E30310" w:rsidRDefault="00530B60" w:rsidP="00343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</w:t>
            </w:r>
          </w:p>
        </w:tc>
        <w:tc>
          <w:tcPr>
            <w:tcW w:w="1417" w:type="dxa"/>
            <w:shd w:val="clear" w:color="auto" w:fill="auto"/>
          </w:tcPr>
          <w:p w:rsidR="00E30310" w:rsidRDefault="003C216D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</w:p>
        </w:tc>
        <w:tc>
          <w:tcPr>
            <w:tcW w:w="2127" w:type="dxa"/>
            <w:shd w:val="clear" w:color="auto" w:fill="auto"/>
          </w:tcPr>
          <w:p w:rsidR="00E30310" w:rsidRDefault="00E30310" w:rsidP="00E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Новосибирская,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1456" w:type="dxa"/>
            <w:shd w:val="clear" w:color="auto" w:fill="auto"/>
          </w:tcPr>
          <w:p w:rsidR="00E30310" w:rsidRDefault="00E30310" w:rsidP="00B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30310" w:rsidRDefault="00E30310" w:rsidP="000F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39" w:type="dxa"/>
            <w:shd w:val="clear" w:color="auto" w:fill="auto"/>
          </w:tcPr>
          <w:p w:rsidR="00E30310" w:rsidRPr="008A03EB" w:rsidRDefault="00E30310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30310" w:rsidRPr="008A03EB" w:rsidRDefault="00E30310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E30310" w:rsidRDefault="00E30310" w:rsidP="003C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E30310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E30310" w:rsidRDefault="00530B60" w:rsidP="00343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4887</w:t>
            </w:r>
          </w:p>
        </w:tc>
        <w:tc>
          <w:tcPr>
            <w:tcW w:w="1417" w:type="dxa"/>
            <w:shd w:val="clear" w:color="auto" w:fill="auto"/>
          </w:tcPr>
          <w:p w:rsidR="00E30310" w:rsidRDefault="00104085" w:rsidP="00D0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E30310" w:rsidRDefault="003C216D" w:rsidP="00E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Курча</w:t>
            </w:r>
            <w:r w:rsidR="00E30310">
              <w:rPr>
                <w:rFonts w:ascii="Times New Roman" w:hAnsi="Times New Roman" w:cs="Times New Roman"/>
                <w:sz w:val="20"/>
                <w:szCs w:val="20"/>
              </w:rPr>
              <w:t>това,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3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30310">
              <w:rPr>
                <w:rFonts w:ascii="Times New Roman" w:hAnsi="Times New Roman" w:cs="Times New Roman"/>
                <w:sz w:val="20"/>
                <w:szCs w:val="20"/>
              </w:rPr>
              <w:t xml:space="preserve">ост. «Лицей» </w:t>
            </w:r>
          </w:p>
        </w:tc>
        <w:tc>
          <w:tcPr>
            <w:tcW w:w="1456" w:type="dxa"/>
            <w:shd w:val="clear" w:color="auto" w:fill="auto"/>
          </w:tcPr>
          <w:p w:rsidR="00E30310" w:rsidRDefault="00E30310" w:rsidP="00B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30310" w:rsidRDefault="00E30310" w:rsidP="000F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2939" w:type="dxa"/>
            <w:shd w:val="clear" w:color="auto" w:fill="auto"/>
          </w:tcPr>
          <w:p w:rsidR="00E30310" w:rsidRPr="008A03EB" w:rsidRDefault="00E30310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30310" w:rsidRPr="008A03EB" w:rsidRDefault="00E30310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E30310" w:rsidRDefault="00E30310" w:rsidP="003C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AB2EEB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AB2EEB" w:rsidRDefault="00530B60" w:rsidP="00343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4888</w:t>
            </w:r>
          </w:p>
        </w:tc>
        <w:tc>
          <w:tcPr>
            <w:tcW w:w="1417" w:type="dxa"/>
            <w:shd w:val="clear" w:color="auto" w:fill="auto"/>
          </w:tcPr>
          <w:p w:rsidR="00AB2EEB" w:rsidRPr="00BE1866" w:rsidRDefault="00104085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AB2EEB" w:rsidRDefault="00AB2EEB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Комбинатская,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456" w:type="dxa"/>
            <w:shd w:val="clear" w:color="auto" w:fill="auto"/>
          </w:tcPr>
          <w:p w:rsidR="00AB2EEB" w:rsidRDefault="00AB2EEB" w:rsidP="00B5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B2EEB" w:rsidRDefault="00AB2EEB" w:rsidP="000F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939" w:type="dxa"/>
            <w:shd w:val="clear" w:color="auto" w:fill="auto"/>
          </w:tcPr>
          <w:p w:rsidR="00AB2EEB" w:rsidRPr="008A03EB" w:rsidRDefault="00AB2EEB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AB2EEB" w:rsidRPr="008A03EB" w:rsidRDefault="00AB2EEB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AB2EEB" w:rsidRDefault="00AB2EEB" w:rsidP="003C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0F02DD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0F02DD" w:rsidRDefault="00530B60" w:rsidP="00343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417" w:type="dxa"/>
            <w:shd w:val="clear" w:color="auto" w:fill="auto"/>
          </w:tcPr>
          <w:p w:rsidR="000F02DD" w:rsidRDefault="00104085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0F02DD" w:rsidRDefault="003C216D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Ки</w:t>
            </w:r>
            <w:r w:rsidR="000F02DD">
              <w:rPr>
                <w:rFonts w:ascii="Times New Roman" w:hAnsi="Times New Roman" w:cs="Times New Roman"/>
                <w:sz w:val="20"/>
                <w:szCs w:val="20"/>
              </w:rPr>
              <w:t xml:space="preserve">ренского, 13  </w:t>
            </w:r>
          </w:p>
        </w:tc>
        <w:tc>
          <w:tcPr>
            <w:tcW w:w="1456" w:type="dxa"/>
            <w:shd w:val="clear" w:color="auto" w:fill="auto"/>
          </w:tcPr>
          <w:p w:rsidR="000F02DD" w:rsidRDefault="000F02DD" w:rsidP="00B5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0F02DD" w:rsidRDefault="000F02DD" w:rsidP="000F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2939" w:type="dxa"/>
            <w:shd w:val="clear" w:color="auto" w:fill="auto"/>
          </w:tcPr>
          <w:p w:rsidR="000F02DD" w:rsidRPr="008A03EB" w:rsidRDefault="000F02D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0F02DD" w:rsidRPr="008A03EB" w:rsidRDefault="000F02D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0F02DD" w:rsidRDefault="000F02DD" w:rsidP="003C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3C100B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3C100B" w:rsidRDefault="00530B60" w:rsidP="00343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  <w:tc>
          <w:tcPr>
            <w:tcW w:w="1417" w:type="dxa"/>
            <w:shd w:val="clear" w:color="auto" w:fill="auto"/>
          </w:tcPr>
          <w:p w:rsidR="003C100B" w:rsidRDefault="00104085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3C100B" w:rsidRDefault="003C100B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56" w:type="dxa"/>
            <w:shd w:val="clear" w:color="auto" w:fill="auto"/>
          </w:tcPr>
          <w:p w:rsidR="003C100B" w:rsidRDefault="003C100B" w:rsidP="00B5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3C100B" w:rsidRDefault="003C100B" w:rsidP="000F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2939" w:type="dxa"/>
            <w:shd w:val="clear" w:color="auto" w:fill="auto"/>
          </w:tcPr>
          <w:p w:rsidR="003C100B" w:rsidRPr="008A03EB" w:rsidRDefault="003C100B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3C100B" w:rsidRPr="008A03EB" w:rsidRDefault="003C100B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3C100B" w:rsidRDefault="003C100B" w:rsidP="003C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A46E5A" w:rsidRPr="00592481" w:rsidTr="00104085">
        <w:trPr>
          <w:cantSplit/>
          <w:trHeight w:val="58"/>
          <w:jc w:val="center"/>
        </w:trPr>
        <w:tc>
          <w:tcPr>
            <w:tcW w:w="13918" w:type="dxa"/>
            <w:gridSpan w:val="8"/>
            <w:shd w:val="clear" w:color="auto" w:fill="FFFFFF"/>
            <w:noWrap/>
          </w:tcPr>
          <w:p w:rsidR="00A46E5A" w:rsidRDefault="00A46E5A" w:rsidP="00B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104085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Молокова – </w:t>
            </w:r>
          </w:p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2939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30B60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530B60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4892</w:t>
            </w:r>
          </w:p>
        </w:tc>
        <w:tc>
          <w:tcPr>
            <w:tcW w:w="1417" w:type="dxa"/>
            <w:shd w:val="clear" w:color="auto" w:fill="auto"/>
          </w:tcPr>
          <w:p w:rsidR="00530B60" w:rsidRDefault="00104085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104085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Молокова – </w:t>
            </w:r>
          </w:p>
          <w:p w:rsidR="00530B60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56" w:type="dxa"/>
            <w:shd w:val="clear" w:color="auto" w:fill="auto"/>
          </w:tcPr>
          <w:p w:rsidR="00530B60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30B60" w:rsidRDefault="0058697A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2939" w:type="dxa"/>
            <w:shd w:val="clear" w:color="auto" w:fill="auto"/>
          </w:tcPr>
          <w:p w:rsidR="00530B60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30B60" w:rsidRPr="008A03EB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530B60" w:rsidRDefault="00530B60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30B60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530B60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4893</w:t>
            </w:r>
          </w:p>
        </w:tc>
        <w:tc>
          <w:tcPr>
            <w:tcW w:w="1417" w:type="dxa"/>
            <w:shd w:val="clear" w:color="auto" w:fill="auto"/>
          </w:tcPr>
          <w:p w:rsidR="00530B60" w:rsidRDefault="00104085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104085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Молокова – </w:t>
            </w:r>
          </w:p>
          <w:p w:rsidR="00530B60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56" w:type="dxa"/>
            <w:shd w:val="clear" w:color="auto" w:fill="auto"/>
          </w:tcPr>
          <w:p w:rsidR="00530B60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30B60" w:rsidRDefault="0058697A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2939" w:type="dxa"/>
            <w:shd w:val="clear" w:color="auto" w:fill="auto"/>
          </w:tcPr>
          <w:p w:rsidR="00530B60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30B60" w:rsidRPr="008A03EB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530B60" w:rsidRDefault="00530B60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4894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39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4895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2939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4896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2939" w:type="dxa"/>
            <w:shd w:val="clear" w:color="auto" w:fill="auto"/>
          </w:tcPr>
          <w:p w:rsidR="009A6C82" w:rsidRDefault="009A6C82" w:rsidP="00BE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BE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</w:t>
            </w:r>
          </w:p>
        </w:tc>
        <w:tc>
          <w:tcPr>
            <w:tcW w:w="1417" w:type="dxa"/>
            <w:shd w:val="clear" w:color="auto" w:fill="auto"/>
          </w:tcPr>
          <w:p w:rsidR="009A6C82" w:rsidRPr="00BE1866" w:rsidRDefault="00104085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86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4898</w:t>
            </w:r>
          </w:p>
        </w:tc>
        <w:tc>
          <w:tcPr>
            <w:tcW w:w="1417" w:type="dxa"/>
            <w:shd w:val="clear" w:color="auto" w:fill="auto"/>
          </w:tcPr>
          <w:p w:rsidR="009A6C82" w:rsidRPr="00BE1866" w:rsidRDefault="00104085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86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</w:t>
            </w:r>
          </w:p>
        </w:tc>
        <w:tc>
          <w:tcPr>
            <w:tcW w:w="1417" w:type="dxa"/>
            <w:shd w:val="clear" w:color="auto" w:fill="auto"/>
          </w:tcPr>
          <w:p w:rsidR="009A6C82" w:rsidRPr="00BE1866" w:rsidRDefault="00104085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86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Аэровокзаль</w:t>
            </w:r>
            <w:proofErr w:type="spellEnd"/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4/1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Аэровокзаль</w:t>
            </w:r>
            <w:proofErr w:type="spellEnd"/>
            <w:r w:rsidR="003C216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4/1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4902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4903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Краснодар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-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17-19а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Алексеева, 22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4905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Алексеева, 22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4906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Авиаторов –</w:t>
            </w:r>
            <w:r w:rsidR="009A6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1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ул. </w:t>
            </w:r>
            <w:r w:rsidR="009A6C82">
              <w:rPr>
                <w:rFonts w:ascii="Times New Roman" w:hAnsi="Times New Roman" w:cs="Times New Roman"/>
                <w:sz w:val="20"/>
                <w:szCs w:val="20"/>
              </w:rPr>
              <w:t>Молокова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3C216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9A6C82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Металлургов, 12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530B60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3C216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9A6C82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Металлургов, 12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4909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Судостроитель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21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133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3C216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Свердловская, </w:t>
            </w:r>
            <w:r w:rsidR="009A6C82">
              <w:rPr>
                <w:rFonts w:ascii="Times New Roman" w:hAnsi="Times New Roman" w:cs="Times New Roman"/>
                <w:sz w:val="20"/>
                <w:szCs w:val="20"/>
              </w:rPr>
              <w:t>113д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3C216D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A6C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01.07.2021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2939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4912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1-я Хабаровская, 5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3B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30,67</w:t>
            </w:r>
          </w:p>
        </w:tc>
        <w:tc>
          <w:tcPr>
            <w:tcW w:w="2939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86874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E86874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</w:t>
            </w:r>
          </w:p>
        </w:tc>
        <w:tc>
          <w:tcPr>
            <w:tcW w:w="1417" w:type="dxa"/>
            <w:shd w:val="clear" w:color="auto" w:fill="auto"/>
          </w:tcPr>
          <w:p w:rsidR="00E86874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E86874" w:rsidRDefault="00E86874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Краснодарская, 35</w:t>
            </w:r>
          </w:p>
        </w:tc>
        <w:tc>
          <w:tcPr>
            <w:tcW w:w="1456" w:type="dxa"/>
            <w:shd w:val="clear" w:color="auto" w:fill="auto"/>
          </w:tcPr>
          <w:p w:rsidR="00E86874" w:rsidRDefault="00E86874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86874" w:rsidRDefault="00E86874" w:rsidP="003B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2939" w:type="dxa"/>
            <w:shd w:val="clear" w:color="auto" w:fill="auto"/>
          </w:tcPr>
          <w:p w:rsidR="00E86874" w:rsidRPr="008A03EB" w:rsidRDefault="00E86874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86874" w:rsidRPr="008A03EB" w:rsidRDefault="00E86874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E86874" w:rsidRDefault="00E86874" w:rsidP="003C216D">
            <w:pPr>
              <w:jc w:val="center"/>
            </w:pPr>
            <w:r w:rsidRPr="005A2150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104085">
        <w:trPr>
          <w:cantSplit/>
          <w:trHeight w:val="169"/>
          <w:jc w:val="center"/>
        </w:trPr>
        <w:tc>
          <w:tcPr>
            <w:tcW w:w="13918" w:type="dxa"/>
            <w:gridSpan w:val="8"/>
            <w:shd w:val="clear" w:color="auto" w:fill="FFFFFF"/>
            <w:noWrap/>
          </w:tcPr>
          <w:p w:rsidR="009A6C82" w:rsidRPr="00BE415D" w:rsidRDefault="009A6C82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5D">
              <w:rPr>
                <w:rFonts w:ascii="Times New Roman" w:hAnsi="Times New Roman" w:cs="Times New Roman"/>
                <w:sz w:val="20"/>
                <w:szCs w:val="20"/>
              </w:rPr>
              <w:t>Центральный район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127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BE41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Чернышевско</w:t>
            </w:r>
            <w:proofErr w:type="spellEnd"/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го,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104085">
        <w:trPr>
          <w:cantSplit/>
          <w:trHeight w:val="58"/>
          <w:jc w:val="center"/>
        </w:trPr>
        <w:tc>
          <w:tcPr>
            <w:tcW w:w="13918" w:type="dxa"/>
            <w:gridSpan w:val="8"/>
            <w:shd w:val="clear" w:color="auto" w:fill="FFFFFF"/>
            <w:noWrap/>
          </w:tcPr>
          <w:p w:rsidR="009A6C82" w:rsidRDefault="009A6C82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4916</w:t>
            </w:r>
          </w:p>
        </w:tc>
        <w:tc>
          <w:tcPr>
            <w:tcW w:w="1417" w:type="dxa"/>
            <w:shd w:val="clear" w:color="auto" w:fill="auto"/>
          </w:tcPr>
          <w:p w:rsidR="009A6C82" w:rsidRDefault="003C216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Монтажников на пересечении с ул. Лу</w:t>
            </w:r>
            <w:r w:rsidR="003C216D">
              <w:rPr>
                <w:rFonts w:ascii="Times New Roman" w:hAnsi="Times New Roman" w:cs="Times New Roman"/>
                <w:sz w:val="20"/>
                <w:szCs w:val="20"/>
              </w:rPr>
              <w:t>чистой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рабочий», 90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4918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F20F4D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F20F4D" w:rsidRPr="00530B60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</w:t>
            </w:r>
          </w:p>
        </w:tc>
        <w:tc>
          <w:tcPr>
            <w:tcW w:w="1417" w:type="dxa"/>
            <w:shd w:val="clear" w:color="auto" w:fill="auto"/>
          </w:tcPr>
          <w:p w:rsidR="00F20F4D" w:rsidRDefault="00104085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F20F4D" w:rsidRP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F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C216D">
              <w:rPr>
                <w:rFonts w:ascii="Times New Roman" w:hAnsi="Times New Roman" w:cs="Times New Roman"/>
                <w:sz w:val="20"/>
                <w:szCs w:val="20"/>
              </w:rPr>
              <w:t xml:space="preserve">Академика </w:t>
            </w:r>
            <w:r w:rsidRPr="00F20F4D">
              <w:rPr>
                <w:rFonts w:ascii="Times New Roman" w:hAnsi="Times New Roman" w:cs="Times New Roman"/>
                <w:sz w:val="20"/>
                <w:szCs w:val="20"/>
              </w:rPr>
              <w:t>Вавилова,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</w:tcPr>
          <w:p w:rsid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939" w:type="dxa"/>
            <w:shd w:val="clear" w:color="auto" w:fill="auto"/>
          </w:tcPr>
          <w:p w:rsidR="00F20F4D" w:rsidRPr="00812514" w:rsidRDefault="00F20F4D" w:rsidP="00530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F20F4D" w:rsidRPr="008A03EB" w:rsidRDefault="00F20F4D" w:rsidP="00530B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F20F4D" w:rsidRDefault="00F20F4D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F20F4D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F20F4D" w:rsidRPr="00530B60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4920</w:t>
            </w:r>
          </w:p>
        </w:tc>
        <w:tc>
          <w:tcPr>
            <w:tcW w:w="1417" w:type="dxa"/>
            <w:shd w:val="clear" w:color="auto" w:fill="auto"/>
          </w:tcPr>
          <w:p w:rsidR="00F20F4D" w:rsidRDefault="00104085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F20F4D" w:rsidRP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F4D"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рабочий», 59</w:t>
            </w:r>
          </w:p>
        </w:tc>
        <w:tc>
          <w:tcPr>
            <w:tcW w:w="1456" w:type="dxa"/>
            <w:shd w:val="clear" w:color="auto" w:fill="auto"/>
          </w:tcPr>
          <w:p w:rsid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2939" w:type="dxa"/>
            <w:shd w:val="clear" w:color="auto" w:fill="auto"/>
          </w:tcPr>
          <w:p w:rsidR="00F20F4D" w:rsidRPr="00812514" w:rsidRDefault="00F20F4D" w:rsidP="00530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F20F4D" w:rsidRPr="008A03EB" w:rsidRDefault="00F20F4D" w:rsidP="00530B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F20F4D" w:rsidRDefault="00F20F4D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104085">
        <w:trPr>
          <w:cantSplit/>
          <w:trHeight w:val="58"/>
          <w:jc w:val="center"/>
        </w:trPr>
        <w:tc>
          <w:tcPr>
            <w:tcW w:w="13918" w:type="dxa"/>
            <w:gridSpan w:val="8"/>
            <w:shd w:val="clear" w:color="auto" w:fill="FFFFFF"/>
            <w:noWrap/>
          </w:tcPr>
          <w:p w:rsidR="009A6C82" w:rsidRDefault="009A6C82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26 </w:t>
            </w:r>
            <w:r w:rsidR="003C216D">
              <w:rPr>
                <w:rFonts w:ascii="Times New Roman" w:hAnsi="Times New Roman" w:cs="Times New Roman"/>
                <w:sz w:val="20"/>
                <w:szCs w:val="20"/>
              </w:rPr>
              <w:t>Бакинских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омиссаров,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4922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r>
              <w:rPr>
                <w:rFonts w:ascii="Times New Roman" w:hAnsi="Times New Roman" w:cs="Times New Roman"/>
                <w:sz w:val="20"/>
                <w:szCs w:val="20"/>
              </w:rPr>
              <w:t>Кисок</w:t>
            </w:r>
          </w:p>
        </w:tc>
        <w:tc>
          <w:tcPr>
            <w:tcW w:w="2127" w:type="dxa"/>
            <w:shd w:val="clear" w:color="auto" w:fill="auto"/>
          </w:tcPr>
          <w:p w:rsidR="009A6C82" w:rsidRDefault="003C216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26 Бакинских К</w:t>
            </w:r>
            <w:r w:rsidR="009A6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омиссаров, 21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C05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C05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2939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Pr="00827427" w:rsidRDefault="009A6C82" w:rsidP="003C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C05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кладбища Шинников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</w:t>
            </w:r>
          </w:p>
        </w:tc>
        <w:tc>
          <w:tcPr>
            <w:tcW w:w="1417" w:type="dxa"/>
            <w:shd w:val="clear" w:color="auto" w:fill="auto"/>
          </w:tcPr>
          <w:p w:rsidR="009A6C82" w:rsidRDefault="003C216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</w:p>
        </w:tc>
        <w:tc>
          <w:tcPr>
            <w:tcW w:w="2127" w:type="dxa"/>
            <w:shd w:val="clear" w:color="auto" w:fill="auto"/>
          </w:tcPr>
          <w:p w:rsidR="009A6C82" w:rsidRDefault="0019514B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4-</w:t>
            </w:r>
            <w:r w:rsidR="009A6C82">
              <w:rPr>
                <w:rFonts w:ascii="Times New Roman" w:hAnsi="Times New Roman" w:cs="Times New Roman"/>
                <w:sz w:val="20"/>
                <w:szCs w:val="20"/>
              </w:rPr>
              <w:t>я Шинная, 20а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F20F4D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F20F4D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4925</w:t>
            </w:r>
          </w:p>
        </w:tc>
        <w:tc>
          <w:tcPr>
            <w:tcW w:w="1417" w:type="dxa"/>
            <w:shd w:val="clear" w:color="auto" w:fill="auto"/>
          </w:tcPr>
          <w:p w:rsidR="00F20F4D" w:rsidRDefault="0019514B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F4D">
              <w:rPr>
                <w:rFonts w:ascii="Times New Roman" w:hAnsi="Times New Roman" w:cs="Times New Roman"/>
                <w:sz w:val="20"/>
                <w:szCs w:val="20"/>
              </w:rPr>
              <w:t xml:space="preserve">ередвижная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орговая </w:t>
            </w:r>
            <w:r w:rsidR="00F20F4D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</w:p>
        </w:tc>
        <w:tc>
          <w:tcPr>
            <w:tcW w:w="2127" w:type="dxa"/>
            <w:shd w:val="clear" w:color="auto" w:fill="auto"/>
          </w:tcPr>
          <w:p w:rsid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Амурская, 14д</w:t>
            </w:r>
          </w:p>
        </w:tc>
        <w:tc>
          <w:tcPr>
            <w:tcW w:w="1456" w:type="dxa"/>
            <w:shd w:val="clear" w:color="auto" w:fill="auto"/>
          </w:tcPr>
          <w:p w:rsid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F20F4D" w:rsidRDefault="00F20F4D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939" w:type="dxa"/>
            <w:shd w:val="clear" w:color="auto" w:fill="auto"/>
          </w:tcPr>
          <w:p w:rsidR="00F20F4D" w:rsidRPr="00812514" w:rsidRDefault="00F20F4D" w:rsidP="00530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F20F4D" w:rsidRPr="008A03EB" w:rsidRDefault="00F20F4D" w:rsidP="00530B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F20F4D" w:rsidRDefault="00F20F4D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9A6C82" w:rsidRPr="00592481" w:rsidTr="00104085">
        <w:trPr>
          <w:cantSplit/>
          <w:trHeight w:val="58"/>
          <w:jc w:val="center"/>
        </w:trPr>
        <w:tc>
          <w:tcPr>
            <w:tcW w:w="13918" w:type="dxa"/>
            <w:gridSpan w:val="8"/>
            <w:shd w:val="clear" w:color="auto" w:fill="FFFFFF"/>
            <w:noWrap/>
          </w:tcPr>
          <w:p w:rsidR="009A6C82" w:rsidRDefault="009A6C82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 район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Яковлева, 46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Pr="009A6C82" w:rsidRDefault="009A6C82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4927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 45/1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Pr="009A6C82" w:rsidRDefault="009A6C82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134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32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пр-т Свободный, 29 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9A6C82" w:rsidP="003C21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9A6C82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</w:t>
            </w:r>
          </w:p>
        </w:tc>
        <w:tc>
          <w:tcPr>
            <w:tcW w:w="1417" w:type="dxa"/>
            <w:shd w:val="clear" w:color="auto" w:fill="auto"/>
          </w:tcPr>
          <w:p w:rsidR="009A6C82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7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 2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56" w:type="dxa"/>
            <w:shd w:val="clear" w:color="auto" w:fill="auto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939" w:type="dxa"/>
            <w:shd w:val="clear" w:color="auto" w:fill="auto"/>
          </w:tcPr>
          <w:p w:rsidR="009A6C82" w:rsidRPr="00812514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8A03EB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9A6C82" w:rsidRDefault="00530B60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30B60" w:rsidRPr="00592481" w:rsidTr="00104085">
        <w:trPr>
          <w:cantSplit/>
          <w:trHeight w:val="58"/>
          <w:jc w:val="center"/>
        </w:trPr>
        <w:tc>
          <w:tcPr>
            <w:tcW w:w="13918" w:type="dxa"/>
            <w:gridSpan w:val="8"/>
            <w:shd w:val="clear" w:color="auto" w:fill="FFFFFF"/>
            <w:noWrap/>
          </w:tcPr>
          <w:p w:rsidR="00530B60" w:rsidRDefault="00530B60" w:rsidP="0010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район</w:t>
            </w:r>
          </w:p>
        </w:tc>
      </w:tr>
      <w:tr w:rsidR="00530B60" w:rsidRPr="00592481" w:rsidTr="003C216D">
        <w:trPr>
          <w:cantSplit/>
          <w:trHeight w:val="58"/>
          <w:jc w:val="center"/>
        </w:trPr>
        <w:tc>
          <w:tcPr>
            <w:tcW w:w="525" w:type="dxa"/>
            <w:shd w:val="clear" w:color="auto" w:fill="FFFFFF"/>
            <w:noWrap/>
          </w:tcPr>
          <w:p w:rsidR="00530B60" w:rsidRDefault="003C216D" w:rsidP="0097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4932</w:t>
            </w:r>
          </w:p>
        </w:tc>
        <w:tc>
          <w:tcPr>
            <w:tcW w:w="1417" w:type="dxa"/>
            <w:shd w:val="clear" w:color="auto" w:fill="auto"/>
          </w:tcPr>
          <w:p w:rsidR="00530B60" w:rsidRDefault="00104085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530B60" w:rsidRDefault="00530B60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1C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1456" w:type="dxa"/>
            <w:shd w:val="clear" w:color="auto" w:fill="auto"/>
          </w:tcPr>
          <w:p w:rsidR="00530B60" w:rsidRDefault="00530B60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30B60" w:rsidRDefault="0058697A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58,49</w:t>
            </w:r>
          </w:p>
        </w:tc>
        <w:tc>
          <w:tcPr>
            <w:tcW w:w="2939" w:type="dxa"/>
            <w:shd w:val="clear" w:color="auto" w:fill="auto"/>
          </w:tcPr>
          <w:p w:rsidR="00530B60" w:rsidRPr="00812514" w:rsidRDefault="00530B60" w:rsidP="00530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10408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1251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30B60" w:rsidRPr="008A03EB" w:rsidRDefault="00530B60" w:rsidP="00530B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530B60" w:rsidRDefault="00530B60" w:rsidP="003C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01.08.2024»</w:t>
            </w:r>
          </w:p>
        </w:tc>
      </w:tr>
    </w:tbl>
    <w:p w:rsidR="00F07663" w:rsidRDefault="00F07663" w:rsidP="003430DD">
      <w:pPr>
        <w:rPr>
          <w:rFonts w:ascii="Times New Roman" w:hAnsi="Times New Roman" w:cs="Times New Roman"/>
          <w:sz w:val="30"/>
          <w:szCs w:val="30"/>
        </w:rPr>
      </w:pPr>
    </w:p>
    <w:sectPr w:rsidR="00F07663" w:rsidSect="004F5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96" w:rsidRDefault="00175296" w:rsidP="008D0B33">
      <w:pPr>
        <w:spacing w:after="0" w:line="240" w:lineRule="auto"/>
      </w:pPr>
      <w:r>
        <w:separator/>
      </w:r>
    </w:p>
  </w:endnote>
  <w:endnote w:type="continuationSeparator" w:id="0">
    <w:p w:rsidR="00175296" w:rsidRDefault="00175296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D" w:rsidRDefault="003C21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D" w:rsidRDefault="003C216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D" w:rsidRDefault="003C21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96" w:rsidRDefault="00175296" w:rsidP="008D0B33">
      <w:pPr>
        <w:spacing w:after="0" w:line="240" w:lineRule="auto"/>
      </w:pPr>
      <w:r>
        <w:separator/>
      </w:r>
    </w:p>
  </w:footnote>
  <w:footnote w:type="continuationSeparator" w:id="0">
    <w:p w:rsidR="00175296" w:rsidRDefault="00175296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9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16D" w:rsidRPr="004F5A60" w:rsidRDefault="00F0797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216D" w:rsidRPr="004F5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1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D" w:rsidRDefault="003C216D">
    <w:pPr>
      <w:pStyle w:val="a8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D" w:rsidRDefault="00F0797F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3C216D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3A7595">
      <w:rPr>
        <w:rFonts w:ascii="Times New Roman" w:hAnsi="Times New Roman" w:cs="Times New Roman"/>
        <w:noProof/>
        <w:sz w:val="24"/>
        <w:szCs w:val="24"/>
      </w:rPr>
      <w:t>9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D" w:rsidRDefault="00F0797F" w:rsidP="009A4DF4">
    <w:pPr>
      <w:pStyle w:val="a8"/>
      <w:jc w:val="center"/>
    </w:pPr>
    <w:r>
      <w:fldChar w:fldCharType="begin"/>
    </w:r>
    <w:r w:rsidR="003C216D">
      <w:instrText>PAGE   \* MERGEFORMAT</w:instrText>
    </w:r>
    <w:r>
      <w:fldChar w:fldCharType="separate"/>
    </w:r>
    <w:r w:rsidR="003C216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9355C"/>
    <w:multiLevelType w:val="hybridMultilevel"/>
    <w:tmpl w:val="6D1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16ED"/>
    <w:rsid w:val="00012950"/>
    <w:rsid w:val="000141E2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39D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62E9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1E7D"/>
    <w:rsid w:val="000720B9"/>
    <w:rsid w:val="000747AD"/>
    <w:rsid w:val="00074DC2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2454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0C"/>
    <w:rsid w:val="000A1EC7"/>
    <w:rsid w:val="000A23F6"/>
    <w:rsid w:val="000A6CC8"/>
    <w:rsid w:val="000A70C0"/>
    <w:rsid w:val="000A73CD"/>
    <w:rsid w:val="000B0E59"/>
    <w:rsid w:val="000B2319"/>
    <w:rsid w:val="000B30F4"/>
    <w:rsid w:val="000B35FB"/>
    <w:rsid w:val="000B463E"/>
    <w:rsid w:val="000B5027"/>
    <w:rsid w:val="000B6103"/>
    <w:rsid w:val="000B6115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D098C"/>
    <w:rsid w:val="000D13AB"/>
    <w:rsid w:val="000D38DF"/>
    <w:rsid w:val="000D3997"/>
    <w:rsid w:val="000D4C00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15D"/>
    <w:rsid w:val="000E496E"/>
    <w:rsid w:val="000E5070"/>
    <w:rsid w:val="000E602C"/>
    <w:rsid w:val="000E73F8"/>
    <w:rsid w:val="000F02DD"/>
    <w:rsid w:val="000F04DF"/>
    <w:rsid w:val="000F25D0"/>
    <w:rsid w:val="000F2C3E"/>
    <w:rsid w:val="000F2C51"/>
    <w:rsid w:val="000F45EF"/>
    <w:rsid w:val="000F4968"/>
    <w:rsid w:val="000F57E1"/>
    <w:rsid w:val="000F5ECB"/>
    <w:rsid w:val="000F5EF6"/>
    <w:rsid w:val="000F601F"/>
    <w:rsid w:val="000F6AD1"/>
    <w:rsid w:val="000F713F"/>
    <w:rsid w:val="000F7282"/>
    <w:rsid w:val="000F7814"/>
    <w:rsid w:val="000F7F64"/>
    <w:rsid w:val="00101AC2"/>
    <w:rsid w:val="00101CBE"/>
    <w:rsid w:val="00102F88"/>
    <w:rsid w:val="00104085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F09"/>
    <w:rsid w:val="001167EF"/>
    <w:rsid w:val="00116884"/>
    <w:rsid w:val="00116BB2"/>
    <w:rsid w:val="00117800"/>
    <w:rsid w:val="00117A1C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174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50E1E"/>
    <w:rsid w:val="00151F12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6FB"/>
    <w:rsid w:val="0016492A"/>
    <w:rsid w:val="00164D7E"/>
    <w:rsid w:val="00165773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296"/>
    <w:rsid w:val="00175786"/>
    <w:rsid w:val="00175E70"/>
    <w:rsid w:val="00176738"/>
    <w:rsid w:val="00176978"/>
    <w:rsid w:val="001778CB"/>
    <w:rsid w:val="00177EE2"/>
    <w:rsid w:val="00181257"/>
    <w:rsid w:val="00184287"/>
    <w:rsid w:val="00187118"/>
    <w:rsid w:val="00187522"/>
    <w:rsid w:val="001900A7"/>
    <w:rsid w:val="001936CA"/>
    <w:rsid w:val="00193797"/>
    <w:rsid w:val="001943DB"/>
    <w:rsid w:val="00194962"/>
    <w:rsid w:val="0019514B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A732F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D1C"/>
    <w:rsid w:val="001B5998"/>
    <w:rsid w:val="001C00D9"/>
    <w:rsid w:val="001C0706"/>
    <w:rsid w:val="001C096B"/>
    <w:rsid w:val="001C0DD0"/>
    <w:rsid w:val="001C11C4"/>
    <w:rsid w:val="001C14CB"/>
    <w:rsid w:val="001C20C8"/>
    <w:rsid w:val="001C2480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699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59"/>
    <w:rsid w:val="00224AC4"/>
    <w:rsid w:val="0022631B"/>
    <w:rsid w:val="002265E8"/>
    <w:rsid w:val="00226C8F"/>
    <w:rsid w:val="00226D99"/>
    <w:rsid w:val="002273BE"/>
    <w:rsid w:val="00230664"/>
    <w:rsid w:val="002306C0"/>
    <w:rsid w:val="00230819"/>
    <w:rsid w:val="00232D4F"/>
    <w:rsid w:val="00233718"/>
    <w:rsid w:val="002345C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EB4"/>
    <w:rsid w:val="00254FA4"/>
    <w:rsid w:val="00255127"/>
    <w:rsid w:val="0025541F"/>
    <w:rsid w:val="00255E14"/>
    <w:rsid w:val="00260824"/>
    <w:rsid w:val="00260B9D"/>
    <w:rsid w:val="0026172E"/>
    <w:rsid w:val="00262526"/>
    <w:rsid w:val="00263D49"/>
    <w:rsid w:val="002642D1"/>
    <w:rsid w:val="00264353"/>
    <w:rsid w:val="00264535"/>
    <w:rsid w:val="002660CD"/>
    <w:rsid w:val="00266399"/>
    <w:rsid w:val="00266A7F"/>
    <w:rsid w:val="00266CC3"/>
    <w:rsid w:val="00266E2B"/>
    <w:rsid w:val="002702BF"/>
    <w:rsid w:val="0027032E"/>
    <w:rsid w:val="002708D6"/>
    <w:rsid w:val="002718AF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E7A"/>
    <w:rsid w:val="002810D4"/>
    <w:rsid w:val="002817AA"/>
    <w:rsid w:val="00281E17"/>
    <w:rsid w:val="0028200E"/>
    <w:rsid w:val="0028266D"/>
    <w:rsid w:val="00282BDA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3DA2"/>
    <w:rsid w:val="0029421E"/>
    <w:rsid w:val="002942BE"/>
    <w:rsid w:val="00294DB2"/>
    <w:rsid w:val="00294EF4"/>
    <w:rsid w:val="002960C3"/>
    <w:rsid w:val="00296F4D"/>
    <w:rsid w:val="002971FB"/>
    <w:rsid w:val="00297356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117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1858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4F26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0AC1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741"/>
    <w:rsid w:val="003009F3"/>
    <w:rsid w:val="00301A57"/>
    <w:rsid w:val="00301D1B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385"/>
    <w:rsid w:val="003329EB"/>
    <w:rsid w:val="003334B3"/>
    <w:rsid w:val="00333810"/>
    <w:rsid w:val="00335268"/>
    <w:rsid w:val="00336347"/>
    <w:rsid w:val="0033634D"/>
    <w:rsid w:val="003365E3"/>
    <w:rsid w:val="00336DE7"/>
    <w:rsid w:val="00337379"/>
    <w:rsid w:val="003378F1"/>
    <w:rsid w:val="00340189"/>
    <w:rsid w:val="003406A8"/>
    <w:rsid w:val="00340801"/>
    <w:rsid w:val="00341062"/>
    <w:rsid w:val="00342F89"/>
    <w:rsid w:val="003430DD"/>
    <w:rsid w:val="003436E5"/>
    <w:rsid w:val="00345A38"/>
    <w:rsid w:val="00346F3C"/>
    <w:rsid w:val="00347112"/>
    <w:rsid w:val="003472AE"/>
    <w:rsid w:val="0035108F"/>
    <w:rsid w:val="003510A9"/>
    <w:rsid w:val="003516EF"/>
    <w:rsid w:val="00351D81"/>
    <w:rsid w:val="00352310"/>
    <w:rsid w:val="00352430"/>
    <w:rsid w:val="00352E04"/>
    <w:rsid w:val="00352FF2"/>
    <w:rsid w:val="00353A0F"/>
    <w:rsid w:val="00353E0A"/>
    <w:rsid w:val="00354783"/>
    <w:rsid w:val="00356D14"/>
    <w:rsid w:val="00357EB7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2798"/>
    <w:rsid w:val="003839D5"/>
    <w:rsid w:val="00383AEA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595"/>
    <w:rsid w:val="003A7626"/>
    <w:rsid w:val="003A7871"/>
    <w:rsid w:val="003A78E6"/>
    <w:rsid w:val="003A798B"/>
    <w:rsid w:val="003A79E4"/>
    <w:rsid w:val="003B16D8"/>
    <w:rsid w:val="003B48B3"/>
    <w:rsid w:val="003B576B"/>
    <w:rsid w:val="003B713E"/>
    <w:rsid w:val="003B7214"/>
    <w:rsid w:val="003B7330"/>
    <w:rsid w:val="003C001A"/>
    <w:rsid w:val="003C100B"/>
    <w:rsid w:val="003C12E5"/>
    <w:rsid w:val="003C216D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6AC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CAC"/>
    <w:rsid w:val="00425891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75B"/>
    <w:rsid w:val="00432E18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DB2"/>
    <w:rsid w:val="00475EE5"/>
    <w:rsid w:val="004767F3"/>
    <w:rsid w:val="00477472"/>
    <w:rsid w:val="00477D38"/>
    <w:rsid w:val="00477E16"/>
    <w:rsid w:val="00480361"/>
    <w:rsid w:val="0048160B"/>
    <w:rsid w:val="00482C4A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2E68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10B7A"/>
    <w:rsid w:val="00510C9E"/>
    <w:rsid w:val="00510E5A"/>
    <w:rsid w:val="00511F40"/>
    <w:rsid w:val="00512696"/>
    <w:rsid w:val="00512799"/>
    <w:rsid w:val="0051285D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0B6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37FD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B5B"/>
    <w:rsid w:val="00567C1E"/>
    <w:rsid w:val="00567C64"/>
    <w:rsid w:val="0057040D"/>
    <w:rsid w:val="00570C63"/>
    <w:rsid w:val="00570DFD"/>
    <w:rsid w:val="00570EFD"/>
    <w:rsid w:val="0057124D"/>
    <w:rsid w:val="00573D81"/>
    <w:rsid w:val="005746C0"/>
    <w:rsid w:val="00575512"/>
    <w:rsid w:val="00576E52"/>
    <w:rsid w:val="005811F0"/>
    <w:rsid w:val="005824E7"/>
    <w:rsid w:val="00582E23"/>
    <w:rsid w:val="005837B1"/>
    <w:rsid w:val="00583B4F"/>
    <w:rsid w:val="005841EB"/>
    <w:rsid w:val="005849F1"/>
    <w:rsid w:val="0058697A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207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6FB"/>
    <w:rsid w:val="005D4BAB"/>
    <w:rsid w:val="005D540B"/>
    <w:rsid w:val="005D6596"/>
    <w:rsid w:val="005D70D3"/>
    <w:rsid w:val="005D7370"/>
    <w:rsid w:val="005D746B"/>
    <w:rsid w:val="005D74E2"/>
    <w:rsid w:val="005E0033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4F5E"/>
    <w:rsid w:val="005E550E"/>
    <w:rsid w:val="005E5ECD"/>
    <w:rsid w:val="005E6F52"/>
    <w:rsid w:val="005E7ECD"/>
    <w:rsid w:val="005F0679"/>
    <w:rsid w:val="005F135C"/>
    <w:rsid w:val="005F158A"/>
    <w:rsid w:val="005F1900"/>
    <w:rsid w:val="005F1FB1"/>
    <w:rsid w:val="005F23F0"/>
    <w:rsid w:val="005F294F"/>
    <w:rsid w:val="005F2A37"/>
    <w:rsid w:val="005F2DE1"/>
    <w:rsid w:val="005F3C38"/>
    <w:rsid w:val="005F5A70"/>
    <w:rsid w:val="00600CA0"/>
    <w:rsid w:val="006010CD"/>
    <w:rsid w:val="00601372"/>
    <w:rsid w:val="006016F2"/>
    <w:rsid w:val="00601D8E"/>
    <w:rsid w:val="00601F08"/>
    <w:rsid w:val="00602350"/>
    <w:rsid w:val="00602BF0"/>
    <w:rsid w:val="00603424"/>
    <w:rsid w:val="00603CF0"/>
    <w:rsid w:val="006040E5"/>
    <w:rsid w:val="006044AF"/>
    <w:rsid w:val="00604A04"/>
    <w:rsid w:val="006058AB"/>
    <w:rsid w:val="0060685A"/>
    <w:rsid w:val="006076F3"/>
    <w:rsid w:val="00607A6D"/>
    <w:rsid w:val="006113A0"/>
    <w:rsid w:val="006114AA"/>
    <w:rsid w:val="00612403"/>
    <w:rsid w:val="00612CF0"/>
    <w:rsid w:val="006131E4"/>
    <w:rsid w:val="00613D54"/>
    <w:rsid w:val="00614779"/>
    <w:rsid w:val="00615A88"/>
    <w:rsid w:val="0061700E"/>
    <w:rsid w:val="006176EC"/>
    <w:rsid w:val="0062005C"/>
    <w:rsid w:val="00620D5D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5F8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3DB"/>
    <w:rsid w:val="00631A0F"/>
    <w:rsid w:val="006326A9"/>
    <w:rsid w:val="006326CD"/>
    <w:rsid w:val="0063298B"/>
    <w:rsid w:val="00632F58"/>
    <w:rsid w:val="006334BC"/>
    <w:rsid w:val="00634293"/>
    <w:rsid w:val="00634787"/>
    <w:rsid w:val="00636125"/>
    <w:rsid w:val="0063628F"/>
    <w:rsid w:val="0063762E"/>
    <w:rsid w:val="00637B6B"/>
    <w:rsid w:val="006401A3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1F1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526A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2823"/>
    <w:rsid w:val="006B34EB"/>
    <w:rsid w:val="006B3BC7"/>
    <w:rsid w:val="006B40FC"/>
    <w:rsid w:val="006B4122"/>
    <w:rsid w:val="006B4375"/>
    <w:rsid w:val="006B5592"/>
    <w:rsid w:val="006B56BB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76D"/>
    <w:rsid w:val="006D19BF"/>
    <w:rsid w:val="006D2099"/>
    <w:rsid w:val="006D3077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74E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426"/>
    <w:rsid w:val="007140A9"/>
    <w:rsid w:val="007146D3"/>
    <w:rsid w:val="00714EB6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526"/>
    <w:rsid w:val="00773DB7"/>
    <w:rsid w:val="00774EC3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4C25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0516"/>
    <w:rsid w:val="007B1FE1"/>
    <w:rsid w:val="007B3E3F"/>
    <w:rsid w:val="007B503C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3DF"/>
    <w:rsid w:val="007D268C"/>
    <w:rsid w:val="007D41E7"/>
    <w:rsid w:val="007D4304"/>
    <w:rsid w:val="007D458D"/>
    <w:rsid w:val="007D608B"/>
    <w:rsid w:val="007D6464"/>
    <w:rsid w:val="007D684F"/>
    <w:rsid w:val="007E13AC"/>
    <w:rsid w:val="007E25E4"/>
    <w:rsid w:val="007E407A"/>
    <w:rsid w:val="007E4A19"/>
    <w:rsid w:val="007E5504"/>
    <w:rsid w:val="007E5632"/>
    <w:rsid w:val="007E5EFB"/>
    <w:rsid w:val="007E62D8"/>
    <w:rsid w:val="007E63D2"/>
    <w:rsid w:val="007E6EC4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3E0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251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0B9"/>
    <w:rsid w:val="00840479"/>
    <w:rsid w:val="00841191"/>
    <w:rsid w:val="008411AD"/>
    <w:rsid w:val="0084258C"/>
    <w:rsid w:val="00843AE6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3B3"/>
    <w:rsid w:val="008506B8"/>
    <w:rsid w:val="00850E19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4496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231D"/>
    <w:rsid w:val="008B27EC"/>
    <w:rsid w:val="008B27FA"/>
    <w:rsid w:val="008B2E9C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693D"/>
    <w:rsid w:val="008C6C6D"/>
    <w:rsid w:val="008C7F03"/>
    <w:rsid w:val="008D0B33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6E1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FCE"/>
    <w:rsid w:val="00912FE4"/>
    <w:rsid w:val="00913C6A"/>
    <w:rsid w:val="00915C6B"/>
    <w:rsid w:val="00915F33"/>
    <w:rsid w:val="00916EB7"/>
    <w:rsid w:val="00917819"/>
    <w:rsid w:val="0091789D"/>
    <w:rsid w:val="00917E0B"/>
    <w:rsid w:val="0092041B"/>
    <w:rsid w:val="009207E3"/>
    <w:rsid w:val="00920991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B87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DD"/>
    <w:rsid w:val="009547D7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1D1"/>
    <w:rsid w:val="00962244"/>
    <w:rsid w:val="00964765"/>
    <w:rsid w:val="00965D51"/>
    <w:rsid w:val="00965E5D"/>
    <w:rsid w:val="00966356"/>
    <w:rsid w:val="00966673"/>
    <w:rsid w:val="00966688"/>
    <w:rsid w:val="009672C6"/>
    <w:rsid w:val="0096772D"/>
    <w:rsid w:val="00970857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5BD5"/>
    <w:rsid w:val="00976302"/>
    <w:rsid w:val="00976F07"/>
    <w:rsid w:val="00977503"/>
    <w:rsid w:val="00977680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51A"/>
    <w:rsid w:val="009928A0"/>
    <w:rsid w:val="00992F0F"/>
    <w:rsid w:val="00994092"/>
    <w:rsid w:val="0099474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49F"/>
    <w:rsid w:val="009A1522"/>
    <w:rsid w:val="009A1AFB"/>
    <w:rsid w:val="009A2DDA"/>
    <w:rsid w:val="009A392C"/>
    <w:rsid w:val="009A4C70"/>
    <w:rsid w:val="009A4DF4"/>
    <w:rsid w:val="009A5FD7"/>
    <w:rsid w:val="009A6C82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C89"/>
    <w:rsid w:val="009B5DE8"/>
    <w:rsid w:val="009B74DA"/>
    <w:rsid w:val="009C13EA"/>
    <w:rsid w:val="009C1802"/>
    <w:rsid w:val="009C1D2B"/>
    <w:rsid w:val="009C36EB"/>
    <w:rsid w:val="009C3E7F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05DD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99C"/>
    <w:rsid w:val="00A14D19"/>
    <w:rsid w:val="00A16CEE"/>
    <w:rsid w:val="00A20491"/>
    <w:rsid w:val="00A20DBC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37435"/>
    <w:rsid w:val="00A41019"/>
    <w:rsid w:val="00A41FCB"/>
    <w:rsid w:val="00A433E2"/>
    <w:rsid w:val="00A44EE3"/>
    <w:rsid w:val="00A4516D"/>
    <w:rsid w:val="00A4561D"/>
    <w:rsid w:val="00A46829"/>
    <w:rsid w:val="00A46E5A"/>
    <w:rsid w:val="00A473CE"/>
    <w:rsid w:val="00A47E87"/>
    <w:rsid w:val="00A50657"/>
    <w:rsid w:val="00A516DF"/>
    <w:rsid w:val="00A520EB"/>
    <w:rsid w:val="00A543D7"/>
    <w:rsid w:val="00A5442F"/>
    <w:rsid w:val="00A5456B"/>
    <w:rsid w:val="00A54CC5"/>
    <w:rsid w:val="00A54ECA"/>
    <w:rsid w:val="00A5504E"/>
    <w:rsid w:val="00A55227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BB0"/>
    <w:rsid w:val="00A72C44"/>
    <w:rsid w:val="00A73570"/>
    <w:rsid w:val="00A73C04"/>
    <w:rsid w:val="00A73D56"/>
    <w:rsid w:val="00A74392"/>
    <w:rsid w:val="00A744B4"/>
    <w:rsid w:val="00A744F1"/>
    <w:rsid w:val="00A74CAA"/>
    <w:rsid w:val="00A74E5F"/>
    <w:rsid w:val="00A74EDA"/>
    <w:rsid w:val="00A7591C"/>
    <w:rsid w:val="00A76E3E"/>
    <w:rsid w:val="00A80104"/>
    <w:rsid w:val="00A802E2"/>
    <w:rsid w:val="00A80F43"/>
    <w:rsid w:val="00A81709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2EEB"/>
    <w:rsid w:val="00AB3141"/>
    <w:rsid w:val="00AB3962"/>
    <w:rsid w:val="00AB3D79"/>
    <w:rsid w:val="00AB4E9B"/>
    <w:rsid w:val="00AB4FBF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D6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AF6C2D"/>
    <w:rsid w:val="00B00631"/>
    <w:rsid w:val="00B01269"/>
    <w:rsid w:val="00B0145A"/>
    <w:rsid w:val="00B0202E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70B"/>
    <w:rsid w:val="00B12CB5"/>
    <w:rsid w:val="00B1314A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FF9"/>
    <w:rsid w:val="00B23408"/>
    <w:rsid w:val="00B23417"/>
    <w:rsid w:val="00B2343E"/>
    <w:rsid w:val="00B234ED"/>
    <w:rsid w:val="00B24F63"/>
    <w:rsid w:val="00B25827"/>
    <w:rsid w:val="00B25B43"/>
    <w:rsid w:val="00B270D7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161A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2E4C"/>
    <w:rsid w:val="00B53369"/>
    <w:rsid w:val="00B5343D"/>
    <w:rsid w:val="00B54229"/>
    <w:rsid w:val="00B54870"/>
    <w:rsid w:val="00B54AB4"/>
    <w:rsid w:val="00B551BE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105E"/>
    <w:rsid w:val="00B810CB"/>
    <w:rsid w:val="00B8144B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2D74"/>
    <w:rsid w:val="00BA33DF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3077"/>
    <w:rsid w:val="00BB321C"/>
    <w:rsid w:val="00BB3444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414"/>
    <w:rsid w:val="00BD7559"/>
    <w:rsid w:val="00BD7B3A"/>
    <w:rsid w:val="00BE02F9"/>
    <w:rsid w:val="00BE0A10"/>
    <w:rsid w:val="00BE0C53"/>
    <w:rsid w:val="00BE11EB"/>
    <w:rsid w:val="00BE1866"/>
    <w:rsid w:val="00BE2225"/>
    <w:rsid w:val="00BE2369"/>
    <w:rsid w:val="00BE2561"/>
    <w:rsid w:val="00BE340F"/>
    <w:rsid w:val="00BE415D"/>
    <w:rsid w:val="00BE43CA"/>
    <w:rsid w:val="00BE5898"/>
    <w:rsid w:val="00BE5C10"/>
    <w:rsid w:val="00BE5E09"/>
    <w:rsid w:val="00BE6860"/>
    <w:rsid w:val="00BE6BF4"/>
    <w:rsid w:val="00BE78F7"/>
    <w:rsid w:val="00BF0FC5"/>
    <w:rsid w:val="00BF175F"/>
    <w:rsid w:val="00BF1806"/>
    <w:rsid w:val="00BF1ABF"/>
    <w:rsid w:val="00BF230D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3BA1"/>
    <w:rsid w:val="00C04250"/>
    <w:rsid w:val="00C049F0"/>
    <w:rsid w:val="00C04B60"/>
    <w:rsid w:val="00C04B7F"/>
    <w:rsid w:val="00C04DBE"/>
    <w:rsid w:val="00C0575C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19B6"/>
    <w:rsid w:val="00C22B69"/>
    <w:rsid w:val="00C2388E"/>
    <w:rsid w:val="00C248E6"/>
    <w:rsid w:val="00C24CED"/>
    <w:rsid w:val="00C26395"/>
    <w:rsid w:val="00C263D3"/>
    <w:rsid w:val="00C2692E"/>
    <w:rsid w:val="00C27E31"/>
    <w:rsid w:val="00C30356"/>
    <w:rsid w:val="00C314AB"/>
    <w:rsid w:val="00C32C8B"/>
    <w:rsid w:val="00C33928"/>
    <w:rsid w:val="00C340F9"/>
    <w:rsid w:val="00C34F0D"/>
    <w:rsid w:val="00C35BAD"/>
    <w:rsid w:val="00C360FD"/>
    <w:rsid w:val="00C36AF8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56F86"/>
    <w:rsid w:val="00C60099"/>
    <w:rsid w:val="00C60A22"/>
    <w:rsid w:val="00C60B64"/>
    <w:rsid w:val="00C61046"/>
    <w:rsid w:val="00C6171E"/>
    <w:rsid w:val="00C62D17"/>
    <w:rsid w:val="00C62D98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328"/>
    <w:rsid w:val="00C67445"/>
    <w:rsid w:val="00C677D6"/>
    <w:rsid w:val="00C67D1E"/>
    <w:rsid w:val="00C7103D"/>
    <w:rsid w:val="00C7197B"/>
    <w:rsid w:val="00C720F0"/>
    <w:rsid w:val="00C7324F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75A0"/>
    <w:rsid w:val="00CA0B1A"/>
    <w:rsid w:val="00CA3F43"/>
    <w:rsid w:val="00CA4E92"/>
    <w:rsid w:val="00CA6AAF"/>
    <w:rsid w:val="00CA79D1"/>
    <w:rsid w:val="00CB0790"/>
    <w:rsid w:val="00CB0D03"/>
    <w:rsid w:val="00CB0ECA"/>
    <w:rsid w:val="00CB16C2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0E19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6E95"/>
    <w:rsid w:val="00CD74EA"/>
    <w:rsid w:val="00CD7855"/>
    <w:rsid w:val="00CD79B4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3953"/>
    <w:rsid w:val="00CF43C6"/>
    <w:rsid w:val="00CF4968"/>
    <w:rsid w:val="00CF4DF3"/>
    <w:rsid w:val="00CF5056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91C"/>
    <w:rsid w:val="00D01FB7"/>
    <w:rsid w:val="00D032F3"/>
    <w:rsid w:val="00D04652"/>
    <w:rsid w:val="00D047DA"/>
    <w:rsid w:val="00D04C8B"/>
    <w:rsid w:val="00D063B0"/>
    <w:rsid w:val="00D07E8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6CFE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24B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2A02"/>
    <w:rsid w:val="00DA3DC0"/>
    <w:rsid w:val="00DA556E"/>
    <w:rsid w:val="00DA74A1"/>
    <w:rsid w:val="00DA7AD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1BC"/>
    <w:rsid w:val="00DC752F"/>
    <w:rsid w:val="00DD0863"/>
    <w:rsid w:val="00DD0951"/>
    <w:rsid w:val="00DD1BE7"/>
    <w:rsid w:val="00DD2836"/>
    <w:rsid w:val="00DD29F4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35DA"/>
    <w:rsid w:val="00DE4438"/>
    <w:rsid w:val="00DE48C8"/>
    <w:rsid w:val="00DE5D7F"/>
    <w:rsid w:val="00DE750C"/>
    <w:rsid w:val="00DF0C93"/>
    <w:rsid w:val="00DF0F3C"/>
    <w:rsid w:val="00DF2E2A"/>
    <w:rsid w:val="00DF3282"/>
    <w:rsid w:val="00DF3970"/>
    <w:rsid w:val="00DF3E6D"/>
    <w:rsid w:val="00DF5D49"/>
    <w:rsid w:val="00DF6255"/>
    <w:rsid w:val="00DF7250"/>
    <w:rsid w:val="00DF7CD4"/>
    <w:rsid w:val="00DF7E0D"/>
    <w:rsid w:val="00E006FC"/>
    <w:rsid w:val="00E0096A"/>
    <w:rsid w:val="00E00AE2"/>
    <w:rsid w:val="00E011EE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10328"/>
    <w:rsid w:val="00E103A3"/>
    <w:rsid w:val="00E12C05"/>
    <w:rsid w:val="00E12D19"/>
    <w:rsid w:val="00E12FEF"/>
    <w:rsid w:val="00E130F2"/>
    <w:rsid w:val="00E13798"/>
    <w:rsid w:val="00E13C63"/>
    <w:rsid w:val="00E145DB"/>
    <w:rsid w:val="00E14D6D"/>
    <w:rsid w:val="00E15D63"/>
    <w:rsid w:val="00E16C88"/>
    <w:rsid w:val="00E17288"/>
    <w:rsid w:val="00E17C38"/>
    <w:rsid w:val="00E17F05"/>
    <w:rsid w:val="00E2001D"/>
    <w:rsid w:val="00E20289"/>
    <w:rsid w:val="00E225AE"/>
    <w:rsid w:val="00E22E2B"/>
    <w:rsid w:val="00E22F25"/>
    <w:rsid w:val="00E23E91"/>
    <w:rsid w:val="00E2686A"/>
    <w:rsid w:val="00E26F66"/>
    <w:rsid w:val="00E274B3"/>
    <w:rsid w:val="00E30310"/>
    <w:rsid w:val="00E31772"/>
    <w:rsid w:val="00E31D4A"/>
    <w:rsid w:val="00E322EF"/>
    <w:rsid w:val="00E32ECB"/>
    <w:rsid w:val="00E33C27"/>
    <w:rsid w:val="00E34178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1FE"/>
    <w:rsid w:val="00E5263F"/>
    <w:rsid w:val="00E52759"/>
    <w:rsid w:val="00E529EF"/>
    <w:rsid w:val="00E5316C"/>
    <w:rsid w:val="00E53958"/>
    <w:rsid w:val="00E53AB5"/>
    <w:rsid w:val="00E54021"/>
    <w:rsid w:val="00E54D40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BED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874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527D"/>
    <w:rsid w:val="00EA6422"/>
    <w:rsid w:val="00EA6A2D"/>
    <w:rsid w:val="00EB0BA2"/>
    <w:rsid w:val="00EB1088"/>
    <w:rsid w:val="00EB24C9"/>
    <w:rsid w:val="00EB33BD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4E51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5EC7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0797F"/>
    <w:rsid w:val="00F10B8B"/>
    <w:rsid w:val="00F1132D"/>
    <w:rsid w:val="00F1154C"/>
    <w:rsid w:val="00F1287B"/>
    <w:rsid w:val="00F14410"/>
    <w:rsid w:val="00F17229"/>
    <w:rsid w:val="00F201E9"/>
    <w:rsid w:val="00F20A75"/>
    <w:rsid w:val="00F20F4D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C50"/>
    <w:rsid w:val="00F35ED3"/>
    <w:rsid w:val="00F36B51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1241"/>
    <w:rsid w:val="00F526F3"/>
    <w:rsid w:val="00F53517"/>
    <w:rsid w:val="00F536A9"/>
    <w:rsid w:val="00F53B65"/>
    <w:rsid w:val="00F54820"/>
    <w:rsid w:val="00F55045"/>
    <w:rsid w:val="00F55EF7"/>
    <w:rsid w:val="00F56FB6"/>
    <w:rsid w:val="00F57B95"/>
    <w:rsid w:val="00F57E2C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7F"/>
    <w:rsid w:val="00F67EBE"/>
    <w:rsid w:val="00F70C02"/>
    <w:rsid w:val="00F70E31"/>
    <w:rsid w:val="00F70F76"/>
    <w:rsid w:val="00F7149D"/>
    <w:rsid w:val="00F716AE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4B7"/>
    <w:rsid w:val="00F81FE9"/>
    <w:rsid w:val="00F8259E"/>
    <w:rsid w:val="00F8266F"/>
    <w:rsid w:val="00F8304B"/>
    <w:rsid w:val="00F8453D"/>
    <w:rsid w:val="00F84F1B"/>
    <w:rsid w:val="00F86621"/>
    <w:rsid w:val="00F86EB4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B11"/>
    <w:rsid w:val="00FA1EDA"/>
    <w:rsid w:val="00FA2CEA"/>
    <w:rsid w:val="00FA2DC1"/>
    <w:rsid w:val="00FA3B0C"/>
    <w:rsid w:val="00FA4F03"/>
    <w:rsid w:val="00FA54B7"/>
    <w:rsid w:val="00FA5799"/>
    <w:rsid w:val="00FA6373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4847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625 от 02.10.2017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A4E9CA-6A84-4F3D-9DE5-941A12C6C590}"/>
</file>

<file path=customXml/itemProps2.xml><?xml version="1.0" encoding="utf-8"?>
<ds:datastoreItem xmlns:ds="http://schemas.openxmlformats.org/officeDocument/2006/customXml" ds:itemID="{E6CA8935-3C52-44F3-822F-439D94627818}"/>
</file>

<file path=customXml/itemProps3.xml><?xml version="1.0" encoding="utf-8"?>
<ds:datastoreItem xmlns:ds="http://schemas.openxmlformats.org/officeDocument/2006/customXml" ds:itemID="{4F868D4E-1EA9-4D5F-9A37-2C6B3D9FDF8E}"/>
</file>

<file path=customXml/itemProps4.xml><?xml version="1.0" encoding="utf-8"?>
<ds:datastoreItem xmlns:ds="http://schemas.openxmlformats.org/officeDocument/2006/customXml" ds:itemID="{99FC168A-F43C-4CE2-B3F5-0AB42A742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625 от 02.10.2017</dc:title>
  <dc:creator>Управление информатизации и связи</dc:creator>
  <cp:lastModifiedBy>mishinkina</cp:lastModifiedBy>
  <cp:revision>30</cp:revision>
  <cp:lastPrinted>2017-09-06T04:45:00Z</cp:lastPrinted>
  <dcterms:created xsi:type="dcterms:W3CDTF">2017-08-24T08:48:00Z</dcterms:created>
  <dcterms:modified xsi:type="dcterms:W3CDTF">2017-10-02T03:46:00Z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