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C0" w:rsidRDefault="005D41C0" w:rsidP="005D41C0">
      <w:pPr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1C0" w:rsidRDefault="005D41C0" w:rsidP="005D41C0">
      <w:pPr>
        <w:jc w:val="center"/>
        <w:rPr>
          <w:sz w:val="20"/>
        </w:rPr>
      </w:pPr>
    </w:p>
    <w:p w:rsidR="005D41C0" w:rsidRPr="005D41C0" w:rsidRDefault="005D41C0" w:rsidP="005D41C0">
      <w:pPr>
        <w:jc w:val="center"/>
        <w:rPr>
          <w:b/>
          <w:sz w:val="36"/>
        </w:rPr>
      </w:pPr>
      <w:r w:rsidRPr="005D41C0">
        <w:rPr>
          <w:b/>
          <w:sz w:val="36"/>
        </w:rPr>
        <w:t>АДМИНИСТРАЦИЯ ГОРОДА КРАСНОЯРСКА</w:t>
      </w:r>
    </w:p>
    <w:p w:rsidR="005D41C0" w:rsidRDefault="005D41C0" w:rsidP="005D41C0">
      <w:pPr>
        <w:jc w:val="center"/>
        <w:rPr>
          <w:sz w:val="20"/>
        </w:rPr>
      </w:pPr>
    </w:p>
    <w:p w:rsidR="005D41C0" w:rsidRDefault="005D41C0" w:rsidP="005D41C0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5D41C0" w:rsidRDefault="005D41C0" w:rsidP="005D41C0">
      <w:pPr>
        <w:jc w:val="center"/>
        <w:rPr>
          <w:sz w:val="44"/>
        </w:rPr>
      </w:pPr>
    </w:p>
    <w:p w:rsidR="005D41C0" w:rsidRPr="00271258" w:rsidRDefault="005D41C0" w:rsidP="005D41C0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D41C0" w:rsidTr="005D41C0">
        <w:tc>
          <w:tcPr>
            <w:tcW w:w="4785" w:type="dxa"/>
            <w:shd w:val="clear" w:color="auto" w:fill="auto"/>
          </w:tcPr>
          <w:p w:rsidR="005D41C0" w:rsidRPr="00254362" w:rsidRDefault="00817C6F" w:rsidP="00254362">
            <w:pPr>
              <w:jc w:val="left"/>
              <w:rPr>
                <w:sz w:val="30"/>
              </w:rPr>
            </w:pPr>
            <w:r>
              <w:rPr>
                <w:sz w:val="30"/>
              </w:rPr>
              <w:t>05.07.2019</w:t>
            </w:r>
          </w:p>
        </w:tc>
        <w:tc>
          <w:tcPr>
            <w:tcW w:w="4786" w:type="dxa"/>
            <w:shd w:val="clear" w:color="auto" w:fill="auto"/>
          </w:tcPr>
          <w:p w:rsidR="005D41C0" w:rsidRPr="00254362" w:rsidRDefault="00817C6F" w:rsidP="00254362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439</w:t>
            </w:r>
            <w:bookmarkStart w:id="0" w:name="_GoBack"/>
            <w:bookmarkEnd w:id="0"/>
          </w:p>
        </w:tc>
      </w:tr>
    </w:tbl>
    <w:p w:rsidR="005D41C0" w:rsidRDefault="005D41C0" w:rsidP="005D41C0">
      <w:pPr>
        <w:jc w:val="center"/>
        <w:rPr>
          <w:sz w:val="44"/>
        </w:rPr>
      </w:pPr>
    </w:p>
    <w:p w:rsidR="005D41C0" w:rsidRDefault="005D41C0" w:rsidP="005D41C0">
      <w:pPr>
        <w:jc w:val="left"/>
        <w:rPr>
          <w:sz w:val="24"/>
        </w:rPr>
        <w:sectPr w:rsidR="005D41C0" w:rsidSect="005D41C0">
          <w:pgSz w:w="11906" w:h="16838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554EA4" w:rsidRDefault="00554EA4" w:rsidP="004D0875">
      <w:pPr>
        <w:pStyle w:val="ConsPlusTitle"/>
        <w:widowControl/>
        <w:spacing w:line="192" w:lineRule="auto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 xml:space="preserve">О подготовке </w:t>
      </w:r>
      <w:r w:rsidR="00263409">
        <w:rPr>
          <w:b w:val="0"/>
          <w:sz w:val="30"/>
          <w:szCs w:val="30"/>
        </w:rPr>
        <w:t xml:space="preserve">проекта </w:t>
      </w:r>
      <w:r w:rsidR="001939AA">
        <w:rPr>
          <w:b w:val="0"/>
          <w:sz w:val="30"/>
          <w:szCs w:val="30"/>
        </w:rPr>
        <w:t>внесения</w:t>
      </w:r>
      <w:r w:rsidR="00263409">
        <w:rPr>
          <w:b w:val="0"/>
          <w:sz w:val="30"/>
          <w:szCs w:val="30"/>
        </w:rPr>
        <w:t xml:space="preserve"> изменений</w:t>
      </w:r>
      <w:r w:rsidR="00DA6A69">
        <w:rPr>
          <w:b w:val="0"/>
          <w:sz w:val="30"/>
          <w:szCs w:val="30"/>
        </w:rPr>
        <w:t xml:space="preserve"> в Правил </w:t>
      </w:r>
      <w:r>
        <w:rPr>
          <w:b w:val="0"/>
          <w:sz w:val="30"/>
          <w:szCs w:val="30"/>
        </w:rPr>
        <w:t>землепользования и застройки городского округа город Красноярск</w:t>
      </w:r>
    </w:p>
    <w:p w:rsidR="00554EA4" w:rsidRDefault="00554EA4" w:rsidP="00554EA4"/>
    <w:p w:rsidR="00DA6A69" w:rsidRDefault="00DA6A69" w:rsidP="00554EA4"/>
    <w:p w:rsidR="00B51D50" w:rsidRDefault="00B51D50" w:rsidP="00554EA4"/>
    <w:p w:rsidR="00554EA4" w:rsidRPr="00B51D50" w:rsidRDefault="00B84E6D" w:rsidP="00B51D5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B51D50">
        <w:rPr>
          <w:sz w:val="30"/>
          <w:szCs w:val="30"/>
        </w:rPr>
        <w:t xml:space="preserve">В связи с поступлением предложения управления архитектуры </w:t>
      </w:r>
      <w:r w:rsidR="00B51D50">
        <w:rPr>
          <w:sz w:val="30"/>
          <w:szCs w:val="30"/>
        </w:rPr>
        <w:t xml:space="preserve">            </w:t>
      </w:r>
      <w:r w:rsidRPr="00B51D50">
        <w:rPr>
          <w:sz w:val="30"/>
          <w:szCs w:val="30"/>
        </w:rPr>
        <w:t>о внесении изменений в Правила землепользования и застройки горо</w:t>
      </w:r>
      <w:r w:rsidRPr="00B51D50">
        <w:rPr>
          <w:sz w:val="30"/>
          <w:szCs w:val="30"/>
        </w:rPr>
        <w:t>д</w:t>
      </w:r>
      <w:r w:rsidRPr="00B51D50">
        <w:rPr>
          <w:sz w:val="30"/>
          <w:szCs w:val="30"/>
        </w:rPr>
        <w:t>ского округа город Красноярск, утвержденные решением Красноярск</w:t>
      </w:r>
      <w:r w:rsidRPr="00B51D50">
        <w:rPr>
          <w:sz w:val="30"/>
          <w:szCs w:val="30"/>
        </w:rPr>
        <w:t>о</w:t>
      </w:r>
      <w:r w:rsidRPr="00B51D50">
        <w:rPr>
          <w:sz w:val="30"/>
          <w:szCs w:val="30"/>
        </w:rPr>
        <w:t>го городского Совета депутатов от 07.07.2015 № В-122</w:t>
      </w:r>
      <w:r w:rsidR="00042429" w:rsidRPr="00B51D50">
        <w:rPr>
          <w:sz w:val="30"/>
          <w:szCs w:val="30"/>
        </w:rPr>
        <w:t xml:space="preserve">, </w:t>
      </w:r>
      <w:r w:rsidR="00554EA4" w:rsidRPr="00B51D50">
        <w:rPr>
          <w:sz w:val="30"/>
          <w:szCs w:val="30"/>
        </w:rPr>
        <w:t xml:space="preserve">на основании </w:t>
      </w:r>
      <w:r w:rsidR="00B51D50">
        <w:rPr>
          <w:sz w:val="30"/>
          <w:szCs w:val="30"/>
        </w:rPr>
        <w:t xml:space="preserve"> </w:t>
      </w:r>
      <w:r w:rsidR="00554EA4" w:rsidRPr="00B51D50">
        <w:rPr>
          <w:sz w:val="30"/>
          <w:szCs w:val="30"/>
        </w:rPr>
        <w:t>ст</w:t>
      </w:r>
      <w:r w:rsidR="00A140D8" w:rsidRPr="00B51D50">
        <w:rPr>
          <w:sz w:val="30"/>
          <w:szCs w:val="30"/>
        </w:rPr>
        <w:t>.</w:t>
      </w:r>
      <w:r w:rsidR="00554EA4" w:rsidRPr="00B51D50">
        <w:rPr>
          <w:sz w:val="30"/>
          <w:szCs w:val="30"/>
        </w:rPr>
        <w:t xml:space="preserve"> 33 Градостроительного кодекса Российской Федерации,</w:t>
      </w:r>
      <w:r w:rsidR="00B51D50">
        <w:rPr>
          <w:sz w:val="30"/>
          <w:szCs w:val="30"/>
        </w:rPr>
        <w:t xml:space="preserve"> </w:t>
      </w:r>
      <w:r w:rsidR="00A140D8" w:rsidRPr="00B51D50">
        <w:rPr>
          <w:sz w:val="30"/>
          <w:szCs w:val="30"/>
        </w:rPr>
        <w:t xml:space="preserve">п. 12 ст. 34 Федерального закона от 23.06.2014 № 171-ФЗ </w:t>
      </w:r>
      <w:r w:rsidR="00B51D50">
        <w:rPr>
          <w:sz w:val="30"/>
          <w:szCs w:val="30"/>
        </w:rPr>
        <w:t>«</w:t>
      </w:r>
      <w:r w:rsidR="00A140D8" w:rsidRPr="00B51D50">
        <w:rPr>
          <w:sz w:val="30"/>
          <w:szCs w:val="30"/>
        </w:rPr>
        <w:t xml:space="preserve">О внесении изменений </w:t>
      </w:r>
      <w:r w:rsidR="00B51D50">
        <w:rPr>
          <w:sz w:val="30"/>
          <w:szCs w:val="30"/>
        </w:rPr>
        <w:t xml:space="preserve">           </w:t>
      </w:r>
      <w:r w:rsidR="00A140D8" w:rsidRPr="00B51D50">
        <w:rPr>
          <w:sz w:val="30"/>
          <w:szCs w:val="30"/>
        </w:rPr>
        <w:t>в Земельный кодекс Российской Федерации и отдельные законодател</w:t>
      </w:r>
      <w:r w:rsidR="00A140D8" w:rsidRPr="00B51D50">
        <w:rPr>
          <w:sz w:val="30"/>
          <w:szCs w:val="30"/>
        </w:rPr>
        <w:t>ь</w:t>
      </w:r>
      <w:r w:rsidR="00A140D8" w:rsidRPr="00B51D50">
        <w:rPr>
          <w:sz w:val="30"/>
          <w:szCs w:val="30"/>
        </w:rPr>
        <w:t>ные акты Российской Федерации</w:t>
      </w:r>
      <w:r w:rsidR="00B51D50">
        <w:rPr>
          <w:sz w:val="30"/>
          <w:szCs w:val="30"/>
        </w:rPr>
        <w:t>»</w:t>
      </w:r>
      <w:r w:rsidR="00A140D8" w:rsidRPr="00B51D50">
        <w:rPr>
          <w:sz w:val="30"/>
          <w:szCs w:val="30"/>
        </w:rPr>
        <w:t xml:space="preserve">, </w:t>
      </w:r>
      <w:r w:rsidR="00554EA4" w:rsidRPr="00B51D50">
        <w:rPr>
          <w:sz w:val="30"/>
          <w:szCs w:val="30"/>
        </w:rPr>
        <w:t xml:space="preserve"> руководствуясь ст. 16 Федерального закона от 06.10.2003 № 131-ФЗ </w:t>
      </w:r>
      <w:r w:rsidR="00B51D50">
        <w:rPr>
          <w:sz w:val="30"/>
          <w:szCs w:val="30"/>
        </w:rPr>
        <w:t>«</w:t>
      </w:r>
      <w:r w:rsidR="00554EA4" w:rsidRPr="00B51D50">
        <w:rPr>
          <w:sz w:val="30"/>
          <w:szCs w:val="30"/>
        </w:rPr>
        <w:t>Об общих принципах организации местного самоуправления в Российской Федерации</w:t>
      </w:r>
      <w:r w:rsidR="00B51D50">
        <w:rPr>
          <w:sz w:val="30"/>
          <w:szCs w:val="30"/>
        </w:rPr>
        <w:t>»</w:t>
      </w:r>
      <w:r w:rsidR="00554EA4" w:rsidRPr="00B51D50">
        <w:rPr>
          <w:sz w:val="30"/>
          <w:szCs w:val="30"/>
        </w:rPr>
        <w:t xml:space="preserve">, ст. 41, 58, 59 </w:t>
      </w:r>
      <w:r w:rsidR="00B51D50">
        <w:rPr>
          <w:sz w:val="30"/>
          <w:szCs w:val="30"/>
        </w:rPr>
        <w:t xml:space="preserve">       </w:t>
      </w:r>
      <w:r w:rsidR="00554EA4" w:rsidRPr="00B51D50">
        <w:rPr>
          <w:sz w:val="30"/>
          <w:szCs w:val="30"/>
        </w:rPr>
        <w:t xml:space="preserve">Устава города Красноярска, </w:t>
      </w:r>
    </w:p>
    <w:p w:rsidR="00554EA4" w:rsidRPr="00B51D50" w:rsidRDefault="00554EA4" w:rsidP="00B51D5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B51D50">
        <w:rPr>
          <w:sz w:val="30"/>
          <w:szCs w:val="30"/>
        </w:rPr>
        <w:t>ПОСТАНОВЛЯЮ:</w:t>
      </w:r>
    </w:p>
    <w:p w:rsidR="00554EA4" w:rsidRPr="00B51D50" w:rsidRDefault="00554EA4" w:rsidP="00B51D5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B51D50">
        <w:rPr>
          <w:sz w:val="30"/>
          <w:szCs w:val="30"/>
        </w:rPr>
        <w:t>1. Комиссии по подготовке проекта Правил землепользования</w:t>
      </w:r>
      <w:r w:rsidR="00AA52F8" w:rsidRPr="00B51D50">
        <w:rPr>
          <w:sz w:val="30"/>
          <w:szCs w:val="30"/>
        </w:rPr>
        <w:t xml:space="preserve"> </w:t>
      </w:r>
      <w:r w:rsidR="00B51D50">
        <w:rPr>
          <w:sz w:val="30"/>
          <w:szCs w:val="30"/>
        </w:rPr>
        <w:t xml:space="preserve">               </w:t>
      </w:r>
      <w:r w:rsidR="00AA52F8" w:rsidRPr="00B51D50">
        <w:rPr>
          <w:sz w:val="30"/>
          <w:szCs w:val="30"/>
        </w:rPr>
        <w:t xml:space="preserve">и застройки города Красноярска </w:t>
      </w:r>
      <w:r w:rsidR="005B284F" w:rsidRPr="00B51D50">
        <w:rPr>
          <w:sz w:val="30"/>
          <w:szCs w:val="30"/>
        </w:rPr>
        <w:t>в 1</w:t>
      </w:r>
      <w:r w:rsidRPr="00B51D50">
        <w:rPr>
          <w:sz w:val="30"/>
          <w:szCs w:val="30"/>
        </w:rPr>
        <w:t xml:space="preserve">0-дневный срок со дня вступления </w:t>
      </w:r>
      <w:r w:rsidR="00B51D50">
        <w:rPr>
          <w:sz w:val="30"/>
          <w:szCs w:val="30"/>
        </w:rPr>
        <w:t xml:space="preserve">           </w:t>
      </w:r>
      <w:r w:rsidRPr="00B51D50">
        <w:rPr>
          <w:sz w:val="30"/>
          <w:szCs w:val="30"/>
        </w:rPr>
        <w:t xml:space="preserve">в силу настоящего постановления подготовить </w:t>
      </w:r>
      <w:r w:rsidR="005C1889" w:rsidRPr="00B51D50">
        <w:rPr>
          <w:sz w:val="30"/>
          <w:szCs w:val="30"/>
        </w:rPr>
        <w:t>проект</w:t>
      </w:r>
      <w:r w:rsidR="00F319EC" w:rsidRPr="00B51D50">
        <w:rPr>
          <w:sz w:val="30"/>
          <w:szCs w:val="30"/>
        </w:rPr>
        <w:t xml:space="preserve"> внесения</w:t>
      </w:r>
      <w:r w:rsidR="00263409" w:rsidRPr="00B51D50">
        <w:rPr>
          <w:sz w:val="30"/>
          <w:szCs w:val="30"/>
        </w:rPr>
        <w:t xml:space="preserve"> измен</w:t>
      </w:r>
      <w:r w:rsidR="00263409" w:rsidRPr="00B51D50">
        <w:rPr>
          <w:sz w:val="30"/>
          <w:szCs w:val="30"/>
        </w:rPr>
        <w:t>е</w:t>
      </w:r>
      <w:r w:rsidR="00263409" w:rsidRPr="00B51D50">
        <w:rPr>
          <w:sz w:val="30"/>
          <w:szCs w:val="30"/>
        </w:rPr>
        <w:t>ний</w:t>
      </w:r>
      <w:r w:rsidRPr="00B51D50">
        <w:rPr>
          <w:sz w:val="30"/>
          <w:szCs w:val="30"/>
        </w:rPr>
        <w:t xml:space="preserve"> в </w:t>
      </w:r>
      <w:r w:rsidR="008C1A9A" w:rsidRPr="00B51D50">
        <w:rPr>
          <w:sz w:val="30"/>
          <w:szCs w:val="30"/>
        </w:rPr>
        <w:t xml:space="preserve">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в части </w:t>
      </w:r>
      <w:r w:rsidR="00271258">
        <w:rPr>
          <w:sz w:val="30"/>
          <w:szCs w:val="30"/>
        </w:rPr>
        <w:t>приведения</w:t>
      </w:r>
      <w:r w:rsidR="00E3507F" w:rsidRPr="00B51D50">
        <w:rPr>
          <w:sz w:val="30"/>
          <w:szCs w:val="30"/>
        </w:rPr>
        <w:t xml:space="preserve"> установленны</w:t>
      </w:r>
      <w:r w:rsidR="00271258">
        <w:rPr>
          <w:sz w:val="30"/>
          <w:szCs w:val="30"/>
        </w:rPr>
        <w:t>х градостроительным регламентом</w:t>
      </w:r>
      <w:r w:rsidR="00E3507F" w:rsidRPr="00B51D50">
        <w:rPr>
          <w:sz w:val="30"/>
          <w:szCs w:val="30"/>
        </w:rPr>
        <w:t xml:space="preserve"> видов разрешенного и</w:t>
      </w:r>
      <w:r w:rsidR="00271258">
        <w:rPr>
          <w:sz w:val="30"/>
          <w:szCs w:val="30"/>
        </w:rPr>
        <w:t>спользования земельных участков</w:t>
      </w:r>
      <w:r w:rsidR="00E3507F" w:rsidRPr="00B51D50">
        <w:rPr>
          <w:sz w:val="30"/>
          <w:szCs w:val="30"/>
        </w:rPr>
        <w:t xml:space="preserve"> в соответствие с видами разрешенного использо</w:t>
      </w:r>
      <w:r w:rsidR="00271258">
        <w:rPr>
          <w:sz w:val="30"/>
          <w:szCs w:val="30"/>
        </w:rPr>
        <w:t>-</w:t>
      </w:r>
      <w:r w:rsidR="00E3507F" w:rsidRPr="00B51D50">
        <w:rPr>
          <w:sz w:val="30"/>
          <w:szCs w:val="30"/>
        </w:rPr>
        <w:t>вания земельных участков, содержащи</w:t>
      </w:r>
      <w:r w:rsidR="00AA52F8" w:rsidRPr="00B51D50">
        <w:rPr>
          <w:sz w:val="30"/>
          <w:szCs w:val="30"/>
        </w:rPr>
        <w:t>ми</w:t>
      </w:r>
      <w:r w:rsidR="00E3507F" w:rsidRPr="00B51D50">
        <w:rPr>
          <w:sz w:val="30"/>
          <w:szCs w:val="30"/>
        </w:rPr>
        <w:t xml:space="preserve">ся в Классификаторе видов разрешенного использования земельных участков, утвержденном </w:t>
      </w:r>
      <w:r w:rsidR="00B51D50">
        <w:rPr>
          <w:sz w:val="30"/>
          <w:szCs w:val="30"/>
        </w:rPr>
        <w:t xml:space="preserve">            </w:t>
      </w:r>
      <w:r w:rsidR="00E3507F" w:rsidRPr="00B51D50">
        <w:rPr>
          <w:sz w:val="30"/>
          <w:szCs w:val="30"/>
        </w:rPr>
        <w:t>приказом Минэкономразвития России от 01.09.2014 № 540</w:t>
      </w:r>
      <w:r w:rsidRPr="00B51D50">
        <w:rPr>
          <w:sz w:val="30"/>
          <w:szCs w:val="30"/>
        </w:rPr>
        <w:t>.</w:t>
      </w:r>
    </w:p>
    <w:p w:rsidR="00554EA4" w:rsidRPr="00B51D50" w:rsidRDefault="00554EA4" w:rsidP="00B51D5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B51D50">
        <w:rPr>
          <w:sz w:val="30"/>
          <w:szCs w:val="30"/>
        </w:rPr>
        <w:t>2. Управлению архитектуры администрации города:</w:t>
      </w:r>
    </w:p>
    <w:p w:rsidR="00554EA4" w:rsidRPr="00B51D50" w:rsidRDefault="00554EA4" w:rsidP="00B51D5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B51D50">
        <w:rPr>
          <w:sz w:val="30"/>
          <w:szCs w:val="30"/>
        </w:rPr>
        <w:t>1) в 10-дневный срок со дня поступле</w:t>
      </w:r>
      <w:r w:rsidR="00AC7C02" w:rsidRPr="00B51D50">
        <w:rPr>
          <w:sz w:val="30"/>
          <w:szCs w:val="30"/>
        </w:rPr>
        <w:t>ния проекта внесения</w:t>
      </w:r>
      <w:r w:rsidR="00263409" w:rsidRPr="00B51D50">
        <w:rPr>
          <w:sz w:val="30"/>
          <w:szCs w:val="30"/>
        </w:rPr>
        <w:t xml:space="preserve"> изм</w:t>
      </w:r>
      <w:r w:rsidR="00263409" w:rsidRPr="00B51D50">
        <w:rPr>
          <w:sz w:val="30"/>
          <w:szCs w:val="30"/>
        </w:rPr>
        <w:t>е</w:t>
      </w:r>
      <w:r w:rsidR="00263409" w:rsidRPr="00B51D50">
        <w:rPr>
          <w:sz w:val="30"/>
          <w:szCs w:val="30"/>
        </w:rPr>
        <w:t>нений</w:t>
      </w:r>
      <w:r w:rsidRPr="00B51D50">
        <w:rPr>
          <w:sz w:val="30"/>
          <w:szCs w:val="30"/>
        </w:rPr>
        <w:t xml:space="preserve"> в Правила землепользования и застройки городского округа </w:t>
      </w:r>
      <w:r w:rsidR="00B51D50">
        <w:rPr>
          <w:sz w:val="30"/>
          <w:szCs w:val="30"/>
        </w:rPr>
        <w:t xml:space="preserve">          </w:t>
      </w:r>
      <w:r w:rsidRPr="00B51D50">
        <w:rPr>
          <w:sz w:val="30"/>
          <w:szCs w:val="30"/>
        </w:rPr>
        <w:t xml:space="preserve">город Красноярск, указанного в </w:t>
      </w:r>
      <w:hyperlink r:id="rId8" w:history="1">
        <w:r w:rsidR="00AA52F8" w:rsidRPr="00B51D50">
          <w:rPr>
            <w:rStyle w:val="a3"/>
            <w:color w:val="auto"/>
            <w:sz w:val="30"/>
            <w:szCs w:val="30"/>
            <w:u w:val="none"/>
          </w:rPr>
          <w:t xml:space="preserve"> пункте</w:t>
        </w:r>
        <w:r w:rsidRPr="00B51D50">
          <w:rPr>
            <w:rStyle w:val="a3"/>
            <w:color w:val="auto"/>
            <w:sz w:val="30"/>
            <w:szCs w:val="30"/>
            <w:u w:val="none"/>
          </w:rPr>
          <w:t xml:space="preserve"> 1</w:t>
        </w:r>
      </w:hyperlink>
      <w:r w:rsidRPr="00B51D50">
        <w:rPr>
          <w:sz w:val="30"/>
          <w:szCs w:val="30"/>
        </w:rPr>
        <w:t xml:space="preserve"> настоящего </w:t>
      </w:r>
      <w:r w:rsidR="00271258">
        <w:rPr>
          <w:sz w:val="30"/>
          <w:szCs w:val="30"/>
        </w:rPr>
        <w:t>п</w:t>
      </w:r>
      <w:r w:rsidRPr="00B51D50">
        <w:rPr>
          <w:sz w:val="30"/>
          <w:szCs w:val="30"/>
        </w:rPr>
        <w:t>остановления, обеспечить проверку подготовленного проекта на соответствие треб</w:t>
      </w:r>
      <w:r w:rsidRPr="00B51D50">
        <w:rPr>
          <w:sz w:val="30"/>
          <w:szCs w:val="30"/>
        </w:rPr>
        <w:t>о</w:t>
      </w:r>
      <w:r w:rsidRPr="00B51D50">
        <w:rPr>
          <w:sz w:val="30"/>
          <w:szCs w:val="30"/>
        </w:rPr>
        <w:lastRenderedPageBreak/>
        <w:t xml:space="preserve">ваниям технических регламентов, </w:t>
      </w:r>
      <w:hyperlink r:id="rId9" w:history="1">
        <w:r w:rsidRPr="00B51D50">
          <w:rPr>
            <w:rStyle w:val="a3"/>
            <w:color w:val="auto"/>
            <w:sz w:val="30"/>
            <w:szCs w:val="30"/>
            <w:u w:val="none"/>
          </w:rPr>
          <w:t>Генеральному плану</w:t>
        </w:r>
      </w:hyperlink>
      <w:r w:rsidRPr="00B51D50">
        <w:rPr>
          <w:sz w:val="30"/>
          <w:szCs w:val="30"/>
        </w:rPr>
        <w:t xml:space="preserve"> городского округа город Красноярск, схеме территориального планирования Кра</w:t>
      </w:r>
      <w:r w:rsidRPr="00B51D50">
        <w:rPr>
          <w:sz w:val="30"/>
          <w:szCs w:val="30"/>
        </w:rPr>
        <w:t>с</w:t>
      </w:r>
      <w:r w:rsidRPr="00B51D50">
        <w:rPr>
          <w:sz w:val="30"/>
          <w:szCs w:val="30"/>
        </w:rPr>
        <w:t xml:space="preserve">ноярского края; </w:t>
      </w:r>
    </w:p>
    <w:p w:rsidR="00554EA4" w:rsidRPr="00B51D50" w:rsidRDefault="00554EA4" w:rsidP="00B51D5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B51D50">
        <w:rPr>
          <w:sz w:val="30"/>
          <w:szCs w:val="30"/>
        </w:rPr>
        <w:t xml:space="preserve">2) разместить на официальном сайте администрации города: </w:t>
      </w:r>
    </w:p>
    <w:p w:rsidR="00554EA4" w:rsidRPr="00B51D50" w:rsidRDefault="00554EA4" w:rsidP="00B51D5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B51D50">
        <w:rPr>
          <w:sz w:val="30"/>
          <w:szCs w:val="30"/>
        </w:rPr>
        <w:t>информационное сообщение о приня</w:t>
      </w:r>
      <w:r w:rsidR="00263409" w:rsidRPr="00B51D50">
        <w:rPr>
          <w:sz w:val="30"/>
          <w:szCs w:val="30"/>
        </w:rPr>
        <w:t>тии решения о внесении и</w:t>
      </w:r>
      <w:r w:rsidR="00263409" w:rsidRPr="00B51D50">
        <w:rPr>
          <w:sz w:val="30"/>
          <w:szCs w:val="30"/>
        </w:rPr>
        <w:t>з</w:t>
      </w:r>
      <w:r w:rsidR="00263409" w:rsidRPr="00B51D50">
        <w:rPr>
          <w:sz w:val="30"/>
          <w:szCs w:val="30"/>
        </w:rPr>
        <w:t>менений</w:t>
      </w:r>
      <w:r w:rsidRPr="00B51D50">
        <w:rPr>
          <w:sz w:val="30"/>
          <w:szCs w:val="30"/>
        </w:rPr>
        <w:t xml:space="preserve">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042429" w:rsidRPr="00B51D50">
        <w:rPr>
          <w:sz w:val="30"/>
          <w:szCs w:val="30"/>
        </w:rPr>
        <w:t xml:space="preserve">в части </w:t>
      </w:r>
      <w:r w:rsidR="00271258">
        <w:rPr>
          <w:sz w:val="30"/>
          <w:szCs w:val="30"/>
        </w:rPr>
        <w:t>приведения</w:t>
      </w:r>
      <w:r w:rsidR="00E3507F" w:rsidRPr="00B51D50">
        <w:rPr>
          <w:sz w:val="30"/>
          <w:szCs w:val="30"/>
        </w:rPr>
        <w:t xml:space="preserve"> устано</w:t>
      </w:r>
      <w:r w:rsidR="00E3507F" w:rsidRPr="00B51D50">
        <w:rPr>
          <w:sz w:val="30"/>
          <w:szCs w:val="30"/>
        </w:rPr>
        <w:t>в</w:t>
      </w:r>
      <w:r w:rsidR="00E3507F" w:rsidRPr="00B51D50">
        <w:rPr>
          <w:sz w:val="30"/>
          <w:szCs w:val="30"/>
        </w:rPr>
        <w:t>ленны</w:t>
      </w:r>
      <w:r w:rsidR="00271258">
        <w:rPr>
          <w:sz w:val="30"/>
          <w:szCs w:val="30"/>
        </w:rPr>
        <w:t>х градостроительным регламентом</w:t>
      </w:r>
      <w:r w:rsidR="00E3507F" w:rsidRPr="00B51D50">
        <w:rPr>
          <w:sz w:val="30"/>
          <w:szCs w:val="30"/>
        </w:rPr>
        <w:t xml:space="preserve"> видов разрешенного исполь</w:t>
      </w:r>
      <w:r w:rsidR="00271258">
        <w:rPr>
          <w:sz w:val="30"/>
          <w:szCs w:val="30"/>
        </w:rPr>
        <w:t>-</w:t>
      </w:r>
      <w:r w:rsidR="00E3507F" w:rsidRPr="00B51D50">
        <w:rPr>
          <w:sz w:val="30"/>
          <w:szCs w:val="30"/>
        </w:rPr>
        <w:t>зо</w:t>
      </w:r>
      <w:r w:rsidR="00271258">
        <w:rPr>
          <w:sz w:val="30"/>
          <w:szCs w:val="30"/>
        </w:rPr>
        <w:t>вания земельных участков</w:t>
      </w:r>
      <w:r w:rsidR="00E3507F" w:rsidRPr="00B51D50">
        <w:rPr>
          <w:sz w:val="30"/>
          <w:szCs w:val="30"/>
        </w:rPr>
        <w:t xml:space="preserve"> в соответствие с видами разрешенного </w:t>
      </w:r>
      <w:r w:rsidR="00B51D50">
        <w:rPr>
          <w:sz w:val="30"/>
          <w:szCs w:val="30"/>
        </w:rPr>
        <w:t xml:space="preserve"> </w:t>
      </w:r>
      <w:r w:rsidR="00271258">
        <w:rPr>
          <w:sz w:val="30"/>
          <w:szCs w:val="30"/>
        </w:rPr>
        <w:t xml:space="preserve"> </w:t>
      </w:r>
      <w:r w:rsidR="00E3507F" w:rsidRPr="00B51D50">
        <w:rPr>
          <w:sz w:val="30"/>
          <w:szCs w:val="30"/>
        </w:rPr>
        <w:t>использования земельных участков, содержащи</w:t>
      </w:r>
      <w:r w:rsidR="00AA52F8" w:rsidRPr="00B51D50">
        <w:rPr>
          <w:sz w:val="30"/>
          <w:szCs w:val="30"/>
        </w:rPr>
        <w:t>ми</w:t>
      </w:r>
      <w:r w:rsidR="00E3507F" w:rsidRPr="00B51D50">
        <w:rPr>
          <w:sz w:val="30"/>
          <w:szCs w:val="30"/>
        </w:rPr>
        <w:t>ся в Классификаторе видов разрешенного использования земельных участков, утвержденном приказом Минэкономразвити</w:t>
      </w:r>
      <w:r w:rsidR="00AA52F8" w:rsidRPr="00B51D50">
        <w:rPr>
          <w:sz w:val="30"/>
          <w:szCs w:val="30"/>
        </w:rPr>
        <w:t>я России от 01.09.2014 № 540;</w:t>
      </w:r>
    </w:p>
    <w:p w:rsidR="00554EA4" w:rsidRPr="00B51D50" w:rsidRDefault="00817C6F" w:rsidP="00B51D5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hyperlink r:id="rId10" w:history="1">
        <w:r w:rsidR="00554EA4" w:rsidRPr="00B51D50">
          <w:rPr>
            <w:rStyle w:val="a3"/>
            <w:color w:val="auto"/>
            <w:sz w:val="30"/>
            <w:szCs w:val="30"/>
            <w:u w:val="none"/>
          </w:rPr>
          <w:t>состав</w:t>
        </w:r>
      </w:hyperlink>
      <w:r w:rsidR="00554EA4" w:rsidRPr="00B51D50">
        <w:rPr>
          <w:sz w:val="30"/>
          <w:szCs w:val="30"/>
        </w:rPr>
        <w:t xml:space="preserve"> комиссии по подготовке проекта </w:t>
      </w:r>
      <w:hyperlink r:id="rId11" w:history="1">
        <w:r w:rsidR="00554EA4" w:rsidRPr="00B51D50">
          <w:rPr>
            <w:rStyle w:val="a3"/>
            <w:color w:val="auto"/>
            <w:sz w:val="30"/>
            <w:szCs w:val="30"/>
            <w:u w:val="none"/>
          </w:rPr>
          <w:t>Правил</w:t>
        </w:r>
      </w:hyperlink>
      <w:r w:rsidR="00554EA4" w:rsidRPr="00B51D50">
        <w:rPr>
          <w:sz w:val="30"/>
          <w:szCs w:val="30"/>
        </w:rPr>
        <w:t xml:space="preserve"> землепользования и застройки города Красноярска и </w:t>
      </w:r>
      <w:hyperlink r:id="rId12" w:history="1">
        <w:r w:rsidR="00554EA4" w:rsidRPr="00B51D50">
          <w:rPr>
            <w:rStyle w:val="a3"/>
            <w:color w:val="auto"/>
            <w:sz w:val="30"/>
            <w:szCs w:val="30"/>
            <w:u w:val="none"/>
          </w:rPr>
          <w:t>Положение</w:t>
        </w:r>
      </w:hyperlink>
      <w:r w:rsidR="00554EA4" w:rsidRPr="00B51D50">
        <w:rPr>
          <w:sz w:val="30"/>
          <w:szCs w:val="30"/>
        </w:rPr>
        <w:t xml:space="preserve"> о комиссии, утвержде</w:t>
      </w:r>
      <w:r w:rsidR="00554EA4" w:rsidRPr="00B51D50">
        <w:rPr>
          <w:sz w:val="30"/>
          <w:szCs w:val="30"/>
        </w:rPr>
        <w:t>н</w:t>
      </w:r>
      <w:r w:rsidR="00554EA4" w:rsidRPr="00B51D50">
        <w:rPr>
          <w:sz w:val="30"/>
          <w:szCs w:val="30"/>
        </w:rPr>
        <w:t>ные распоряжением администрации города от 18.05.2005 № 448-р.</w:t>
      </w:r>
    </w:p>
    <w:p w:rsidR="00554EA4" w:rsidRPr="00B51D50" w:rsidRDefault="00554EA4" w:rsidP="00B51D5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B51D50">
        <w:rPr>
          <w:sz w:val="30"/>
          <w:szCs w:val="30"/>
        </w:rPr>
        <w:t>3. Департаменту информационной политики администрации гор</w:t>
      </w:r>
      <w:r w:rsidRPr="00B51D50">
        <w:rPr>
          <w:sz w:val="30"/>
          <w:szCs w:val="30"/>
        </w:rPr>
        <w:t>о</w:t>
      </w:r>
      <w:r w:rsidR="00271258">
        <w:rPr>
          <w:sz w:val="30"/>
          <w:szCs w:val="30"/>
        </w:rPr>
        <w:t>да в течение десяти дней с</w:t>
      </w:r>
      <w:r w:rsidRPr="00B51D50">
        <w:rPr>
          <w:sz w:val="30"/>
          <w:szCs w:val="30"/>
        </w:rPr>
        <w:t xml:space="preserve"> д</w:t>
      </w:r>
      <w:r w:rsidR="00271258">
        <w:rPr>
          <w:sz w:val="30"/>
          <w:szCs w:val="30"/>
        </w:rPr>
        <w:t>аты</w:t>
      </w:r>
      <w:r w:rsidRPr="00B51D50">
        <w:rPr>
          <w:sz w:val="30"/>
          <w:szCs w:val="30"/>
        </w:rPr>
        <w:t xml:space="preserve"> принятия настоящего </w:t>
      </w:r>
      <w:r w:rsidR="00271258">
        <w:rPr>
          <w:sz w:val="30"/>
          <w:szCs w:val="30"/>
        </w:rPr>
        <w:t>п</w:t>
      </w:r>
      <w:r w:rsidRPr="00B51D50">
        <w:rPr>
          <w:sz w:val="30"/>
          <w:szCs w:val="30"/>
        </w:rPr>
        <w:t xml:space="preserve">остановления опубликовать в газете </w:t>
      </w:r>
      <w:r w:rsidR="00B51D50">
        <w:rPr>
          <w:sz w:val="30"/>
          <w:szCs w:val="30"/>
        </w:rPr>
        <w:t>«</w:t>
      </w:r>
      <w:r w:rsidRPr="00B51D50">
        <w:rPr>
          <w:sz w:val="30"/>
          <w:szCs w:val="30"/>
        </w:rPr>
        <w:t>Городские новости</w:t>
      </w:r>
      <w:r w:rsidR="00B51D50">
        <w:rPr>
          <w:sz w:val="30"/>
          <w:szCs w:val="30"/>
        </w:rPr>
        <w:t>»</w:t>
      </w:r>
      <w:r w:rsidRPr="00B51D50">
        <w:rPr>
          <w:sz w:val="30"/>
          <w:szCs w:val="30"/>
        </w:rPr>
        <w:t xml:space="preserve">: </w:t>
      </w:r>
    </w:p>
    <w:p w:rsidR="00554EA4" w:rsidRPr="00B51D50" w:rsidRDefault="00554EA4" w:rsidP="00B51D5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B51D50">
        <w:rPr>
          <w:sz w:val="30"/>
          <w:szCs w:val="30"/>
        </w:rPr>
        <w:t>информационное сообщение о приня</w:t>
      </w:r>
      <w:r w:rsidR="00263409" w:rsidRPr="00B51D50">
        <w:rPr>
          <w:sz w:val="30"/>
          <w:szCs w:val="30"/>
        </w:rPr>
        <w:t>тии решения о внесении и</w:t>
      </w:r>
      <w:r w:rsidR="00263409" w:rsidRPr="00B51D50">
        <w:rPr>
          <w:sz w:val="30"/>
          <w:szCs w:val="30"/>
        </w:rPr>
        <w:t>з</w:t>
      </w:r>
      <w:r w:rsidR="00263409" w:rsidRPr="00B51D50">
        <w:rPr>
          <w:sz w:val="30"/>
          <w:szCs w:val="30"/>
        </w:rPr>
        <w:t>менений</w:t>
      </w:r>
      <w:r w:rsidRPr="00B51D50">
        <w:rPr>
          <w:sz w:val="30"/>
          <w:szCs w:val="30"/>
        </w:rPr>
        <w:t xml:space="preserve">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54470B" w:rsidRPr="00B51D50">
        <w:rPr>
          <w:sz w:val="30"/>
          <w:szCs w:val="30"/>
        </w:rPr>
        <w:t>в части приведения</w:t>
      </w:r>
      <w:r w:rsidR="00E3507F" w:rsidRPr="00B51D50">
        <w:rPr>
          <w:sz w:val="30"/>
          <w:szCs w:val="30"/>
        </w:rPr>
        <w:t xml:space="preserve"> устано</w:t>
      </w:r>
      <w:r w:rsidR="00E3507F" w:rsidRPr="00B51D50">
        <w:rPr>
          <w:sz w:val="30"/>
          <w:szCs w:val="30"/>
        </w:rPr>
        <w:t>в</w:t>
      </w:r>
      <w:r w:rsidR="00E3507F" w:rsidRPr="00B51D50">
        <w:rPr>
          <w:sz w:val="30"/>
          <w:szCs w:val="30"/>
        </w:rPr>
        <w:t>ленны</w:t>
      </w:r>
      <w:r w:rsidR="00271258">
        <w:rPr>
          <w:sz w:val="30"/>
          <w:szCs w:val="30"/>
        </w:rPr>
        <w:t>х градостроительным регламентом</w:t>
      </w:r>
      <w:r w:rsidR="00E3507F" w:rsidRPr="00B51D50">
        <w:rPr>
          <w:sz w:val="30"/>
          <w:szCs w:val="30"/>
        </w:rPr>
        <w:t xml:space="preserve"> видов разрешенного исполь</w:t>
      </w:r>
      <w:r w:rsidR="00271258">
        <w:rPr>
          <w:sz w:val="30"/>
          <w:szCs w:val="30"/>
        </w:rPr>
        <w:t>-</w:t>
      </w:r>
      <w:r w:rsidR="00E3507F" w:rsidRPr="00B51D50">
        <w:rPr>
          <w:sz w:val="30"/>
          <w:szCs w:val="30"/>
        </w:rPr>
        <w:t>зо</w:t>
      </w:r>
      <w:r w:rsidR="00271258">
        <w:rPr>
          <w:sz w:val="30"/>
          <w:szCs w:val="30"/>
        </w:rPr>
        <w:t>вания земельных участков</w:t>
      </w:r>
      <w:r w:rsidR="00E3507F" w:rsidRPr="00B51D50">
        <w:rPr>
          <w:sz w:val="30"/>
          <w:szCs w:val="30"/>
        </w:rPr>
        <w:t xml:space="preserve"> в соответствие с видами разрешенного</w:t>
      </w:r>
      <w:r w:rsidR="00B51D50">
        <w:rPr>
          <w:sz w:val="30"/>
          <w:szCs w:val="30"/>
        </w:rPr>
        <w:t xml:space="preserve"> </w:t>
      </w:r>
      <w:r w:rsidR="00E3507F" w:rsidRPr="00B51D50">
        <w:rPr>
          <w:sz w:val="30"/>
          <w:szCs w:val="30"/>
        </w:rPr>
        <w:t xml:space="preserve"> </w:t>
      </w:r>
      <w:r w:rsidR="00271258">
        <w:rPr>
          <w:sz w:val="30"/>
          <w:szCs w:val="30"/>
        </w:rPr>
        <w:t xml:space="preserve"> </w:t>
      </w:r>
      <w:r w:rsidR="00E3507F" w:rsidRPr="00B51D50">
        <w:rPr>
          <w:sz w:val="30"/>
          <w:szCs w:val="30"/>
        </w:rPr>
        <w:t>использования земельных участков, содержащ</w:t>
      </w:r>
      <w:r w:rsidR="00AA52F8" w:rsidRPr="00B51D50">
        <w:rPr>
          <w:sz w:val="30"/>
          <w:szCs w:val="30"/>
        </w:rPr>
        <w:t>ими</w:t>
      </w:r>
      <w:r w:rsidR="00E3507F" w:rsidRPr="00B51D50">
        <w:rPr>
          <w:sz w:val="30"/>
          <w:szCs w:val="30"/>
        </w:rPr>
        <w:t>ся в Классификаторе видов разрешенного использования земельных участков, утвержденном приказом Минэкономразв</w:t>
      </w:r>
      <w:r w:rsidR="00AA52F8" w:rsidRPr="00B51D50">
        <w:rPr>
          <w:sz w:val="30"/>
          <w:szCs w:val="30"/>
        </w:rPr>
        <w:t>ития России от 01.09.2014 № 540</w:t>
      </w:r>
      <w:r w:rsidRPr="00B51D50">
        <w:rPr>
          <w:sz w:val="30"/>
          <w:szCs w:val="30"/>
        </w:rPr>
        <w:t xml:space="preserve">; </w:t>
      </w:r>
    </w:p>
    <w:p w:rsidR="00554EA4" w:rsidRPr="00B51D50" w:rsidRDefault="00817C6F" w:rsidP="00B51D5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hyperlink r:id="rId13" w:history="1">
        <w:r w:rsidR="00554EA4" w:rsidRPr="00B51D50">
          <w:rPr>
            <w:rStyle w:val="a3"/>
            <w:color w:val="auto"/>
            <w:sz w:val="30"/>
            <w:szCs w:val="30"/>
            <w:u w:val="none"/>
          </w:rPr>
          <w:t>состав</w:t>
        </w:r>
      </w:hyperlink>
      <w:r w:rsidR="00554EA4" w:rsidRPr="00B51D50">
        <w:rPr>
          <w:sz w:val="30"/>
          <w:szCs w:val="30"/>
        </w:rPr>
        <w:t xml:space="preserve"> комиссии по подготовке проекта </w:t>
      </w:r>
      <w:hyperlink r:id="rId14" w:history="1">
        <w:r w:rsidR="00554EA4" w:rsidRPr="00B51D50">
          <w:rPr>
            <w:rStyle w:val="a3"/>
            <w:color w:val="auto"/>
            <w:sz w:val="30"/>
            <w:szCs w:val="30"/>
            <w:u w:val="none"/>
          </w:rPr>
          <w:t>Правил</w:t>
        </w:r>
      </w:hyperlink>
      <w:r w:rsidR="00554EA4" w:rsidRPr="00B51D50">
        <w:rPr>
          <w:sz w:val="30"/>
          <w:szCs w:val="30"/>
        </w:rPr>
        <w:t xml:space="preserve"> землепользования и застройки города Красноярска и </w:t>
      </w:r>
      <w:hyperlink r:id="rId15" w:history="1">
        <w:r w:rsidR="00554EA4" w:rsidRPr="00B51D50">
          <w:rPr>
            <w:rStyle w:val="a3"/>
            <w:color w:val="auto"/>
            <w:sz w:val="30"/>
            <w:szCs w:val="30"/>
            <w:u w:val="none"/>
          </w:rPr>
          <w:t>Положение</w:t>
        </w:r>
      </w:hyperlink>
      <w:r w:rsidR="00554EA4" w:rsidRPr="00B51D50">
        <w:rPr>
          <w:sz w:val="30"/>
          <w:szCs w:val="30"/>
        </w:rPr>
        <w:t xml:space="preserve"> о комиссии, утвержде</w:t>
      </w:r>
      <w:r w:rsidR="00554EA4" w:rsidRPr="00B51D50">
        <w:rPr>
          <w:sz w:val="30"/>
          <w:szCs w:val="30"/>
        </w:rPr>
        <w:t>н</w:t>
      </w:r>
      <w:r w:rsidR="00554EA4" w:rsidRPr="00B51D50">
        <w:rPr>
          <w:sz w:val="30"/>
          <w:szCs w:val="30"/>
        </w:rPr>
        <w:t>ные распоряжением администрации города от 18.05.2005 № 448-р.</w:t>
      </w:r>
    </w:p>
    <w:p w:rsidR="00554EA4" w:rsidRPr="00B51D50" w:rsidRDefault="00554EA4" w:rsidP="00B51D5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B51D50">
        <w:rPr>
          <w:sz w:val="30"/>
          <w:szCs w:val="30"/>
        </w:rPr>
        <w:t xml:space="preserve">4. Настоящее постановление опубликовать в газете </w:t>
      </w:r>
      <w:r w:rsidR="00B51D50">
        <w:rPr>
          <w:sz w:val="30"/>
          <w:szCs w:val="30"/>
        </w:rPr>
        <w:t>«</w:t>
      </w:r>
      <w:r w:rsidRPr="00B51D50">
        <w:rPr>
          <w:sz w:val="30"/>
          <w:szCs w:val="30"/>
        </w:rPr>
        <w:t>Городские новости</w:t>
      </w:r>
      <w:r w:rsidR="00B51D50">
        <w:rPr>
          <w:sz w:val="30"/>
          <w:szCs w:val="30"/>
        </w:rPr>
        <w:t>»</w:t>
      </w:r>
      <w:r w:rsidRPr="00B51D50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554EA4" w:rsidRPr="00B51D50" w:rsidRDefault="00554EA4" w:rsidP="00B51D5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B51D50">
        <w:rPr>
          <w:sz w:val="30"/>
          <w:szCs w:val="30"/>
        </w:rPr>
        <w:t xml:space="preserve">5. Контроль за исполнением </w:t>
      </w:r>
      <w:r w:rsidR="00271258">
        <w:rPr>
          <w:sz w:val="30"/>
          <w:szCs w:val="30"/>
        </w:rPr>
        <w:t>п</w:t>
      </w:r>
      <w:r w:rsidRPr="00B51D50">
        <w:rPr>
          <w:sz w:val="30"/>
          <w:szCs w:val="30"/>
        </w:rPr>
        <w:t>остановления возложить на пер</w:t>
      </w:r>
      <w:r w:rsidR="0054470B" w:rsidRPr="00B51D50">
        <w:rPr>
          <w:sz w:val="30"/>
          <w:szCs w:val="30"/>
        </w:rPr>
        <w:t>вого заместителя Главы</w:t>
      </w:r>
      <w:r w:rsidR="00271258">
        <w:rPr>
          <w:sz w:val="30"/>
          <w:szCs w:val="30"/>
        </w:rPr>
        <w:t xml:space="preserve"> города </w:t>
      </w:r>
      <w:r w:rsidR="005B284F" w:rsidRPr="00B51D50">
        <w:rPr>
          <w:sz w:val="30"/>
          <w:szCs w:val="30"/>
        </w:rPr>
        <w:t>Д</w:t>
      </w:r>
      <w:r w:rsidR="00F802EF" w:rsidRPr="00B51D50">
        <w:rPr>
          <w:sz w:val="30"/>
          <w:szCs w:val="30"/>
        </w:rPr>
        <w:t>авыдов</w:t>
      </w:r>
      <w:r w:rsidR="00271258">
        <w:rPr>
          <w:sz w:val="30"/>
          <w:szCs w:val="30"/>
        </w:rPr>
        <w:t>а</w:t>
      </w:r>
      <w:r w:rsidR="00F802EF" w:rsidRPr="00B51D50">
        <w:rPr>
          <w:sz w:val="30"/>
          <w:szCs w:val="30"/>
        </w:rPr>
        <w:t xml:space="preserve"> А.В.</w:t>
      </w:r>
    </w:p>
    <w:p w:rsidR="00554EA4" w:rsidRDefault="00554EA4" w:rsidP="00554EA4">
      <w:pPr>
        <w:autoSpaceDE w:val="0"/>
        <w:autoSpaceDN w:val="0"/>
        <w:adjustRightInd w:val="0"/>
        <w:jc w:val="left"/>
        <w:rPr>
          <w:sz w:val="30"/>
          <w:szCs w:val="30"/>
        </w:rPr>
      </w:pPr>
    </w:p>
    <w:p w:rsidR="00297CA7" w:rsidRDefault="00297CA7" w:rsidP="00554EA4">
      <w:pPr>
        <w:autoSpaceDE w:val="0"/>
        <w:autoSpaceDN w:val="0"/>
        <w:adjustRightInd w:val="0"/>
        <w:jc w:val="left"/>
        <w:rPr>
          <w:sz w:val="30"/>
          <w:szCs w:val="30"/>
        </w:rPr>
      </w:pPr>
    </w:p>
    <w:p w:rsidR="00271258" w:rsidRPr="00F802EF" w:rsidRDefault="00271258" w:rsidP="00554EA4">
      <w:pPr>
        <w:autoSpaceDE w:val="0"/>
        <w:autoSpaceDN w:val="0"/>
        <w:adjustRightInd w:val="0"/>
        <w:jc w:val="left"/>
        <w:rPr>
          <w:sz w:val="30"/>
          <w:szCs w:val="30"/>
        </w:rPr>
      </w:pPr>
    </w:p>
    <w:p w:rsidR="00B51D50" w:rsidRPr="00B51D50" w:rsidRDefault="00B51D50" w:rsidP="00B51D50">
      <w:pPr>
        <w:spacing w:line="192" w:lineRule="auto"/>
        <w:rPr>
          <w:rFonts w:eastAsia="Times New Roman"/>
          <w:sz w:val="30"/>
          <w:szCs w:val="24"/>
          <w:lang w:eastAsia="ru-RU"/>
        </w:rPr>
      </w:pPr>
      <w:r w:rsidRPr="00B51D50">
        <w:rPr>
          <w:rFonts w:eastAsia="Times New Roman"/>
          <w:sz w:val="30"/>
          <w:szCs w:val="24"/>
          <w:lang w:eastAsia="ru-RU"/>
        </w:rPr>
        <w:t>Исполняющий обязанности</w:t>
      </w:r>
    </w:p>
    <w:p w:rsidR="00B51D50" w:rsidRPr="00B51D50" w:rsidRDefault="00B51D50" w:rsidP="00B51D50">
      <w:pPr>
        <w:spacing w:line="192" w:lineRule="auto"/>
        <w:rPr>
          <w:rFonts w:eastAsia="Times New Roman"/>
          <w:sz w:val="30"/>
          <w:szCs w:val="24"/>
          <w:lang w:eastAsia="ru-RU"/>
        </w:rPr>
      </w:pPr>
      <w:r w:rsidRPr="00B51D50">
        <w:rPr>
          <w:rFonts w:eastAsia="Times New Roman"/>
          <w:sz w:val="30"/>
          <w:szCs w:val="24"/>
          <w:lang w:eastAsia="ru-RU"/>
        </w:rPr>
        <w:t>Главы города</w:t>
      </w:r>
      <w:r w:rsidRPr="00B51D50">
        <w:rPr>
          <w:rFonts w:eastAsia="Times New Roman"/>
          <w:sz w:val="30"/>
          <w:szCs w:val="24"/>
          <w:lang w:eastAsia="ru-RU"/>
        </w:rPr>
        <w:tab/>
      </w:r>
      <w:r w:rsidRPr="00B51D50">
        <w:rPr>
          <w:rFonts w:eastAsia="Times New Roman"/>
          <w:sz w:val="30"/>
          <w:szCs w:val="24"/>
          <w:lang w:eastAsia="ru-RU"/>
        </w:rPr>
        <w:tab/>
      </w:r>
      <w:r w:rsidRPr="00B51D50">
        <w:rPr>
          <w:rFonts w:eastAsia="Times New Roman"/>
          <w:sz w:val="30"/>
          <w:szCs w:val="24"/>
          <w:lang w:eastAsia="ru-RU"/>
        </w:rPr>
        <w:tab/>
      </w:r>
      <w:r w:rsidRPr="00B51D50">
        <w:rPr>
          <w:rFonts w:eastAsia="Times New Roman"/>
          <w:sz w:val="30"/>
          <w:szCs w:val="24"/>
          <w:lang w:eastAsia="ru-RU"/>
        </w:rPr>
        <w:tab/>
      </w:r>
      <w:r w:rsidRPr="00B51D50">
        <w:rPr>
          <w:rFonts w:eastAsia="Times New Roman"/>
          <w:sz w:val="30"/>
          <w:szCs w:val="24"/>
          <w:lang w:eastAsia="ru-RU"/>
        </w:rPr>
        <w:tab/>
        <w:t xml:space="preserve">                                  </w:t>
      </w:r>
      <w:r>
        <w:rPr>
          <w:rFonts w:eastAsia="Times New Roman"/>
          <w:sz w:val="30"/>
          <w:szCs w:val="24"/>
          <w:lang w:eastAsia="ru-RU"/>
        </w:rPr>
        <w:t xml:space="preserve"> </w:t>
      </w:r>
      <w:r w:rsidRPr="00B51D50">
        <w:rPr>
          <w:rFonts w:eastAsia="Times New Roman"/>
          <w:sz w:val="30"/>
          <w:szCs w:val="24"/>
          <w:lang w:eastAsia="ru-RU"/>
        </w:rPr>
        <w:t>В.А. Логинов</w:t>
      </w:r>
    </w:p>
    <w:p w:rsidR="00271258" w:rsidRPr="00F802EF" w:rsidRDefault="00271258" w:rsidP="00487973">
      <w:pPr>
        <w:autoSpaceDE w:val="0"/>
        <w:autoSpaceDN w:val="0"/>
        <w:adjustRightInd w:val="0"/>
        <w:rPr>
          <w:sz w:val="30"/>
          <w:szCs w:val="30"/>
        </w:rPr>
      </w:pPr>
    </w:p>
    <w:sectPr w:rsidR="00271258" w:rsidRPr="00F802EF" w:rsidSect="002D260E">
      <w:headerReference w:type="default" r:id="rId16"/>
      <w:type w:val="continuous"/>
      <w:pgSz w:w="11906" w:h="16838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727" w:rsidRDefault="00F35727" w:rsidP="00271258">
      <w:r>
        <w:separator/>
      </w:r>
    </w:p>
  </w:endnote>
  <w:endnote w:type="continuationSeparator" w:id="0">
    <w:p w:rsidR="00F35727" w:rsidRDefault="00F35727" w:rsidP="0027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727" w:rsidRDefault="00F35727" w:rsidP="00271258">
      <w:r>
        <w:separator/>
      </w:r>
    </w:p>
  </w:footnote>
  <w:footnote w:type="continuationSeparator" w:id="0">
    <w:p w:rsidR="00F35727" w:rsidRDefault="00F35727" w:rsidP="00271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3196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71258" w:rsidRPr="00271258" w:rsidRDefault="00271258" w:rsidP="00271258">
        <w:pPr>
          <w:pStyle w:val="a6"/>
          <w:jc w:val="center"/>
          <w:rPr>
            <w:sz w:val="24"/>
            <w:szCs w:val="24"/>
          </w:rPr>
        </w:pPr>
        <w:r w:rsidRPr="00271258">
          <w:rPr>
            <w:sz w:val="24"/>
            <w:szCs w:val="24"/>
          </w:rPr>
          <w:fldChar w:fldCharType="begin"/>
        </w:r>
        <w:r w:rsidRPr="00271258">
          <w:rPr>
            <w:sz w:val="24"/>
            <w:szCs w:val="24"/>
          </w:rPr>
          <w:instrText>PAGE   \* MERGEFORMAT</w:instrText>
        </w:r>
        <w:r w:rsidRPr="00271258">
          <w:rPr>
            <w:sz w:val="24"/>
            <w:szCs w:val="24"/>
          </w:rPr>
          <w:fldChar w:fldCharType="separate"/>
        </w:r>
        <w:r w:rsidR="00254362">
          <w:rPr>
            <w:noProof/>
            <w:sz w:val="24"/>
            <w:szCs w:val="24"/>
          </w:rPr>
          <w:t>2</w:t>
        </w:r>
        <w:r w:rsidRPr="00271258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42429"/>
    <w:rsid w:val="00190D83"/>
    <w:rsid w:val="001939AA"/>
    <w:rsid w:val="001E28EA"/>
    <w:rsid w:val="0025190C"/>
    <w:rsid w:val="00254362"/>
    <w:rsid w:val="00263409"/>
    <w:rsid w:val="00271258"/>
    <w:rsid w:val="00297CA7"/>
    <w:rsid w:val="002D260E"/>
    <w:rsid w:val="002F4048"/>
    <w:rsid w:val="003043DA"/>
    <w:rsid w:val="00483EED"/>
    <w:rsid w:val="00487973"/>
    <w:rsid w:val="004D0875"/>
    <w:rsid w:val="004F1D6F"/>
    <w:rsid w:val="00525C6B"/>
    <w:rsid w:val="00542255"/>
    <w:rsid w:val="0054470B"/>
    <w:rsid w:val="00554EA4"/>
    <w:rsid w:val="005B284F"/>
    <w:rsid w:val="005B7DE3"/>
    <w:rsid w:val="005C1889"/>
    <w:rsid w:val="005D2F5D"/>
    <w:rsid w:val="005D41C0"/>
    <w:rsid w:val="005F09F7"/>
    <w:rsid w:val="006B0788"/>
    <w:rsid w:val="006E0D9C"/>
    <w:rsid w:val="00811514"/>
    <w:rsid w:val="00817C6F"/>
    <w:rsid w:val="008C1A9A"/>
    <w:rsid w:val="009C5154"/>
    <w:rsid w:val="00A140D8"/>
    <w:rsid w:val="00AA52F8"/>
    <w:rsid w:val="00AC7C02"/>
    <w:rsid w:val="00B035FE"/>
    <w:rsid w:val="00B51D50"/>
    <w:rsid w:val="00B66CDD"/>
    <w:rsid w:val="00B84E6D"/>
    <w:rsid w:val="00BF410E"/>
    <w:rsid w:val="00C97424"/>
    <w:rsid w:val="00CA4644"/>
    <w:rsid w:val="00DA6A69"/>
    <w:rsid w:val="00E3507F"/>
    <w:rsid w:val="00EF5D12"/>
    <w:rsid w:val="00F122FD"/>
    <w:rsid w:val="00F319EC"/>
    <w:rsid w:val="00F35727"/>
    <w:rsid w:val="00F8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A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EA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54EA4"/>
    <w:rPr>
      <w:color w:val="0000FF" w:themeColor="hyperlink"/>
      <w:u w:val="single"/>
    </w:rPr>
  </w:style>
  <w:style w:type="paragraph" w:customStyle="1" w:styleId="ConsPlusTitle">
    <w:name w:val="ConsPlusTitle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74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2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71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1258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271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1258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A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EA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54EA4"/>
    <w:rPr>
      <w:color w:val="0000FF" w:themeColor="hyperlink"/>
      <w:u w:val="single"/>
    </w:rPr>
  </w:style>
  <w:style w:type="paragraph" w:customStyle="1" w:styleId="ConsPlusTitle">
    <w:name w:val="ConsPlusTitle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74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2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71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1258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271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1258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F0448A2BFDAC5F74AABE577DD8596FDAA5194FC955A4E53C0AC322AA46C4964C8D503B238F712663964524W4G" TargetMode="External"/><Relationship Id="rId13" Type="http://schemas.openxmlformats.org/officeDocument/2006/relationships/hyperlink" Target="consultantplus://offline/ref=96F0448A2BFDAC5F74AABE577DD8596FDAA5194FC856A6E63F0AC322AA46C4964C8D503B238F712663964224W5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96F0448A2BFDAC5F74AABE577DD8596FDAA5194FC856A6E63F0AC322AA46C4964C8D503B238F712663964424W4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6F0448A2BFDAC5F74AABE577DD8596FDAA5194FC852ABE1390AC322AA46C4964C8D503B238F712663964224W5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6F0448A2BFDAC5F74AABE577DD8596FDAA5194FC856A6E63F0AC322AA46C4964C8D503B238F712663964424W4G" TargetMode="External"/><Relationship Id="rId10" Type="http://schemas.openxmlformats.org/officeDocument/2006/relationships/hyperlink" Target="consultantplus://offline/ref=96F0448A2BFDAC5F74AABE577DD8596FDAA5194FC856A6E63F0AC322AA46C4964C8D503B238F712663964224W5G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F0448A2BFDAC5F74AABE577DD8596FDAA5194FCC56A5EE390AC322AA46C49624WCG" TargetMode="External"/><Relationship Id="rId14" Type="http://schemas.openxmlformats.org/officeDocument/2006/relationships/hyperlink" Target="consultantplus://offline/ref=96F0448A2BFDAC5F74AABE577DD8596FDAA5194FC852ABE1390AC322AA46C4964C8D503B238F712663964224W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439 от 05.07.2019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CC53E269-BAC5-4198-B01A-F808F7EC5B3C}"/>
</file>

<file path=customXml/itemProps2.xml><?xml version="1.0" encoding="utf-8"?>
<ds:datastoreItem xmlns:ds="http://schemas.openxmlformats.org/officeDocument/2006/customXml" ds:itemID="{2B08FEBE-9773-4B45-97C1-A5AECE6483F4}"/>
</file>

<file path=customXml/itemProps3.xml><?xml version="1.0" encoding="utf-8"?>
<ds:datastoreItem xmlns:ds="http://schemas.openxmlformats.org/officeDocument/2006/customXml" ds:itemID="{6D3BEA10-9975-4989-90F2-B1B59019A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439 от 05.07.2019</dc:title>
  <dc:creator>Вохмина Мария Викторовна</dc:creator>
  <cp:lastModifiedBy>mishinkina</cp:lastModifiedBy>
  <cp:revision>10</cp:revision>
  <cp:lastPrinted>2019-07-02T03:12:00Z</cp:lastPrinted>
  <dcterms:created xsi:type="dcterms:W3CDTF">2019-07-02T03:36:00Z</dcterms:created>
  <dcterms:modified xsi:type="dcterms:W3CDTF">2019-07-05T02:31:00Z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