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01" w:rsidRDefault="000A5F01" w:rsidP="00AB5C94">
      <w:pPr>
        <w:tabs>
          <w:tab w:val="center" w:pos="10489"/>
          <w:tab w:val="left" w:pos="16727"/>
        </w:tabs>
        <w:spacing w:after="0" w:line="192" w:lineRule="auto"/>
        <w:ind w:firstLine="16869"/>
        <w:rPr>
          <w:rFonts w:ascii="Times New Roman" w:hAnsi="Times New Roman" w:cs="Times New Roman"/>
          <w:sz w:val="30"/>
          <w:szCs w:val="30"/>
        </w:rPr>
      </w:pPr>
    </w:p>
    <w:p w:rsidR="000A5F01" w:rsidRDefault="000A5F01" w:rsidP="00AB5C94">
      <w:pPr>
        <w:tabs>
          <w:tab w:val="center" w:pos="10489"/>
          <w:tab w:val="left" w:pos="16727"/>
        </w:tabs>
        <w:spacing w:after="0" w:line="192" w:lineRule="auto"/>
        <w:ind w:firstLine="16869"/>
        <w:rPr>
          <w:rFonts w:ascii="Times New Roman" w:hAnsi="Times New Roman" w:cs="Times New Roman"/>
          <w:sz w:val="30"/>
          <w:szCs w:val="30"/>
        </w:rPr>
      </w:pPr>
    </w:p>
    <w:p w:rsidR="000A5F01" w:rsidRDefault="000A5F01" w:rsidP="00AB5C94">
      <w:pPr>
        <w:tabs>
          <w:tab w:val="center" w:pos="10489"/>
          <w:tab w:val="left" w:pos="16727"/>
        </w:tabs>
        <w:spacing w:after="0" w:line="192" w:lineRule="auto"/>
        <w:ind w:firstLine="16869"/>
        <w:rPr>
          <w:rFonts w:ascii="Times New Roman" w:hAnsi="Times New Roman" w:cs="Times New Roman"/>
          <w:sz w:val="30"/>
          <w:szCs w:val="30"/>
        </w:rPr>
      </w:pPr>
    </w:p>
    <w:p w:rsidR="00AB5C94" w:rsidRPr="00AB5C94" w:rsidRDefault="00AB5C94" w:rsidP="00AB5C94">
      <w:pPr>
        <w:tabs>
          <w:tab w:val="center" w:pos="10489"/>
          <w:tab w:val="left" w:pos="16727"/>
        </w:tabs>
        <w:spacing w:after="0" w:line="192" w:lineRule="auto"/>
        <w:ind w:firstLine="16869"/>
        <w:rPr>
          <w:rFonts w:ascii="Times New Roman" w:hAnsi="Times New Roman" w:cs="Times New Roman"/>
          <w:sz w:val="30"/>
          <w:szCs w:val="30"/>
        </w:rPr>
      </w:pPr>
      <w:r w:rsidRPr="00AB5C94"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:rsidR="00AB5C94" w:rsidRPr="00AB5C94" w:rsidRDefault="00AB5C94" w:rsidP="00AB5C94">
      <w:pPr>
        <w:tabs>
          <w:tab w:val="center" w:pos="10489"/>
          <w:tab w:val="left" w:pos="16727"/>
        </w:tabs>
        <w:spacing w:after="0" w:line="192" w:lineRule="auto"/>
        <w:ind w:firstLine="16869"/>
        <w:rPr>
          <w:rFonts w:ascii="Times New Roman" w:hAnsi="Times New Roman" w:cs="Times New Roman"/>
          <w:sz w:val="30"/>
          <w:szCs w:val="30"/>
        </w:rPr>
      </w:pPr>
      <w:r w:rsidRPr="00AB5C94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AB5C94" w:rsidRPr="00AB5C94" w:rsidRDefault="00AB5C94" w:rsidP="00AB5C94">
      <w:pPr>
        <w:tabs>
          <w:tab w:val="center" w:pos="10489"/>
          <w:tab w:val="left" w:pos="16727"/>
        </w:tabs>
        <w:spacing w:after="0" w:line="192" w:lineRule="auto"/>
        <w:ind w:firstLine="16869"/>
        <w:rPr>
          <w:rFonts w:ascii="Times New Roman" w:hAnsi="Times New Roman" w:cs="Times New Roman"/>
          <w:sz w:val="30"/>
          <w:szCs w:val="30"/>
        </w:rPr>
      </w:pPr>
      <w:r w:rsidRPr="00AB5C94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</w:p>
    <w:p w:rsidR="00AB5C94" w:rsidRPr="00AB5C94" w:rsidRDefault="00AB5C94" w:rsidP="00AB5C94">
      <w:pPr>
        <w:tabs>
          <w:tab w:val="center" w:pos="10489"/>
          <w:tab w:val="left" w:pos="16727"/>
        </w:tabs>
        <w:spacing w:after="0" w:line="192" w:lineRule="auto"/>
        <w:ind w:firstLine="16869"/>
        <w:rPr>
          <w:rFonts w:ascii="Times New Roman" w:hAnsi="Times New Roman" w:cs="Times New Roman"/>
          <w:sz w:val="30"/>
          <w:szCs w:val="30"/>
        </w:rPr>
      </w:pPr>
      <w:r w:rsidRPr="00AB5C94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____________</w:t>
      </w:r>
      <w:r w:rsidRPr="00AB5C94">
        <w:rPr>
          <w:rFonts w:ascii="Times New Roman" w:hAnsi="Times New Roman" w:cs="Times New Roman"/>
          <w:sz w:val="30"/>
          <w:szCs w:val="30"/>
        </w:rPr>
        <w:t xml:space="preserve">№ _________ </w:t>
      </w:r>
    </w:p>
    <w:p w:rsidR="00AB5C94" w:rsidRDefault="00AB5C94" w:rsidP="00AB5C94">
      <w:pPr>
        <w:tabs>
          <w:tab w:val="center" w:pos="10489"/>
          <w:tab w:val="left" w:pos="16727"/>
        </w:tabs>
        <w:spacing w:after="0" w:line="192" w:lineRule="auto"/>
        <w:ind w:firstLine="16869"/>
        <w:rPr>
          <w:rFonts w:ascii="Times New Roman" w:hAnsi="Times New Roman" w:cs="Times New Roman"/>
          <w:sz w:val="30"/>
          <w:szCs w:val="30"/>
        </w:rPr>
      </w:pPr>
    </w:p>
    <w:p w:rsidR="000A5F01" w:rsidRDefault="000A5F01" w:rsidP="00AB5C94">
      <w:pPr>
        <w:tabs>
          <w:tab w:val="center" w:pos="10489"/>
          <w:tab w:val="left" w:pos="16727"/>
        </w:tabs>
        <w:spacing w:after="0" w:line="192" w:lineRule="auto"/>
        <w:ind w:firstLine="16869"/>
        <w:rPr>
          <w:rFonts w:ascii="Times New Roman" w:hAnsi="Times New Roman" w:cs="Times New Roman"/>
          <w:sz w:val="30"/>
          <w:szCs w:val="30"/>
        </w:rPr>
      </w:pPr>
    </w:p>
    <w:p w:rsidR="000A5F01" w:rsidRPr="00AB5C94" w:rsidRDefault="000A5F01" w:rsidP="00AB5C94">
      <w:pPr>
        <w:tabs>
          <w:tab w:val="center" w:pos="10489"/>
          <w:tab w:val="left" w:pos="16727"/>
        </w:tabs>
        <w:spacing w:after="0" w:line="192" w:lineRule="auto"/>
        <w:ind w:firstLine="16869"/>
        <w:rPr>
          <w:rFonts w:ascii="Times New Roman" w:hAnsi="Times New Roman" w:cs="Times New Roman"/>
          <w:sz w:val="30"/>
          <w:szCs w:val="30"/>
        </w:rPr>
      </w:pPr>
    </w:p>
    <w:p w:rsidR="000A5F01" w:rsidRDefault="000A5F01" w:rsidP="00C90A6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СХЕМА </w:t>
      </w:r>
    </w:p>
    <w:p w:rsidR="00C90A65" w:rsidRDefault="00C90A65" w:rsidP="00C90A6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размещения рекламных конструкций</w:t>
      </w:r>
    </w:p>
    <w:p w:rsidR="00C90A65" w:rsidRDefault="00CC3217" w:rsidP="00CC321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улице </w:t>
      </w:r>
      <w:r w:rsidR="00A32546">
        <w:rPr>
          <w:rFonts w:ascii="Times New Roman" w:hAnsi="Times New Roman" w:cs="Times New Roman"/>
          <w:sz w:val="30"/>
          <w:szCs w:val="30"/>
        </w:rPr>
        <w:t>9 М</w:t>
      </w:r>
      <w:r w:rsidR="00F5530C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90A65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Советском районе</w:t>
      </w:r>
      <w:r w:rsidR="00C90A65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</w:p>
    <w:p w:rsidR="000A5F01" w:rsidRDefault="000A5F01" w:rsidP="00CC321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A5F01" w:rsidRDefault="000A5F01" w:rsidP="00CC321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A5F01" w:rsidRDefault="000A5F01" w:rsidP="00CC321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E735B" w:rsidRDefault="00C11866" w:rsidP="008D1BBC">
      <w:pPr>
        <w:spacing w:after="0"/>
        <w:jc w:val="right"/>
      </w:pPr>
      <w:r>
        <w:rPr>
          <w:rFonts w:ascii="Times New Roman" w:hAnsi="Times New Roman" w:cs="Times New Roman"/>
          <w:sz w:val="30"/>
          <w:szCs w:val="30"/>
        </w:rPr>
        <w:t>М</w:t>
      </w:r>
      <w:r w:rsidR="00016DBF">
        <w:rPr>
          <w:rFonts w:ascii="Times New Roman" w:hAnsi="Times New Roman" w:cs="Times New Roman"/>
          <w:sz w:val="30"/>
          <w:szCs w:val="30"/>
        </w:rPr>
        <w:t>асштаб 1:</w:t>
      </w:r>
      <w:r w:rsidR="00C90A65">
        <w:rPr>
          <w:rFonts w:ascii="Times New Roman" w:hAnsi="Times New Roman" w:cs="Times New Roman"/>
          <w:sz w:val="30"/>
          <w:szCs w:val="30"/>
        </w:rPr>
        <w:t>5</w:t>
      </w:r>
      <w:r w:rsidR="00424411">
        <w:rPr>
          <w:rFonts w:ascii="Times New Roman" w:hAnsi="Times New Roman" w:cs="Times New Roman"/>
          <w:sz w:val="30"/>
          <w:szCs w:val="30"/>
        </w:rPr>
        <w:t>000</w:t>
      </w:r>
      <w:r w:rsidR="00A12A96">
        <w:t xml:space="preserve">     </w:t>
      </w:r>
    </w:p>
    <w:p w:rsidR="00EE14D2" w:rsidRDefault="000A0AE4" w:rsidP="008D1BBC">
      <w:pPr>
        <w:spacing w:after="0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13321665" cy="6428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-б Схема по ул 9 Мая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1665" cy="642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2A96">
        <w:t xml:space="preserve">                                                         </w:t>
      </w:r>
      <w:r w:rsidR="005E3B4E">
        <w:t xml:space="preserve">            </w:t>
      </w:r>
      <w:r w:rsidR="00A12A96">
        <w:t xml:space="preserve">                                                                                  </w:t>
      </w:r>
    </w:p>
    <w:p w:rsidR="005962A3" w:rsidRDefault="00306986" w:rsidP="005962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Примечание</w:t>
      </w:r>
      <w:r w:rsidR="00E03D0E">
        <w:rPr>
          <w:rFonts w:ascii="Times New Roman" w:hAnsi="Times New Roman" w:cs="Times New Roman"/>
          <w:sz w:val="30"/>
          <w:szCs w:val="30"/>
        </w:rPr>
        <w:t>:</w:t>
      </w:r>
    </w:p>
    <w:p w:rsidR="000A5F01" w:rsidRDefault="000A5F01" w:rsidP="005962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1843"/>
        <w:gridCol w:w="8222"/>
        <w:gridCol w:w="11022"/>
      </w:tblGrid>
      <w:tr w:rsidR="00424411" w:rsidRPr="000A5F01" w:rsidTr="00E03D0E">
        <w:trPr>
          <w:tblHeader/>
        </w:trPr>
        <w:tc>
          <w:tcPr>
            <w:tcW w:w="1843" w:type="dxa"/>
          </w:tcPr>
          <w:p w:rsidR="0045536C" w:rsidRDefault="00306986" w:rsidP="0061319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EA2B64" w:rsidRPr="000A5F01">
              <w:rPr>
                <w:rFonts w:ascii="Times New Roman" w:hAnsi="Times New Roman" w:cs="Times New Roman"/>
                <w:sz w:val="30"/>
                <w:szCs w:val="30"/>
              </w:rPr>
              <w:t>омер</w:t>
            </w:r>
          </w:p>
          <w:p w:rsidR="00424411" w:rsidRDefault="00424411" w:rsidP="0061319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на схеме</w:t>
            </w:r>
          </w:p>
          <w:p w:rsidR="000A5F01" w:rsidRPr="000A5F01" w:rsidRDefault="000A5F01" w:rsidP="0061319F">
            <w:pPr>
              <w:spacing w:line="192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22" w:type="dxa"/>
          </w:tcPr>
          <w:p w:rsidR="00424411" w:rsidRPr="000A5F01" w:rsidRDefault="00424411" w:rsidP="0061319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Адрес рекламного места</w:t>
            </w:r>
          </w:p>
        </w:tc>
        <w:tc>
          <w:tcPr>
            <w:tcW w:w="11022" w:type="dxa"/>
          </w:tcPr>
          <w:p w:rsidR="00424411" w:rsidRPr="000A5F01" w:rsidRDefault="00424411" w:rsidP="0061319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Тип конструкции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7A4E9F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от пересечения с ул. Шахтеров</w:t>
            </w:r>
          </w:p>
        </w:tc>
        <w:tc>
          <w:tcPr>
            <w:tcW w:w="11022" w:type="dxa"/>
          </w:tcPr>
          <w:p w:rsidR="00E03D0E" w:rsidRDefault="000A0A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A0AE4" w:rsidRPr="000A5F01" w:rsidRDefault="000A0A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7A4E9F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79, на остановке</w:t>
            </w:r>
          </w:p>
        </w:tc>
        <w:tc>
          <w:tcPr>
            <w:tcW w:w="11022" w:type="dxa"/>
          </w:tcPr>
          <w:p w:rsidR="000A0AE4" w:rsidRPr="000A5F01" w:rsidRDefault="004826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7A4E9F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79, остановка общественного транспорта «Ледовый дворец»</w:t>
            </w:r>
          </w:p>
        </w:tc>
        <w:tc>
          <w:tcPr>
            <w:tcW w:w="11022" w:type="dxa"/>
          </w:tcPr>
          <w:p w:rsidR="000A0AE4" w:rsidRPr="000A5F01" w:rsidRDefault="00AA1D7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рекламная конструкция в составе остановочного пункта движения общественного транспорта с размером информационного поля 1,2 м х 1,8 м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792C3A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79, за остановкой</w:t>
            </w:r>
          </w:p>
        </w:tc>
        <w:tc>
          <w:tcPr>
            <w:tcW w:w="11022" w:type="dxa"/>
          </w:tcPr>
          <w:p w:rsidR="0045536C" w:rsidRDefault="000A0A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A0AE4" w:rsidRPr="000A5F01" w:rsidRDefault="000A0A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74549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79, со стороны северного фасада здания</w:t>
            </w:r>
          </w:p>
        </w:tc>
        <w:tc>
          <w:tcPr>
            <w:tcW w:w="11022" w:type="dxa"/>
          </w:tcPr>
          <w:p w:rsidR="000A0AE4" w:rsidRPr="000A5F01" w:rsidRDefault="007454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конструкция, выполненная по </w:t>
            </w:r>
            <w:proofErr w:type="gram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индивидуальному проекту</w:t>
            </w:r>
            <w:proofErr w:type="gramEnd"/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74549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77, стр. 1</w:t>
            </w:r>
          </w:p>
        </w:tc>
        <w:tc>
          <w:tcPr>
            <w:tcW w:w="11022" w:type="dxa"/>
          </w:tcPr>
          <w:p w:rsidR="0045536C" w:rsidRDefault="000A0A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A0AE4" w:rsidRPr="000A5F01" w:rsidRDefault="000A0A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74549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77, со стороны северо-западного фасада здания</w:t>
            </w:r>
          </w:p>
        </w:tc>
        <w:tc>
          <w:tcPr>
            <w:tcW w:w="11022" w:type="dxa"/>
          </w:tcPr>
          <w:p w:rsidR="0045536C" w:rsidRDefault="000A0A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A0AE4" w:rsidRPr="000A5F01" w:rsidRDefault="000A0A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74549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77, на остановке</w:t>
            </w:r>
          </w:p>
        </w:tc>
        <w:tc>
          <w:tcPr>
            <w:tcW w:w="11022" w:type="dxa"/>
          </w:tcPr>
          <w:p w:rsidR="000A0AE4" w:rsidRPr="000A5F01" w:rsidRDefault="004826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74549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222" w:type="dxa"/>
          </w:tcPr>
          <w:p w:rsidR="0045536C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77, остановк</w:t>
            </w:r>
            <w:r w:rsidR="0045536C">
              <w:rPr>
                <w:rFonts w:ascii="Times New Roman" w:hAnsi="Times New Roman" w:cs="Times New Roman"/>
                <w:sz w:val="30"/>
                <w:szCs w:val="30"/>
              </w:rPr>
              <w:t xml:space="preserve">а общественного транспорта </w:t>
            </w:r>
          </w:p>
          <w:p w:rsidR="000A0AE4" w:rsidRPr="000A5F01" w:rsidRDefault="0045536C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0A0AE4" w:rsidRPr="000A5F01">
              <w:rPr>
                <w:rFonts w:ascii="Times New Roman" w:hAnsi="Times New Roman" w:cs="Times New Roman"/>
                <w:sz w:val="30"/>
                <w:szCs w:val="30"/>
              </w:rPr>
              <w:t>ТРЦ Планета (ул. 9 Мая)»</w:t>
            </w:r>
          </w:p>
        </w:tc>
        <w:tc>
          <w:tcPr>
            <w:tcW w:w="11022" w:type="dxa"/>
          </w:tcPr>
          <w:p w:rsidR="000A0AE4" w:rsidRPr="000A5F01" w:rsidRDefault="00AA1D7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рекламная конструкция в составе остановочного пункта движения общественного транспорта с размером информационного поля 1,2 м х 1,8 м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77</w:t>
            </w:r>
          </w:p>
        </w:tc>
        <w:tc>
          <w:tcPr>
            <w:tcW w:w="11022" w:type="dxa"/>
          </w:tcPr>
          <w:p w:rsidR="000A0AE4" w:rsidRPr="000A5F01" w:rsidRDefault="00051DBB" w:rsidP="00F553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щитовая конструкция с размером информационного поля 12,0 м х 4,0 м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суперборд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напротив дома по ул. Авиаторов, 68</w:t>
            </w:r>
          </w:p>
        </w:tc>
        <w:tc>
          <w:tcPr>
            <w:tcW w:w="11022" w:type="dxa"/>
          </w:tcPr>
          <w:p w:rsidR="00E03D0E" w:rsidRDefault="000A0AE4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A0AE4" w:rsidRPr="000A5F01" w:rsidRDefault="000A0AE4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75</w:t>
            </w:r>
          </w:p>
        </w:tc>
        <w:tc>
          <w:tcPr>
            <w:tcW w:w="11022" w:type="dxa"/>
          </w:tcPr>
          <w:p w:rsidR="000A0AE4" w:rsidRPr="000A5F01" w:rsidRDefault="008F5661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электронное табло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63</w:t>
            </w:r>
          </w:p>
        </w:tc>
        <w:tc>
          <w:tcPr>
            <w:tcW w:w="11022" w:type="dxa"/>
          </w:tcPr>
          <w:p w:rsidR="0045536C" w:rsidRDefault="000A0AE4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A0AE4" w:rsidRPr="000A5F01" w:rsidRDefault="000A0AE4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напротив здания по ул. Водопьянова, 15а</w:t>
            </w:r>
          </w:p>
        </w:tc>
        <w:tc>
          <w:tcPr>
            <w:tcW w:w="11022" w:type="dxa"/>
          </w:tcPr>
          <w:p w:rsidR="0045536C" w:rsidRDefault="000A0AE4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A0AE4" w:rsidRPr="000A5F01" w:rsidRDefault="000A0AE4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A0AE4" w:rsidRPr="000A5F01" w:rsidTr="00E03D0E">
        <w:tc>
          <w:tcPr>
            <w:tcW w:w="1843" w:type="dxa"/>
          </w:tcPr>
          <w:p w:rsidR="000A0AE4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8222" w:type="dxa"/>
          </w:tcPr>
          <w:p w:rsidR="000A0AE4" w:rsidRPr="000A5F01" w:rsidRDefault="000A0AE4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59</w:t>
            </w:r>
          </w:p>
        </w:tc>
        <w:tc>
          <w:tcPr>
            <w:tcW w:w="11022" w:type="dxa"/>
          </w:tcPr>
          <w:p w:rsidR="0045536C" w:rsidRDefault="000A0AE4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A0AE4" w:rsidRPr="000A5F01" w:rsidRDefault="000A0AE4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51а/2</w:t>
            </w:r>
          </w:p>
        </w:tc>
        <w:tc>
          <w:tcPr>
            <w:tcW w:w="11022" w:type="dxa"/>
          </w:tcPr>
          <w:p w:rsidR="000124ED" w:rsidRPr="000A5F01" w:rsidRDefault="00444D49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электронное табло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55</w:t>
            </w:r>
          </w:p>
        </w:tc>
        <w:tc>
          <w:tcPr>
            <w:tcW w:w="11022" w:type="dxa"/>
          </w:tcPr>
          <w:p w:rsidR="0045536C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0124ED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:rsidR="00E03D0E" w:rsidRPr="000A5F01" w:rsidRDefault="00E03D0E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18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49</w:t>
            </w:r>
          </w:p>
        </w:tc>
        <w:tc>
          <w:tcPr>
            <w:tcW w:w="11022" w:type="dxa"/>
          </w:tcPr>
          <w:p w:rsidR="0045536C" w:rsidRDefault="00051DB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45536C" w:rsidRPr="000A5F01" w:rsidRDefault="00051DB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45г</w:t>
            </w:r>
          </w:p>
        </w:tc>
        <w:tc>
          <w:tcPr>
            <w:tcW w:w="11022" w:type="dxa"/>
          </w:tcPr>
          <w:p w:rsidR="0045536C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124ED" w:rsidRPr="000A5F01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45,</w:t>
            </w:r>
            <w:r w:rsidRPr="000A5F01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 </w:t>
            </w: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со стороны северо-западного фасада здания</w:t>
            </w:r>
          </w:p>
        </w:tc>
        <w:tc>
          <w:tcPr>
            <w:tcW w:w="11022" w:type="dxa"/>
          </w:tcPr>
          <w:p w:rsidR="0045536C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124ED" w:rsidRPr="000A5F01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43</w:t>
            </w:r>
          </w:p>
        </w:tc>
        <w:tc>
          <w:tcPr>
            <w:tcW w:w="11022" w:type="dxa"/>
          </w:tcPr>
          <w:p w:rsidR="0045536C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0124ED" w:rsidRPr="000A5F01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051DB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39</w:t>
            </w:r>
          </w:p>
        </w:tc>
        <w:tc>
          <w:tcPr>
            <w:tcW w:w="11022" w:type="dxa"/>
          </w:tcPr>
          <w:p w:rsidR="0045536C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0124ED" w:rsidRPr="000A5F01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2654A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37</w:t>
            </w:r>
          </w:p>
        </w:tc>
        <w:tc>
          <w:tcPr>
            <w:tcW w:w="11022" w:type="dxa"/>
          </w:tcPr>
          <w:p w:rsidR="0045536C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0124ED" w:rsidRPr="000A5F01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2654A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35а</w:t>
            </w:r>
          </w:p>
        </w:tc>
        <w:tc>
          <w:tcPr>
            <w:tcW w:w="11022" w:type="dxa"/>
          </w:tcPr>
          <w:p w:rsidR="0045536C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124ED" w:rsidRPr="000A5F01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2654A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33, на остановке</w:t>
            </w:r>
          </w:p>
        </w:tc>
        <w:tc>
          <w:tcPr>
            <w:tcW w:w="11022" w:type="dxa"/>
          </w:tcPr>
          <w:p w:rsidR="000124ED" w:rsidRPr="000A5F01" w:rsidRDefault="00AA1D7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2654A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31а</w:t>
            </w:r>
          </w:p>
        </w:tc>
        <w:tc>
          <w:tcPr>
            <w:tcW w:w="11022" w:type="dxa"/>
          </w:tcPr>
          <w:p w:rsidR="0045536C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124ED" w:rsidRPr="000A5F01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2654A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21а</w:t>
            </w:r>
          </w:p>
        </w:tc>
        <w:tc>
          <w:tcPr>
            <w:tcW w:w="11022" w:type="dxa"/>
          </w:tcPr>
          <w:p w:rsidR="0045536C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0124ED" w:rsidRPr="000A5F01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AD20EC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15</w:t>
            </w:r>
          </w:p>
        </w:tc>
        <w:tc>
          <w:tcPr>
            <w:tcW w:w="11022" w:type="dxa"/>
          </w:tcPr>
          <w:p w:rsidR="000124ED" w:rsidRPr="000A5F01" w:rsidRDefault="00444D49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электронное табло</w:t>
            </w:r>
          </w:p>
        </w:tc>
      </w:tr>
      <w:tr w:rsidR="000124ED" w:rsidRPr="000A5F01" w:rsidTr="00E03D0E">
        <w:tc>
          <w:tcPr>
            <w:tcW w:w="1843" w:type="dxa"/>
          </w:tcPr>
          <w:p w:rsidR="000124ED" w:rsidRPr="000A5F01" w:rsidRDefault="00AD20EC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8222" w:type="dxa"/>
          </w:tcPr>
          <w:p w:rsidR="000124ED" w:rsidRPr="000A5F01" w:rsidRDefault="000124ED" w:rsidP="000124ED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15, в створе с северо-восточным фасадом дома</w:t>
            </w:r>
          </w:p>
        </w:tc>
        <w:tc>
          <w:tcPr>
            <w:tcW w:w="11022" w:type="dxa"/>
          </w:tcPr>
          <w:p w:rsidR="0045536C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0124ED" w:rsidRPr="000A5F01" w:rsidRDefault="000124E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AD20EC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8222" w:type="dxa"/>
          </w:tcPr>
          <w:p w:rsidR="00974DFF" w:rsidRPr="000A5F01" w:rsidRDefault="00E610E3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>л. 9 Мая, 2и</w:t>
            </w:r>
          </w:p>
        </w:tc>
        <w:tc>
          <w:tcPr>
            <w:tcW w:w="11022" w:type="dxa"/>
          </w:tcPr>
          <w:p w:rsidR="0045536C" w:rsidRDefault="00974DFF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974DFF" w:rsidRPr="000A5F01" w:rsidRDefault="00974DFF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D20EC" w:rsidRPr="000A5F01" w:rsidTr="00E03D0E">
        <w:tc>
          <w:tcPr>
            <w:tcW w:w="1843" w:type="dxa"/>
          </w:tcPr>
          <w:p w:rsidR="00AD20EC" w:rsidRPr="000A5F01" w:rsidRDefault="00AD20EC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8222" w:type="dxa"/>
          </w:tcPr>
          <w:p w:rsidR="000A5F01" w:rsidRDefault="00AD20EC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Ул. 9 Мая, 2 (АЗС «25 часов»), справа от входа </w:t>
            </w:r>
          </w:p>
          <w:p w:rsidR="00AD20EC" w:rsidRPr="000A5F01" w:rsidRDefault="00AD20EC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в мини</w:t>
            </w:r>
            <w:r w:rsidR="00E03D0E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маркет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 «25 часов»</w:t>
            </w:r>
          </w:p>
        </w:tc>
        <w:tc>
          <w:tcPr>
            <w:tcW w:w="11022" w:type="dxa"/>
          </w:tcPr>
          <w:p w:rsidR="00AD20EC" w:rsidRPr="000A5F01" w:rsidRDefault="00AD20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щитовая конструкция с размером информационного поля 1,2 м x 1,8 м (пилон)</w:t>
            </w:r>
          </w:p>
        </w:tc>
      </w:tr>
      <w:tr w:rsidR="00AD20EC" w:rsidRPr="000A5F01" w:rsidTr="00E03D0E">
        <w:tc>
          <w:tcPr>
            <w:tcW w:w="1843" w:type="dxa"/>
          </w:tcPr>
          <w:p w:rsidR="00AD20EC" w:rsidRPr="000A5F01" w:rsidRDefault="00AD20EC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8222" w:type="dxa"/>
          </w:tcPr>
          <w:p w:rsidR="000A5F01" w:rsidRDefault="00AD20EC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Ул. 9 Мая, 2 (АЗС «25 часов»), слева от входа </w:t>
            </w:r>
          </w:p>
          <w:p w:rsidR="00AD20EC" w:rsidRPr="000A5F01" w:rsidRDefault="00AD20EC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в мини</w:t>
            </w:r>
            <w:r w:rsidR="00E03D0E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маркет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 «25 часов»</w:t>
            </w:r>
          </w:p>
        </w:tc>
        <w:tc>
          <w:tcPr>
            <w:tcW w:w="11022" w:type="dxa"/>
          </w:tcPr>
          <w:p w:rsidR="00AD20EC" w:rsidRPr="000A5F01" w:rsidRDefault="00AD20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щитовая конструкция с размером информационного поля 1,2 м x 1,8 м (пилон)</w:t>
            </w:r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4A6B80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  <w:tc>
          <w:tcPr>
            <w:tcW w:w="8222" w:type="dxa"/>
          </w:tcPr>
          <w:p w:rsidR="00974DFF" w:rsidRPr="000A5F01" w:rsidRDefault="00E610E3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2</w:t>
            </w:r>
          </w:p>
        </w:tc>
        <w:tc>
          <w:tcPr>
            <w:tcW w:w="11022" w:type="dxa"/>
          </w:tcPr>
          <w:p w:rsidR="00974DFF" w:rsidRPr="000A5F01" w:rsidRDefault="004A6B80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щитовая конструкция с размером информационного поля 12,0 м х 4,0 м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суперборд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F10EDE" w:rsidRPr="000A5F01" w:rsidTr="00E03D0E">
        <w:tc>
          <w:tcPr>
            <w:tcW w:w="1843" w:type="dxa"/>
          </w:tcPr>
          <w:p w:rsidR="00F10EDE" w:rsidRPr="000A5F01" w:rsidRDefault="00F10ED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  <w:tc>
          <w:tcPr>
            <w:tcW w:w="8222" w:type="dxa"/>
          </w:tcPr>
          <w:p w:rsidR="00F10EDE" w:rsidRPr="000A5F01" w:rsidRDefault="00F10EDE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Ул. 9 Мая, 2г, до пересечения с ул. 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Шумяцкого</w:t>
            </w:r>
            <w:proofErr w:type="spellEnd"/>
          </w:p>
        </w:tc>
        <w:tc>
          <w:tcPr>
            <w:tcW w:w="11022" w:type="dxa"/>
          </w:tcPr>
          <w:p w:rsidR="00F10EDE" w:rsidRPr="000A5F01" w:rsidRDefault="00F10E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конструкция, выполненная по </w:t>
            </w:r>
            <w:proofErr w:type="gram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индивидуальному проекту</w:t>
            </w:r>
            <w:proofErr w:type="gramEnd"/>
          </w:p>
        </w:tc>
      </w:tr>
      <w:tr w:rsidR="00F10EDE" w:rsidRPr="000A5F01" w:rsidTr="00E03D0E">
        <w:tc>
          <w:tcPr>
            <w:tcW w:w="1843" w:type="dxa"/>
          </w:tcPr>
          <w:p w:rsidR="00F10EDE" w:rsidRPr="000A5F01" w:rsidRDefault="00F10ED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8222" w:type="dxa"/>
          </w:tcPr>
          <w:p w:rsidR="00F10EDE" w:rsidRPr="000A5F01" w:rsidRDefault="00F10EDE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2г,</w:t>
            </w:r>
            <w:r w:rsidRPr="000A5F01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 </w:t>
            </w: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со стороны юго-восточного фасада здания</w:t>
            </w:r>
          </w:p>
        </w:tc>
        <w:tc>
          <w:tcPr>
            <w:tcW w:w="11022" w:type="dxa"/>
          </w:tcPr>
          <w:p w:rsidR="00F10EDE" w:rsidRPr="000A5F01" w:rsidRDefault="00F10E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конструкция, выполненная по </w:t>
            </w:r>
            <w:proofErr w:type="gram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индивидуальному проекту</w:t>
            </w:r>
            <w:proofErr w:type="gramEnd"/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8D7FBD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36</w:t>
            </w:r>
          </w:p>
        </w:tc>
        <w:tc>
          <w:tcPr>
            <w:tcW w:w="8222" w:type="dxa"/>
          </w:tcPr>
          <w:p w:rsidR="00974DFF" w:rsidRPr="000A5F01" w:rsidRDefault="00E610E3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>л. 9 Мая, 4г, остановка общественного транспорта «Школа (ул. 9 Мая)»</w:t>
            </w:r>
          </w:p>
        </w:tc>
        <w:tc>
          <w:tcPr>
            <w:tcW w:w="11022" w:type="dxa"/>
          </w:tcPr>
          <w:p w:rsidR="00974DFF" w:rsidRPr="000A5F01" w:rsidRDefault="00AA1D7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рекламная конструкция в составе остановочного пункта движения общественного транспорта с размером информационного поля 1,2 м х 1,8 м</w:t>
            </w:r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8D7FBD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8222" w:type="dxa"/>
          </w:tcPr>
          <w:p w:rsidR="00974DFF" w:rsidRPr="000A5F01" w:rsidRDefault="00E610E3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>л. 9 Мая, 4г, на остановке</w:t>
            </w:r>
          </w:p>
        </w:tc>
        <w:tc>
          <w:tcPr>
            <w:tcW w:w="11022" w:type="dxa"/>
          </w:tcPr>
          <w:p w:rsidR="00974DFF" w:rsidRPr="000A5F01" w:rsidRDefault="00AA1D7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8D7FBD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8222" w:type="dxa"/>
          </w:tcPr>
          <w:p w:rsidR="00974DFF" w:rsidRPr="000A5F01" w:rsidRDefault="00E610E3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л. 9 Мая, </w:t>
            </w: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4г</w:t>
            </w:r>
          </w:p>
        </w:tc>
        <w:tc>
          <w:tcPr>
            <w:tcW w:w="11022" w:type="dxa"/>
          </w:tcPr>
          <w:p w:rsidR="0045536C" w:rsidRDefault="00974DFF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974DFF" w:rsidRPr="000A5F01" w:rsidRDefault="00974DFF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B456B4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39</w:t>
            </w:r>
          </w:p>
        </w:tc>
        <w:tc>
          <w:tcPr>
            <w:tcW w:w="8222" w:type="dxa"/>
          </w:tcPr>
          <w:p w:rsidR="00974DFF" w:rsidRPr="000A5F01" w:rsidRDefault="00E610E3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>л. 9 Мая, 10, на остановке</w:t>
            </w:r>
          </w:p>
        </w:tc>
        <w:tc>
          <w:tcPr>
            <w:tcW w:w="11022" w:type="dxa"/>
          </w:tcPr>
          <w:p w:rsidR="00974DFF" w:rsidRPr="000A5F01" w:rsidRDefault="00B456B4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B456B4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8222" w:type="dxa"/>
          </w:tcPr>
          <w:p w:rsidR="00974DFF" w:rsidRPr="000A5F01" w:rsidRDefault="00E610E3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>л. 9 Мая, 10а</w:t>
            </w:r>
          </w:p>
        </w:tc>
        <w:tc>
          <w:tcPr>
            <w:tcW w:w="11022" w:type="dxa"/>
          </w:tcPr>
          <w:p w:rsidR="00974DFF" w:rsidRPr="000A5F01" w:rsidRDefault="00B456B4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щитовая конструкция с размером информационного поля 12,0 м х 4,0 м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суперборд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B456B4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41</w:t>
            </w:r>
          </w:p>
        </w:tc>
        <w:tc>
          <w:tcPr>
            <w:tcW w:w="8222" w:type="dxa"/>
          </w:tcPr>
          <w:p w:rsidR="00974DFF" w:rsidRPr="000A5F01" w:rsidRDefault="00E610E3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>л. 9 Мая, 14а, на остановке</w:t>
            </w:r>
          </w:p>
        </w:tc>
        <w:tc>
          <w:tcPr>
            <w:tcW w:w="11022" w:type="dxa"/>
          </w:tcPr>
          <w:p w:rsidR="00974DFF" w:rsidRPr="000A5F01" w:rsidRDefault="00AA1D7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B456B4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8222" w:type="dxa"/>
          </w:tcPr>
          <w:p w:rsidR="00974DFF" w:rsidRPr="000A5F01" w:rsidRDefault="00E610E3" w:rsidP="00E03D0E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л. 9 Мая, 26а, </w:t>
            </w:r>
            <w:r w:rsidR="00E03D0E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 восточного торца дома</w:t>
            </w:r>
          </w:p>
        </w:tc>
        <w:tc>
          <w:tcPr>
            <w:tcW w:w="11022" w:type="dxa"/>
          </w:tcPr>
          <w:p w:rsidR="0045536C" w:rsidRDefault="00974DFF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974DFF" w:rsidRPr="000A5F01" w:rsidRDefault="00974DFF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D80916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43</w:t>
            </w:r>
          </w:p>
        </w:tc>
        <w:tc>
          <w:tcPr>
            <w:tcW w:w="8222" w:type="dxa"/>
          </w:tcPr>
          <w:p w:rsidR="00974DFF" w:rsidRPr="000A5F01" w:rsidRDefault="00E610E3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>л. 9 Мая, 26</w:t>
            </w:r>
          </w:p>
        </w:tc>
        <w:tc>
          <w:tcPr>
            <w:tcW w:w="11022" w:type="dxa"/>
          </w:tcPr>
          <w:p w:rsidR="0045536C" w:rsidRDefault="00974DFF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974DFF" w:rsidRPr="000A5F01" w:rsidRDefault="00974DFF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974DFF" w:rsidRPr="000A5F01" w:rsidTr="00E03D0E">
        <w:tc>
          <w:tcPr>
            <w:tcW w:w="1843" w:type="dxa"/>
          </w:tcPr>
          <w:p w:rsidR="00974DFF" w:rsidRPr="000A5F01" w:rsidRDefault="00E7790C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  <w:tc>
          <w:tcPr>
            <w:tcW w:w="8222" w:type="dxa"/>
          </w:tcPr>
          <w:p w:rsidR="00974DFF" w:rsidRPr="000A5F01" w:rsidRDefault="00E610E3" w:rsidP="00974DFF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974DFF" w:rsidRPr="000A5F01">
              <w:rPr>
                <w:rFonts w:ascii="Times New Roman" w:hAnsi="Times New Roman" w:cs="Times New Roman"/>
                <w:sz w:val="30"/>
                <w:szCs w:val="30"/>
              </w:rPr>
              <w:t>л. 9 Мая, 36а</w:t>
            </w:r>
          </w:p>
        </w:tc>
        <w:tc>
          <w:tcPr>
            <w:tcW w:w="11022" w:type="dxa"/>
          </w:tcPr>
          <w:p w:rsidR="0045536C" w:rsidRDefault="00E7790C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974DFF" w:rsidRPr="000A5F01" w:rsidRDefault="00E7790C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E7790C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38, на остановке</w:t>
            </w:r>
          </w:p>
        </w:tc>
        <w:tc>
          <w:tcPr>
            <w:tcW w:w="11022" w:type="dxa"/>
          </w:tcPr>
          <w:p w:rsidR="00FA765A" w:rsidRPr="000A5F01" w:rsidRDefault="00E7790C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B62F90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38/1, на остановке</w:t>
            </w:r>
          </w:p>
        </w:tc>
        <w:tc>
          <w:tcPr>
            <w:tcW w:w="11022" w:type="dxa"/>
          </w:tcPr>
          <w:p w:rsidR="00FA765A" w:rsidRPr="000A5F01" w:rsidRDefault="00B62F90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рекламная конструкция в составе остановочного пункта движения общественного транспорта с размером информационного поля 1,2 м х 1,8 м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B62F90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47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42</w:t>
            </w:r>
          </w:p>
        </w:tc>
        <w:tc>
          <w:tcPr>
            <w:tcW w:w="11022" w:type="dxa"/>
          </w:tcPr>
          <w:p w:rsidR="00FA765A" w:rsidRPr="000A5F01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щитовая конструкция с размером информационного поля 1,2 м x 1,8 м (пилон)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B62F90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44а</w:t>
            </w:r>
          </w:p>
        </w:tc>
        <w:tc>
          <w:tcPr>
            <w:tcW w:w="11022" w:type="dxa"/>
          </w:tcPr>
          <w:p w:rsidR="0045536C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FA765A" w:rsidRPr="000A5F01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CC0C4D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8222" w:type="dxa"/>
          </w:tcPr>
          <w:p w:rsidR="000A5F01" w:rsidRDefault="00FA765A" w:rsidP="00FA765A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Ул. 9 Мая, напротив дома по ул. Водопьянова, 13, </w:t>
            </w:r>
          </w:p>
          <w:p w:rsidR="00FA765A" w:rsidRPr="000A5F01" w:rsidRDefault="00FA765A" w:rsidP="00FA765A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на остановке</w:t>
            </w:r>
          </w:p>
        </w:tc>
        <w:tc>
          <w:tcPr>
            <w:tcW w:w="11022" w:type="dxa"/>
          </w:tcPr>
          <w:p w:rsidR="00FA765A" w:rsidRPr="000A5F01" w:rsidRDefault="00CC0C4D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CC0C4D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напротив дома по ул. Водопьянова, 13,</w:t>
            </w:r>
            <w:r w:rsidRPr="000A5F01"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 xml:space="preserve"> </w:t>
            </w: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остановка общественного транспорта «1-й микрорайон»</w:t>
            </w:r>
          </w:p>
        </w:tc>
        <w:tc>
          <w:tcPr>
            <w:tcW w:w="11022" w:type="dxa"/>
          </w:tcPr>
          <w:p w:rsidR="00FA765A" w:rsidRPr="000A5F01" w:rsidRDefault="00AA1D7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рекламная конструкция в составе остановочного пункта движения общественного транспорта с размером информационного поля 1,2 м х 1,8 м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CC0C4D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51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напротив дома по ул. Водопьянова, 13</w:t>
            </w:r>
          </w:p>
        </w:tc>
        <w:tc>
          <w:tcPr>
            <w:tcW w:w="11022" w:type="dxa"/>
          </w:tcPr>
          <w:p w:rsidR="0045536C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FA765A" w:rsidRPr="000A5F01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CC0C4D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54</w:t>
            </w:r>
          </w:p>
        </w:tc>
        <w:tc>
          <w:tcPr>
            <w:tcW w:w="11022" w:type="dxa"/>
          </w:tcPr>
          <w:p w:rsidR="0045536C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FA765A" w:rsidRPr="000A5F01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ED30B4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53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54а</w:t>
            </w:r>
          </w:p>
        </w:tc>
        <w:tc>
          <w:tcPr>
            <w:tcW w:w="11022" w:type="dxa"/>
          </w:tcPr>
          <w:p w:rsidR="0045536C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FA765A" w:rsidRPr="000A5F01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0551E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54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58, на остановке</w:t>
            </w:r>
          </w:p>
        </w:tc>
        <w:tc>
          <w:tcPr>
            <w:tcW w:w="11022" w:type="dxa"/>
          </w:tcPr>
          <w:p w:rsidR="00FA765A" w:rsidRPr="000A5F01" w:rsidRDefault="00AA1D7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0551E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58</w:t>
            </w:r>
          </w:p>
        </w:tc>
        <w:tc>
          <w:tcPr>
            <w:tcW w:w="11022" w:type="dxa"/>
          </w:tcPr>
          <w:p w:rsidR="0045536C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FA765A" w:rsidRPr="000A5F01" w:rsidRDefault="00FA765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FA765A" w:rsidRPr="000A5F01" w:rsidTr="00E03D0E">
        <w:tc>
          <w:tcPr>
            <w:tcW w:w="1843" w:type="dxa"/>
          </w:tcPr>
          <w:p w:rsidR="00FA765A" w:rsidRPr="000A5F01" w:rsidRDefault="000551E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56</w:t>
            </w:r>
          </w:p>
        </w:tc>
        <w:tc>
          <w:tcPr>
            <w:tcW w:w="8222" w:type="dxa"/>
          </w:tcPr>
          <w:p w:rsidR="00FA765A" w:rsidRPr="000A5F01" w:rsidRDefault="00FA765A" w:rsidP="00FA765A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62</w:t>
            </w:r>
          </w:p>
        </w:tc>
        <w:tc>
          <w:tcPr>
            <w:tcW w:w="11022" w:type="dxa"/>
          </w:tcPr>
          <w:p w:rsidR="00FA765A" w:rsidRPr="000A5F01" w:rsidRDefault="00444D49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электронное табло</w:t>
            </w:r>
          </w:p>
        </w:tc>
      </w:tr>
      <w:tr w:rsidR="000551EE" w:rsidRPr="000A5F01" w:rsidTr="00E03D0E">
        <w:tc>
          <w:tcPr>
            <w:tcW w:w="1843" w:type="dxa"/>
          </w:tcPr>
          <w:p w:rsidR="000551EE" w:rsidRPr="000A5F01" w:rsidRDefault="000551E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  <w:tc>
          <w:tcPr>
            <w:tcW w:w="8222" w:type="dxa"/>
          </w:tcPr>
          <w:p w:rsidR="000551EE" w:rsidRPr="000A5F01" w:rsidRDefault="000551EE" w:rsidP="00FA765A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62, на автостоянке</w:t>
            </w:r>
          </w:p>
        </w:tc>
        <w:tc>
          <w:tcPr>
            <w:tcW w:w="11022" w:type="dxa"/>
          </w:tcPr>
          <w:p w:rsidR="000551EE" w:rsidRPr="000A5F01" w:rsidRDefault="000551E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конструкция, выполненная по </w:t>
            </w:r>
            <w:proofErr w:type="gram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индивидуальному проекту</w:t>
            </w:r>
            <w:proofErr w:type="gramEnd"/>
          </w:p>
        </w:tc>
      </w:tr>
      <w:tr w:rsidR="000551EE" w:rsidRPr="000A5F01" w:rsidTr="00E03D0E">
        <w:tc>
          <w:tcPr>
            <w:tcW w:w="1843" w:type="dxa"/>
          </w:tcPr>
          <w:p w:rsidR="000551EE" w:rsidRPr="000A5F01" w:rsidRDefault="000551E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58</w:t>
            </w:r>
          </w:p>
        </w:tc>
        <w:tc>
          <w:tcPr>
            <w:tcW w:w="8222" w:type="dxa"/>
          </w:tcPr>
          <w:p w:rsidR="000551EE" w:rsidRPr="000A5F01" w:rsidRDefault="000551EE" w:rsidP="00FA765A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62, правый въезд, напротив автостоянки</w:t>
            </w:r>
          </w:p>
        </w:tc>
        <w:tc>
          <w:tcPr>
            <w:tcW w:w="11022" w:type="dxa"/>
          </w:tcPr>
          <w:p w:rsidR="000551EE" w:rsidRPr="000A5F01" w:rsidRDefault="000551E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конструкция, выполненная по </w:t>
            </w:r>
            <w:proofErr w:type="gram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индивидуальному проекту</w:t>
            </w:r>
            <w:proofErr w:type="gramEnd"/>
          </w:p>
        </w:tc>
      </w:tr>
      <w:tr w:rsidR="000551EE" w:rsidRPr="000A5F01" w:rsidTr="00E03D0E">
        <w:tc>
          <w:tcPr>
            <w:tcW w:w="1843" w:type="dxa"/>
          </w:tcPr>
          <w:p w:rsidR="000551EE" w:rsidRPr="000A5F01" w:rsidRDefault="000551E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59</w:t>
            </w:r>
          </w:p>
        </w:tc>
        <w:tc>
          <w:tcPr>
            <w:tcW w:w="8222" w:type="dxa"/>
          </w:tcPr>
          <w:p w:rsidR="000551EE" w:rsidRPr="000A5F01" w:rsidRDefault="000551EE" w:rsidP="00FA765A">
            <w:pPr>
              <w:suppressAutoHyphens/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62, левый въезд, напротив автостоянки</w:t>
            </w:r>
          </w:p>
        </w:tc>
        <w:tc>
          <w:tcPr>
            <w:tcW w:w="11022" w:type="dxa"/>
          </w:tcPr>
          <w:p w:rsidR="000551EE" w:rsidRPr="000A5F01" w:rsidRDefault="000551E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конструкция, выполненная по </w:t>
            </w:r>
            <w:proofErr w:type="gram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индивидуальному проекту</w:t>
            </w:r>
            <w:proofErr w:type="gramEnd"/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0551EE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62, левый въезд, справа</w:t>
            </w:r>
          </w:p>
        </w:tc>
        <w:tc>
          <w:tcPr>
            <w:tcW w:w="11022" w:type="dxa"/>
          </w:tcPr>
          <w:p w:rsidR="0094498B" w:rsidRPr="000A5F01" w:rsidRDefault="000551EE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конструкция, выполненная по </w:t>
            </w:r>
            <w:proofErr w:type="gram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индивидуальному проекту</w:t>
            </w:r>
            <w:proofErr w:type="gramEnd"/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554391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поз. 7</w:t>
            </w:r>
          </w:p>
        </w:tc>
        <w:tc>
          <w:tcPr>
            <w:tcW w:w="11022" w:type="dxa"/>
          </w:tcPr>
          <w:p w:rsidR="0045536C" w:rsidRDefault="00554391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94498B" w:rsidRPr="000A5F01" w:rsidRDefault="00554391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554391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62, на остановке</w:t>
            </w:r>
          </w:p>
        </w:tc>
        <w:tc>
          <w:tcPr>
            <w:tcW w:w="11022" w:type="dxa"/>
          </w:tcPr>
          <w:p w:rsidR="0094498B" w:rsidRPr="000A5F01" w:rsidRDefault="00554391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554391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63</w:t>
            </w:r>
          </w:p>
        </w:tc>
        <w:tc>
          <w:tcPr>
            <w:tcW w:w="8222" w:type="dxa"/>
          </w:tcPr>
          <w:p w:rsidR="0045536C" w:rsidRDefault="0094498B" w:rsidP="0094498B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Ул. 9 Мая, 62, остановка общественного транспорта </w:t>
            </w:r>
          </w:p>
          <w:p w:rsidR="0094498B" w:rsidRPr="000A5F01" w:rsidRDefault="0094498B" w:rsidP="0094498B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«ТК «Планета»</w:t>
            </w:r>
          </w:p>
        </w:tc>
        <w:tc>
          <w:tcPr>
            <w:tcW w:w="11022" w:type="dxa"/>
          </w:tcPr>
          <w:p w:rsidR="0094498B" w:rsidRPr="000A5F01" w:rsidRDefault="00AA1D7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рекламная конструкция в составе остановочного пункта движения общественного транспорта с размером информационного поля 1,2 м х 1,8 м</w:t>
            </w:r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554391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72</w:t>
            </w:r>
          </w:p>
        </w:tc>
        <w:tc>
          <w:tcPr>
            <w:tcW w:w="11022" w:type="dxa"/>
          </w:tcPr>
          <w:p w:rsidR="0094498B" w:rsidRPr="000A5F01" w:rsidRDefault="00554391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конструкция, выполненная по </w:t>
            </w:r>
            <w:proofErr w:type="gram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индивидуальному проекту</w:t>
            </w:r>
            <w:proofErr w:type="gramEnd"/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554391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65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72, со стороны главного входа</w:t>
            </w:r>
          </w:p>
        </w:tc>
        <w:tc>
          <w:tcPr>
            <w:tcW w:w="11022" w:type="dxa"/>
          </w:tcPr>
          <w:p w:rsidR="0094498B" w:rsidRPr="000A5F01" w:rsidRDefault="00554391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конструкция, выполненная по </w:t>
            </w:r>
            <w:proofErr w:type="gram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индивидуальному проекту</w:t>
            </w:r>
            <w:proofErr w:type="gramEnd"/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5E55CC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66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72, со стороны юго-восточного фасада здания</w:t>
            </w:r>
          </w:p>
        </w:tc>
        <w:tc>
          <w:tcPr>
            <w:tcW w:w="11022" w:type="dxa"/>
          </w:tcPr>
          <w:p w:rsidR="0094498B" w:rsidRPr="000A5F01" w:rsidRDefault="005E55CC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конструкция, выполненная по </w:t>
            </w:r>
            <w:proofErr w:type="gram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индивидуальному проекту</w:t>
            </w:r>
            <w:proofErr w:type="gramEnd"/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3627AC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67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поз. 4</w:t>
            </w:r>
          </w:p>
        </w:tc>
        <w:tc>
          <w:tcPr>
            <w:tcW w:w="11022" w:type="dxa"/>
          </w:tcPr>
          <w:p w:rsidR="0045536C" w:rsidRDefault="0094498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3,2 м </w:t>
            </w:r>
          </w:p>
          <w:p w:rsidR="0094498B" w:rsidRPr="000A5F01" w:rsidRDefault="0094498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7D429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68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74, на остановке</w:t>
            </w:r>
          </w:p>
        </w:tc>
        <w:tc>
          <w:tcPr>
            <w:tcW w:w="11022" w:type="dxa"/>
          </w:tcPr>
          <w:p w:rsidR="0094498B" w:rsidRPr="000A5F01" w:rsidRDefault="007D429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стенд с размером информационного поля 1,5 м x 1,5 м</w:t>
            </w:r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7D429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69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74, остановка общественного транспорта «Ледовый дворец»</w:t>
            </w:r>
          </w:p>
        </w:tc>
        <w:tc>
          <w:tcPr>
            <w:tcW w:w="11022" w:type="dxa"/>
          </w:tcPr>
          <w:p w:rsidR="0094498B" w:rsidRPr="000A5F01" w:rsidRDefault="00AA1D7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рекламная конструкция в составе остановочного пункта движения общественного транспорта с размером информационного поля 1,2 м х 1,8 м</w:t>
            </w:r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7D429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185, на противоположной стороне дороги</w:t>
            </w:r>
          </w:p>
        </w:tc>
        <w:tc>
          <w:tcPr>
            <w:tcW w:w="11022" w:type="dxa"/>
          </w:tcPr>
          <w:p w:rsidR="0045536C" w:rsidRDefault="0094498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94498B" w:rsidRPr="000A5F01" w:rsidRDefault="0094498B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94498B" w:rsidRPr="000A5F01" w:rsidTr="00E03D0E">
        <w:tc>
          <w:tcPr>
            <w:tcW w:w="1843" w:type="dxa"/>
          </w:tcPr>
          <w:p w:rsidR="0094498B" w:rsidRPr="000A5F01" w:rsidRDefault="007D429B" w:rsidP="007A4E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71</w:t>
            </w:r>
          </w:p>
        </w:tc>
        <w:tc>
          <w:tcPr>
            <w:tcW w:w="8222" w:type="dxa"/>
          </w:tcPr>
          <w:p w:rsidR="0094498B" w:rsidRPr="000A5F01" w:rsidRDefault="0094498B" w:rsidP="0094498B">
            <w:pPr>
              <w:ind w:left="17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Ул. 9 Мая, до кольцевой развязки с ул. Шахтеров</w:t>
            </w:r>
          </w:p>
        </w:tc>
        <w:tc>
          <w:tcPr>
            <w:tcW w:w="11022" w:type="dxa"/>
          </w:tcPr>
          <w:p w:rsidR="0045536C" w:rsidRDefault="00331D8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 xml:space="preserve">щитовая конструкция с размером информационного поля 6,0 м x 3,0 м (щит) либо щитовая конструкция с размером информационного поля 6,0 м x 3,2 м </w:t>
            </w:r>
          </w:p>
          <w:p w:rsidR="0094498B" w:rsidRPr="000A5F01" w:rsidRDefault="00331D8A" w:rsidP="009165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с автоматической сменой изображения (</w:t>
            </w:r>
            <w:proofErr w:type="spellStart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призматрон</w:t>
            </w:r>
            <w:proofErr w:type="spellEnd"/>
            <w:r w:rsidRPr="000A5F0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</w:tbl>
    <w:p w:rsidR="000A5F01" w:rsidRDefault="000A5F01" w:rsidP="00EA2B6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E35EE" w:rsidRPr="00306986" w:rsidRDefault="008E35EE" w:rsidP="0045536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06986">
        <w:rPr>
          <w:rFonts w:ascii="Times New Roman" w:hAnsi="Times New Roman" w:cs="Times New Roman"/>
          <w:sz w:val="30"/>
          <w:szCs w:val="30"/>
        </w:rPr>
        <w:t>Сведения о рекламны</w:t>
      </w:r>
      <w:bookmarkStart w:id="0" w:name="_GoBack"/>
      <w:bookmarkEnd w:id="0"/>
      <w:r w:rsidRPr="00306986">
        <w:rPr>
          <w:rFonts w:ascii="Times New Roman" w:hAnsi="Times New Roman" w:cs="Times New Roman"/>
          <w:sz w:val="30"/>
          <w:szCs w:val="30"/>
        </w:rPr>
        <w:t>х местах указыва</w:t>
      </w:r>
      <w:r w:rsidR="001D72A6" w:rsidRPr="00306986">
        <w:rPr>
          <w:rFonts w:ascii="Times New Roman" w:hAnsi="Times New Roman" w:cs="Times New Roman"/>
          <w:sz w:val="30"/>
          <w:szCs w:val="30"/>
        </w:rPr>
        <w:t>ются в паспортах рекламных мест</w:t>
      </w:r>
      <w:r w:rsidRPr="00306986">
        <w:rPr>
          <w:rFonts w:ascii="Times New Roman" w:hAnsi="Times New Roman" w:cs="Times New Roman"/>
          <w:sz w:val="30"/>
          <w:szCs w:val="30"/>
        </w:rPr>
        <w:t>.</w:t>
      </w:r>
    </w:p>
    <w:sectPr w:rsidR="008E35EE" w:rsidRPr="00306986" w:rsidSect="000A5F01">
      <w:headerReference w:type="default" r:id="rId9"/>
      <w:headerReference w:type="first" r:id="rId10"/>
      <w:pgSz w:w="23814" w:h="16839" w:orient="landscape" w:code="8"/>
      <w:pgMar w:top="567" w:right="1134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34" w:rsidRDefault="00210234" w:rsidP="0036688D">
      <w:pPr>
        <w:spacing w:after="0" w:line="240" w:lineRule="auto"/>
      </w:pPr>
      <w:r>
        <w:separator/>
      </w:r>
    </w:p>
  </w:endnote>
  <w:endnote w:type="continuationSeparator" w:id="0">
    <w:p w:rsidR="00210234" w:rsidRDefault="00210234" w:rsidP="0036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34" w:rsidRDefault="00210234" w:rsidP="0036688D">
      <w:pPr>
        <w:spacing w:after="0" w:line="240" w:lineRule="auto"/>
      </w:pPr>
      <w:r>
        <w:separator/>
      </w:r>
    </w:p>
  </w:footnote>
  <w:footnote w:type="continuationSeparator" w:id="0">
    <w:p w:rsidR="00210234" w:rsidRDefault="00210234" w:rsidP="0036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858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3D0E" w:rsidRDefault="000A5F01" w:rsidP="000A5F0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5F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5F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5F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3D0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A5F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E03D0E" w:rsidRDefault="00E03D0E" w:rsidP="000A5F0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E03D0E" w:rsidRDefault="00E03D0E" w:rsidP="000A5F0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5530C" w:rsidRPr="000A5F01" w:rsidRDefault="00210234" w:rsidP="000A5F0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567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5F01" w:rsidRPr="000A5F01" w:rsidRDefault="000A5F01" w:rsidP="000A5F0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5F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5F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5F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3D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5F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6412"/>
    <w:multiLevelType w:val="hybridMultilevel"/>
    <w:tmpl w:val="89447F96"/>
    <w:lvl w:ilvl="0" w:tplc="4CF828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7D57BB"/>
    <w:multiLevelType w:val="hybridMultilevel"/>
    <w:tmpl w:val="F468BF54"/>
    <w:lvl w:ilvl="0" w:tplc="816465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445306"/>
    <w:multiLevelType w:val="hybridMultilevel"/>
    <w:tmpl w:val="86E8EEB4"/>
    <w:lvl w:ilvl="0" w:tplc="D7B23F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8600ACF"/>
    <w:multiLevelType w:val="hybridMultilevel"/>
    <w:tmpl w:val="E2AC8F2C"/>
    <w:lvl w:ilvl="0" w:tplc="2B0A8D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A73D1"/>
    <w:multiLevelType w:val="hybridMultilevel"/>
    <w:tmpl w:val="C4FC6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44"/>
    <w:rsid w:val="000124ED"/>
    <w:rsid w:val="00016DBF"/>
    <w:rsid w:val="00030966"/>
    <w:rsid w:val="0004681B"/>
    <w:rsid w:val="00050506"/>
    <w:rsid w:val="00051DBB"/>
    <w:rsid w:val="000551EE"/>
    <w:rsid w:val="000722A9"/>
    <w:rsid w:val="00083B2A"/>
    <w:rsid w:val="000A0AE4"/>
    <w:rsid w:val="000A5251"/>
    <w:rsid w:val="000A57BA"/>
    <w:rsid w:val="000A5F01"/>
    <w:rsid w:val="000A6E2B"/>
    <w:rsid w:val="000B1599"/>
    <w:rsid w:val="000B2C45"/>
    <w:rsid w:val="000F596E"/>
    <w:rsid w:val="00103E93"/>
    <w:rsid w:val="001041BB"/>
    <w:rsid w:val="001045B3"/>
    <w:rsid w:val="0013636F"/>
    <w:rsid w:val="00146CD0"/>
    <w:rsid w:val="00163967"/>
    <w:rsid w:val="00175E8D"/>
    <w:rsid w:val="001878DC"/>
    <w:rsid w:val="001A1EF9"/>
    <w:rsid w:val="001A3B62"/>
    <w:rsid w:val="001D3670"/>
    <w:rsid w:val="001D72A6"/>
    <w:rsid w:val="001E7474"/>
    <w:rsid w:val="0020159C"/>
    <w:rsid w:val="00210234"/>
    <w:rsid w:val="00211BAB"/>
    <w:rsid w:val="00221076"/>
    <w:rsid w:val="00223BD0"/>
    <w:rsid w:val="00243D5F"/>
    <w:rsid w:val="002654AB"/>
    <w:rsid w:val="00267EB3"/>
    <w:rsid w:val="0027402F"/>
    <w:rsid w:val="00283DE3"/>
    <w:rsid w:val="0029332E"/>
    <w:rsid w:val="002B6EE3"/>
    <w:rsid w:val="002C15B6"/>
    <w:rsid w:val="002C4C49"/>
    <w:rsid w:val="002F1C8E"/>
    <w:rsid w:val="002F73E1"/>
    <w:rsid w:val="00306986"/>
    <w:rsid w:val="0031708F"/>
    <w:rsid w:val="00317993"/>
    <w:rsid w:val="00331D8A"/>
    <w:rsid w:val="003376C7"/>
    <w:rsid w:val="0034164F"/>
    <w:rsid w:val="00356EBA"/>
    <w:rsid w:val="003627AC"/>
    <w:rsid w:val="0036688D"/>
    <w:rsid w:val="0037001B"/>
    <w:rsid w:val="003747FD"/>
    <w:rsid w:val="00374BDC"/>
    <w:rsid w:val="00381F7A"/>
    <w:rsid w:val="003A13E4"/>
    <w:rsid w:val="003B1EFD"/>
    <w:rsid w:val="003C5949"/>
    <w:rsid w:val="00413C44"/>
    <w:rsid w:val="00414A19"/>
    <w:rsid w:val="00421822"/>
    <w:rsid w:val="00424411"/>
    <w:rsid w:val="004324F3"/>
    <w:rsid w:val="00444D49"/>
    <w:rsid w:val="00445436"/>
    <w:rsid w:val="0045536C"/>
    <w:rsid w:val="00455D37"/>
    <w:rsid w:val="00457BD3"/>
    <w:rsid w:val="004666E1"/>
    <w:rsid w:val="004826A1"/>
    <w:rsid w:val="004963E4"/>
    <w:rsid w:val="004A6B80"/>
    <w:rsid w:val="004B470E"/>
    <w:rsid w:val="004B59E2"/>
    <w:rsid w:val="004C1420"/>
    <w:rsid w:val="0050035E"/>
    <w:rsid w:val="00505A3A"/>
    <w:rsid w:val="005064E4"/>
    <w:rsid w:val="005450EE"/>
    <w:rsid w:val="0055224E"/>
    <w:rsid w:val="00554391"/>
    <w:rsid w:val="005725CF"/>
    <w:rsid w:val="00576511"/>
    <w:rsid w:val="005960DA"/>
    <w:rsid w:val="005962A3"/>
    <w:rsid w:val="005C0C44"/>
    <w:rsid w:val="005D03D1"/>
    <w:rsid w:val="005D06A9"/>
    <w:rsid w:val="005E18FC"/>
    <w:rsid w:val="005E3B4E"/>
    <w:rsid w:val="005E55CC"/>
    <w:rsid w:val="005F3367"/>
    <w:rsid w:val="006006BD"/>
    <w:rsid w:val="006023CF"/>
    <w:rsid w:val="00602720"/>
    <w:rsid w:val="00606366"/>
    <w:rsid w:val="0061319F"/>
    <w:rsid w:val="00665AD7"/>
    <w:rsid w:val="006B3220"/>
    <w:rsid w:val="006D53B6"/>
    <w:rsid w:val="006D5683"/>
    <w:rsid w:val="00724F7A"/>
    <w:rsid w:val="0074549E"/>
    <w:rsid w:val="007568E9"/>
    <w:rsid w:val="00762660"/>
    <w:rsid w:val="00790314"/>
    <w:rsid w:val="00792C3A"/>
    <w:rsid w:val="007A4E9F"/>
    <w:rsid w:val="007C2F87"/>
    <w:rsid w:val="007D429B"/>
    <w:rsid w:val="0080281F"/>
    <w:rsid w:val="00816AB9"/>
    <w:rsid w:val="00816E3C"/>
    <w:rsid w:val="00817921"/>
    <w:rsid w:val="00834B0D"/>
    <w:rsid w:val="0085641C"/>
    <w:rsid w:val="00883C88"/>
    <w:rsid w:val="00894FC2"/>
    <w:rsid w:val="00896BDE"/>
    <w:rsid w:val="008C2AC7"/>
    <w:rsid w:val="008C5354"/>
    <w:rsid w:val="008D1BBC"/>
    <w:rsid w:val="008D3732"/>
    <w:rsid w:val="008D7FBD"/>
    <w:rsid w:val="008E321B"/>
    <w:rsid w:val="008E35EE"/>
    <w:rsid w:val="008F02A1"/>
    <w:rsid w:val="008F5661"/>
    <w:rsid w:val="00924DE4"/>
    <w:rsid w:val="00930A88"/>
    <w:rsid w:val="0094498B"/>
    <w:rsid w:val="00974DFF"/>
    <w:rsid w:val="009C3B81"/>
    <w:rsid w:val="00A12A96"/>
    <w:rsid w:val="00A32546"/>
    <w:rsid w:val="00A355A9"/>
    <w:rsid w:val="00A360CA"/>
    <w:rsid w:val="00A3714E"/>
    <w:rsid w:val="00A56E6F"/>
    <w:rsid w:val="00A60E43"/>
    <w:rsid w:val="00A615D0"/>
    <w:rsid w:val="00A761CA"/>
    <w:rsid w:val="00A859E8"/>
    <w:rsid w:val="00AA1D7B"/>
    <w:rsid w:val="00AB5C94"/>
    <w:rsid w:val="00AB69E9"/>
    <w:rsid w:val="00AD20EC"/>
    <w:rsid w:val="00AD7D0A"/>
    <w:rsid w:val="00AF6327"/>
    <w:rsid w:val="00B1102A"/>
    <w:rsid w:val="00B12AF5"/>
    <w:rsid w:val="00B17514"/>
    <w:rsid w:val="00B231C6"/>
    <w:rsid w:val="00B456B4"/>
    <w:rsid w:val="00B521C0"/>
    <w:rsid w:val="00B62F90"/>
    <w:rsid w:val="00B66EED"/>
    <w:rsid w:val="00B8465F"/>
    <w:rsid w:val="00B90C3B"/>
    <w:rsid w:val="00BA4773"/>
    <w:rsid w:val="00BB0A2B"/>
    <w:rsid w:val="00BB10C7"/>
    <w:rsid w:val="00BD38AB"/>
    <w:rsid w:val="00BD7501"/>
    <w:rsid w:val="00BE50EC"/>
    <w:rsid w:val="00C0145A"/>
    <w:rsid w:val="00C11866"/>
    <w:rsid w:val="00C172F8"/>
    <w:rsid w:val="00C31D69"/>
    <w:rsid w:val="00C665B1"/>
    <w:rsid w:val="00C67488"/>
    <w:rsid w:val="00C85299"/>
    <w:rsid w:val="00C90A65"/>
    <w:rsid w:val="00C93DF9"/>
    <w:rsid w:val="00CC0C4D"/>
    <w:rsid w:val="00CC3217"/>
    <w:rsid w:val="00CD3B5D"/>
    <w:rsid w:val="00CD5023"/>
    <w:rsid w:val="00CD7486"/>
    <w:rsid w:val="00CF12CB"/>
    <w:rsid w:val="00D201C6"/>
    <w:rsid w:val="00D24A46"/>
    <w:rsid w:val="00D52DD2"/>
    <w:rsid w:val="00D53231"/>
    <w:rsid w:val="00D60264"/>
    <w:rsid w:val="00D62D13"/>
    <w:rsid w:val="00D634F9"/>
    <w:rsid w:val="00D80916"/>
    <w:rsid w:val="00DB53BA"/>
    <w:rsid w:val="00DC2983"/>
    <w:rsid w:val="00DE23E6"/>
    <w:rsid w:val="00DE735B"/>
    <w:rsid w:val="00DE74E5"/>
    <w:rsid w:val="00DE7F19"/>
    <w:rsid w:val="00E03D0E"/>
    <w:rsid w:val="00E10424"/>
    <w:rsid w:val="00E1051E"/>
    <w:rsid w:val="00E27B18"/>
    <w:rsid w:val="00E56C60"/>
    <w:rsid w:val="00E608D5"/>
    <w:rsid w:val="00E610E3"/>
    <w:rsid w:val="00E7790C"/>
    <w:rsid w:val="00E95658"/>
    <w:rsid w:val="00E97F4A"/>
    <w:rsid w:val="00EA2B64"/>
    <w:rsid w:val="00EC01D8"/>
    <w:rsid w:val="00EC4066"/>
    <w:rsid w:val="00EC60D9"/>
    <w:rsid w:val="00ED30B4"/>
    <w:rsid w:val="00ED53EB"/>
    <w:rsid w:val="00EE0E50"/>
    <w:rsid w:val="00EE14D2"/>
    <w:rsid w:val="00EF4ADD"/>
    <w:rsid w:val="00F05C2E"/>
    <w:rsid w:val="00F10EDE"/>
    <w:rsid w:val="00F220ED"/>
    <w:rsid w:val="00F35937"/>
    <w:rsid w:val="00F51D18"/>
    <w:rsid w:val="00F5530C"/>
    <w:rsid w:val="00FA765A"/>
    <w:rsid w:val="00FB747F"/>
    <w:rsid w:val="00FC4EBB"/>
    <w:rsid w:val="00FC527A"/>
    <w:rsid w:val="00FD12CD"/>
    <w:rsid w:val="00FD571D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6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688D"/>
  </w:style>
  <w:style w:type="paragraph" w:styleId="a6">
    <w:name w:val="footer"/>
    <w:basedOn w:val="a"/>
    <w:link w:val="a7"/>
    <w:uiPriority w:val="99"/>
    <w:unhideWhenUsed/>
    <w:rsid w:val="00366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688D"/>
  </w:style>
  <w:style w:type="paragraph" w:styleId="a8">
    <w:name w:val="Balloon Text"/>
    <w:basedOn w:val="a"/>
    <w:link w:val="a9"/>
    <w:uiPriority w:val="99"/>
    <w:semiHidden/>
    <w:unhideWhenUsed/>
    <w:rsid w:val="0060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3C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6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688D"/>
  </w:style>
  <w:style w:type="paragraph" w:styleId="a6">
    <w:name w:val="footer"/>
    <w:basedOn w:val="a"/>
    <w:link w:val="a7"/>
    <w:uiPriority w:val="99"/>
    <w:unhideWhenUsed/>
    <w:rsid w:val="00366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688D"/>
  </w:style>
  <w:style w:type="paragraph" w:styleId="a8">
    <w:name w:val="Balloon Text"/>
    <w:basedOn w:val="a"/>
    <w:link w:val="a9"/>
    <w:uiPriority w:val="99"/>
    <w:semiHidden/>
    <w:unhideWhenUsed/>
    <w:rsid w:val="0060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3C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>http://www.admkrsk.ru/sites/doc/Pages/detail.aspx?RecordID=15582</pageLink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91992D9A-278B-48A8-95FD-B5EF121C8506}"/>
</file>

<file path=customXml/itemProps2.xml><?xml version="1.0" encoding="utf-8"?>
<ds:datastoreItem xmlns:ds="http://schemas.openxmlformats.org/officeDocument/2006/customXml" ds:itemID="{904CEE86-CA00-4FEE-8ABD-29F3F39DEB3F}"/>
</file>

<file path=customXml/itemProps3.xml><?xml version="1.0" encoding="utf-8"?>
<ds:datastoreItem xmlns:ds="http://schemas.openxmlformats.org/officeDocument/2006/customXml" ds:itemID="{0C323248-6FF5-4A6F-8089-2C6F85023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Полеева</dc:creator>
  <cp:lastModifiedBy>filimonenko</cp:lastModifiedBy>
  <cp:revision>17</cp:revision>
  <cp:lastPrinted>2015-06-17T03:47:00Z</cp:lastPrinted>
  <dcterms:created xsi:type="dcterms:W3CDTF">2015-06-16T09:28:00Z</dcterms:created>
  <dcterms:modified xsi:type="dcterms:W3CDTF">2015-06-29T08:35:00Z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