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F3E" w:rsidRDefault="00520F3E" w:rsidP="00520F3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F3E" w:rsidRDefault="00520F3E" w:rsidP="00520F3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520F3E" w:rsidRPr="00520F3E" w:rsidRDefault="00520F3E" w:rsidP="00520F3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520F3E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520F3E" w:rsidRDefault="00520F3E" w:rsidP="00520F3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520F3E" w:rsidRDefault="00520F3E" w:rsidP="00520F3E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520F3E" w:rsidRDefault="00520F3E" w:rsidP="00520F3E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520F3E" w:rsidTr="00520F3E">
        <w:tc>
          <w:tcPr>
            <w:tcW w:w="4785" w:type="dxa"/>
            <w:shd w:val="clear" w:color="auto" w:fill="auto"/>
          </w:tcPr>
          <w:p w:rsidR="00520F3E" w:rsidRPr="00575139" w:rsidRDefault="00783158" w:rsidP="0057513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21.01.2019</w:t>
            </w:r>
          </w:p>
        </w:tc>
        <w:tc>
          <w:tcPr>
            <w:tcW w:w="4786" w:type="dxa"/>
            <w:shd w:val="clear" w:color="auto" w:fill="auto"/>
          </w:tcPr>
          <w:p w:rsidR="00520F3E" w:rsidRPr="00575139" w:rsidRDefault="00783158" w:rsidP="00575139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34</w:t>
            </w:r>
            <w:bookmarkStart w:id="0" w:name="_GoBack"/>
            <w:bookmarkEnd w:id="0"/>
          </w:p>
        </w:tc>
      </w:tr>
    </w:tbl>
    <w:p w:rsidR="00520F3E" w:rsidRDefault="00520F3E" w:rsidP="00520F3E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520F3E" w:rsidRDefault="00520F3E" w:rsidP="00520F3E">
      <w:pPr>
        <w:spacing w:after="0" w:line="240" w:lineRule="auto"/>
        <w:rPr>
          <w:rFonts w:ascii="Times New Roman" w:hAnsi="Times New Roman" w:cs="Times New Roman"/>
          <w:sz w:val="24"/>
        </w:rPr>
        <w:sectPr w:rsidR="00520F3E" w:rsidSect="00520F3E"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B437EC" w:rsidRDefault="00E47E28" w:rsidP="00B437EC">
      <w:pPr>
        <w:spacing w:after="0" w:line="192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2466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 xml:space="preserve">О предоставлении </w:t>
      </w:r>
      <w:r w:rsidR="0061605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Масловской Н</w:t>
      </w:r>
      <w:r w:rsidR="00066F0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r w:rsidR="0061605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</w:t>
      </w:r>
      <w:r w:rsidR="00066F0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r w:rsidR="0078227F" w:rsidRPr="0078227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22466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разрешения </w:t>
      </w:r>
      <w:r w:rsidR="00066F04" w:rsidRPr="0022466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 отклонение</w:t>
      </w:r>
    </w:p>
    <w:p w:rsidR="00E47E28" w:rsidRPr="00224660" w:rsidRDefault="00E47E28" w:rsidP="00B437EC">
      <w:pPr>
        <w:spacing w:after="0" w:line="192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2466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от предельных параметров разрешенного строительства</w:t>
      </w:r>
      <w:r w:rsidR="00020A0D" w:rsidRPr="0022466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реконструкции объектов капитального строительства</w:t>
      </w:r>
    </w:p>
    <w:p w:rsidR="00B437EC" w:rsidRDefault="00B437EC" w:rsidP="001C18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B437EC" w:rsidRPr="00135976" w:rsidRDefault="00B437EC" w:rsidP="001C18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E47E28" w:rsidRPr="00B437EC" w:rsidRDefault="00E47E28" w:rsidP="00B43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437EC">
        <w:rPr>
          <w:rFonts w:ascii="Times New Roman" w:hAnsi="Times New Roman" w:cs="Times New Roman"/>
          <w:sz w:val="30"/>
          <w:szCs w:val="30"/>
        </w:rPr>
        <w:t xml:space="preserve">В соответствии с ч. 1, 6 ст. 40 Градостроительного кодекса </w:t>
      </w:r>
      <w:r w:rsidR="00B437EC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B31EE6" w:rsidRPr="00B437EC">
        <w:rPr>
          <w:rFonts w:ascii="Times New Roman" w:hAnsi="Times New Roman" w:cs="Times New Roman"/>
          <w:sz w:val="30"/>
          <w:szCs w:val="30"/>
        </w:rPr>
        <w:t xml:space="preserve">Российской Федерации, </w:t>
      </w:r>
      <w:r w:rsidR="00F5196A" w:rsidRPr="00B437EC">
        <w:rPr>
          <w:rFonts w:ascii="Times New Roman" w:hAnsi="Times New Roman" w:cs="Times New Roman"/>
          <w:sz w:val="30"/>
          <w:szCs w:val="30"/>
        </w:rPr>
        <w:t>п.</w:t>
      </w:r>
      <w:r w:rsidR="00B31EE6" w:rsidRPr="00B437EC">
        <w:rPr>
          <w:rFonts w:ascii="Times New Roman" w:hAnsi="Times New Roman" w:cs="Times New Roman"/>
          <w:sz w:val="30"/>
          <w:szCs w:val="30"/>
        </w:rPr>
        <w:t xml:space="preserve"> 6 ст. 7</w:t>
      </w:r>
      <w:r w:rsidRPr="00B437EC">
        <w:rPr>
          <w:rFonts w:ascii="Times New Roman" w:hAnsi="Times New Roman" w:cs="Times New Roman"/>
          <w:sz w:val="30"/>
          <w:szCs w:val="30"/>
        </w:rPr>
        <w:t xml:space="preserve"> Правил землепользования и застройки городского округа город Красноярск, утвержденных решением Красн</w:t>
      </w:r>
      <w:r w:rsidRPr="00B437EC">
        <w:rPr>
          <w:rFonts w:ascii="Times New Roman" w:hAnsi="Times New Roman" w:cs="Times New Roman"/>
          <w:sz w:val="30"/>
          <w:szCs w:val="30"/>
        </w:rPr>
        <w:t>о</w:t>
      </w:r>
      <w:r w:rsidRPr="00B437EC">
        <w:rPr>
          <w:rFonts w:ascii="Times New Roman" w:hAnsi="Times New Roman" w:cs="Times New Roman"/>
          <w:sz w:val="30"/>
          <w:szCs w:val="30"/>
        </w:rPr>
        <w:t>ярского городского Совета депутатов от 07.07.2015 № В-122,</w:t>
      </w:r>
      <w:r w:rsidR="00751486" w:rsidRPr="00B437EC">
        <w:rPr>
          <w:rFonts w:ascii="Times New Roman" w:hAnsi="Times New Roman" w:cs="Times New Roman"/>
          <w:sz w:val="30"/>
          <w:szCs w:val="30"/>
        </w:rPr>
        <w:t xml:space="preserve"> с учетом</w:t>
      </w:r>
      <w:r w:rsidRPr="00B437EC">
        <w:rPr>
          <w:rFonts w:ascii="Times New Roman" w:hAnsi="Times New Roman" w:cs="Times New Roman"/>
          <w:sz w:val="30"/>
          <w:szCs w:val="30"/>
        </w:rPr>
        <w:t xml:space="preserve"> заключения о результатах публичных слушаний от </w:t>
      </w:r>
      <w:r w:rsidR="003A2ABD" w:rsidRPr="00B437EC">
        <w:rPr>
          <w:rFonts w:ascii="Times New Roman" w:hAnsi="Times New Roman" w:cs="Times New Roman"/>
          <w:sz w:val="30"/>
          <w:szCs w:val="30"/>
        </w:rPr>
        <w:t>25</w:t>
      </w:r>
      <w:r w:rsidR="002B7956" w:rsidRPr="00B437EC">
        <w:rPr>
          <w:rFonts w:ascii="Times New Roman" w:hAnsi="Times New Roman" w:cs="Times New Roman"/>
          <w:sz w:val="30"/>
          <w:szCs w:val="30"/>
        </w:rPr>
        <w:t>.</w:t>
      </w:r>
      <w:r w:rsidR="003A2ABD" w:rsidRPr="00B437EC">
        <w:rPr>
          <w:rFonts w:ascii="Times New Roman" w:hAnsi="Times New Roman" w:cs="Times New Roman"/>
          <w:sz w:val="30"/>
          <w:szCs w:val="30"/>
        </w:rPr>
        <w:t>12</w:t>
      </w:r>
      <w:r w:rsidR="002B7956" w:rsidRPr="00B437EC">
        <w:rPr>
          <w:rFonts w:ascii="Times New Roman" w:hAnsi="Times New Roman" w:cs="Times New Roman"/>
          <w:sz w:val="30"/>
          <w:szCs w:val="30"/>
        </w:rPr>
        <w:t>.2018</w:t>
      </w:r>
      <w:r w:rsidRPr="00B437EC">
        <w:rPr>
          <w:rFonts w:ascii="Times New Roman" w:hAnsi="Times New Roman" w:cs="Times New Roman"/>
          <w:sz w:val="30"/>
          <w:szCs w:val="30"/>
        </w:rPr>
        <w:t>, рекоме</w:t>
      </w:r>
      <w:r w:rsidRPr="00B437EC">
        <w:rPr>
          <w:rFonts w:ascii="Times New Roman" w:hAnsi="Times New Roman" w:cs="Times New Roman"/>
          <w:sz w:val="30"/>
          <w:szCs w:val="30"/>
        </w:rPr>
        <w:t>н</w:t>
      </w:r>
      <w:r w:rsidRPr="00B437EC">
        <w:rPr>
          <w:rFonts w:ascii="Times New Roman" w:hAnsi="Times New Roman" w:cs="Times New Roman"/>
          <w:sz w:val="30"/>
          <w:szCs w:val="30"/>
        </w:rPr>
        <w:t xml:space="preserve">дации комиссии по подготовке проекта Правил землепользования </w:t>
      </w:r>
      <w:r w:rsidR="00B437EC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B437EC">
        <w:rPr>
          <w:rFonts w:ascii="Times New Roman" w:hAnsi="Times New Roman" w:cs="Times New Roman"/>
          <w:sz w:val="30"/>
          <w:szCs w:val="30"/>
        </w:rPr>
        <w:t xml:space="preserve">и застройки города Красноярска от </w:t>
      </w:r>
      <w:r w:rsidR="003A2ABD" w:rsidRPr="00B437EC">
        <w:rPr>
          <w:rFonts w:ascii="Times New Roman" w:hAnsi="Times New Roman" w:cs="Times New Roman"/>
          <w:sz w:val="30"/>
          <w:szCs w:val="30"/>
        </w:rPr>
        <w:t>09</w:t>
      </w:r>
      <w:r w:rsidR="00DB292A" w:rsidRPr="00B437EC">
        <w:rPr>
          <w:rFonts w:ascii="Times New Roman" w:hAnsi="Times New Roman" w:cs="Times New Roman"/>
          <w:sz w:val="30"/>
          <w:szCs w:val="30"/>
        </w:rPr>
        <w:t>.</w:t>
      </w:r>
      <w:r w:rsidR="003A2ABD" w:rsidRPr="00B437EC">
        <w:rPr>
          <w:rFonts w:ascii="Times New Roman" w:hAnsi="Times New Roman" w:cs="Times New Roman"/>
          <w:sz w:val="30"/>
          <w:szCs w:val="30"/>
        </w:rPr>
        <w:t>01</w:t>
      </w:r>
      <w:r w:rsidR="009D523D" w:rsidRPr="00B437EC">
        <w:rPr>
          <w:rFonts w:ascii="Times New Roman" w:hAnsi="Times New Roman" w:cs="Times New Roman"/>
          <w:sz w:val="30"/>
          <w:szCs w:val="30"/>
        </w:rPr>
        <w:t>.201</w:t>
      </w:r>
      <w:r w:rsidR="003A2ABD" w:rsidRPr="00B437EC">
        <w:rPr>
          <w:rFonts w:ascii="Times New Roman" w:hAnsi="Times New Roman" w:cs="Times New Roman"/>
          <w:sz w:val="30"/>
          <w:szCs w:val="30"/>
        </w:rPr>
        <w:t>9</w:t>
      </w:r>
      <w:r w:rsidRPr="00B437EC">
        <w:rPr>
          <w:rFonts w:ascii="Times New Roman" w:hAnsi="Times New Roman" w:cs="Times New Roman"/>
          <w:sz w:val="30"/>
          <w:szCs w:val="30"/>
        </w:rPr>
        <w:t>, руководствуясь ст. 41, 58</w:t>
      </w:r>
      <w:r w:rsidR="00B31EE6" w:rsidRPr="00B437EC">
        <w:rPr>
          <w:rFonts w:ascii="Times New Roman" w:hAnsi="Times New Roman" w:cs="Times New Roman"/>
          <w:sz w:val="30"/>
          <w:szCs w:val="30"/>
        </w:rPr>
        <w:t>, 59 Устава города Красноярска,</w:t>
      </w:r>
    </w:p>
    <w:p w:rsidR="00E47E28" w:rsidRPr="00B437EC" w:rsidRDefault="00E47E28" w:rsidP="00066F0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37EC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E47E28" w:rsidRPr="00B437EC" w:rsidRDefault="002F0814" w:rsidP="00B43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437EC">
        <w:rPr>
          <w:rFonts w:ascii="Times New Roman" w:hAnsi="Times New Roman" w:cs="Times New Roman"/>
          <w:sz w:val="30"/>
          <w:szCs w:val="30"/>
        </w:rPr>
        <w:t>1. </w:t>
      </w:r>
      <w:r w:rsidR="00F5196A" w:rsidRPr="00B437EC">
        <w:rPr>
          <w:rFonts w:ascii="Times New Roman" w:hAnsi="Times New Roman" w:cs="Times New Roman"/>
          <w:sz w:val="30"/>
          <w:szCs w:val="30"/>
        </w:rPr>
        <w:t xml:space="preserve">Предоставить </w:t>
      </w:r>
      <w:r w:rsidR="0061605E" w:rsidRPr="00B437EC">
        <w:rPr>
          <w:rFonts w:ascii="Times New Roman" w:hAnsi="Times New Roman" w:cs="Times New Roman"/>
          <w:sz w:val="30"/>
          <w:szCs w:val="30"/>
        </w:rPr>
        <w:t>Масловской Наталье Евгеньевне</w:t>
      </w:r>
      <w:r w:rsidR="00DD09C0" w:rsidRPr="00B437EC">
        <w:rPr>
          <w:rFonts w:ascii="Times New Roman" w:hAnsi="Times New Roman" w:cs="Times New Roman"/>
          <w:sz w:val="30"/>
          <w:szCs w:val="30"/>
        </w:rPr>
        <w:t xml:space="preserve"> </w:t>
      </w:r>
      <w:r w:rsidR="001229E5" w:rsidRPr="00B437EC">
        <w:rPr>
          <w:rFonts w:ascii="Times New Roman" w:hAnsi="Times New Roman" w:cs="Times New Roman"/>
          <w:sz w:val="30"/>
          <w:szCs w:val="30"/>
        </w:rPr>
        <w:t xml:space="preserve">разрешение </w:t>
      </w:r>
      <w:r w:rsidR="00B437EC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1229E5" w:rsidRPr="00B437EC">
        <w:rPr>
          <w:rFonts w:ascii="Times New Roman" w:hAnsi="Times New Roman" w:cs="Times New Roman"/>
          <w:sz w:val="30"/>
          <w:szCs w:val="30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61605E" w:rsidRPr="00B437EC">
        <w:rPr>
          <w:rFonts w:ascii="Times New Roman" w:hAnsi="Times New Roman" w:cs="Times New Roman"/>
          <w:sz w:val="30"/>
          <w:szCs w:val="30"/>
        </w:rPr>
        <w:t xml:space="preserve"> в части уменьш</w:t>
      </w:r>
      <w:r w:rsidR="0061605E" w:rsidRPr="00B437EC">
        <w:rPr>
          <w:rFonts w:ascii="Times New Roman" w:hAnsi="Times New Roman" w:cs="Times New Roman"/>
          <w:sz w:val="30"/>
          <w:szCs w:val="30"/>
        </w:rPr>
        <w:t>е</w:t>
      </w:r>
      <w:r w:rsidR="0061605E" w:rsidRPr="00B437EC">
        <w:rPr>
          <w:rFonts w:ascii="Times New Roman" w:hAnsi="Times New Roman" w:cs="Times New Roman"/>
          <w:sz w:val="30"/>
          <w:szCs w:val="30"/>
        </w:rPr>
        <w:t>ния минимального расстояния от границ смежного земельного участка</w:t>
      </w:r>
      <w:r w:rsidR="00B437EC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61605E" w:rsidRPr="00B437EC">
        <w:rPr>
          <w:rFonts w:ascii="Times New Roman" w:hAnsi="Times New Roman" w:cs="Times New Roman"/>
          <w:sz w:val="30"/>
          <w:szCs w:val="30"/>
        </w:rPr>
        <w:t xml:space="preserve"> с кадастровым номером 24:50:0000000:194125 до основного строения </w:t>
      </w:r>
      <w:r w:rsidR="00B437EC">
        <w:rPr>
          <w:rFonts w:ascii="Times New Roman" w:hAnsi="Times New Roman" w:cs="Times New Roman"/>
          <w:sz w:val="30"/>
          <w:szCs w:val="30"/>
        </w:rPr>
        <w:t xml:space="preserve">       </w:t>
      </w:r>
      <w:r w:rsidR="0061605E" w:rsidRPr="00B437EC">
        <w:rPr>
          <w:rFonts w:ascii="Times New Roman" w:hAnsi="Times New Roman" w:cs="Times New Roman"/>
          <w:sz w:val="30"/>
          <w:szCs w:val="30"/>
        </w:rPr>
        <w:t>до 0 м (при нормативном не менее 3 м) на земельном участке с кадас</w:t>
      </w:r>
      <w:r w:rsidR="0061605E" w:rsidRPr="00B437EC">
        <w:rPr>
          <w:rFonts w:ascii="Times New Roman" w:hAnsi="Times New Roman" w:cs="Times New Roman"/>
          <w:sz w:val="30"/>
          <w:szCs w:val="30"/>
        </w:rPr>
        <w:t>т</w:t>
      </w:r>
      <w:r w:rsidR="0061605E" w:rsidRPr="00B437EC">
        <w:rPr>
          <w:rFonts w:ascii="Times New Roman" w:hAnsi="Times New Roman" w:cs="Times New Roman"/>
          <w:sz w:val="30"/>
          <w:szCs w:val="30"/>
        </w:rPr>
        <w:t xml:space="preserve">ровым номером 24:50:0100124:7, расположенном в территориальной зоне </w:t>
      </w:r>
      <w:r w:rsidR="00135976" w:rsidRPr="00B437EC">
        <w:rPr>
          <w:rFonts w:ascii="Times New Roman" w:hAnsi="Times New Roman" w:cs="Times New Roman"/>
          <w:sz w:val="30"/>
          <w:szCs w:val="30"/>
        </w:rPr>
        <w:t xml:space="preserve">застройки индивидуальными жилыми домами (Ж-1) по адресу: Красноярский край, г. Красноярск, ул. 2-я Таймырская, 18, с целью </w:t>
      </w:r>
      <w:r w:rsidR="00B437EC">
        <w:rPr>
          <w:rFonts w:ascii="Times New Roman" w:hAnsi="Times New Roman" w:cs="Times New Roman"/>
          <w:sz w:val="30"/>
          <w:szCs w:val="30"/>
        </w:rPr>
        <w:t xml:space="preserve"> </w:t>
      </w:r>
      <w:r w:rsidR="00135976" w:rsidRPr="00B437EC">
        <w:rPr>
          <w:rFonts w:ascii="Times New Roman" w:hAnsi="Times New Roman" w:cs="Times New Roman"/>
          <w:sz w:val="30"/>
          <w:szCs w:val="30"/>
        </w:rPr>
        <w:t>размещения индивидуального жилого дома</w:t>
      </w:r>
      <w:r w:rsidR="0078227F" w:rsidRPr="00B437EC">
        <w:rPr>
          <w:rFonts w:ascii="Times New Roman" w:hAnsi="Times New Roman" w:cs="Times New Roman"/>
          <w:sz w:val="30"/>
          <w:szCs w:val="30"/>
        </w:rPr>
        <w:t xml:space="preserve">, </w:t>
      </w:r>
      <w:r w:rsidR="00E47E28" w:rsidRPr="00B437EC">
        <w:rPr>
          <w:rFonts w:ascii="Times New Roman" w:hAnsi="Times New Roman" w:cs="Times New Roman"/>
          <w:sz w:val="30"/>
          <w:szCs w:val="30"/>
        </w:rPr>
        <w:t xml:space="preserve">учитывая </w:t>
      </w:r>
      <w:r w:rsidR="00C642C9" w:rsidRPr="00B437EC">
        <w:rPr>
          <w:rFonts w:ascii="Times New Roman" w:hAnsi="Times New Roman" w:cs="Times New Roman"/>
          <w:sz w:val="30"/>
          <w:szCs w:val="30"/>
        </w:rPr>
        <w:t xml:space="preserve">положительные </w:t>
      </w:r>
      <w:r w:rsidR="00E47E28" w:rsidRPr="00B437EC">
        <w:rPr>
          <w:rFonts w:ascii="Times New Roman" w:hAnsi="Times New Roman" w:cs="Times New Roman"/>
          <w:sz w:val="30"/>
          <w:szCs w:val="30"/>
        </w:rPr>
        <w:t>результаты публичных слушаний, соблюдение требований технических регламентов.</w:t>
      </w:r>
    </w:p>
    <w:p w:rsidR="00E47E28" w:rsidRPr="00B437EC" w:rsidRDefault="00E47E28" w:rsidP="00B43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437EC">
        <w:rPr>
          <w:rFonts w:ascii="Times New Roman" w:hAnsi="Times New Roman" w:cs="Times New Roman"/>
          <w:sz w:val="30"/>
          <w:szCs w:val="30"/>
        </w:rPr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E47E28" w:rsidRPr="00224660" w:rsidRDefault="00E47E28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437EC" w:rsidRPr="00224660" w:rsidRDefault="00B437EC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Pr="00224660" w:rsidRDefault="00E47E28" w:rsidP="002246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Глава города                                                               </w:t>
      </w:r>
      <w:r w:rsidR="00DB292A"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</w:t>
      </w:r>
      <w:r w:rsidR="00224660"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</w:t>
      </w:r>
      <w:r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437E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24660"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>С.В. Ере</w:t>
      </w:r>
      <w:r w:rsidR="00DB292A"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</w:t>
      </w:r>
    </w:p>
    <w:p w:rsidR="00B437EC" w:rsidRDefault="00B437EC"/>
    <w:sectPr w:rsidR="00B437EC" w:rsidSect="00520F3E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C7"/>
    <w:rsid w:val="00020A0D"/>
    <w:rsid w:val="00066F04"/>
    <w:rsid w:val="001229E5"/>
    <w:rsid w:val="00125344"/>
    <w:rsid w:val="00135976"/>
    <w:rsid w:val="00151974"/>
    <w:rsid w:val="00176971"/>
    <w:rsid w:val="001A1752"/>
    <w:rsid w:val="001C1820"/>
    <w:rsid w:val="00214118"/>
    <w:rsid w:val="00224660"/>
    <w:rsid w:val="002635E4"/>
    <w:rsid w:val="002766AA"/>
    <w:rsid w:val="00282319"/>
    <w:rsid w:val="002B7956"/>
    <w:rsid w:val="002F0814"/>
    <w:rsid w:val="00321324"/>
    <w:rsid w:val="003A2ABD"/>
    <w:rsid w:val="003D57F9"/>
    <w:rsid w:val="003E4818"/>
    <w:rsid w:val="004F340B"/>
    <w:rsid w:val="00520F3E"/>
    <w:rsid w:val="00575139"/>
    <w:rsid w:val="005B4FC7"/>
    <w:rsid w:val="0061605E"/>
    <w:rsid w:val="00661A8F"/>
    <w:rsid w:val="00671642"/>
    <w:rsid w:val="00727CF7"/>
    <w:rsid w:val="00751486"/>
    <w:rsid w:val="00756732"/>
    <w:rsid w:val="0077166B"/>
    <w:rsid w:val="00775FFC"/>
    <w:rsid w:val="0078227F"/>
    <w:rsid w:val="00783158"/>
    <w:rsid w:val="00832C01"/>
    <w:rsid w:val="00874A60"/>
    <w:rsid w:val="00885AD0"/>
    <w:rsid w:val="00886BC8"/>
    <w:rsid w:val="008D1E40"/>
    <w:rsid w:val="009D523D"/>
    <w:rsid w:val="009E486E"/>
    <w:rsid w:val="00A1336F"/>
    <w:rsid w:val="00A63887"/>
    <w:rsid w:val="00A85ABB"/>
    <w:rsid w:val="00AF2D87"/>
    <w:rsid w:val="00B04727"/>
    <w:rsid w:val="00B2040F"/>
    <w:rsid w:val="00B20F0A"/>
    <w:rsid w:val="00B31EE6"/>
    <w:rsid w:val="00B437EC"/>
    <w:rsid w:val="00B968F5"/>
    <w:rsid w:val="00BE318D"/>
    <w:rsid w:val="00BF2065"/>
    <w:rsid w:val="00C642C9"/>
    <w:rsid w:val="00CA14B7"/>
    <w:rsid w:val="00CE1226"/>
    <w:rsid w:val="00D36ACA"/>
    <w:rsid w:val="00DB292A"/>
    <w:rsid w:val="00DD09C0"/>
    <w:rsid w:val="00DF7B34"/>
    <w:rsid w:val="00E05A0E"/>
    <w:rsid w:val="00E47E28"/>
    <w:rsid w:val="00E525FE"/>
    <w:rsid w:val="00E8732C"/>
    <w:rsid w:val="00E91B28"/>
    <w:rsid w:val="00EF3AAA"/>
    <w:rsid w:val="00F413D6"/>
    <w:rsid w:val="00F5196A"/>
    <w:rsid w:val="00F7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29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2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34 от 21.01.2019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A3A9A4AF-AE38-4926-BD27-209380465C0E}"/>
</file>

<file path=customXml/itemProps2.xml><?xml version="1.0" encoding="utf-8"?>
<ds:datastoreItem xmlns:ds="http://schemas.openxmlformats.org/officeDocument/2006/customXml" ds:itemID="{4B542AD7-5C17-4455-A16D-52047F02743B}"/>
</file>

<file path=customXml/itemProps3.xml><?xml version="1.0" encoding="utf-8"?>
<ds:datastoreItem xmlns:ds="http://schemas.openxmlformats.org/officeDocument/2006/customXml" ds:itemID="{6CC0B460-7A01-4519-B9A9-9B51F8B793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34 от 21.01.2019</dc:title>
  <dc:creator>Воеводкина Анастасия Валерьевна</dc:creator>
  <cp:lastModifiedBy>mishinkina</cp:lastModifiedBy>
  <cp:revision>11</cp:revision>
  <cp:lastPrinted>2018-06-15T08:55:00Z</cp:lastPrinted>
  <dcterms:created xsi:type="dcterms:W3CDTF">2018-09-05T07:21:00Z</dcterms:created>
  <dcterms:modified xsi:type="dcterms:W3CDTF">2019-01-21T04:00:00Z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