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6A35AA">
        <w:rPr>
          <w:sz w:val="30"/>
          <w:szCs w:val="30"/>
        </w:rPr>
        <w:t xml:space="preserve"> </w:t>
      </w:r>
      <w:r w:rsidR="00261A20" w:rsidRPr="00261A20">
        <w:rPr>
          <w:sz w:val="30"/>
          <w:szCs w:val="30"/>
        </w:rPr>
        <w:t>____________</w:t>
      </w:r>
      <w:r w:rsidR="006A35AA">
        <w:rPr>
          <w:sz w:val="30"/>
          <w:szCs w:val="30"/>
        </w:rPr>
        <w:t xml:space="preserve"> </w:t>
      </w:r>
      <w:r w:rsidRPr="00261A20">
        <w:rPr>
          <w:sz w:val="30"/>
          <w:szCs w:val="30"/>
        </w:rPr>
        <w:t>№</w:t>
      </w:r>
      <w:r w:rsidR="006A35AA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____</w:t>
      </w:r>
      <w:r w:rsidR="006A35AA">
        <w:rPr>
          <w:sz w:val="30"/>
          <w:szCs w:val="30"/>
        </w:rPr>
        <w:t>___</w:t>
      </w:r>
    </w:p>
    <w:p w:rsidR="006A35AA" w:rsidRPr="00261A20" w:rsidRDefault="006A35AA" w:rsidP="006A35AA">
      <w:pPr>
        <w:tabs>
          <w:tab w:val="left" w:pos="5954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34104E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6A35AA" w:rsidRPr="00261A20" w:rsidRDefault="006A35AA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C5291C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A35AA" w:rsidRDefault="006A35AA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A35AA" w:rsidRPr="00261A20" w:rsidRDefault="006A35AA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559"/>
        <w:gridCol w:w="1843"/>
      </w:tblGrid>
      <w:tr w:rsidR="0094595D" w:rsidRPr="00261A20" w:rsidTr="006A35A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261A2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Pr="00261A20" w:rsidRDefault="00C62245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94595D" w:rsidRPr="00261A20" w:rsidTr="006A35AA">
        <w:trPr>
          <w:cantSplit/>
          <w:trHeight w:val="77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6A35AA">
        <w:trPr>
          <w:cantSplit/>
          <w:trHeight w:val="1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D2" w:rsidRPr="00261A20" w:rsidRDefault="006A35AA" w:rsidP="008561D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</w:t>
            </w:r>
            <w:r w:rsidR="003A7B08">
              <w:rPr>
                <w:sz w:val="30"/>
                <w:szCs w:val="30"/>
              </w:rPr>
              <w:t>е</w:t>
            </w:r>
            <w:r w:rsidR="003A7B08">
              <w:rPr>
                <w:sz w:val="30"/>
                <w:szCs w:val="30"/>
              </w:rPr>
              <w:t>ние</w:t>
            </w:r>
          </w:p>
          <w:p w:rsidR="0094595D" w:rsidRPr="00261A20" w:rsidRDefault="0094595D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70283B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r w:rsidR="00A912CA">
              <w:rPr>
                <w:sz w:val="30"/>
                <w:szCs w:val="30"/>
              </w:rPr>
              <w:t>Дуброви</w:t>
            </w:r>
            <w:r w:rsidR="00A912CA">
              <w:rPr>
                <w:sz w:val="30"/>
                <w:szCs w:val="30"/>
              </w:rPr>
              <w:t>н</w:t>
            </w:r>
            <w:r w:rsidR="00A912CA">
              <w:rPr>
                <w:sz w:val="30"/>
                <w:szCs w:val="30"/>
              </w:rPr>
              <w:t>ского, д. 106, пом. 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A912CA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A912CA" w:rsidP="0070283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437</w:t>
            </w:r>
            <w:r w:rsidR="006A35A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A35AA">
              <w:rPr>
                <w:sz w:val="30"/>
                <w:szCs w:val="30"/>
              </w:rPr>
              <w:t>,00</w:t>
            </w:r>
          </w:p>
        </w:tc>
      </w:tr>
      <w:tr w:rsidR="00DA0514" w:rsidRPr="00261A20" w:rsidTr="006A35AA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6A35AA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A7B08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</w:t>
            </w:r>
            <w:r w:rsidR="003A7B08">
              <w:rPr>
                <w:sz w:val="30"/>
                <w:szCs w:val="30"/>
              </w:rPr>
              <w:t>е</w:t>
            </w:r>
            <w:r w:rsidR="003A7B08">
              <w:rPr>
                <w:sz w:val="30"/>
                <w:szCs w:val="30"/>
              </w:rPr>
              <w:t>ние</w:t>
            </w:r>
          </w:p>
          <w:p w:rsidR="00DA0514" w:rsidRPr="00261A20" w:rsidRDefault="00DA0514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CA" w:rsidRDefault="00A912CA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A912CA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Дуброви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ского, д. 106, пом. 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912CA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A912CA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</w:t>
            </w:r>
            <w:r w:rsidR="006A35A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A35AA">
              <w:rPr>
                <w:sz w:val="30"/>
                <w:szCs w:val="30"/>
              </w:rPr>
              <w:t>,00</w:t>
            </w:r>
          </w:p>
        </w:tc>
      </w:tr>
      <w:tr w:rsidR="003A7B08" w:rsidRPr="00261A20" w:rsidTr="006A35AA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3A7B08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6A35AA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bookmarkStart w:id="0" w:name="_GoBack"/>
            <w:bookmarkEnd w:id="0"/>
            <w:r w:rsidR="003A7B08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</w:t>
            </w:r>
            <w:r w:rsidR="003A7B08">
              <w:rPr>
                <w:sz w:val="30"/>
                <w:szCs w:val="30"/>
              </w:rPr>
              <w:t>е</w:t>
            </w:r>
            <w:r w:rsidR="003A7B08">
              <w:rPr>
                <w:sz w:val="30"/>
                <w:szCs w:val="30"/>
              </w:rPr>
              <w:t>ние</w:t>
            </w:r>
          </w:p>
          <w:p w:rsidR="003A7B08" w:rsidRPr="006702D7" w:rsidRDefault="003A7B08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2CA" w:rsidRDefault="00A912CA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3A7B08" w:rsidRPr="006702D7" w:rsidRDefault="00A912CA" w:rsidP="006A35A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Дуброви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ского, д. 106, пом. 344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A912CA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403,40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A912CA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5 831</w:t>
            </w:r>
            <w:r w:rsidR="006A35A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A35AA">
              <w:rPr>
                <w:sz w:val="30"/>
                <w:szCs w:val="30"/>
              </w:rPr>
              <w:t>,00</w:t>
            </w:r>
          </w:p>
        </w:tc>
      </w:tr>
      <w:tr w:rsidR="00D04272" w:rsidRPr="00261A20" w:rsidTr="006A35AA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272" w:rsidRPr="00261A20" w:rsidRDefault="006A35AA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72" w:rsidRPr="00261A20" w:rsidRDefault="00D04272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07219E" w:rsidRDefault="00A912CA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72" w:rsidRPr="00477AD1" w:rsidRDefault="00A912CA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6 448</w:t>
            </w:r>
            <w:r w:rsidR="006A35A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6A35AA">
              <w:rPr>
                <w:sz w:val="30"/>
                <w:szCs w:val="30"/>
              </w:rPr>
              <w:t>,00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34104E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A0" w:rsidRDefault="001400A0">
      <w:r>
        <w:separator/>
      </w:r>
    </w:p>
  </w:endnote>
  <w:endnote w:type="continuationSeparator" w:id="0">
    <w:p w:rsidR="001400A0" w:rsidRDefault="0014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A0" w:rsidRDefault="001400A0">
      <w:r>
        <w:separator/>
      </w:r>
    </w:p>
  </w:footnote>
  <w:footnote w:type="continuationSeparator" w:id="0">
    <w:p w:rsidR="001400A0" w:rsidRDefault="0014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23358"/>
      <w:docPartObj>
        <w:docPartGallery w:val="Page Numbers (Top of Page)"/>
        <w:docPartUnique/>
      </w:docPartObj>
    </w:sdtPr>
    <w:sdtContent>
      <w:p w:rsidR="006A35AA" w:rsidRDefault="006A35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7219E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0A0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A7B08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A35AA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61D2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12C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2049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http://www.admkrsk.ru/sites/doc/Pages/detail.aspx?RecordID=20195</pageLink>
    <docTitle xmlns="b525490f-2126-496a-b642-d7eb3eca8844">прилож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7497-96E9-47EA-B3ED-7966E0E66DE0}"/>
</file>

<file path=customXml/itemProps2.xml><?xml version="1.0" encoding="utf-8"?>
<ds:datastoreItem xmlns:ds="http://schemas.openxmlformats.org/officeDocument/2006/customXml" ds:itemID="{46B92326-7AF5-47E4-8312-87275C0BA56B}"/>
</file>

<file path=customXml/itemProps3.xml><?xml version="1.0" encoding="utf-8"?>
<ds:datastoreItem xmlns:ds="http://schemas.openxmlformats.org/officeDocument/2006/customXml" ds:itemID="{C3908C0A-3B08-40F3-9781-72F06DD11337}"/>
</file>

<file path=customXml/itemProps4.xml><?xml version="1.0" encoding="utf-8"?>
<ds:datastoreItem xmlns:ds="http://schemas.openxmlformats.org/officeDocument/2006/customXml" ds:itemID="{2F352088-1588-4D84-8316-07EF6BEAB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innab</dc:creator>
  <cp:lastModifiedBy>Мушавец Полина Вячеславовна</cp:lastModifiedBy>
  <cp:revision>23</cp:revision>
  <cp:lastPrinted>2016-12-30T03:39:00Z</cp:lastPrinted>
  <dcterms:created xsi:type="dcterms:W3CDTF">2015-03-04T02:48:00Z</dcterms:created>
  <dcterms:modified xsi:type="dcterms:W3CDTF">2016-12-30T03:39:00Z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