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20" w:rsidRDefault="003A5D20" w:rsidP="003A5D20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D20" w:rsidRDefault="003A5D20" w:rsidP="003A5D20">
      <w:pPr>
        <w:jc w:val="center"/>
        <w:rPr>
          <w:sz w:val="20"/>
        </w:rPr>
      </w:pPr>
    </w:p>
    <w:p w:rsidR="003A5D20" w:rsidRPr="003A5D20" w:rsidRDefault="003A5D20" w:rsidP="003A5D20">
      <w:pPr>
        <w:jc w:val="center"/>
        <w:rPr>
          <w:b/>
          <w:sz w:val="36"/>
        </w:rPr>
      </w:pPr>
      <w:r w:rsidRPr="003A5D20">
        <w:rPr>
          <w:b/>
          <w:sz w:val="36"/>
        </w:rPr>
        <w:t>АДМИНИСТРАЦИЯ ГОРОДА КРАСНОЯРСКА</w:t>
      </w:r>
    </w:p>
    <w:p w:rsidR="003A5D20" w:rsidRDefault="003A5D20" w:rsidP="003A5D20">
      <w:pPr>
        <w:jc w:val="center"/>
        <w:rPr>
          <w:sz w:val="20"/>
        </w:rPr>
      </w:pPr>
    </w:p>
    <w:p w:rsidR="003A5D20" w:rsidRDefault="003A5D20" w:rsidP="003A5D20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3A5D20" w:rsidRDefault="003A5D20" w:rsidP="003A5D20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6"/>
        <w:gridCol w:w="4786"/>
      </w:tblGrid>
      <w:tr w:rsidR="003A5D20" w:rsidTr="003A5D20">
        <w:tc>
          <w:tcPr>
            <w:tcW w:w="4786" w:type="dxa"/>
            <w:shd w:val="clear" w:color="auto" w:fill="auto"/>
          </w:tcPr>
          <w:p w:rsidR="003A5D20" w:rsidRPr="00F3518B" w:rsidRDefault="006F3A6E" w:rsidP="00F3518B">
            <w:pPr>
              <w:rPr>
                <w:sz w:val="30"/>
              </w:rPr>
            </w:pPr>
            <w:r>
              <w:rPr>
                <w:sz w:val="30"/>
              </w:rPr>
              <w:t>22.04.2015</w:t>
            </w:r>
          </w:p>
        </w:tc>
        <w:tc>
          <w:tcPr>
            <w:tcW w:w="4786" w:type="dxa"/>
            <w:shd w:val="clear" w:color="auto" w:fill="auto"/>
          </w:tcPr>
          <w:p w:rsidR="003A5D20" w:rsidRPr="00F3518B" w:rsidRDefault="006F3A6E" w:rsidP="00F3518B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247</w:t>
            </w:r>
          </w:p>
        </w:tc>
      </w:tr>
    </w:tbl>
    <w:p w:rsidR="003A5D20" w:rsidRDefault="003A5D20" w:rsidP="003A5D20">
      <w:pPr>
        <w:jc w:val="center"/>
        <w:rPr>
          <w:sz w:val="44"/>
        </w:rPr>
      </w:pPr>
    </w:p>
    <w:p w:rsidR="003A5D20" w:rsidRDefault="003A5D20" w:rsidP="003A5D20"/>
    <w:p w:rsidR="003A5D20" w:rsidRDefault="003A5D20" w:rsidP="003A5D20">
      <w:pPr>
        <w:sectPr w:rsidR="003A5D20" w:rsidSect="003A5D20">
          <w:pgSz w:w="11907" w:h="16840" w:code="9"/>
          <w:pgMar w:top="227" w:right="567" w:bottom="1134" w:left="1984" w:header="720" w:footer="720" w:gutter="0"/>
          <w:cols w:space="720"/>
          <w:titlePg/>
          <w:docGrid w:linePitch="326"/>
        </w:sectPr>
      </w:pPr>
      <w:r>
        <w:t>   </w:t>
      </w:r>
    </w:p>
    <w:p w:rsidR="008D1B53" w:rsidRDefault="00E76671" w:rsidP="008D1B5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BF4522">
        <w:rPr>
          <w:rFonts w:ascii="Times New Roman" w:hAnsi="Times New Roman" w:cs="Times New Roman"/>
          <w:b w:val="0"/>
          <w:sz w:val="30"/>
          <w:szCs w:val="30"/>
        </w:rPr>
        <w:lastRenderedPageBreak/>
        <w:t>О предоставлении</w:t>
      </w:r>
      <w:r w:rsidR="00435641" w:rsidRPr="00BF4522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8F142B" w:rsidRPr="00BF4522">
        <w:rPr>
          <w:rFonts w:ascii="Times New Roman" w:hAnsi="Times New Roman" w:cs="Times New Roman"/>
          <w:b w:val="0"/>
          <w:sz w:val="30"/>
          <w:szCs w:val="30"/>
        </w:rPr>
        <w:t>местной религиозной организации православн</w:t>
      </w:r>
      <w:r w:rsidR="00C96A0F">
        <w:rPr>
          <w:rFonts w:ascii="Times New Roman" w:hAnsi="Times New Roman" w:cs="Times New Roman"/>
          <w:b w:val="0"/>
          <w:sz w:val="30"/>
          <w:szCs w:val="30"/>
        </w:rPr>
        <w:t>ому</w:t>
      </w:r>
      <w:r w:rsidR="008F142B" w:rsidRPr="00BF4522">
        <w:rPr>
          <w:rFonts w:ascii="Times New Roman" w:hAnsi="Times New Roman" w:cs="Times New Roman"/>
          <w:b w:val="0"/>
          <w:sz w:val="30"/>
          <w:szCs w:val="30"/>
        </w:rPr>
        <w:t xml:space="preserve"> Приход</w:t>
      </w:r>
      <w:r w:rsidR="00C96A0F">
        <w:rPr>
          <w:rFonts w:ascii="Times New Roman" w:hAnsi="Times New Roman" w:cs="Times New Roman"/>
          <w:b w:val="0"/>
          <w:sz w:val="30"/>
          <w:szCs w:val="30"/>
        </w:rPr>
        <w:t>у</w:t>
      </w:r>
      <w:r w:rsidR="008F142B" w:rsidRPr="00BF4522">
        <w:rPr>
          <w:rFonts w:ascii="Times New Roman" w:hAnsi="Times New Roman" w:cs="Times New Roman"/>
          <w:b w:val="0"/>
          <w:sz w:val="30"/>
          <w:szCs w:val="30"/>
        </w:rPr>
        <w:t xml:space="preserve"> храма Святого великомученика Георгия Победоносца </w:t>
      </w:r>
    </w:p>
    <w:p w:rsidR="008D1B53" w:rsidRDefault="008F142B" w:rsidP="008D1B5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BF4522">
        <w:rPr>
          <w:rFonts w:ascii="Times New Roman" w:hAnsi="Times New Roman" w:cs="Times New Roman"/>
          <w:b w:val="0"/>
          <w:sz w:val="30"/>
          <w:szCs w:val="30"/>
        </w:rPr>
        <w:t xml:space="preserve">город Красноярск, Красноярский край Красноярской Епархии </w:t>
      </w:r>
    </w:p>
    <w:p w:rsidR="008D1B53" w:rsidRDefault="008F142B" w:rsidP="008D1B5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BF4522">
        <w:rPr>
          <w:rFonts w:ascii="Times New Roman" w:hAnsi="Times New Roman" w:cs="Times New Roman"/>
          <w:b w:val="0"/>
          <w:sz w:val="30"/>
          <w:szCs w:val="30"/>
        </w:rPr>
        <w:t>Русской Православной Церкви (Московский Патриархат)</w:t>
      </w:r>
      <w:r w:rsidR="00326520" w:rsidRPr="00BF4522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4F7EF4" w:rsidRPr="00BF4522">
        <w:rPr>
          <w:rFonts w:ascii="Times New Roman" w:hAnsi="Times New Roman" w:cs="Times New Roman"/>
          <w:b w:val="0"/>
          <w:sz w:val="30"/>
          <w:szCs w:val="30"/>
        </w:rPr>
        <w:t xml:space="preserve">разрешения </w:t>
      </w:r>
    </w:p>
    <w:p w:rsidR="00761D71" w:rsidRPr="00BF4522" w:rsidRDefault="00761D71" w:rsidP="008D1B5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BF4522">
        <w:rPr>
          <w:rFonts w:ascii="Times New Roman" w:hAnsi="Times New Roman" w:cs="Times New Roman"/>
          <w:b w:val="0"/>
          <w:sz w:val="30"/>
          <w:szCs w:val="30"/>
        </w:rPr>
        <w:t>на условно</w:t>
      </w:r>
      <w:r w:rsidR="00435641" w:rsidRPr="00BF4522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BF4522">
        <w:rPr>
          <w:rFonts w:ascii="Times New Roman" w:hAnsi="Times New Roman" w:cs="Times New Roman"/>
          <w:b w:val="0"/>
          <w:sz w:val="30"/>
          <w:szCs w:val="30"/>
        </w:rPr>
        <w:t>разрешенный вид использования</w:t>
      </w:r>
      <w:r w:rsidR="00435641" w:rsidRPr="00BF4522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BF4522">
        <w:rPr>
          <w:rFonts w:ascii="Times New Roman" w:hAnsi="Times New Roman" w:cs="Times New Roman"/>
          <w:b w:val="0"/>
          <w:sz w:val="30"/>
          <w:szCs w:val="30"/>
        </w:rPr>
        <w:t>земельного участка</w:t>
      </w:r>
    </w:p>
    <w:p w:rsidR="00577EF1" w:rsidRPr="00BF4522" w:rsidRDefault="00577EF1" w:rsidP="00BF4522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577EF1" w:rsidRPr="00BF4522" w:rsidRDefault="00577EF1" w:rsidP="00BF4522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DA164E" w:rsidRPr="00BF4522" w:rsidRDefault="00DA164E" w:rsidP="00BF452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F4522">
        <w:rPr>
          <w:sz w:val="30"/>
          <w:szCs w:val="30"/>
        </w:rPr>
        <w:t>В соответствии с ч. 9 ст. 39 Градостроительного кодекса Росси</w:t>
      </w:r>
      <w:r w:rsidRPr="00BF4522">
        <w:rPr>
          <w:sz w:val="30"/>
          <w:szCs w:val="30"/>
        </w:rPr>
        <w:t>й</w:t>
      </w:r>
      <w:r w:rsidRPr="00BF4522">
        <w:rPr>
          <w:sz w:val="30"/>
          <w:szCs w:val="30"/>
        </w:rPr>
        <w:t>ской Федерации, ч. 9 ст. 8 Правил землепользования и застройки города Красноярска, утвержденных решением Красноярского городского Сов</w:t>
      </w:r>
      <w:r w:rsidRPr="00BF4522">
        <w:rPr>
          <w:sz w:val="30"/>
          <w:szCs w:val="30"/>
        </w:rPr>
        <w:t>е</w:t>
      </w:r>
      <w:r w:rsidRPr="00BF4522">
        <w:rPr>
          <w:sz w:val="30"/>
          <w:szCs w:val="30"/>
        </w:rPr>
        <w:t xml:space="preserve">та депутатов от 29.05.2007 № В-306, с учетом заключения о результатах публичных слушаний от </w:t>
      </w:r>
      <w:r w:rsidR="00805D5B" w:rsidRPr="00BF4522">
        <w:rPr>
          <w:sz w:val="30"/>
          <w:szCs w:val="30"/>
        </w:rPr>
        <w:t>10</w:t>
      </w:r>
      <w:r w:rsidRPr="00BF4522">
        <w:rPr>
          <w:sz w:val="30"/>
          <w:szCs w:val="30"/>
        </w:rPr>
        <w:t>.0</w:t>
      </w:r>
      <w:r w:rsidR="00805D5B" w:rsidRPr="00BF4522">
        <w:rPr>
          <w:sz w:val="30"/>
          <w:szCs w:val="30"/>
        </w:rPr>
        <w:t>3</w:t>
      </w:r>
      <w:r w:rsidRPr="00BF4522">
        <w:rPr>
          <w:sz w:val="30"/>
          <w:szCs w:val="30"/>
        </w:rPr>
        <w:t>.201</w:t>
      </w:r>
      <w:r w:rsidR="007D2E93" w:rsidRPr="00BF4522">
        <w:rPr>
          <w:sz w:val="30"/>
          <w:szCs w:val="30"/>
        </w:rPr>
        <w:t>5</w:t>
      </w:r>
      <w:r w:rsidRPr="00BF4522">
        <w:rPr>
          <w:sz w:val="30"/>
          <w:szCs w:val="30"/>
        </w:rPr>
        <w:t>, рекомендации комиссии по под</w:t>
      </w:r>
      <w:r w:rsidR="00C96A0F">
        <w:rPr>
          <w:sz w:val="30"/>
          <w:szCs w:val="30"/>
        </w:rPr>
        <w:t>-</w:t>
      </w:r>
      <w:r w:rsidRPr="00BF4522">
        <w:rPr>
          <w:sz w:val="30"/>
          <w:szCs w:val="30"/>
        </w:rPr>
        <w:t xml:space="preserve">готовке проекта Правил землепользования и застройки города </w:t>
      </w:r>
      <w:proofErr w:type="spellStart"/>
      <w:r w:rsidRPr="00BF4522">
        <w:rPr>
          <w:sz w:val="30"/>
          <w:szCs w:val="30"/>
        </w:rPr>
        <w:t>Крас</w:t>
      </w:r>
      <w:r w:rsidR="00C96A0F">
        <w:rPr>
          <w:sz w:val="30"/>
          <w:szCs w:val="30"/>
        </w:rPr>
        <w:t>-</w:t>
      </w:r>
      <w:r w:rsidRPr="00BF4522">
        <w:rPr>
          <w:sz w:val="30"/>
          <w:szCs w:val="30"/>
        </w:rPr>
        <w:t>ноярска</w:t>
      </w:r>
      <w:proofErr w:type="spellEnd"/>
      <w:r w:rsidRPr="00BF4522">
        <w:rPr>
          <w:sz w:val="30"/>
          <w:szCs w:val="30"/>
        </w:rPr>
        <w:t xml:space="preserve"> от </w:t>
      </w:r>
      <w:r w:rsidR="00805D5B" w:rsidRPr="00BF4522">
        <w:rPr>
          <w:sz w:val="30"/>
          <w:szCs w:val="30"/>
        </w:rPr>
        <w:t>1</w:t>
      </w:r>
      <w:r w:rsidRPr="00BF4522">
        <w:rPr>
          <w:sz w:val="30"/>
          <w:szCs w:val="30"/>
        </w:rPr>
        <w:t>2.</w:t>
      </w:r>
      <w:r w:rsidR="00805D5B" w:rsidRPr="00BF4522">
        <w:rPr>
          <w:sz w:val="30"/>
          <w:szCs w:val="30"/>
        </w:rPr>
        <w:t>03</w:t>
      </w:r>
      <w:r w:rsidRPr="00BF4522">
        <w:rPr>
          <w:sz w:val="30"/>
          <w:szCs w:val="30"/>
        </w:rPr>
        <w:t>.201</w:t>
      </w:r>
      <w:r w:rsidR="007D2E93" w:rsidRPr="00BF4522">
        <w:rPr>
          <w:sz w:val="30"/>
          <w:szCs w:val="30"/>
        </w:rPr>
        <w:t>5</w:t>
      </w:r>
      <w:r w:rsidRPr="00BF4522">
        <w:rPr>
          <w:sz w:val="30"/>
          <w:szCs w:val="30"/>
        </w:rPr>
        <w:t xml:space="preserve">, руководствуясь ст. 41, 58, 59 Устава города Красноярска, </w:t>
      </w:r>
    </w:p>
    <w:p w:rsidR="00DA164E" w:rsidRPr="00BF4522" w:rsidRDefault="00DA164E" w:rsidP="008D1B5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F4522">
        <w:rPr>
          <w:sz w:val="30"/>
          <w:szCs w:val="30"/>
        </w:rPr>
        <w:t>ПОСТАНОВЛЯЮ:</w:t>
      </w:r>
    </w:p>
    <w:p w:rsidR="00DA164E" w:rsidRPr="00BF4522" w:rsidRDefault="00DA164E" w:rsidP="00BF4522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30"/>
          <w:szCs w:val="30"/>
        </w:rPr>
      </w:pPr>
      <w:r w:rsidRPr="00BF4522">
        <w:rPr>
          <w:sz w:val="30"/>
          <w:szCs w:val="30"/>
        </w:rPr>
        <w:t xml:space="preserve">1. Предоставить </w:t>
      </w:r>
      <w:r w:rsidR="008F142B" w:rsidRPr="00BF4522">
        <w:rPr>
          <w:sz w:val="30"/>
          <w:szCs w:val="30"/>
        </w:rPr>
        <w:t>местной религиозной организации православн</w:t>
      </w:r>
      <w:r w:rsidR="00C96A0F">
        <w:rPr>
          <w:sz w:val="30"/>
          <w:szCs w:val="30"/>
        </w:rPr>
        <w:t>ому</w:t>
      </w:r>
      <w:r w:rsidR="008F142B" w:rsidRPr="00BF4522">
        <w:rPr>
          <w:sz w:val="30"/>
          <w:szCs w:val="30"/>
        </w:rPr>
        <w:t xml:space="preserve"> Приход</w:t>
      </w:r>
      <w:r w:rsidR="00C96A0F">
        <w:rPr>
          <w:sz w:val="30"/>
          <w:szCs w:val="30"/>
        </w:rPr>
        <w:t>у</w:t>
      </w:r>
      <w:r w:rsidR="008F142B" w:rsidRPr="00BF4522">
        <w:rPr>
          <w:sz w:val="30"/>
          <w:szCs w:val="30"/>
        </w:rPr>
        <w:t xml:space="preserve"> храма Святого великомученика Георгия Победоносца город Красноярск, Красноярский край Красноярской Епархии Русской Православной Церкви (Московский Патриархат)</w:t>
      </w:r>
      <w:r w:rsidRPr="00BF4522">
        <w:rPr>
          <w:sz w:val="30"/>
          <w:szCs w:val="30"/>
        </w:rPr>
        <w:t xml:space="preserve"> (ИНН 246</w:t>
      </w:r>
      <w:r w:rsidR="008F142B" w:rsidRPr="00BF4522">
        <w:rPr>
          <w:sz w:val="30"/>
          <w:szCs w:val="30"/>
        </w:rPr>
        <w:t>3090990</w:t>
      </w:r>
      <w:r w:rsidRPr="00BF4522">
        <w:rPr>
          <w:sz w:val="30"/>
          <w:szCs w:val="30"/>
        </w:rPr>
        <w:t>)</w:t>
      </w:r>
      <w:r w:rsidR="00566B62" w:rsidRPr="00BF4522">
        <w:rPr>
          <w:sz w:val="30"/>
          <w:szCs w:val="30"/>
        </w:rPr>
        <w:t xml:space="preserve"> </w:t>
      </w:r>
      <w:r w:rsidRPr="00BF4522">
        <w:rPr>
          <w:sz w:val="30"/>
          <w:szCs w:val="30"/>
        </w:rPr>
        <w:t xml:space="preserve">разрешение на условно разрешенный вид использования земельного участка с кадастровым номером </w:t>
      </w:r>
      <w:r w:rsidR="008F142B" w:rsidRPr="00BF4522">
        <w:rPr>
          <w:sz w:val="30"/>
          <w:szCs w:val="30"/>
        </w:rPr>
        <w:t>24:50:0100228:24</w:t>
      </w:r>
      <w:r w:rsidRPr="00BF4522">
        <w:rPr>
          <w:sz w:val="30"/>
          <w:szCs w:val="30"/>
        </w:rPr>
        <w:t xml:space="preserve">, </w:t>
      </w:r>
      <w:r w:rsidR="008F142B" w:rsidRPr="00BF4522">
        <w:rPr>
          <w:sz w:val="30"/>
          <w:szCs w:val="30"/>
        </w:rPr>
        <w:t xml:space="preserve">расположенного </w:t>
      </w:r>
      <w:r w:rsidR="008D1B53">
        <w:rPr>
          <w:sz w:val="30"/>
          <w:szCs w:val="30"/>
        </w:rPr>
        <w:t xml:space="preserve">           </w:t>
      </w:r>
      <w:r w:rsidR="008F142B" w:rsidRPr="00BF4522">
        <w:rPr>
          <w:sz w:val="30"/>
          <w:szCs w:val="30"/>
        </w:rPr>
        <w:t xml:space="preserve">в территориальной зоне объектов здравоохранения (ОД.3) по адресу: </w:t>
      </w:r>
      <w:r w:rsidR="008D1B53">
        <w:rPr>
          <w:sz w:val="30"/>
          <w:szCs w:val="30"/>
        </w:rPr>
        <w:t xml:space="preserve">            </w:t>
      </w:r>
      <w:r w:rsidR="008F142B" w:rsidRPr="00BF4522">
        <w:rPr>
          <w:sz w:val="30"/>
          <w:szCs w:val="30"/>
        </w:rPr>
        <w:t>г. Красноярск, ул. Вильского, 11, с целью размещения культового объекта</w:t>
      </w:r>
      <w:r w:rsidRPr="00BF4522">
        <w:rPr>
          <w:sz w:val="30"/>
          <w:szCs w:val="30"/>
        </w:rPr>
        <w:t>.</w:t>
      </w:r>
    </w:p>
    <w:p w:rsidR="00DA164E" w:rsidRPr="00BF4522" w:rsidRDefault="00DA164E" w:rsidP="00BF4522">
      <w:pPr>
        <w:ind w:firstLine="709"/>
        <w:jc w:val="both"/>
        <w:rPr>
          <w:sz w:val="30"/>
          <w:szCs w:val="30"/>
        </w:rPr>
      </w:pPr>
      <w:r w:rsidRPr="00BF4522">
        <w:rPr>
          <w:sz w:val="30"/>
          <w:szCs w:val="30"/>
        </w:rPr>
        <w:t>2. Настоящее поста</w:t>
      </w:r>
      <w:r w:rsidR="00566B62" w:rsidRPr="00BF4522">
        <w:rPr>
          <w:sz w:val="30"/>
          <w:szCs w:val="30"/>
        </w:rPr>
        <w:t>новление опубликовать в газете «</w:t>
      </w:r>
      <w:r w:rsidRPr="00BF4522">
        <w:rPr>
          <w:sz w:val="30"/>
          <w:szCs w:val="30"/>
        </w:rPr>
        <w:t>Городские новости</w:t>
      </w:r>
      <w:r w:rsidR="00566B62" w:rsidRPr="00BF4522">
        <w:rPr>
          <w:sz w:val="30"/>
          <w:szCs w:val="30"/>
        </w:rPr>
        <w:t>»</w:t>
      </w:r>
      <w:r w:rsidRPr="00BF4522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DA164E" w:rsidRPr="00BF4522" w:rsidRDefault="00DA164E" w:rsidP="00BF4522">
      <w:pPr>
        <w:ind w:firstLine="709"/>
        <w:jc w:val="both"/>
        <w:rPr>
          <w:sz w:val="30"/>
          <w:szCs w:val="30"/>
        </w:rPr>
      </w:pPr>
    </w:p>
    <w:p w:rsidR="00DA164E" w:rsidRPr="00BF4522" w:rsidRDefault="00DA164E" w:rsidP="00BF4522">
      <w:pPr>
        <w:ind w:firstLine="709"/>
        <w:jc w:val="both"/>
        <w:rPr>
          <w:sz w:val="30"/>
          <w:szCs w:val="30"/>
        </w:rPr>
      </w:pPr>
    </w:p>
    <w:p w:rsidR="00DA164E" w:rsidRPr="00BF4522" w:rsidRDefault="00DA164E" w:rsidP="00BF4522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</w:p>
    <w:p w:rsidR="00DA164E" w:rsidRPr="00BF4522" w:rsidRDefault="00DA164E" w:rsidP="00BF4522">
      <w:pPr>
        <w:autoSpaceDE w:val="0"/>
        <w:autoSpaceDN w:val="0"/>
        <w:adjustRightInd w:val="0"/>
        <w:rPr>
          <w:sz w:val="30"/>
          <w:szCs w:val="30"/>
        </w:rPr>
      </w:pPr>
      <w:r w:rsidRPr="00BF4522">
        <w:rPr>
          <w:sz w:val="30"/>
          <w:szCs w:val="30"/>
        </w:rPr>
        <w:t>Глава города                                                                          Э.Ш. Акбулатов</w:t>
      </w:r>
    </w:p>
    <w:p w:rsidR="008D1B53" w:rsidRPr="00566B62" w:rsidRDefault="008D1B53" w:rsidP="00E76671">
      <w:pPr>
        <w:autoSpaceDE w:val="0"/>
        <w:autoSpaceDN w:val="0"/>
        <w:adjustRightInd w:val="0"/>
        <w:rPr>
          <w:sz w:val="30"/>
          <w:szCs w:val="30"/>
        </w:rPr>
      </w:pPr>
      <w:bookmarkStart w:id="0" w:name="_GoBack"/>
      <w:bookmarkEnd w:id="0"/>
    </w:p>
    <w:sectPr w:rsidR="008D1B53" w:rsidRPr="00566B62" w:rsidSect="003A5D20">
      <w:type w:val="continuous"/>
      <w:pgSz w:w="11907" w:h="16840" w:code="9"/>
      <w:pgMar w:top="1134" w:right="567" w:bottom="1134" w:left="198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3A35"/>
    <w:multiLevelType w:val="hybridMultilevel"/>
    <w:tmpl w:val="6F16400E"/>
    <w:lvl w:ilvl="0" w:tplc="46F486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3B4AC7"/>
    <w:multiLevelType w:val="hybridMultilevel"/>
    <w:tmpl w:val="DA5A3D44"/>
    <w:lvl w:ilvl="0" w:tplc="618EE26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125C2C"/>
    <w:multiLevelType w:val="hybridMultilevel"/>
    <w:tmpl w:val="C2F8300A"/>
    <w:lvl w:ilvl="0" w:tplc="C4DE045E">
      <w:start w:val="1"/>
      <w:numFmt w:val="decimal"/>
      <w:lvlText w:val="%1."/>
      <w:lvlJc w:val="left"/>
      <w:pPr>
        <w:ind w:left="2647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noPunctuationKerning/>
  <w:characterSpacingControl w:val="doNotCompress"/>
  <w:compat/>
  <w:rsids>
    <w:rsidRoot w:val="00594ADF"/>
    <w:rsid w:val="000049E6"/>
    <w:rsid w:val="000054BC"/>
    <w:rsid w:val="0000729F"/>
    <w:rsid w:val="00015140"/>
    <w:rsid w:val="00025958"/>
    <w:rsid w:val="00034388"/>
    <w:rsid w:val="00047B82"/>
    <w:rsid w:val="00054539"/>
    <w:rsid w:val="0006481C"/>
    <w:rsid w:val="00064AC1"/>
    <w:rsid w:val="000662BF"/>
    <w:rsid w:val="00081965"/>
    <w:rsid w:val="0009588D"/>
    <w:rsid w:val="00097BB7"/>
    <w:rsid w:val="000A35B2"/>
    <w:rsid w:val="000C130F"/>
    <w:rsid w:val="000C3B9D"/>
    <w:rsid w:val="000D1E4E"/>
    <w:rsid w:val="000E6270"/>
    <w:rsid w:val="000F6EFA"/>
    <w:rsid w:val="000F7445"/>
    <w:rsid w:val="00107BA5"/>
    <w:rsid w:val="00123F39"/>
    <w:rsid w:val="001353C0"/>
    <w:rsid w:val="001575CA"/>
    <w:rsid w:val="00161B63"/>
    <w:rsid w:val="00163419"/>
    <w:rsid w:val="00164206"/>
    <w:rsid w:val="0016793A"/>
    <w:rsid w:val="00171E10"/>
    <w:rsid w:val="00175FF5"/>
    <w:rsid w:val="00182F8C"/>
    <w:rsid w:val="001A4BB0"/>
    <w:rsid w:val="001B7A67"/>
    <w:rsid w:val="001B7F8C"/>
    <w:rsid w:val="001C78BF"/>
    <w:rsid w:val="001D1DB6"/>
    <w:rsid w:val="001D1FB6"/>
    <w:rsid w:val="001F12A6"/>
    <w:rsid w:val="00201992"/>
    <w:rsid w:val="002206E8"/>
    <w:rsid w:val="00224DAA"/>
    <w:rsid w:val="0023651A"/>
    <w:rsid w:val="00236F81"/>
    <w:rsid w:val="002373FD"/>
    <w:rsid w:val="002578C5"/>
    <w:rsid w:val="00274F8F"/>
    <w:rsid w:val="002757EC"/>
    <w:rsid w:val="0028285F"/>
    <w:rsid w:val="002919C3"/>
    <w:rsid w:val="00295CC3"/>
    <w:rsid w:val="002A120F"/>
    <w:rsid w:val="002C66C1"/>
    <w:rsid w:val="002D25B4"/>
    <w:rsid w:val="002D2ACB"/>
    <w:rsid w:val="002D5970"/>
    <w:rsid w:val="002E3CAC"/>
    <w:rsid w:val="002F086B"/>
    <w:rsid w:val="002F57D4"/>
    <w:rsid w:val="002F6BF4"/>
    <w:rsid w:val="00303896"/>
    <w:rsid w:val="003039A4"/>
    <w:rsid w:val="00305089"/>
    <w:rsid w:val="003148D7"/>
    <w:rsid w:val="00315E00"/>
    <w:rsid w:val="003171F2"/>
    <w:rsid w:val="0032099E"/>
    <w:rsid w:val="00326520"/>
    <w:rsid w:val="00334909"/>
    <w:rsid w:val="00362E74"/>
    <w:rsid w:val="003678AB"/>
    <w:rsid w:val="0037061A"/>
    <w:rsid w:val="0038600C"/>
    <w:rsid w:val="003945FB"/>
    <w:rsid w:val="003A5D20"/>
    <w:rsid w:val="003B2644"/>
    <w:rsid w:val="003B610E"/>
    <w:rsid w:val="003B632C"/>
    <w:rsid w:val="003B6419"/>
    <w:rsid w:val="003E58F5"/>
    <w:rsid w:val="003E5EDD"/>
    <w:rsid w:val="00400D02"/>
    <w:rsid w:val="00406183"/>
    <w:rsid w:val="00406697"/>
    <w:rsid w:val="00431D3A"/>
    <w:rsid w:val="004329C3"/>
    <w:rsid w:val="00435641"/>
    <w:rsid w:val="00450BFA"/>
    <w:rsid w:val="004662A5"/>
    <w:rsid w:val="0048290C"/>
    <w:rsid w:val="00484871"/>
    <w:rsid w:val="004916F1"/>
    <w:rsid w:val="004A21DD"/>
    <w:rsid w:val="004A4397"/>
    <w:rsid w:val="004B296A"/>
    <w:rsid w:val="004B34EB"/>
    <w:rsid w:val="004B483A"/>
    <w:rsid w:val="004D3329"/>
    <w:rsid w:val="004D399A"/>
    <w:rsid w:val="004E3DF4"/>
    <w:rsid w:val="004E5033"/>
    <w:rsid w:val="004F777A"/>
    <w:rsid w:val="004F7EF4"/>
    <w:rsid w:val="00502957"/>
    <w:rsid w:val="00516D9C"/>
    <w:rsid w:val="00534D82"/>
    <w:rsid w:val="0054597B"/>
    <w:rsid w:val="00566B62"/>
    <w:rsid w:val="00573A93"/>
    <w:rsid w:val="00577EF1"/>
    <w:rsid w:val="00581855"/>
    <w:rsid w:val="00591DBE"/>
    <w:rsid w:val="00593E8A"/>
    <w:rsid w:val="00594ADF"/>
    <w:rsid w:val="005A1366"/>
    <w:rsid w:val="005A66B6"/>
    <w:rsid w:val="005B1DB9"/>
    <w:rsid w:val="005B42C3"/>
    <w:rsid w:val="005B5A12"/>
    <w:rsid w:val="005C6EF2"/>
    <w:rsid w:val="005F3B36"/>
    <w:rsid w:val="00607DB6"/>
    <w:rsid w:val="00611F9B"/>
    <w:rsid w:val="00620228"/>
    <w:rsid w:val="00627860"/>
    <w:rsid w:val="00635831"/>
    <w:rsid w:val="00664889"/>
    <w:rsid w:val="0066788D"/>
    <w:rsid w:val="0067573A"/>
    <w:rsid w:val="00680DB9"/>
    <w:rsid w:val="006818CE"/>
    <w:rsid w:val="006827FE"/>
    <w:rsid w:val="00686B26"/>
    <w:rsid w:val="006A736A"/>
    <w:rsid w:val="006B1911"/>
    <w:rsid w:val="006C261C"/>
    <w:rsid w:val="006C6CC6"/>
    <w:rsid w:val="006C6FC2"/>
    <w:rsid w:val="006D17B6"/>
    <w:rsid w:val="006D17B9"/>
    <w:rsid w:val="006D18EA"/>
    <w:rsid w:val="006E2FD7"/>
    <w:rsid w:val="006E56EA"/>
    <w:rsid w:val="006F1D29"/>
    <w:rsid w:val="006F3A6E"/>
    <w:rsid w:val="006F6698"/>
    <w:rsid w:val="006F6BF5"/>
    <w:rsid w:val="00703762"/>
    <w:rsid w:val="00712057"/>
    <w:rsid w:val="00713790"/>
    <w:rsid w:val="00722FD3"/>
    <w:rsid w:val="00726659"/>
    <w:rsid w:val="00727C11"/>
    <w:rsid w:val="00732A04"/>
    <w:rsid w:val="00732AE2"/>
    <w:rsid w:val="007402C0"/>
    <w:rsid w:val="00761D71"/>
    <w:rsid w:val="007663E2"/>
    <w:rsid w:val="00771471"/>
    <w:rsid w:val="00775743"/>
    <w:rsid w:val="007818A0"/>
    <w:rsid w:val="00786A71"/>
    <w:rsid w:val="0078705B"/>
    <w:rsid w:val="007947A2"/>
    <w:rsid w:val="0079790A"/>
    <w:rsid w:val="007B0570"/>
    <w:rsid w:val="007B384A"/>
    <w:rsid w:val="007C23E1"/>
    <w:rsid w:val="007D07F4"/>
    <w:rsid w:val="007D2E93"/>
    <w:rsid w:val="007D721E"/>
    <w:rsid w:val="007E07D0"/>
    <w:rsid w:val="007F5F32"/>
    <w:rsid w:val="007F6D7F"/>
    <w:rsid w:val="00802CA8"/>
    <w:rsid w:val="0080300C"/>
    <w:rsid w:val="00805D5B"/>
    <w:rsid w:val="00815068"/>
    <w:rsid w:val="00815F0C"/>
    <w:rsid w:val="00821FBF"/>
    <w:rsid w:val="00827B6E"/>
    <w:rsid w:val="0083438E"/>
    <w:rsid w:val="00834DE9"/>
    <w:rsid w:val="00834E02"/>
    <w:rsid w:val="008377B9"/>
    <w:rsid w:val="008400BF"/>
    <w:rsid w:val="008452DA"/>
    <w:rsid w:val="008543FD"/>
    <w:rsid w:val="00875C0A"/>
    <w:rsid w:val="00884F95"/>
    <w:rsid w:val="00895C88"/>
    <w:rsid w:val="00895F4B"/>
    <w:rsid w:val="008969F1"/>
    <w:rsid w:val="008A2211"/>
    <w:rsid w:val="008A74A3"/>
    <w:rsid w:val="008A79BD"/>
    <w:rsid w:val="008B35CA"/>
    <w:rsid w:val="008C156C"/>
    <w:rsid w:val="008C5102"/>
    <w:rsid w:val="008C5112"/>
    <w:rsid w:val="008C66B8"/>
    <w:rsid w:val="008D1A01"/>
    <w:rsid w:val="008D1B53"/>
    <w:rsid w:val="008D5FF7"/>
    <w:rsid w:val="008D7486"/>
    <w:rsid w:val="008E32D8"/>
    <w:rsid w:val="008E6D96"/>
    <w:rsid w:val="008F142B"/>
    <w:rsid w:val="00901B85"/>
    <w:rsid w:val="00910E0D"/>
    <w:rsid w:val="0094350B"/>
    <w:rsid w:val="009453A8"/>
    <w:rsid w:val="00951A28"/>
    <w:rsid w:val="009747D5"/>
    <w:rsid w:val="009824F9"/>
    <w:rsid w:val="009840FF"/>
    <w:rsid w:val="0098420F"/>
    <w:rsid w:val="009930A7"/>
    <w:rsid w:val="009C178B"/>
    <w:rsid w:val="009C2A47"/>
    <w:rsid w:val="009D144B"/>
    <w:rsid w:val="009D5F1C"/>
    <w:rsid w:val="009E1E96"/>
    <w:rsid w:val="009E27BA"/>
    <w:rsid w:val="00A061E5"/>
    <w:rsid w:val="00A1500B"/>
    <w:rsid w:val="00A22160"/>
    <w:rsid w:val="00A37925"/>
    <w:rsid w:val="00A43E86"/>
    <w:rsid w:val="00A6660B"/>
    <w:rsid w:val="00A77726"/>
    <w:rsid w:val="00A805BC"/>
    <w:rsid w:val="00A8474E"/>
    <w:rsid w:val="00A86C2C"/>
    <w:rsid w:val="00AA1E2A"/>
    <w:rsid w:val="00AA769D"/>
    <w:rsid w:val="00AB4F42"/>
    <w:rsid w:val="00AB6FD5"/>
    <w:rsid w:val="00AC2B19"/>
    <w:rsid w:val="00AC4E60"/>
    <w:rsid w:val="00AD2AD5"/>
    <w:rsid w:val="00AD564F"/>
    <w:rsid w:val="00AD5D18"/>
    <w:rsid w:val="00B147AC"/>
    <w:rsid w:val="00B25A21"/>
    <w:rsid w:val="00B30C03"/>
    <w:rsid w:val="00B43908"/>
    <w:rsid w:val="00B53CFA"/>
    <w:rsid w:val="00B615A8"/>
    <w:rsid w:val="00B6247A"/>
    <w:rsid w:val="00B67425"/>
    <w:rsid w:val="00B70157"/>
    <w:rsid w:val="00B87BA5"/>
    <w:rsid w:val="00B97DE5"/>
    <w:rsid w:val="00BA5E26"/>
    <w:rsid w:val="00BA6164"/>
    <w:rsid w:val="00BB7045"/>
    <w:rsid w:val="00BD58B5"/>
    <w:rsid w:val="00BE0237"/>
    <w:rsid w:val="00BE19E9"/>
    <w:rsid w:val="00BE6A2E"/>
    <w:rsid w:val="00BF4522"/>
    <w:rsid w:val="00C03F04"/>
    <w:rsid w:val="00C13D99"/>
    <w:rsid w:val="00C240D9"/>
    <w:rsid w:val="00C31E28"/>
    <w:rsid w:val="00C361DF"/>
    <w:rsid w:val="00C46C7B"/>
    <w:rsid w:val="00C50B96"/>
    <w:rsid w:val="00C665AF"/>
    <w:rsid w:val="00C678B1"/>
    <w:rsid w:val="00C67CB4"/>
    <w:rsid w:val="00C82224"/>
    <w:rsid w:val="00C92E0E"/>
    <w:rsid w:val="00C96A0F"/>
    <w:rsid w:val="00CA1348"/>
    <w:rsid w:val="00CC3496"/>
    <w:rsid w:val="00CC53FE"/>
    <w:rsid w:val="00CD4C0B"/>
    <w:rsid w:val="00CF23B7"/>
    <w:rsid w:val="00CF6425"/>
    <w:rsid w:val="00D01D14"/>
    <w:rsid w:val="00D0709B"/>
    <w:rsid w:val="00D118E0"/>
    <w:rsid w:val="00D11DA9"/>
    <w:rsid w:val="00D16ABF"/>
    <w:rsid w:val="00D17422"/>
    <w:rsid w:val="00D31C4E"/>
    <w:rsid w:val="00D37ACF"/>
    <w:rsid w:val="00D50121"/>
    <w:rsid w:val="00D52A53"/>
    <w:rsid w:val="00D57455"/>
    <w:rsid w:val="00D6099A"/>
    <w:rsid w:val="00D60DBC"/>
    <w:rsid w:val="00D61C44"/>
    <w:rsid w:val="00D73FDA"/>
    <w:rsid w:val="00D81F11"/>
    <w:rsid w:val="00D86A82"/>
    <w:rsid w:val="00D95F50"/>
    <w:rsid w:val="00DA164E"/>
    <w:rsid w:val="00DB2F97"/>
    <w:rsid w:val="00DD016A"/>
    <w:rsid w:val="00DD1D0D"/>
    <w:rsid w:val="00DD7FD9"/>
    <w:rsid w:val="00E0168E"/>
    <w:rsid w:val="00E117ED"/>
    <w:rsid w:val="00E13B66"/>
    <w:rsid w:val="00E26F02"/>
    <w:rsid w:val="00E4326C"/>
    <w:rsid w:val="00E517FA"/>
    <w:rsid w:val="00E6299B"/>
    <w:rsid w:val="00E73AB1"/>
    <w:rsid w:val="00E76671"/>
    <w:rsid w:val="00E80B25"/>
    <w:rsid w:val="00E85C10"/>
    <w:rsid w:val="00EC1952"/>
    <w:rsid w:val="00EC1EE0"/>
    <w:rsid w:val="00EC2506"/>
    <w:rsid w:val="00EC48A4"/>
    <w:rsid w:val="00EC6D07"/>
    <w:rsid w:val="00EC707A"/>
    <w:rsid w:val="00ED224F"/>
    <w:rsid w:val="00ED3726"/>
    <w:rsid w:val="00EE0E6E"/>
    <w:rsid w:val="00EF0F38"/>
    <w:rsid w:val="00F00FEB"/>
    <w:rsid w:val="00F01EC6"/>
    <w:rsid w:val="00F21508"/>
    <w:rsid w:val="00F21FC8"/>
    <w:rsid w:val="00F32216"/>
    <w:rsid w:val="00F3380A"/>
    <w:rsid w:val="00F33BCD"/>
    <w:rsid w:val="00F3518B"/>
    <w:rsid w:val="00F36BF9"/>
    <w:rsid w:val="00F614A7"/>
    <w:rsid w:val="00F66A01"/>
    <w:rsid w:val="00F719B4"/>
    <w:rsid w:val="00F80219"/>
    <w:rsid w:val="00F949CF"/>
    <w:rsid w:val="00F96429"/>
    <w:rsid w:val="00FB03F4"/>
    <w:rsid w:val="00FB0600"/>
    <w:rsid w:val="00FD113F"/>
    <w:rsid w:val="00FD4BEF"/>
    <w:rsid w:val="00FE3C89"/>
    <w:rsid w:val="00FE44F9"/>
    <w:rsid w:val="00FE75C3"/>
    <w:rsid w:val="00FE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D96"/>
    <w:rPr>
      <w:sz w:val="24"/>
      <w:szCs w:val="24"/>
    </w:rPr>
  </w:style>
  <w:style w:type="paragraph" w:styleId="1">
    <w:name w:val="heading 1"/>
    <w:basedOn w:val="a"/>
    <w:next w:val="a"/>
    <w:qFormat/>
    <w:rsid w:val="007B384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D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E6D9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8E6D9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E6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B384A"/>
    <w:pPr>
      <w:widowControl w:val="0"/>
      <w:ind w:right="19772" w:firstLine="720"/>
    </w:pPr>
    <w:rPr>
      <w:rFonts w:ascii="Arial" w:hAnsi="Arial"/>
      <w:snapToGrid w:val="0"/>
      <w:sz w:val="16"/>
    </w:rPr>
  </w:style>
  <w:style w:type="paragraph" w:customStyle="1" w:styleId="ConsTitle">
    <w:name w:val="ConsTitle"/>
    <w:rsid w:val="007B384A"/>
    <w:pPr>
      <w:widowControl w:val="0"/>
      <w:ind w:right="19772"/>
    </w:pPr>
    <w:rPr>
      <w:rFonts w:ascii="Arial" w:hAnsi="Arial"/>
      <w:b/>
      <w:snapToGrid w:val="0"/>
      <w:sz w:val="16"/>
    </w:rPr>
  </w:style>
  <w:style w:type="paragraph" w:styleId="a4">
    <w:name w:val="Balloon Text"/>
    <w:basedOn w:val="a"/>
    <w:link w:val="a5"/>
    <w:rsid w:val="009E27B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9E27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93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D96"/>
    <w:rPr>
      <w:sz w:val="24"/>
      <w:szCs w:val="24"/>
    </w:rPr>
  </w:style>
  <w:style w:type="paragraph" w:styleId="1">
    <w:name w:val="heading 1"/>
    <w:basedOn w:val="a"/>
    <w:next w:val="a"/>
    <w:qFormat/>
    <w:rsid w:val="007B384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D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E6D9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8E6D9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E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B384A"/>
    <w:pPr>
      <w:widowControl w:val="0"/>
      <w:ind w:right="19772" w:firstLine="720"/>
    </w:pPr>
    <w:rPr>
      <w:rFonts w:ascii="Arial" w:hAnsi="Arial"/>
      <w:snapToGrid w:val="0"/>
      <w:sz w:val="16"/>
    </w:rPr>
  </w:style>
  <w:style w:type="paragraph" w:customStyle="1" w:styleId="ConsTitle">
    <w:name w:val="ConsTitle"/>
    <w:rsid w:val="007B384A"/>
    <w:pPr>
      <w:widowControl w:val="0"/>
      <w:ind w:right="19772"/>
    </w:pPr>
    <w:rPr>
      <w:rFonts w:ascii="Arial" w:hAnsi="Arial"/>
      <w:b/>
      <w:snapToGrid w:val="0"/>
      <w:sz w:val="16"/>
    </w:rPr>
  </w:style>
  <w:style w:type="paragraph" w:styleId="a4">
    <w:name w:val="Balloon Text"/>
    <w:basedOn w:val="a"/>
    <w:link w:val="a5"/>
    <w:rsid w:val="009E27B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9E27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93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247 от 22.04.2015</docTitle>
    <pageLink xmlns="71932cde-1c9d-43c1-b19a-a67d245dfdde">http://www.admkrsk.ru/sites/doc/Pages/detail.aspx?RecordID=14950</pageLink>
  </documentManagement>
</p:properties>
</file>

<file path=customXml/itemProps1.xml><?xml version="1.0" encoding="utf-8"?>
<ds:datastoreItem xmlns:ds="http://schemas.openxmlformats.org/officeDocument/2006/customXml" ds:itemID="{D1842278-F395-45F8-B971-78EF079F3182}"/>
</file>

<file path=customXml/itemProps2.xml><?xml version="1.0" encoding="utf-8"?>
<ds:datastoreItem xmlns:ds="http://schemas.openxmlformats.org/officeDocument/2006/customXml" ds:itemID="{9A4CFCF9-A9BB-467F-AC72-07EE60A700AE}"/>
</file>

<file path=customXml/itemProps3.xml><?xml version="1.0" encoding="utf-8"?>
<ds:datastoreItem xmlns:ds="http://schemas.openxmlformats.org/officeDocument/2006/customXml" ds:itemID="{072FCC52-71F0-4B43-9AB4-B355CD43A6CF}"/>
</file>

<file path=customXml/itemProps4.xml><?xml version="1.0" encoding="utf-8"?>
<ds:datastoreItem xmlns:ds="http://schemas.openxmlformats.org/officeDocument/2006/customXml" ds:itemID="{0E8C05C4-B796-439D-8F23-EDAF08969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*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247 от 22.04.2015</dc:title>
  <dc:creator>Vilhovskaya</dc:creator>
  <cp:lastModifiedBy>protocol</cp:lastModifiedBy>
  <cp:revision>15</cp:revision>
  <cp:lastPrinted>2015-03-14T11:21:00Z</cp:lastPrinted>
  <dcterms:created xsi:type="dcterms:W3CDTF">2015-02-28T04:39:00Z</dcterms:created>
  <dcterms:modified xsi:type="dcterms:W3CDTF">2015-04-22T07:32:00Z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