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B22228" w:rsidRPr="00B22228" w:rsidRDefault="00B22228" w:rsidP="00B2222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B22228">
        <w:rPr>
          <w:rFonts w:ascii="Times New Roman" w:hAnsi="Times New Roman"/>
          <w:b/>
          <w:sz w:val="36"/>
        </w:rPr>
        <w:t>АДМИНИСТРАЦИЯ ГОРОДА КРАСНОЯРСКА</w:t>
      </w: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ПОСТАНОВЛЕНИЕ</w:t>
      </w: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B22228" w:rsidTr="00B22228">
        <w:tc>
          <w:tcPr>
            <w:tcW w:w="4785" w:type="dxa"/>
            <w:shd w:val="clear" w:color="auto" w:fill="auto"/>
          </w:tcPr>
          <w:p w:rsidR="00B22228" w:rsidRPr="00366916" w:rsidRDefault="00E576E1" w:rsidP="00366916">
            <w:pPr>
              <w:spacing w:after="0" w:line="240" w:lineRule="auto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22.03.2024</w:t>
            </w:r>
          </w:p>
        </w:tc>
        <w:tc>
          <w:tcPr>
            <w:tcW w:w="4786" w:type="dxa"/>
            <w:shd w:val="clear" w:color="auto" w:fill="auto"/>
          </w:tcPr>
          <w:p w:rsidR="00B22228" w:rsidRPr="00366916" w:rsidRDefault="00E576E1" w:rsidP="00366916">
            <w:pPr>
              <w:spacing w:after="0" w:line="240" w:lineRule="auto"/>
              <w:ind w:right="284"/>
              <w:jc w:val="right"/>
              <w:rPr>
                <w:rFonts w:ascii="Times New Roman" w:hAnsi="Times New Roman"/>
                <w:sz w:val="30"/>
              </w:rPr>
            </w:pPr>
            <w:r>
              <w:rPr>
                <w:rFonts w:ascii="Times New Roman" w:hAnsi="Times New Roman"/>
                <w:sz w:val="30"/>
              </w:rPr>
              <w:t>№ 225</w:t>
            </w:r>
            <w:bookmarkStart w:id="0" w:name="_GoBack"/>
            <w:bookmarkEnd w:id="0"/>
          </w:p>
        </w:tc>
      </w:tr>
    </w:tbl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22228" w:rsidRDefault="00B22228" w:rsidP="00B22228">
      <w:pPr>
        <w:spacing w:after="0" w:line="240" w:lineRule="auto"/>
        <w:jc w:val="center"/>
        <w:rPr>
          <w:rFonts w:ascii="Times New Roman" w:hAnsi="Times New Roman"/>
          <w:sz w:val="44"/>
        </w:rPr>
      </w:pPr>
    </w:p>
    <w:p w:rsidR="00B22228" w:rsidRDefault="00B22228" w:rsidP="00B22228">
      <w:pPr>
        <w:spacing w:after="0" w:line="240" w:lineRule="auto"/>
        <w:rPr>
          <w:rFonts w:ascii="Times New Roman" w:hAnsi="Times New Roman"/>
          <w:sz w:val="24"/>
        </w:rPr>
      </w:pPr>
    </w:p>
    <w:p w:rsidR="00B22228" w:rsidRDefault="00B22228" w:rsidP="00B22228">
      <w:pPr>
        <w:spacing w:after="0" w:line="240" w:lineRule="auto"/>
        <w:rPr>
          <w:rFonts w:ascii="Times New Roman" w:hAnsi="Times New Roman"/>
          <w:sz w:val="24"/>
        </w:rPr>
        <w:sectPr w:rsidR="00B22228" w:rsidSect="00B22228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/>
          <w:sz w:val="24"/>
        </w:rPr>
        <w:t>   </w:t>
      </w:r>
    </w:p>
    <w:p w:rsidR="00EF41FA" w:rsidRPr="00EF41FA" w:rsidRDefault="00EF41FA" w:rsidP="00987BE0">
      <w:pPr>
        <w:pStyle w:val="a3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EF41FA">
        <w:rPr>
          <w:rFonts w:ascii="Times New Roman" w:hAnsi="Times New Roman"/>
          <w:sz w:val="30"/>
          <w:szCs w:val="30"/>
        </w:rPr>
        <w:lastRenderedPageBreak/>
        <w:t xml:space="preserve">О подготовке проекта внесения изменений в проект планировки </w:t>
      </w:r>
    </w:p>
    <w:p w:rsidR="00987BE0" w:rsidRDefault="00EF41FA" w:rsidP="00987BE0">
      <w:pPr>
        <w:pStyle w:val="a3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EF41FA">
        <w:rPr>
          <w:rFonts w:ascii="Times New Roman" w:hAnsi="Times New Roman"/>
          <w:sz w:val="30"/>
          <w:szCs w:val="30"/>
        </w:rPr>
        <w:t xml:space="preserve">территории северо-восточной левобережной части города Красноярска </w:t>
      </w:r>
    </w:p>
    <w:p w:rsidR="00CF2BA5" w:rsidRDefault="00EF41FA" w:rsidP="00987BE0">
      <w:pPr>
        <w:pStyle w:val="a3"/>
        <w:spacing w:line="192" w:lineRule="auto"/>
        <w:jc w:val="center"/>
        <w:rPr>
          <w:rFonts w:ascii="Times New Roman" w:hAnsi="Times New Roman"/>
          <w:sz w:val="30"/>
          <w:szCs w:val="30"/>
        </w:rPr>
      </w:pPr>
      <w:r w:rsidRPr="00EF41FA">
        <w:rPr>
          <w:rFonts w:ascii="Times New Roman" w:hAnsi="Times New Roman"/>
          <w:sz w:val="30"/>
          <w:szCs w:val="30"/>
        </w:rPr>
        <w:t>в границах зоны планируемого размещения объектов капитального строительства с номером 1.17.4 и земельных участков с кадастров</w:t>
      </w:r>
      <w:r>
        <w:rPr>
          <w:rFonts w:ascii="Times New Roman" w:hAnsi="Times New Roman"/>
          <w:sz w:val="30"/>
          <w:szCs w:val="30"/>
        </w:rPr>
        <w:t xml:space="preserve">ыми номерами </w:t>
      </w:r>
      <w:r w:rsidRPr="00EF41FA">
        <w:rPr>
          <w:rFonts w:ascii="Times New Roman" w:hAnsi="Times New Roman"/>
          <w:sz w:val="30"/>
          <w:szCs w:val="30"/>
        </w:rPr>
        <w:t>24:50:0300303:872</w:t>
      </w:r>
      <w:r>
        <w:rPr>
          <w:rFonts w:ascii="Times New Roman" w:hAnsi="Times New Roman"/>
          <w:sz w:val="30"/>
          <w:szCs w:val="30"/>
        </w:rPr>
        <w:t>, 24:50:0300303:873</w:t>
      </w:r>
    </w:p>
    <w:p w:rsidR="00EF41FA" w:rsidRDefault="00EF41FA" w:rsidP="00EF41F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87BE0" w:rsidRDefault="00987BE0" w:rsidP="00EF41F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2A6021" w:rsidRPr="00F834EA" w:rsidRDefault="000B5169" w:rsidP="00EF41FA">
      <w:pPr>
        <w:pStyle w:val="ConsPlusTitle"/>
        <w:ind w:firstLine="709"/>
        <w:jc w:val="both"/>
        <w:rPr>
          <w:rFonts w:ascii="Times New Roman" w:hAnsi="Times New Roman"/>
          <w:b w:val="0"/>
          <w:sz w:val="30"/>
          <w:szCs w:val="30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На основании </w:t>
      </w:r>
      <w:r w:rsidR="00DA324C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заявления ООО «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РСК СЕТИ</w:t>
      </w:r>
      <w:r w:rsidR="00DA324C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  <w:r w:rsidR="00787B56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CF2BA5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(ИНН 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2463064830</w:t>
      </w:r>
      <w:r w:rsidR="00CF2BA5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, ОГРН 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1</w:t>
      </w:r>
      <w:r w:rsidR="00CB6D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0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32402211456</w:t>
      </w:r>
      <w:r w:rsidR="00CF2BA5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) 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</w:t>
      </w:r>
      <w:r w:rsidR="00EF41FA" w:rsidRP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подготовке проекта внесения изменений </w:t>
      </w:r>
      <w:r w:rsidR="00987BE0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         </w:t>
      </w:r>
      <w:r w:rsidR="00EF41FA" w:rsidRP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 проект планировки территории северо-восточной левобережной части города Красноярска в границах зоны планируемого размещения объе</w:t>
      </w:r>
      <w:r w:rsidR="00EF41FA" w:rsidRP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к</w:t>
      </w:r>
      <w:r w:rsidR="00EF41FA" w:rsidRP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тов капитального строительства с номером 1.17.4 и земельных участков с кадастровыми номерами 24:50:0300303:872, 24:50:0300303:873</w:t>
      </w:r>
      <w:r w:rsidR="00CB6D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,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 с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ответствии со ст. 45, 46 Градостроительного кодекса Российской Фед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рации, ст. 16 Федерального закона от 06.10.2003 № 131-ФЗ «Об общих принципах организации местного самоуправления в Российской Фед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рации», 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п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остановлени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ем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администрации </w:t>
      </w:r>
      <w:r w:rsidR="00A25AD7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города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от 26.10.2020 № 855 «Об утверждении Порядка подготовки документации по планировке территории в границах городского округа города Красноярска, разраб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а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тываемой на основании решений администрации города Красноярска, порядка принятия решения об утверждении документации по планиро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в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ке территории, порядка внесения изменений в такую документацию, п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</w:t>
      </w:r>
      <w:r w:rsidR="00F834E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рядка отмены такой документации или ее отдельных частей, порядка признания отдельных частей такой документации не подлежащими применению», руководствуясь ст. 41, 58, 59 Устава города Красноярска, </w:t>
      </w:r>
      <w:r w:rsidR="002A6021" w:rsidRPr="00F834EA">
        <w:rPr>
          <w:rFonts w:ascii="Times New Roman" w:hAnsi="Times New Roman"/>
          <w:b w:val="0"/>
          <w:sz w:val="30"/>
          <w:szCs w:val="30"/>
        </w:rPr>
        <w:t>ПОСТАНОВЛЯЮ:</w:t>
      </w:r>
    </w:p>
    <w:p w:rsidR="00787B56" w:rsidRPr="00AF788A" w:rsidRDefault="002A6021" w:rsidP="00F834EA">
      <w:pPr>
        <w:pStyle w:val="ConsPlusTitle"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0D795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1. </w:t>
      </w:r>
      <w:r w:rsidR="00EF41F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ООО «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РСК СЕТИ</w:t>
      </w:r>
      <w:r w:rsidR="00EF41FA" w:rsidRPr="00F834E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  <w:r w:rsidR="00CF2BA5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EF41F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до 31.12.2024</w:t>
      </w:r>
      <w:r w:rsidR="00511AA0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B3703">
        <w:rPr>
          <w:rFonts w:ascii="Times New Roman" w:hAnsi="Times New Roman" w:cs="Times New Roman"/>
          <w:b w:val="0"/>
          <w:sz w:val="30"/>
          <w:szCs w:val="30"/>
        </w:rPr>
        <w:t xml:space="preserve">подготовить </w:t>
      </w:r>
      <w:r w:rsidR="00AF788A" w:rsidRPr="00AF788A">
        <w:rPr>
          <w:rFonts w:ascii="Times New Roman" w:hAnsi="Times New Roman" w:cs="Times New Roman"/>
          <w:b w:val="0"/>
          <w:sz w:val="30"/>
          <w:szCs w:val="30"/>
        </w:rPr>
        <w:t>про</w:t>
      </w:r>
      <w:r w:rsidR="000B5169">
        <w:rPr>
          <w:rFonts w:ascii="Times New Roman" w:hAnsi="Times New Roman" w:cs="Times New Roman"/>
          <w:b w:val="0"/>
          <w:sz w:val="30"/>
          <w:szCs w:val="30"/>
        </w:rPr>
        <w:t xml:space="preserve">ект </w:t>
      </w:r>
      <w:r w:rsidR="003D40B6" w:rsidRPr="003D40B6">
        <w:rPr>
          <w:rFonts w:ascii="Times New Roman" w:hAnsi="Times New Roman" w:cs="Times New Roman"/>
          <w:b w:val="0"/>
          <w:sz w:val="30"/>
          <w:szCs w:val="30"/>
        </w:rPr>
        <w:t>внесения изменений в проект планировки</w:t>
      </w:r>
      <w:r w:rsidR="00D903E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A324C" w:rsidRPr="00DA324C">
        <w:rPr>
          <w:rFonts w:ascii="Times New Roman" w:hAnsi="Times New Roman" w:cs="Times New Roman"/>
          <w:b w:val="0"/>
          <w:sz w:val="30"/>
          <w:szCs w:val="30"/>
        </w:rPr>
        <w:t>территории северо-восточной левоб</w:t>
      </w:r>
      <w:r w:rsidR="00DA324C" w:rsidRPr="00DA324C">
        <w:rPr>
          <w:rFonts w:ascii="Times New Roman" w:hAnsi="Times New Roman" w:cs="Times New Roman"/>
          <w:b w:val="0"/>
          <w:sz w:val="30"/>
          <w:szCs w:val="30"/>
        </w:rPr>
        <w:t>е</w:t>
      </w:r>
      <w:r w:rsidR="00DA324C" w:rsidRPr="00DA324C">
        <w:rPr>
          <w:rFonts w:ascii="Times New Roman" w:hAnsi="Times New Roman" w:cs="Times New Roman"/>
          <w:b w:val="0"/>
          <w:sz w:val="30"/>
          <w:szCs w:val="30"/>
        </w:rPr>
        <w:t>режной части города Красноярска</w:t>
      </w:r>
      <w:r w:rsidR="00DA324C">
        <w:rPr>
          <w:rFonts w:ascii="Times New Roman" w:hAnsi="Times New Roman" w:cs="Times New Roman"/>
          <w:b w:val="0"/>
          <w:sz w:val="30"/>
          <w:szCs w:val="30"/>
        </w:rPr>
        <w:t>, утвержденн</w:t>
      </w:r>
      <w:r w:rsidR="00271AED">
        <w:rPr>
          <w:rFonts w:ascii="Times New Roman" w:hAnsi="Times New Roman" w:cs="Times New Roman"/>
          <w:b w:val="0"/>
          <w:sz w:val="30"/>
          <w:szCs w:val="30"/>
        </w:rPr>
        <w:t>ый</w:t>
      </w:r>
      <w:r w:rsidR="00DA324C">
        <w:rPr>
          <w:rFonts w:ascii="Times New Roman" w:hAnsi="Times New Roman" w:cs="Times New Roman"/>
          <w:b w:val="0"/>
          <w:sz w:val="30"/>
          <w:szCs w:val="30"/>
        </w:rPr>
        <w:t xml:space="preserve"> постановлением а</w:t>
      </w:r>
      <w:r w:rsidR="00DA324C">
        <w:rPr>
          <w:rFonts w:ascii="Times New Roman" w:hAnsi="Times New Roman" w:cs="Times New Roman"/>
          <w:b w:val="0"/>
          <w:sz w:val="30"/>
          <w:szCs w:val="30"/>
        </w:rPr>
        <w:t>д</w:t>
      </w:r>
      <w:r w:rsidR="00DA324C">
        <w:rPr>
          <w:rFonts w:ascii="Times New Roman" w:hAnsi="Times New Roman" w:cs="Times New Roman"/>
          <w:b w:val="0"/>
          <w:sz w:val="30"/>
          <w:szCs w:val="30"/>
        </w:rPr>
        <w:t>министрации города от 01.07.2019</w:t>
      </w:r>
      <w:r w:rsidR="00271AED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DA324C">
        <w:rPr>
          <w:rFonts w:ascii="Times New Roman" w:hAnsi="Times New Roman" w:cs="Times New Roman"/>
          <w:b w:val="0"/>
          <w:sz w:val="30"/>
          <w:szCs w:val="30"/>
        </w:rPr>
        <w:t>№ 410,</w:t>
      </w:r>
      <w:r w:rsidR="00DA324C" w:rsidRPr="00DA324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F41FA" w:rsidRPr="00EF41FA">
        <w:rPr>
          <w:rFonts w:ascii="Times New Roman" w:hAnsi="Times New Roman" w:cs="Times New Roman"/>
          <w:b w:val="0"/>
          <w:sz w:val="30"/>
          <w:szCs w:val="30"/>
        </w:rPr>
        <w:t>в границах зоны планируем</w:t>
      </w:r>
      <w:r w:rsidR="00EF41FA" w:rsidRPr="00EF41FA">
        <w:rPr>
          <w:rFonts w:ascii="Times New Roman" w:hAnsi="Times New Roman" w:cs="Times New Roman"/>
          <w:b w:val="0"/>
          <w:sz w:val="30"/>
          <w:szCs w:val="30"/>
        </w:rPr>
        <w:t>о</w:t>
      </w:r>
      <w:r w:rsidR="00EF41FA" w:rsidRPr="00EF41FA">
        <w:rPr>
          <w:rFonts w:ascii="Times New Roman" w:hAnsi="Times New Roman" w:cs="Times New Roman"/>
          <w:b w:val="0"/>
          <w:sz w:val="30"/>
          <w:szCs w:val="30"/>
        </w:rPr>
        <w:lastRenderedPageBreak/>
        <w:t xml:space="preserve">го размещения объектов капитального строительства с номером 1.17.4 </w:t>
      </w:r>
      <w:r w:rsidR="00BE710C">
        <w:rPr>
          <w:rFonts w:ascii="Times New Roman" w:hAnsi="Times New Roman" w:cs="Times New Roman"/>
          <w:b w:val="0"/>
          <w:sz w:val="30"/>
          <w:szCs w:val="30"/>
        </w:rPr>
        <w:t xml:space="preserve"> </w:t>
      </w:r>
      <w:r w:rsidR="00EF41FA" w:rsidRPr="00EF41FA">
        <w:rPr>
          <w:rFonts w:ascii="Times New Roman" w:hAnsi="Times New Roman" w:cs="Times New Roman"/>
          <w:b w:val="0"/>
          <w:sz w:val="30"/>
          <w:szCs w:val="30"/>
        </w:rPr>
        <w:t xml:space="preserve">и земельных участков с кадастровыми номерами 24:50:0300303:872, 24:50:0300303:873 </w:t>
      </w:r>
      <w:r w:rsidR="00787B56">
        <w:rPr>
          <w:rFonts w:ascii="Times New Roman" w:hAnsi="Times New Roman" w:cs="Times New Roman"/>
          <w:b w:val="0"/>
          <w:sz w:val="30"/>
          <w:szCs w:val="30"/>
        </w:rPr>
        <w:t>(далее – Проект).</w:t>
      </w:r>
    </w:p>
    <w:p w:rsidR="005D0823" w:rsidRPr="0051366A" w:rsidRDefault="00A50F85" w:rsidP="00787B5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2</w:t>
      </w:r>
      <w:r w:rsidR="005D082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Настоящее постановление опубликовать в газете </w:t>
      </w:r>
      <w:r w:rsidR="00AF788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«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Городские новости</w:t>
      </w:r>
      <w:r w:rsidR="00AF788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»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и разместить на официальном сайте администрации города </w:t>
      </w:r>
      <w:r w:rsidR="00987BE0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       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в течение </w:t>
      </w:r>
      <w:r w:rsidR="005D082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трех</w:t>
      </w:r>
      <w:r w:rsidR="00CB6D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дней с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CB6D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даты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его принятия.</w:t>
      </w:r>
    </w:p>
    <w:p w:rsidR="005D0823" w:rsidRPr="00C3312A" w:rsidRDefault="00A50F85" w:rsidP="00787B5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3</w:t>
      </w:r>
      <w:r w:rsidR="005D0823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Постановление вступает в силу </w:t>
      </w:r>
      <w:r w:rsidR="005D0823" w:rsidRPr="00B67A27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со дня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 </w:t>
      </w:r>
      <w:r w:rsidR="00CB6D09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его </w:t>
      </w:r>
      <w:r w:rsidR="005D0823" w:rsidRPr="0051366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официального 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опу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б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ликования.</w:t>
      </w:r>
    </w:p>
    <w:p w:rsidR="005D0823" w:rsidRPr="00C3312A" w:rsidRDefault="00A50F85" w:rsidP="00787B56">
      <w:pPr>
        <w:pStyle w:val="ConsPlusTitle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4</w:t>
      </w:r>
      <w:r w:rsidR="005D0823" w:rsidRPr="00C3312A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</w:t>
      </w:r>
      <w:r w:rsidR="005D0823" w:rsidRPr="00C3312A">
        <w:rPr>
          <w:rFonts w:ascii="Times New Roman" w:hAnsi="Times New Roman"/>
          <w:b w:val="0"/>
          <w:sz w:val="30"/>
          <w:szCs w:val="30"/>
        </w:rPr>
        <w:t xml:space="preserve">В случае </w:t>
      </w:r>
      <w:proofErr w:type="spellStart"/>
      <w:r w:rsidR="005D0823" w:rsidRPr="00C3312A">
        <w:rPr>
          <w:rFonts w:ascii="Times New Roman" w:hAnsi="Times New Roman"/>
          <w:b w:val="0"/>
          <w:sz w:val="30"/>
          <w:szCs w:val="30"/>
        </w:rPr>
        <w:t>непредоставления</w:t>
      </w:r>
      <w:proofErr w:type="spellEnd"/>
      <w:r w:rsidR="005D0823" w:rsidRPr="00C3312A">
        <w:rPr>
          <w:rFonts w:ascii="Times New Roman" w:hAnsi="Times New Roman"/>
          <w:b w:val="0"/>
          <w:sz w:val="30"/>
          <w:szCs w:val="30"/>
        </w:rPr>
        <w:t xml:space="preserve"> Проекта</w:t>
      </w:r>
      <w:r w:rsidR="008301BC">
        <w:rPr>
          <w:rFonts w:ascii="Times New Roman" w:hAnsi="Times New Roman"/>
          <w:b w:val="0"/>
          <w:sz w:val="30"/>
          <w:szCs w:val="30"/>
        </w:rPr>
        <w:t>,</w:t>
      </w:r>
      <w:r w:rsidR="005D0823" w:rsidRPr="005D0823">
        <w:t xml:space="preserve"> </w:t>
      </w:r>
      <w:r w:rsidR="005D0823" w:rsidRPr="005D0823">
        <w:rPr>
          <w:rFonts w:ascii="Times New Roman" w:hAnsi="Times New Roman"/>
          <w:b w:val="0"/>
          <w:sz w:val="30"/>
          <w:szCs w:val="30"/>
        </w:rPr>
        <w:t>соответствующего треб</w:t>
      </w:r>
      <w:r w:rsidR="005D0823" w:rsidRPr="005D0823">
        <w:rPr>
          <w:rFonts w:ascii="Times New Roman" w:hAnsi="Times New Roman"/>
          <w:b w:val="0"/>
          <w:sz w:val="30"/>
          <w:szCs w:val="30"/>
        </w:rPr>
        <w:t>о</w:t>
      </w:r>
      <w:r w:rsidR="005D0823" w:rsidRPr="005D0823">
        <w:rPr>
          <w:rFonts w:ascii="Times New Roman" w:hAnsi="Times New Roman"/>
          <w:b w:val="0"/>
          <w:sz w:val="30"/>
          <w:szCs w:val="30"/>
        </w:rPr>
        <w:t>ва</w:t>
      </w:r>
      <w:r w:rsidR="00477A09">
        <w:rPr>
          <w:rFonts w:ascii="Times New Roman" w:hAnsi="Times New Roman"/>
          <w:b w:val="0"/>
          <w:sz w:val="30"/>
          <w:szCs w:val="30"/>
        </w:rPr>
        <w:t>ниям, установленным пунктом 10 с</w:t>
      </w:r>
      <w:r w:rsidR="005D0823" w:rsidRPr="005D0823">
        <w:rPr>
          <w:rFonts w:ascii="Times New Roman" w:hAnsi="Times New Roman"/>
          <w:b w:val="0"/>
          <w:sz w:val="30"/>
          <w:szCs w:val="30"/>
        </w:rPr>
        <w:t xml:space="preserve">татьи 45 Градостроительного </w:t>
      </w:r>
      <w:r w:rsidR="00987BE0">
        <w:rPr>
          <w:rFonts w:ascii="Times New Roman" w:hAnsi="Times New Roman"/>
          <w:b w:val="0"/>
          <w:sz w:val="30"/>
          <w:szCs w:val="30"/>
        </w:rPr>
        <w:t xml:space="preserve">           </w:t>
      </w:r>
      <w:r w:rsidR="005D0823" w:rsidRPr="005D0823">
        <w:rPr>
          <w:rFonts w:ascii="Times New Roman" w:hAnsi="Times New Roman"/>
          <w:b w:val="0"/>
          <w:sz w:val="30"/>
          <w:szCs w:val="30"/>
        </w:rPr>
        <w:t>кодекса Российской Федерации</w:t>
      </w:r>
      <w:r w:rsidR="008301BC">
        <w:rPr>
          <w:rFonts w:ascii="Times New Roman" w:hAnsi="Times New Roman"/>
          <w:b w:val="0"/>
          <w:sz w:val="30"/>
          <w:szCs w:val="30"/>
        </w:rPr>
        <w:t>,</w:t>
      </w:r>
      <w:r w:rsidR="005D0823">
        <w:rPr>
          <w:rFonts w:ascii="Times New Roman" w:hAnsi="Times New Roman"/>
          <w:b w:val="0"/>
          <w:sz w:val="30"/>
          <w:szCs w:val="30"/>
        </w:rPr>
        <w:t xml:space="preserve"> </w:t>
      </w:r>
      <w:r w:rsidR="005D0823" w:rsidRPr="00C3312A">
        <w:rPr>
          <w:rFonts w:ascii="Times New Roman" w:hAnsi="Times New Roman"/>
          <w:b w:val="0"/>
          <w:sz w:val="30"/>
          <w:szCs w:val="30"/>
        </w:rPr>
        <w:t>в администрацию города в установле</w:t>
      </w:r>
      <w:r w:rsidR="005D0823" w:rsidRPr="00C3312A">
        <w:rPr>
          <w:rFonts w:ascii="Times New Roman" w:hAnsi="Times New Roman"/>
          <w:b w:val="0"/>
          <w:sz w:val="30"/>
          <w:szCs w:val="30"/>
        </w:rPr>
        <w:t>н</w:t>
      </w:r>
      <w:r w:rsidR="005D0823" w:rsidRPr="00C3312A">
        <w:rPr>
          <w:rFonts w:ascii="Times New Roman" w:hAnsi="Times New Roman"/>
          <w:b w:val="0"/>
          <w:sz w:val="30"/>
          <w:szCs w:val="30"/>
        </w:rPr>
        <w:t xml:space="preserve">ный пунктом 1 настоящего постановления срок </w:t>
      </w:r>
      <w:r w:rsidR="005D0823">
        <w:rPr>
          <w:rFonts w:ascii="Times New Roman" w:hAnsi="Times New Roman"/>
          <w:b w:val="0"/>
          <w:sz w:val="30"/>
          <w:szCs w:val="30"/>
        </w:rPr>
        <w:t>постановление</w:t>
      </w:r>
      <w:r w:rsidR="005D0823" w:rsidRPr="00C3312A">
        <w:rPr>
          <w:rFonts w:ascii="Times New Roman" w:hAnsi="Times New Roman"/>
          <w:b w:val="0"/>
          <w:sz w:val="30"/>
          <w:szCs w:val="30"/>
        </w:rPr>
        <w:t xml:space="preserve"> подл</w:t>
      </w:r>
      <w:r w:rsidR="005D0823" w:rsidRPr="00C3312A">
        <w:rPr>
          <w:rFonts w:ascii="Times New Roman" w:hAnsi="Times New Roman"/>
          <w:b w:val="0"/>
          <w:sz w:val="30"/>
          <w:szCs w:val="30"/>
        </w:rPr>
        <w:t>е</w:t>
      </w:r>
      <w:r w:rsidR="005D0823" w:rsidRPr="00C3312A">
        <w:rPr>
          <w:rFonts w:ascii="Times New Roman" w:hAnsi="Times New Roman"/>
          <w:b w:val="0"/>
          <w:sz w:val="30"/>
          <w:szCs w:val="30"/>
        </w:rPr>
        <w:t>жит признанию утратившим силу.</w:t>
      </w:r>
    </w:p>
    <w:p w:rsidR="00F834EA" w:rsidRPr="007D3DD2" w:rsidRDefault="00F834EA" w:rsidP="00987BE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>5</w:t>
      </w:r>
      <w:r w:rsidRPr="007D3DD2"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  <w:t xml:space="preserve">. Контроль за исполнением настоящего постановления возложить </w:t>
      </w:r>
      <w:r w:rsidRPr="007D3DD2">
        <w:rPr>
          <w:rFonts w:ascii="Times New Roman" w:hAnsi="Times New Roman" w:cs="Times New Roman"/>
          <w:b w:val="0"/>
          <w:sz w:val="30"/>
          <w:szCs w:val="30"/>
        </w:rPr>
        <w:t xml:space="preserve">на исполняющего обязанности заместителя Главы города </w:t>
      </w:r>
      <w:r w:rsidR="00987BE0">
        <w:rPr>
          <w:rFonts w:ascii="Times New Roman" w:hAnsi="Times New Roman" w:cs="Times New Roman"/>
          <w:b w:val="0"/>
          <w:sz w:val="30"/>
          <w:szCs w:val="30"/>
        </w:rPr>
        <w:t>–</w:t>
      </w:r>
      <w:r w:rsidRPr="007D3DD2">
        <w:rPr>
          <w:rFonts w:ascii="Times New Roman" w:hAnsi="Times New Roman" w:cs="Times New Roman"/>
          <w:b w:val="0"/>
          <w:sz w:val="30"/>
          <w:szCs w:val="30"/>
        </w:rPr>
        <w:t xml:space="preserve"> руководит</w:t>
      </w:r>
      <w:r w:rsidRPr="007D3DD2">
        <w:rPr>
          <w:rFonts w:ascii="Times New Roman" w:hAnsi="Times New Roman" w:cs="Times New Roman"/>
          <w:b w:val="0"/>
          <w:sz w:val="30"/>
          <w:szCs w:val="30"/>
        </w:rPr>
        <w:t>е</w:t>
      </w:r>
      <w:r w:rsidRPr="007D3DD2">
        <w:rPr>
          <w:rFonts w:ascii="Times New Roman" w:hAnsi="Times New Roman" w:cs="Times New Roman"/>
          <w:b w:val="0"/>
          <w:sz w:val="30"/>
          <w:szCs w:val="30"/>
        </w:rPr>
        <w:t>ля департамента градостроительства Шикунова С.А.</w:t>
      </w:r>
    </w:p>
    <w:p w:rsidR="00F834EA" w:rsidRDefault="00F834EA" w:rsidP="00F834E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987BE0" w:rsidRPr="000D7959" w:rsidRDefault="00987BE0" w:rsidP="00F834EA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30"/>
          <w:szCs w:val="30"/>
          <w:lang w:eastAsia="en-US"/>
        </w:rPr>
      </w:pPr>
    </w:p>
    <w:p w:rsidR="00F834EA" w:rsidRPr="000D7959" w:rsidRDefault="00F834EA" w:rsidP="00F834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34EA" w:rsidRDefault="00F834EA" w:rsidP="00F834E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0D7959">
        <w:rPr>
          <w:rFonts w:ascii="Times New Roman" w:hAnsi="Times New Roman"/>
          <w:sz w:val="30"/>
          <w:szCs w:val="30"/>
        </w:rPr>
        <w:t xml:space="preserve">Глава города                  </w:t>
      </w:r>
      <w:r>
        <w:rPr>
          <w:rFonts w:ascii="Times New Roman" w:hAnsi="Times New Roman"/>
          <w:sz w:val="30"/>
          <w:szCs w:val="30"/>
        </w:rPr>
        <w:t xml:space="preserve"> </w:t>
      </w:r>
      <w:r w:rsidRPr="000D7959">
        <w:rPr>
          <w:rFonts w:ascii="Times New Roman" w:hAnsi="Times New Roman"/>
          <w:sz w:val="30"/>
          <w:szCs w:val="30"/>
        </w:rPr>
        <w:t xml:space="preserve">            </w:t>
      </w:r>
      <w:r>
        <w:rPr>
          <w:rFonts w:ascii="Times New Roman" w:hAnsi="Times New Roman"/>
          <w:sz w:val="30"/>
          <w:szCs w:val="30"/>
        </w:rPr>
        <w:t xml:space="preserve">                                          </w:t>
      </w:r>
      <w:r w:rsidRPr="000D7959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   В.А. Логинов</w:t>
      </w:r>
    </w:p>
    <w:p w:rsidR="002A6021" w:rsidRDefault="002A6021" w:rsidP="00987BE0">
      <w:pPr>
        <w:pStyle w:val="ConsPlusTitle"/>
        <w:rPr>
          <w:rFonts w:ascii="Times New Roman" w:hAnsi="Times New Roman"/>
          <w:sz w:val="30"/>
          <w:szCs w:val="30"/>
        </w:rPr>
      </w:pPr>
    </w:p>
    <w:p w:rsidR="00987BE0" w:rsidRDefault="00987BE0" w:rsidP="00987BE0">
      <w:pPr>
        <w:pStyle w:val="ConsPlusTitle"/>
        <w:rPr>
          <w:rFonts w:ascii="Times New Roman" w:hAnsi="Times New Roman"/>
          <w:sz w:val="30"/>
          <w:szCs w:val="30"/>
        </w:rPr>
      </w:pPr>
    </w:p>
    <w:p w:rsidR="00987BE0" w:rsidRPr="000D7959" w:rsidRDefault="00987BE0" w:rsidP="00987BE0">
      <w:pPr>
        <w:pStyle w:val="ConsPlusTitle"/>
        <w:rPr>
          <w:rFonts w:ascii="Times New Roman" w:hAnsi="Times New Roman"/>
          <w:sz w:val="30"/>
          <w:szCs w:val="30"/>
        </w:rPr>
      </w:pPr>
    </w:p>
    <w:sectPr w:rsidR="00987BE0" w:rsidRPr="000D7959" w:rsidSect="00B22228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40B" w:rsidRDefault="00FD440B" w:rsidP="000D7959">
      <w:pPr>
        <w:spacing w:after="0" w:line="240" w:lineRule="auto"/>
      </w:pPr>
      <w:r>
        <w:separator/>
      </w:r>
    </w:p>
  </w:endnote>
  <w:endnote w:type="continuationSeparator" w:id="0">
    <w:p w:rsidR="00FD440B" w:rsidRDefault="00FD440B" w:rsidP="000D7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40B" w:rsidRDefault="00FD440B" w:rsidP="000D7959">
      <w:pPr>
        <w:spacing w:after="0" w:line="240" w:lineRule="auto"/>
      </w:pPr>
      <w:r>
        <w:separator/>
      </w:r>
    </w:p>
  </w:footnote>
  <w:footnote w:type="continuationSeparator" w:id="0">
    <w:p w:rsidR="00FD440B" w:rsidRDefault="00FD440B" w:rsidP="000D7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30561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D7959" w:rsidRPr="000D7959" w:rsidRDefault="00F351E2" w:rsidP="000D7959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0D7959">
          <w:rPr>
            <w:rFonts w:ascii="Times New Roman" w:hAnsi="Times New Roman"/>
            <w:sz w:val="24"/>
            <w:szCs w:val="24"/>
          </w:rPr>
          <w:fldChar w:fldCharType="begin"/>
        </w:r>
        <w:r w:rsidR="000D7959" w:rsidRPr="000D795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D7959">
          <w:rPr>
            <w:rFonts w:ascii="Times New Roman" w:hAnsi="Times New Roman"/>
            <w:sz w:val="24"/>
            <w:szCs w:val="24"/>
          </w:rPr>
          <w:fldChar w:fldCharType="separate"/>
        </w:r>
        <w:r w:rsidR="00366916">
          <w:rPr>
            <w:rFonts w:ascii="Times New Roman" w:hAnsi="Times New Roman"/>
            <w:noProof/>
            <w:sz w:val="24"/>
            <w:szCs w:val="24"/>
          </w:rPr>
          <w:t>2</w:t>
        </w:r>
        <w:r w:rsidRPr="000D795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1D80"/>
    <w:multiLevelType w:val="hybridMultilevel"/>
    <w:tmpl w:val="6B6C81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B638F1"/>
    <w:multiLevelType w:val="hybridMultilevel"/>
    <w:tmpl w:val="6AA268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AC37E1E"/>
    <w:multiLevelType w:val="hybridMultilevel"/>
    <w:tmpl w:val="1CE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647423E"/>
    <w:multiLevelType w:val="hybridMultilevel"/>
    <w:tmpl w:val="F35E23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021"/>
    <w:rsid w:val="000217CC"/>
    <w:rsid w:val="000361B4"/>
    <w:rsid w:val="000446CE"/>
    <w:rsid w:val="00046E95"/>
    <w:rsid w:val="00070A33"/>
    <w:rsid w:val="00072B57"/>
    <w:rsid w:val="000A0D7A"/>
    <w:rsid w:val="000A4ECA"/>
    <w:rsid w:val="000B5169"/>
    <w:rsid w:val="000D7959"/>
    <w:rsid w:val="000E0A10"/>
    <w:rsid w:val="00107691"/>
    <w:rsid w:val="00160A53"/>
    <w:rsid w:val="00161D3E"/>
    <w:rsid w:val="001A7B44"/>
    <w:rsid w:val="001F01F2"/>
    <w:rsid w:val="00203F95"/>
    <w:rsid w:val="0021026D"/>
    <w:rsid w:val="00213374"/>
    <w:rsid w:val="002467E0"/>
    <w:rsid w:val="00251FBF"/>
    <w:rsid w:val="00253CC4"/>
    <w:rsid w:val="00271AED"/>
    <w:rsid w:val="00293713"/>
    <w:rsid w:val="002A6021"/>
    <w:rsid w:val="002F6195"/>
    <w:rsid w:val="0030390E"/>
    <w:rsid w:val="00344024"/>
    <w:rsid w:val="00346C61"/>
    <w:rsid w:val="00354F33"/>
    <w:rsid w:val="00366916"/>
    <w:rsid w:val="00375918"/>
    <w:rsid w:val="003B1031"/>
    <w:rsid w:val="003D40B6"/>
    <w:rsid w:val="003D55FF"/>
    <w:rsid w:val="003E51DE"/>
    <w:rsid w:val="00403C82"/>
    <w:rsid w:val="004334BA"/>
    <w:rsid w:val="00456116"/>
    <w:rsid w:val="00476996"/>
    <w:rsid w:val="00477A09"/>
    <w:rsid w:val="00482ED8"/>
    <w:rsid w:val="004A1BF7"/>
    <w:rsid w:val="004A29E5"/>
    <w:rsid w:val="004A76A9"/>
    <w:rsid w:val="004B753A"/>
    <w:rsid w:val="004C4FDA"/>
    <w:rsid w:val="004E7FA4"/>
    <w:rsid w:val="00505858"/>
    <w:rsid w:val="00511AA0"/>
    <w:rsid w:val="00545234"/>
    <w:rsid w:val="0055230A"/>
    <w:rsid w:val="00587227"/>
    <w:rsid w:val="005C7F4F"/>
    <w:rsid w:val="005D0823"/>
    <w:rsid w:val="005D2522"/>
    <w:rsid w:val="005E596C"/>
    <w:rsid w:val="0060054D"/>
    <w:rsid w:val="00623148"/>
    <w:rsid w:val="00631635"/>
    <w:rsid w:val="006464DF"/>
    <w:rsid w:val="00676232"/>
    <w:rsid w:val="006C5383"/>
    <w:rsid w:val="00716AF1"/>
    <w:rsid w:val="00723512"/>
    <w:rsid w:val="00776899"/>
    <w:rsid w:val="00787B56"/>
    <w:rsid w:val="00792EFE"/>
    <w:rsid w:val="007C03C3"/>
    <w:rsid w:val="007C44DC"/>
    <w:rsid w:val="0080307D"/>
    <w:rsid w:val="008301BC"/>
    <w:rsid w:val="00861990"/>
    <w:rsid w:val="00877A6C"/>
    <w:rsid w:val="008B03B6"/>
    <w:rsid w:val="008B7DD4"/>
    <w:rsid w:val="008C15B7"/>
    <w:rsid w:val="0090778B"/>
    <w:rsid w:val="00920C15"/>
    <w:rsid w:val="009362DD"/>
    <w:rsid w:val="00987BE0"/>
    <w:rsid w:val="009D220C"/>
    <w:rsid w:val="00A166D0"/>
    <w:rsid w:val="00A25AD7"/>
    <w:rsid w:val="00A50F85"/>
    <w:rsid w:val="00A57E06"/>
    <w:rsid w:val="00A72A93"/>
    <w:rsid w:val="00AD403F"/>
    <w:rsid w:val="00AD5312"/>
    <w:rsid w:val="00AF5BD6"/>
    <w:rsid w:val="00AF788A"/>
    <w:rsid w:val="00B142E3"/>
    <w:rsid w:val="00B22228"/>
    <w:rsid w:val="00B26A10"/>
    <w:rsid w:val="00B60490"/>
    <w:rsid w:val="00B67A27"/>
    <w:rsid w:val="00B67B8F"/>
    <w:rsid w:val="00B90517"/>
    <w:rsid w:val="00BA7843"/>
    <w:rsid w:val="00BB4509"/>
    <w:rsid w:val="00BC1043"/>
    <w:rsid w:val="00BE710C"/>
    <w:rsid w:val="00BF46D9"/>
    <w:rsid w:val="00C01D88"/>
    <w:rsid w:val="00C04531"/>
    <w:rsid w:val="00C2686F"/>
    <w:rsid w:val="00C62165"/>
    <w:rsid w:val="00C75C4A"/>
    <w:rsid w:val="00CA4A17"/>
    <w:rsid w:val="00CB6D09"/>
    <w:rsid w:val="00CC2E1A"/>
    <w:rsid w:val="00CE4176"/>
    <w:rsid w:val="00CF2BA5"/>
    <w:rsid w:val="00D0547F"/>
    <w:rsid w:val="00D250CF"/>
    <w:rsid w:val="00D30744"/>
    <w:rsid w:val="00D50A71"/>
    <w:rsid w:val="00D71925"/>
    <w:rsid w:val="00D903EC"/>
    <w:rsid w:val="00DA324C"/>
    <w:rsid w:val="00DB3703"/>
    <w:rsid w:val="00DC70E7"/>
    <w:rsid w:val="00E1128F"/>
    <w:rsid w:val="00E128FB"/>
    <w:rsid w:val="00E13A34"/>
    <w:rsid w:val="00E576E1"/>
    <w:rsid w:val="00E821C1"/>
    <w:rsid w:val="00EA27C7"/>
    <w:rsid w:val="00EF41FA"/>
    <w:rsid w:val="00F07E76"/>
    <w:rsid w:val="00F351E2"/>
    <w:rsid w:val="00F67916"/>
    <w:rsid w:val="00F80D49"/>
    <w:rsid w:val="00F834EA"/>
    <w:rsid w:val="00FB12B2"/>
    <w:rsid w:val="00FB794D"/>
    <w:rsid w:val="00FD3894"/>
    <w:rsid w:val="00FD440B"/>
    <w:rsid w:val="00FD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9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5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A60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2A60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46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C61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795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7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795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225 от 22.03.2024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5A3FA216-05D6-40C6-AFB0-0A3DB93C5F65}"/>
</file>

<file path=customXml/itemProps2.xml><?xml version="1.0" encoding="utf-8"?>
<ds:datastoreItem xmlns:ds="http://schemas.openxmlformats.org/officeDocument/2006/customXml" ds:itemID="{A041FF5B-B2A1-4931-AC9B-7577F4488BB7}"/>
</file>

<file path=customXml/itemProps3.xml><?xml version="1.0" encoding="utf-8"?>
<ds:datastoreItem xmlns:ds="http://schemas.openxmlformats.org/officeDocument/2006/customXml" ds:itemID="{B0A3B689-F458-4683-A2DA-974EFA0B9F2D}"/>
</file>

<file path=customXml/itemProps4.xml><?xml version="1.0" encoding="utf-8"?>
<ds:datastoreItem xmlns:ds="http://schemas.openxmlformats.org/officeDocument/2006/customXml" ds:itemID="{3E2BDCE6-763E-4F8D-94FA-F7491784ED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225 от 22.03.2024</dc:title>
  <dc:creator>Вохмина Мария Викторовна</dc:creator>
  <cp:lastModifiedBy>mishinkina</cp:lastModifiedBy>
  <cp:revision>24</cp:revision>
  <cp:lastPrinted>2024-03-04T09:40:00Z</cp:lastPrinted>
  <dcterms:created xsi:type="dcterms:W3CDTF">2021-02-26T07:34:00Z</dcterms:created>
  <dcterms:modified xsi:type="dcterms:W3CDTF">2024-03-22T07:45:00Z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