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20" w:rsidRDefault="00845620" w:rsidP="0084562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620" w:rsidRDefault="00845620" w:rsidP="0084562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845620" w:rsidRPr="00845620" w:rsidRDefault="00845620" w:rsidP="008456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845620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845620" w:rsidRDefault="00845620" w:rsidP="0084562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845620" w:rsidRDefault="00845620" w:rsidP="0084562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845620" w:rsidRDefault="00845620" w:rsidP="0084562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845620" w:rsidRDefault="00845620" w:rsidP="0084562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45620" w:rsidTr="00845620">
        <w:tc>
          <w:tcPr>
            <w:tcW w:w="4785" w:type="dxa"/>
            <w:shd w:val="clear" w:color="auto" w:fill="auto"/>
          </w:tcPr>
          <w:p w:rsidR="00845620" w:rsidRPr="00673F27" w:rsidRDefault="002B2E40" w:rsidP="00673F27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22.03.2019</w:t>
            </w:r>
          </w:p>
        </w:tc>
        <w:tc>
          <w:tcPr>
            <w:tcW w:w="4786" w:type="dxa"/>
            <w:shd w:val="clear" w:color="auto" w:fill="auto"/>
          </w:tcPr>
          <w:p w:rsidR="00845620" w:rsidRPr="00673F27" w:rsidRDefault="002B2E40" w:rsidP="00673F27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168</w:t>
            </w:r>
            <w:bookmarkStart w:id="0" w:name="_GoBack"/>
            <w:bookmarkEnd w:id="0"/>
          </w:p>
        </w:tc>
      </w:tr>
    </w:tbl>
    <w:p w:rsidR="00845620" w:rsidRDefault="00845620" w:rsidP="0084562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845620" w:rsidRDefault="00845620" w:rsidP="0084562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845620" w:rsidRDefault="00845620" w:rsidP="0084562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E1D88" w:rsidRDefault="00EE1D88" w:rsidP="0084562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E1D88" w:rsidRDefault="00EE1D88" w:rsidP="0084562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45620" w:rsidRDefault="00845620" w:rsidP="00845620">
      <w:pPr>
        <w:spacing w:after="0" w:line="240" w:lineRule="auto"/>
        <w:rPr>
          <w:rFonts w:ascii="Times New Roman" w:hAnsi="Times New Roman" w:cs="Times New Roman"/>
          <w:sz w:val="24"/>
        </w:rPr>
        <w:sectPr w:rsidR="00845620" w:rsidSect="00845620"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18339E" w:rsidRDefault="00E47E28" w:rsidP="0018339E">
      <w:pPr>
        <w:spacing w:after="0" w:line="192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2466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О предоставлении </w:t>
      </w:r>
      <w:r w:rsidR="001833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ООО ФСК</w:t>
      </w:r>
      <w:r w:rsidR="00AE2D40" w:rsidRPr="00AE2D4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«ГЛОБУС»</w:t>
      </w:r>
      <w:r w:rsidR="0058257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разрешени</w:t>
      </w:r>
      <w:r w:rsidR="00582576" w:rsidRPr="0058257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я на отклонение </w:t>
      </w:r>
    </w:p>
    <w:p w:rsidR="00E47E28" w:rsidRPr="00224660" w:rsidRDefault="00582576" w:rsidP="0018339E">
      <w:pPr>
        <w:spacing w:after="0" w:line="192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8257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от предельных параметров разрешенного строительства, реконструкции объектов капитального строительства</w:t>
      </w:r>
    </w:p>
    <w:p w:rsidR="00B2040F" w:rsidRDefault="00B2040F" w:rsidP="001C18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4F1732" w:rsidRDefault="004F1732" w:rsidP="001C18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4F1732" w:rsidRPr="00135976" w:rsidRDefault="004F1732" w:rsidP="001C18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E47E28" w:rsidRPr="00135976" w:rsidRDefault="00E47E28" w:rsidP="004F1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359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ч. 1, 6 ст. 40 Градостроительного кодекса </w:t>
      </w:r>
      <w:r w:rsidR="004F17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</w:t>
      </w:r>
      <w:r w:rsidR="00B31EE6" w:rsidRPr="001359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Российской Федерации, </w:t>
      </w:r>
      <w:r w:rsidR="00F5196A" w:rsidRPr="00135976">
        <w:rPr>
          <w:rFonts w:ascii="Times New Roman" w:eastAsia="Times New Roman" w:hAnsi="Times New Roman" w:cs="Times New Roman"/>
          <w:sz w:val="30"/>
          <w:szCs w:val="30"/>
          <w:lang w:eastAsia="ru-RU"/>
        </w:rPr>
        <w:t>п.</w:t>
      </w:r>
      <w:r w:rsidR="00B31EE6" w:rsidRPr="001359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 ст. 7</w:t>
      </w:r>
      <w:r w:rsidRPr="001359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Правил землепользования и застройки городского округа город Красноярск, утвержденных решением Красн</w:t>
      </w:r>
      <w:r w:rsidRPr="00135976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135976">
        <w:rPr>
          <w:rFonts w:ascii="Times New Roman" w:eastAsia="Times New Roman" w:hAnsi="Times New Roman" w:cs="Times New Roman"/>
          <w:sz w:val="30"/>
          <w:szCs w:val="30"/>
          <w:lang w:eastAsia="ru-RU"/>
        </w:rPr>
        <w:t>ярского городского Совета депутатов от 07.07.2015 № В-122,</w:t>
      </w:r>
      <w:r w:rsidR="00751486" w:rsidRPr="001359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8339E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заключ</w:t>
      </w:r>
      <w:r w:rsidR="0018339E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18339E">
        <w:rPr>
          <w:rFonts w:ascii="Times New Roman" w:eastAsia="Times New Roman" w:hAnsi="Times New Roman" w:cs="Times New Roman"/>
          <w:sz w:val="30"/>
          <w:szCs w:val="30"/>
          <w:lang w:eastAsia="ru-RU"/>
        </w:rPr>
        <w:t>ни</w:t>
      </w:r>
      <w:r w:rsidR="00BF39D7">
        <w:rPr>
          <w:rFonts w:ascii="Times New Roman" w:eastAsia="Times New Roman" w:hAnsi="Times New Roman" w:cs="Times New Roman"/>
          <w:sz w:val="30"/>
          <w:szCs w:val="30"/>
          <w:lang w:eastAsia="ru-RU"/>
        </w:rPr>
        <w:t>ем</w:t>
      </w:r>
      <w:r w:rsidRPr="001359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результатах публичных слушаний от </w:t>
      </w:r>
      <w:r w:rsidR="00AE2D40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582576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2B7956" w:rsidRPr="0013597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AE2D40">
        <w:rPr>
          <w:rFonts w:ascii="Times New Roman" w:eastAsia="Times New Roman" w:hAnsi="Times New Roman" w:cs="Times New Roman"/>
          <w:sz w:val="30"/>
          <w:szCs w:val="30"/>
          <w:lang w:eastAsia="ru-RU"/>
        </w:rPr>
        <w:t>03</w:t>
      </w:r>
      <w:r w:rsidR="00582576">
        <w:rPr>
          <w:rFonts w:ascii="Times New Roman" w:eastAsia="Times New Roman" w:hAnsi="Times New Roman" w:cs="Times New Roman"/>
          <w:sz w:val="30"/>
          <w:szCs w:val="30"/>
          <w:lang w:eastAsia="ru-RU"/>
        </w:rPr>
        <w:t>.2019</w:t>
      </w:r>
      <w:r w:rsidRPr="00135976">
        <w:rPr>
          <w:rFonts w:ascii="Times New Roman" w:eastAsia="Times New Roman" w:hAnsi="Times New Roman" w:cs="Times New Roman"/>
          <w:sz w:val="30"/>
          <w:szCs w:val="30"/>
          <w:lang w:eastAsia="ru-RU"/>
        </w:rPr>
        <w:t>, рекомендаци</w:t>
      </w:r>
      <w:r w:rsidR="0018339E">
        <w:rPr>
          <w:rFonts w:ascii="Times New Roman" w:eastAsia="Times New Roman" w:hAnsi="Times New Roman" w:cs="Times New Roman"/>
          <w:sz w:val="30"/>
          <w:szCs w:val="30"/>
          <w:lang w:eastAsia="ru-RU"/>
        </w:rPr>
        <w:t>ей</w:t>
      </w:r>
      <w:r w:rsidRPr="001359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комиссии по подготовке проекта Правил землепользования и застройки города Красноярска от </w:t>
      </w:r>
      <w:r w:rsidR="00AE2D40">
        <w:rPr>
          <w:rFonts w:ascii="Times New Roman" w:eastAsia="Times New Roman" w:hAnsi="Times New Roman" w:cs="Times New Roman"/>
          <w:sz w:val="30"/>
          <w:szCs w:val="30"/>
          <w:lang w:eastAsia="ru-RU"/>
        </w:rPr>
        <w:t>06</w:t>
      </w:r>
      <w:r w:rsidR="00DB292A" w:rsidRPr="0013597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AE2D40">
        <w:rPr>
          <w:rFonts w:ascii="Times New Roman" w:eastAsia="Times New Roman" w:hAnsi="Times New Roman" w:cs="Times New Roman"/>
          <w:sz w:val="30"/>
          <w:szCs w:val="30"/>
          <w:lang w:eastAsia="ru-RU"/>
        </w:rPr>
        <w:t>03</w:t>
      </w:r>
      <w:r w:rsidR="009D523D" w:rsidRPr="00135976">
        <w:rPr>
          <w:rFonts w:ascii="Times New Roman" w:eastAsia="Times New Roman" w:hAnsi="Times New Roman" w:cs="Times New Roman"/>
          <w:sz w:val="30"/>
          <w:szCs w:val="30"/>
          <w:lang w:eastAsia="ru-RU"/>
        </w:rPr>
        <w:t>.201</w:t>
      </w:r>
      <w:r w:rsidR="003A2ABD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135976">
        <w:rPr>
          <w:rFonts w:ascii="Times New Roman" w:eastAsia="Times New Roman" w:hAnsi="Times New Roman" w:cs="Times New Roman"/>
          <w:sz w:val="30"/>
          <w:szCs w:val="30"/>
          <w:lang w:eastAsia="ru-RU"/>
        </w:rPr>
        <w:t>, руководствуясь ст. 41, 58</w:t>
      </w:r>
      <w:r w:rsidR="00B31EE6" w:rsidRPr="00135976">
        <w:rPr>
          <w:rFonts w:ascii="Times New Roman" w:eastAsia="Times New Roman" w:hAnsi="Times New Roman" w:cs="Times New Roman"/>
          <w:sz w:val="30"/>
          <w:szCs w:val="30"/>
          <w:lang w:eastAsia="ru-RU"/>
        </w:rPr>
        <w:t>, 59 Устава города Красноярска,</w:t>
      </w:r>
    </w:p>
    <w:p w:rsidR="00E47E28" w:rsidRPr="00135976" w:rsidRDefault="00E47E28" w:rsidP="004F173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35976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ПОСТАНОВЛЯЮ:</w:t>
      </w:r>
    </w:p>
    <w:p w:rsidR="00E47E28" w:rsidRPr="00135976" w:rsidRDefault="002F0814" w:rsidP="004F1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35976"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="00AE2D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Предоставить </w:t>
      </w:r>
      <w:r w:rsidR="00AE2D40" w:rsidRPr="00AE2D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ОБЩЕСТВУ </w:t>
      </w:r>
      <w:r w:rsidR="004F1732">
        <w:rPr>
          <w:rFonts w:ascii="Times New Roman" w:eastAsia="Times New Roman" w:hAnsi="Times New Roman" w:cs="Times New Roman"/>
          <w:sz w:val="30"/>
          <w:szCs w:val="30"/>
          <w:lang w:eastAsia="ru-RU"/>
        </w:rPr>
        <w:t>С ОГРАНИЧЕННОЙ ОТВЕТ</w:t>
      </w:r>
      <w:r w:rsidR="00AE2D40">
        <w:rPr>
          <w:rFonts w:ascii="Times New Roman" w:eastAsia="Times New Roman" w:hAnsi="Times New Roman" w:cs="Times New Roman"/>
          <w:sz w:val="30"/>
          <w:szCs w:val="30"/>
          <w:lang w:eastAsia="ru-RU"/>
        </w:rPr>
        <w:t>СТ</w:t>
      </w:r>
      <w:r w:rsidR="004F1732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AE2D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ВЕННОСТЬЮ </w:t>
      </w:r>
      <w:r w:rsidR="00AE2D40" w:rsidRPr="00AE2D40">
        <w:rPr>
          <w:rFonts w:ascii="Times New Roman" w:eastAsia="Times New Roman" w:hAnsi="Times New Roman" w:cs="Times New Roman"/>
          <w:sz w:val="30"/>
          <w:szCs w:val="30"/>
          <w:lang w:eastAsia="ru-RU"/>
        </w:rPr>
        <w:t>ФИНАНСОВО-СТРОИТЕЛЬНОЙ КОМПАНИИ «ГЛ</w:t>
      </w:r>
      <w:r w:rsidR="00AE2D40" w:rsidRPr="00AE2D40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AE2D40" w:rsidRPr="00AE2D40">
        <w:rPr>
          <w:rFonts w:ascii="Times New Roman" w:eastAsia="Times New Roman" w:hAnsi="Times New Roman" w:cs="Times New Roman"/>
          <w:sz w:val="30"/>
          <w:szCs w:val="30"/>
          <w:lang w:eastAsia="ru-RU"/>
        </w:rPr>
        <w:t>БУС» разрешени</w:t>
      </w:r>
      <w:r w:rsidR="00AE2D40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AE2D40" w:rsidRPr="00AE2D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отклонение от предельных параметров разре</w:t>
      </w:r>
      <w:r w:rsidR="004F1732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AE2D40" w:rsidRPr="00AE2D40">
        <w:rPr>
          <w:rFonts w:ascii="Times New Roman" w:eastAsia="Times New Roman" w:hAnsi="Times New Roman" w:cs="Times New Roman"/>
          <w:sz w:val="30"/>
          <w:szCs w:val="30"/>
          <w:lang w:eastAsia="ru-RU"/>
        </w:rPr>
        <w:t>шенного строительства, реконструкции объектов капитального строи</w:t>
      </w:r>
      <w:r w:rsidR="00AE2D4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</w:r>
      <w:r w:rsidR="00AE2D40" w:rsidRPr="00AE2D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тельства в части увеличения коэффициента интенсивности жилой </w:t>
      </w:r>
      <w:r w:rsidR="004F17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</w:t>
      </w:r>
      <w:r w:rsidR="00AE2D40" w:rsidRPr="00AE2D40">
        <w:rPr>
          <w:rFonts w:ascii="Times New Roman" w:eastAsia="Times New Roman" w:hAnsi="Times New Roman" w:cs="Times New Roman"/>
          <w:sz w:val="30"/>
          <w:szCs w:val="30"/>
          <w:lang w:eastAsia="ru-RU"/>
        </w:rPr>
        <w:t>за</w:t>
      </w:r>
      <w:r w:rsidR="00AE2D4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</w:r>
      <w:r w:rsidR="00AE2D40" w:rsidRPr="00AE2D40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стройки до 1,9 (при нормативном не более 1,5) на земельных участках с кадастровыми номерами 24:50:0100007:3538, 24:50:0100007:3539, 24:50:0100007:3541, 24:50:010000</w:t>
      </w:r>
      <w:r w:rsidR="004F17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7:3545,  24:50:0100007:3537, </w:t>
      </w:r>
      <w:r w:rsidR="00AE2D40" w:rsidRPr="00AE2D40">
        <w:rPr>
          <w:rFonts w:ascii="Times New Roman" w:eastAsia="Times New Roman" w:hAnsi="Times New Roman" w:cs="Times New Roman"/>
          <w:sz w:val="30"/>
          <w:szCs w:val="30"/>
          <w:lang w:eastAsia="ru-RU"/>
        </w:rPr>
        <w:t>24:50:</w:t>
      </w:r>
      <w:r w:rsidR="004F17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E2D40" w:rsidRPr="00AE2D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0100007:3543, расположенных в территориальной зоне застройки </w:t>
      </w:r>
      <w:r w:rsidR="004F17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</w:t>
      </w:r>
      <w:r w:rsidR="00AE2D40" w:rsidRPr="00AE2D40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многоэтажными жилыми домами (Ж-4) по адресу: Красноярский край, г. Красноярск, с целью размещения жилых домов</w:t>
      </w:r>
      <w:r w:rsidR="0078227F" w:rsidRPr="001359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E47E28" w:rsidRPr="001359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учитывая </w:t>
      </w:r>
      <w:r w:rsidR="00C642C9" w:rsidRPr="00135976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положи</w:t>
      </w:r>
      <w:r w:rsidR="00AE2D4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</w:r>
      <w:r w:rsidR="00C642C9" w:rsidRPr="001359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тельные </w:t>
      </w:r>
      <w:r w:rsidR="00E47E28" w:rsidRPr="001359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результаты публичных слушаний, соблюдение требований </w:t>
      </w:r>
      <w:r w:rsidR="004F17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</w:t>
      </w:r>
      <w:r w:rsidR="00E47E28" w:rsidRPr="00135976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технических регламентов.</w:t>
      </w:r>
    </w:p>
    <w:p w:rsidR="00E47E28" w:rsidRPr="00135976" w:rsidRDefault="00E47E28" w:rsidP="004F1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3597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2.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E47E28" w:rsidRDefault="00E47E28" w:rsidP="004F17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F1732" w:rsidRPr="00224660" w:rsidRDefault="004F1732" w:rsidP="004F17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E28" w:rsidRPr="00224660" w:rsidRDefault="00E47E28" w:rsidP="00E47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E28" w:rsidRPr="00224660" w:rsidRDefault="00E47E28" w:rsidP="002246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города                                                               </w:t>
      </w:r>
      <w:r w:rsidR="00DB292A"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r w:rsidR="00224660"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</w:t>
      </w:r>
      <w:r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F17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24660"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>С.В. Ере</w:t>
      </w:r>
      <w:r w:rsidR="00DB292A"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</w:t>
      </w:r>
    </w:p>
    <w:p w:rsidR="00E47E28" w:rsidRDefault="00E47E28" w:rsidP="004F1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F1732" w:rsidRPr="00D972C2" w:rsidRDefault="004F1732" w:rsidP="004F1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E28" w:rsidRDefault="00E47E28"/>
    <w:sectPr w:rsidR="00E47E28" w:rsidSect="00845620">
      <w:headerReference w:type="default" r:id="rId9"/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7DF" w:rsidRDefault="00D127DF" w:rsidP="00EE1D88">
      <w:pPr>
        <w:spacing w:after="0" w:line="240" w:lineRule="auto"/>
      </w:pPr>
      <w:r>
        <w:separator/>
      </w:r>
    </w:p>
  </w:endnote>
  <w:endnote w:type="continuationSeparator" w:id="0">
    <w:p w:rsidR="00D127DF" w:rsidRDefault="00D127DF" w:rsidP="00EE1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7DF" w:rsidRDefault="00D127DF" w:rsidP="00EE1D88">
      <w:pPr>
        <w:spacing w:after="0" w:line="240" w:lineRule="auto"/>
      </w:pPr>
      <w:r>
        <w:separator/>
      </w:r>
    </w:p>
  </w:footnote>
  <w:footnote w:type="continuationSeparator" w:id="0">
    <w:p w:rsidR="00D127DF" w:rsidRDefault="00D127DF" w:rsidP="00EE1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8451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E1D88" w:rsidRPr="00EE1D88" w:rsidRDefault="00EE1D88" w:rsidP="00EE1D8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E1D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1D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1D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3F2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E1D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C7"/>
    <w:rsid w:val="00020A0D"/>
    <w:rsid w:val="001229E5"/>
    <w:rsid w:val="00125344"/>
    <w:rsid w:val="00135976"/>
    <w:rsid w:val="00151974"/>
    <w:rsid w:val="00176971"/>
    <w:rsid w:val="0018339E"/>
    <w:rsid w:val="001A1752"/>
    <w:rsid w:val="001C1820"/>
    <w:rsid w:val="00214118"/>
    <w:rsid w:val="00224660"/>
    <w:rsid w:val="002635E4"/>
    <w:rsid w:val="002766AA"/>
    <w:rsid w:val="00282319"/>
    <w:rsid w:val="002B2E40"/>
    <w:rsid w:val="002B7956"/>
    <w:rsid w:val="002F0814"/>
    <w:rsid w:val="00321324"/>
    <w:rsid w:val="003A2ABD"/>
    <w:rsid w:val="003D57F9"/>
    <w:rsid w:val="003E4818"/>
    <w:rsid w:val="004F1732"/>
    <w:rsid w:val="004F340B"/>
    <w:rsid w:val="00582576"/>
    <w:rsid w:val="005B4FC7"/>
    <w:rsid w:val="0061605E"/>
    <w:rsid w:val="00642AAF"/>
    <w:rsid w:val="00661A8F"/>
    <w:rsid w:val="00671642"/>
    <w:rsid w:val="00673F27"/>
    <w:rsid w:val="00727CF7"/>
    <w:rsid w:val="00751486"/>
    <w:rsid w:val="00756732"/>
    <w:rsid w:val="0077166B"/>
    <w:rsid w:val="00775FFC"/>
    <w:rsid w:val="0078227F"/>
    <w:rsid w:val="00832C01"/>
    <w:rsid w:val="00845620"/>
    <w:rsid w:val="00874A60"/>
    <w:rsid w:val="00885AD0"/>
    <w:rsid w:val="00886BC8"/>
    <w:rsid w:val="008D1E40"/>
    <w:rsid w:val="009D523D"/>
    <w:rsid w:val="009E486E"/>
    <w:rsid w:val="00A1336F"/>
    <w:rsid w:val="00A63887"/>
    <w:rsid w:val="00A85ABB"/>
    <w:rsid w:val="00AE2D40"/>
    <w:rsid w:val="00AF2D87"/>
    <w:rsid w:val="00B04727"/>
    <w:rsid w:val="00B2040F"/>
    <w:rsid w:val="00B20F0A"/>
    <w:rsid w:val="00B31EE6"/>
    <w:rsid w:val="00B96D9A"/>
    <w:rsid w:val="00BE318D"/>
    <w:rsid w:val="00BF2065"/>
    <w:rsid w:val="00BF39D7"/>
    <w:rsid w:val="00C642C9"/>
    <w:rsid w:val="00CA14B7"/>
    <w:rsid w:val="00CE1226"/>
    <w:rsid w:val="00D127DF"/>
    <w:rsid w:val="00D36ACA"/>
    <w:rsid w:val="00DB292A"/>
    <w:rsid w:val="00DD09C0"/>
    <w:rsid w:val="00DF7B34"/>
    <w:rsid w:val="00E05A0E"/>
    <w:rsid w:val="00E47E28"/>
    <w:rsid w:val="00E525FE"/>
    <w:rsid w:val="00E8732C"/>
    <w:rsid w:val="00E91B28"/>
    <w:rsid w:val="00EE1D88"/>
    <w:rsid w:val="00EF3AAA"/>
    <w:rsid w:val="00F413D6"/>
    <w:rsid w:val="00F5196A"/>
    <w:rsid w:val="00F7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1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1D88"/>
  </w:style>
  <w:style w:type="paragraph" w:styleId="a8">
    <w:name w:val="footer"/>
    <w:basedOn w:val="a"/>
    <w:link w:val="a9"/>
    <w:uiPriority w:val="99"/>
    <w:unhideWhenUsed/>
    <w:rsid w:val="00EE1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1D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1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1D88"/>
  </w:style>
  <w:style w:type="paragraph" w:styleId="a8">
    <w:name w:val="footer"/>
    <w:basedOn w:val="a"/>
    <w:link w:val="a9"/>
    <w:uiPriority w:val="99"/>
    <w:unhideWhenUsed/>
    <w:rsid w:val="00EE1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1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168 от 22.03.2019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EAE7243-7053-497F-B4E9-D1BEA800C062}"/>
</file>

<file path=customXml/itemProps2.xml><?xml version="1.0" encoding="utf-8"?>
<ds:datastoreItem xmlns:ds="http://schemas.openxmlformats.org/officeDocument/2006/customXml" ds:itemID="{DCF8D077-93FD-4E37-B192-50827D02D508}"/>
</file>

<file path=customXml/itemProps3.xml><?xml version="1.0" encoding="utf-8"?>
<ds:datastoreItem xmlns:ds="http://schemas.openxmlformats.org/officeDocument/2006/customXml" ds:itemID="{EB1F23BE-F104-4427-8715-4C30710FB638}"/>
</file>

<file path=customXml/itemProps4.xml><?xml version="1.0" encoding="utf-8"?>
<ds:datastoreItem xmlns:ds="http://schemas.openxmlformats.org/officeDocument/2006/customXml" ds:itemID="{8C1C5DB8-3BF8-4EE9-BF14-A1732CDF96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168 от 22.03.2019</dc:title>
  <dc:creator>Воеводкина Анастасия Валерьевна</dc:creator>
  <cp:lastModifiedBy>mishinkina</cp:lastModifiedBy>
  <cp:revision>8</cp:revision>
  <cp:lastPrinted>2018-06-15T08:55:00Z</cp:lastPrinted>
  <dcterms:created xsi:type="dcterms:W3CDTF">2019-03-06T04:36:00Z</dcterms:created>
  <dcterms:modified xsi:type="dcterms:W3CDTF">2019-03-22T03:36:00Z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