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E7" w:rsidRPr="004B39E7" w:rsidRDefault="004B39E7" w:rsidP="004B39E7">
      <w:pPr>
        <w:pStyle w:val="a3"/>
        <w:spacing w:line="390" w:lineRule="atLeast"/>
        <w:rPr>
          <w:b/>
          <w:sz w:val="28"/>
          <w:szCs w:val="28"/>
        </w:rPr>
      </w:pPr>
      <w:bookmarkStart w:id="0" w:name="_GoBack"/>
      <w:r w:rsidRPr="004B39E7">
        <w:rPr>
          <w:b/>
          <w:sz w:val="28"/>
          <w:szCs w:val="28"/>
        </w:rPr>
        <w:t>Проезды, отремонтированные в 2023 году в Советском районе</w:t>
      </w:r>
    </w:p>
    <w:bookmarkEnd w:id="0"/>
    <w:p w:rsidR="004B39E7" w:rsidRPr="004B39E7" w:rsidRDefault="004B39E7" w:rsidP="004B39E7">
      <w:pPr>
        <w:pStyle w:val="a3"/>
        <w:spacing w:line="390" w:lineRule="atLeast"/>
        <w:rPr>
          <w:sz w:val="28"/>
          <w:szCs w:val="28"/>
        </w:rPr>
      </w:pPr>
      <w:proofErr w:type="gramStart"/>
      <w:r w:rsidRPr="004B39E7">
        <w:rPr>
          <w:sz w:val="28"/>
          <w:szCs w:val="28"/>
        </w:rPr>
        <w:t>ул. Солнечный Бульвар, 4-6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Устиновича, 16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Тельмана, 16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пр.</w:t>
      </w:r>
      <w:proofErr w:type="gramEnd"/>
      <w:r w:rsidRPr="004B39E7">
        <w:rPr>
          <w:sz w:val="28"/>
          <w:szCs w:val="28"/>
        </w:rPr>
        <w:t xml:space="preserve"> Комсомольский, 11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Новгородская, 1-3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пр. Комсомольский, 19-21</w:t>
      </w:r>
      <w:r>
        <w:rPr>
          <w:sz w:val="28"/>
          <w:szCs w:val="28"/>
        </w:rPr>
        <w:br/>
        <w:t xml:space="preserve">пр. Металлургов, 2 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пр. Металлургов, 14-16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Урванцева, 30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 xml:space="preserve">пр. </w:t>
      </w:r>
      <w:proofErr w:type="gramStart"/>
      <w:r w:rsidRPr="004B39E7">
        <w:rPr>
          <w:sz w:val="28"/>
          <w:szCs w:val="28"/>
        </w:rPr>
        <w:t>Ульяновский, 36-38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Партизана Железняка, 24 – 24Б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40 лет Победы, 10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 xml:space="preserve">ул. Мате </w:t>
      </w:r>
      <w:proofErr w:type="spellStart"/>
      <w:r w:rsidRPr="004B39E7">
        <w:rPr>
          <w:sz w:val="28"/>
          <w:szCs w:val="28"/>
        </w:rPr>
        <w:t>Залки</w:t>
      </w:r>
      <w:proofErr w:type="spellEnd"/>
      <w:r w:rsidRPr="004B39E7">
        <w:rPr>
          <w:sz w:val="28"/>
          <w:szCs w:val="28"/>
        </w:rPr>
        <w:t>, 22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Никитина, 3Б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Молокова, 29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Молокова, 7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Молокова, 5, 5а, 5б, 5в, 5г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Сергея Лазо, 34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пр.</w:t>
      </w:r>
      <w:proofErr w:type="gramEnd"/>
      <w:r w:rsidRPr="004B39E7">
        <w:rPr>
          <w:sz w:val="28"/>
          <w:szCs w:val="28"/>
        </w:rPr>
        <w:t xml:space="preserve"> </w:t>
      </w:r>
      <w:proofErr w:type="gramStart"/>
      <w:r w:rsidRPr="004B39E7">
        <w:rPr>
          <w:sz w:val="28"/>
          <w:szCs w:val="28"/>
        </w:rPr>
        <w:t>Комсомольский</w:t>
      </w:r>
      <w:proofErr w:type="gramEnd"/>
      <w:r w:rsidRPr="004B39E7">
        <w:rPr>
          <w:sz w:val="28"/>
          <w:szCs w:val="28"/>
        </w:rPr>
        <w:t>, 5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Воронова, 3а - пр. Металлургов, 14а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 xml:space="preserve">ул. </w:t>
      </w:r>
      <w:proofErr w:type="spellStart"/>
      <w:r w:rsidRPr="004B39E7">
        <w:rPr>
          <w:sz w:val="28"/>
          <w:szCs w:val="28"/>
        </w:rPr>
        <w:t>Шумяцкого</w:t>
      </w:r>
      <w:proofErr w:type="spellEnd"/>
      <w:r w:rsidRPr="004B39E7">
        <w:rPr>
          <w:sz w:val="28"/>
          <w:szCs w:val="28"/>
        </w:rPr>
        <w:t>, 5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 xml:space="preserve">ул. </w:t>
      </w:r>
      <w:proofErr w:type="spellStart"/>
      <w:r w:rsidRPr="004B39E7">
        <w:rPr>
          <w:sz w:val="28"/>
          <w:szCs w:val="28"/>
        </w:rPr>
        <w:t>Шумяцкого</w:t>
      </w:r>
      <w:proofErr w:type="spellEnd"/>
      <w:r w:rsidRPr="004B39E7">
        <w:rPr>
          <w:sz w:val="28"/>
          <w:szCs w:val="28"/>
        </w:rPr>
        <w:t>, 7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ул. Светлова, 3а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 xml:space="preserve">ул. </w:t>
      </w:r>
      <w:proofErr w:type="gramStart"/>
      <w:r w:rsidRPr="004B39E7">
        <w:rPr>
          <w:sz w:val="28"/>
          <w:szCs w:val="28"/>
        </w:rPr>
        <w:t>Мате</w:t>
      </w:r>
      <w:proofErr w:type="gramEnd"/>
      <w:r w:rsidRPr="004B39E7">
        <w:rPr>
          <w:sz w:val="28"/>
          <w:szCs w:val="28"/>
        </w:rPr>
        <w:t xml:space="preserve"> Залки,10 (1 этап)</w:t>
      </w:r>
      <w:r>
        <w:rPr>
          <w:sz w:val="28"/>
          <w:szCs w:val="28"/>
        </w:rPr>
        <w:br/>
      </w:r>
      <w:r w:rsidRPr="004B39E7">
        <w:rPr>
          <w:sz w:val="28"/>
          <w:szCs w:val="28"/>
        </w:rPr>
        <w:t>пр. Металлургов, 4</w:t>
      </w:r>
    </w:p>
    <w:p w:rsidR="007A4F67" w:rsidRPr="004B39E7" w:rsidRDefault="004B39E7" w:rsidP="004B39E7">
      <w:pPr>
        <w:rPr>
          <w:rFonts w:ascii="Times New Roman" w:hAnsi="Times New Roman" w:cs="Times New Roman"/>
          <w:sz w:val="28"/>
          <w:szCs w:val="28"/>
        </w:rPr>
      </w:pPr>
    </w:p>
    <w:sectPr w:rsidR="007A4F67" w:rsidRPr="004B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E7"/>
    <w:rsid w:val="004B39E7"/>
    <w:rsid w:val="005145FA"/>
    <w:rsid w:val="00D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9FE137-CEDB-477D-BCB9-8E1FF0D33CF5}"/>
</file>

<file path=customXml/itemProps2.xml><?xml version="1.0" encoding="utf-8"?>
<ds:datastoreItem xmlns:ds="http://schemas.openxmlformats.org/officeDocument/2006/customXml" ds:itemID="{133B0CD3-F3F5-49E1-91C8-513523F9DFD6}"/>
</file>

<file path=customXml/itemProps3.xml><?xml version="1.0" encoding="utf-8"?>
<ds:datastoreItem xmlns:ds="http://schemas.openxmlformats.org/officeDocument/2006/customXml" ds:itemID="{37FB6F9C-2C1F-4151-906A-CB89C5BCF4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2023-10-20T05:54:00Z</dcterms:created>
  <dcterms:modified xsi:type="dcterms:W3CDTF">2023-10-20T05:56:00Z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