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00F14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3B600F15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3B600F16" w14:textId="77777777"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B600F17" w14:textId="77777777"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94297">
        <w:rPr>
          <w:rFonts w:ascii="Times New Roman" w:hAnsi="Times New Roman" w:cs="Times New Roman"/>
          <w:b w:val="0"/>
          <w:sz w:val="28"/>
          <w:szCs w:val="28"/>
        </w:rPr>
        <w:t>4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9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094297">
        <w:rPr>
          <w:rFonts w:ascii="Times New Roman" w:hAnsi="Times New Roman" w:cs="Times New Roman"/>
          <w:b w:val="0"/>
          <w:sz w:val="28"/>
          <w:szCs w:val="28"/>
        </w:rPr>
        <w:t>Юности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94297">
        <w:rPr>
          <w:rFonts w:ascii="Times New Roman" w:hAnsi="Times New Roman" w:cs="Times New Roman"/>
          <w:b w:val="0"/>
          <w:sz w:val="28"/>
          <w:szCs w:val="28"/>
        </w:rPr>
        <w:t>3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3B600F18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3B600F19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3B600F1A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3B600F1B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3B600F1C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7F133C">
        <w:rPr>
          <w:rFonts w:cs="Times New Roman"/>
          <w:sz w:val="28"/>
          <w:szCs w:val="28"/>
        </w:rPr>
        <w:t>28</w:t>
      </w:r>
      <w:r w:rsidR="00AD14DB">
        <w:rPr>
          <w:rFonts w:cs="Times New Roman"/>
          <w:sz w:val="28"/>
          <w:szCs w:val="28"/>
        </w:rPr>
        <w:t>.</w:t>
      </w:r>
      <w:r w:rsidR="00874B6A">
        <w:rPr>
          <w:rFonts w:cs="Times New Roman"/>
          <w:sz w:val="28"/>
          <w:szCs w:val="28"/>
        </w:rPr>
        <w:t>1</w:t>
      </w:r>
      <w:r w:rsidR="007F133C">
        <w:rPr>
          <w:rFonts w:cs="Times New Roman"/>
          <w:sz w:val="28"/>
          <w:szCs w:val="28"/>
        </w:rPr>
        <w:t>1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7F133C">
        <w:rPr>
          <w:rFonts w:cs="Times New Roman"/>
          <w:sz w:val="28"/>
          <w:szCs w:val="28"/>
        </w:rPr>
        <w:t>60</w:t>
      </w:r>
      <w:r w:rsidR="00094297">
        <w:rPr>
          <w:rFonts w:cs="Times New Roman"/>
          <w:sz w:val="28"/>
          <w:szCs w:val="28"/>
        </w:rPr>
        <w:t>60</w:t>
      </w:r>
      <w:r w:rsidR="00874B6A">
        <w:rPr>
          <w:rFonts w:cs="Times New Roman"/>
          <w:sz w:val="28"/>
          <w:szCs w:val="28"/>
        </w:rPr>
        <w:t>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F133C">
        <w:rPr>
          <w:rFonts w:cs="Times New Roman"/>
          <w:sz w:val="28"/>
          <w:szCs w:val="28"/>
        </w:rPr>
        <w:t xml:space="preserve">№ </w:t>
      </w:r>
      <w:r w:rsidR="00094297">
        <w:rPr>
          <w:rFonts w:cs="Times New Roman"/>
          <w:sz w:val="28"/>
          <w:szCs w:val="28"/>
        </w:rPr>
        <w:t>4</w:t>
      </w:r>
      <w:r w:rsidR="007F133C">
        <w:rPr>
          <w:rFonts w:cs="Times New Roman"/>
          <w:sz w:val="28"/>
          <w:szCs w:val="28"/>
        </w:rPr>
        <w:t xml:space="preserve">9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094297">
        <w:rPr>
          <w:rFonts w:cs="Times New Roman"/>
          <w:sz w:val="28"/>
          <w:szCs w:val="28"/>
        </w:rPr>
        <w:t>Юности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094297">
        <w:rPr>
          <w:rFonts w:cs="Times New Roman"/>
          <w:sz w:val="28"/>
          <w:szCs w:val="28"/>
        </w:rPr>
        <w:t>3</w:t>
      </w:r>
      <w:r w:rsidR="007F133C">
        <w:rPr>
          <w:rFonts w:cs="Times New Roman"/>
          <w:sz w:val="28"/>
          <w:szCs w:val="28"/>
        </w:rPr>
        <w:t>1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14:paraId="3B600F1D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3B600F1E" w14:textId="77777777"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7F133C">
        <w:rPr>
          <w:rFonts w:cs="Times New Roman"/>
          <w:sz w:val="28"/>
          <w:szCs w:val="28"/>
        </w:rPr>
        <w:t xml:space="preserve">№ </w:t>
      </w:r>
      <w:r w:rsidR="00094297">
        <w:rPr>
          <w:rFonts w:cs="Times New Roman"/>
          <w:sz w:val="28"/>
          <w:szCs w:val="28"/>
        </w:rPr>
        <w:t>4</w:t>
      </w:r>
      <w:r w:rsidR="007F133C">
        <w:rPr>
          <w:rFonts w:cs="Times New Roman"/>
          <w:sz w:val="28"/>
          <w:szCs w:val="28"/>
        </w:rPr>
        <w:t xml:space="preserve">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094297">
        <w:rPr>
          <w:rFonts w:cs="Times New Roman"/>
          <w:sz w:val="28"/>
          <w:szCs w:val="28"/>
        </w:rPr>
        <w:t>228,10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 w:rsidR="00094297">
        <w:rPr>
          <w:rFonts w:cs="Times New Roman"/>
          <w:sz w:val="28"/>
          <w:szCs w:val="28"/>
        </w:rPr>
        <w:t>Юности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094297">
        <w:rPr>
          <w:rFonts w:cs="Times New Roman"/>
          <w:sz w:val="28"/>
          <w:szCs w:val="28"/>
        </w:rPr>
        <w:t>3</w:t>
      </w:r>
      <w:r w:rsidR="007F133C"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>.</w:t>
      </w:r>
    </w:p>
    <w:p w14:paraId="3B600F1F" w14:textId="77777777" w:rsidR="00874B6A" w:rsidRPr="007F133C" w:rsidRDefault="006C2101" w:rsidP="00874B6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четырехэтажного 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55 года постройки. Отдельный вход отсутствует.</w:t>
      </w:r>
    </w:p>
    <w:p w14:paraId="3B600F20" w14:textId="77777777"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3B600F21" w14:textId="77777777"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14:paraId="3B600F22" w14:textId="77777777"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14:paraId="3B600F23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3B600F24" w14:textId="77777777"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3B600F25" w14:textId="77777777"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2 368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два миллиона триста шестьдесят восемь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3B600F26" w14:textId="77777777"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3B600F27" w14:textId="77777777"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3B600F28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3B600F29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3B600F2A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3B600F2B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3B600F2C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3B600F2D" w14:textId="77777777"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3B600F2E" w14:textId="77777777"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473 600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четыреста семьдесят три тысячи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14:paraId="3B600F2F" w14:textId="77777777"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2077A">
        <w:rPr>
          <w:rFonts w:ascii="Times New Roman" w:hAnsi="Times New Roman" w:cs="Times New Roman"/>
          <w:b w:val="0"/>
          <w:sz w:val="28"/>
          <w:szCs w:val="28"/>
        </w:rPr>
        <w:t xml:space="preserve">1 декабря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2016 года по </w:t>
      </w:r>
      <w:r w:rsidR="0072077A">
        <w:rPr>
          <w:rFonts w:ascii="Times New Roman" w:hAnsi="Times New Roman" w:cs="Times New Roman"/>
          <w:b w:val="0"/>
          <w:sz w:val="28"/>
          <w:szCs w:val="28"/>
        </w:rPr>
        <w:t>26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77A">
        <w:rPr>
          <w:rFonts w:ascii="Times New Roman" w:hAnsi="Times New Roman" w:cs="Times New Roman"/>
          <w:b w:val="0"/>
          <w:sz w:val="28"/>
          <w:szCs w:val="28"/>
        </w:rPr>
        <w:t>д</w:t>
      </w:r>
      <w:r w:rsidR="0072077A">
        <w:rPr>
          <w:rFonts w:ascii="Times New Roman" w:hAnsi="Times New Roman" w:cs="Times New Roman"/>
          <w:b w:val="0"/>
          <w:sz w:val="28"/>
          <w:szCs w:val="28"/>
        </w:rPr>
        <w:t>е</w:t>
      </w:r>
      <w:r w:rsidR="0072077A">
        <w:rPr>
          <w:rFonts w:ascii="Times New Roman" w:hAnsi="Times New Roman" w:cs="Times New Roman"/>
          <w:b w:val="0"/>
          <w:sz w:val="28"/>
          <w:szCs w:val="28"/>
        </w:rPr>
        <w:t>кабря 2016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4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Юности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3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1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B600F30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3B600F31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3B600F32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3B600F33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14:paraId="3B600F34" w14:textId="77777777"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14:paraId="3B600F35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3B600F36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3B600F37" w14:textId="77777777"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2077A">
        <w:rPr>
          <w:rFonts w:cs="Times New Roman"/>
          <w:bCs/>
          <w:sz w:val="28"/>
          <w:szCs w:val="28"/>
        </w:rPr>
        <w:t xml:space="preserve">1 декабря </w:t>
      </w:r>
      <w:r w:rsidRPr="00ED3863">
        <w:rPr>
          <w:rFonts w:cs="Times New Roman"/>
          <w:bCs/>
          <w:sz w:val="28"/>
          <w:szCs w:val="28"/>
        </w:rPr>
        <w:t xml:space="preserve">2016 года. Окончание приема заявок </w:t>
      </w:r>
      <w:r w:rsidR="0072077A">
        <w:rPr>
          <w:rFonts w:cs="Times New Roman"/>
          <w:bCs/>
          <w:sz w:val="28"/>
          <w:szCs w:val="28"/>
        </w:rPr>
        <w:t>26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72077A">
        <w:rPr>
          <w:rFonts w:cs="Times New Roman"/>
          <w:bCs/>
          <w:sz w:val="28"/>
          <w:szCs w:val="28"/>
        </w:rPr>
        <w:t xml:space="preserve">декабря 2016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2077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2077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3B600F38" w14:textId="77777777"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3B600F39" w14:textId="5D07502A"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2077A">
        <w:rPr>
          <w:rFonts w:cs="Times New Roman"/>
          <w:bCs/>
          <w:sz w:val="28"/>
          <w:szCs w:val="28"/>
        </w:rPr>
        <w:t>2</w:t>
      </w:r>
      <w:r w:rsidR="00634FEC">
        <w:rPr>
          <w:rFonts w:cs="Times New Roman"/>
          <w:bCs/>
          <w:sz w:val="28"/>
          <w:szCs w:val="28"/>
        </w:rPr>
        <w:t>9</w:t>
      </w:r>
      <w:bookmarkStart w:id="0" w:name="_GoBack"/>
      <w:bookmarkEnd w:id="0"/>
      <w:r w:rsidR="0072077A">
        <w:rPr>
          <w:rFonts w:cs="Times New Roman"/>
          <w:bCs/>
          <w:sz w:val="28"/>
          <w:szCs w:val="28"/>
        </w:rPr>
        <w:t xml:space="preserve"> декабря 2016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14:paraId="3B600F3A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3B600F3B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3B600F3C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3B600F3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3B600F3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3B600F3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3B600F4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3B600F4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3B600F42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3B600F4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3B600F4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B600F4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14:paraId="3B600F4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3B600F4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B600F4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3B600F49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3B600F4A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3B600F4B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3B600F4C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3B600F4D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3B600F4E" w14:textId="77777777"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</w:t>
      </w:r>
      <w:r>
        <w:rPr>
          <w:rFonts w:cs="Times New Roman"/>
          <w:bCs/>
          <w:sz w:val="28"/>
          <w:szCs w:val="28"/>
        </w:rPr>
        <w:lastRenderedPageBreak/>
        <w:t xml:space="preserve">с </w:t>
      </w:r>
      <w:r w:rsidR="0072077A">
        <w:rPr>
          <w:rFonts w:cs="Times New Roman"/>
          <w:bCs/>
          <w:sz w:val="28"/>
          <w:szCs w:val="28"/>
        </w:rPr>
        <w:t xml:space="preserve">1 декабря </w:t>
      </w:r>
      <w:r>
        <w:rPr>
          <w:rFonts w:cs="Times New Roman"/>
          <w:bCs/>
          <w:sz w:val="28"/>
          <w:szCs w:val="28"/>
        </w:rPr>
        <w:t xml:space="preserve">2016 года по </w:t>
      </w:r>
      <w:r w:rsidR="0072077A">
        <w:rPr>
          <w:rFonts w:cs="Times New Roman"/>
          <w:bCs/>
          <w:sz w:val="28"/>
          <w:szCs w:val="28"/>
        </w:rPr>
        <w:t>26 декабря 2016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14:paraId="3B600F4F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3B600F50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3B600F51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3B600F52" w14:textId="77777777"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3B600F53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3B600F54" w14:textId="77777777"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2077A">
        <w:rPr>
          <w:rFonts w:cs="Times New Roman"/>
          <w:sz w:val="28"/>
          <w:szCs w:val="28"/>
        </w:rPr>
        <w:t>10 января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72077A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72077A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3B600F55" w14:textId="77777777"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118 400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C2101">
        <w:rPr>
          <w:rFonts w:ascii="Times New Roman" w:hAnsi="Times New Roman" w:cs="Times New Roman"/>
          <w:b w:val="0"/>
          <w:sz w:val="28"/>
          <w:szCs w:val="28"/>
        </w:rPr>
        <w:t>сто восемнадцать тысяч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B600F56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3B600F57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B600F58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3B600F59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3B600F5A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3B600F5B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3B600F5C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3B600F5D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3B600F5E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3B600F5F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3B600F60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3B600F61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3B600F62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3B600F63" w14:textId="77777777" w:rsidR="004B7700" w:rsidRPr="00874B6A" w:rsidRDefault="003F5369" w:rsidP="003F536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="00874B6A">
        <w:rPr>
          <w:rFonts w:cs="Times New Roman"/>
          <w:sz w:val="28"/>
          <w:szCs w:val="28"/>
        </w:rPr>
        <w:t xml:space="preserve">, </w:t>
      </w:r>
      <w:r w:rsidR="00874B6A" w:rsidRPr="00874B6A">
        <w:rPr>
          <w:rFonts w:cs="Times New Roman"/>
          <w:sz w:val="28"/>
          <w:szCs w:val="28"/>
        </w:rPr>
        <w:t xml:space="preserve">назначенные </w:t>
      </w:r>
      <w:r w:rsidR="002F4BF8" w:rsidRPr="002F4BF8">
        <w:rPr>
          <w:rFonts w:cs="Times New Roman"/>
          <w:sz w:val="28"/>
          <w:szCs w:val="28"/>
        </w:rPr>
        <w:t xml:space="preserve">на </w:t>
      </w:r>
      <w:r w:rsidR="006C2101">
        <w:rPr>
          <w:rFonts w:cs="Times New Roman"/>
          <w:sz w:val="28"/>
          <w:szCs w:val="28"/>
        </w:rPr>
        <w:t>29.07</w:t>
      </w:r>
      <w:r w:rsidR="002F4BF8">
        <w:rPr>
          <w:rFonts w:cs="Times New Roman"/>
          <w:sz w:val="28"/>
          <w:szCs w:val="28"/>
        </w:rPr>
        <w:t>.2016</w:t>
      </w:r>
      <w:r w:rsidR="002F4BF8" w:rsidRPr="002F4BF8">
        <w:rPr>
          <w:rFonts w:cs="Times New Roman"/>
          <w:sz w:val="28"/>
          <w:szCs w:val="28"/>
        </w:rPr>
        <w:t>, признаны несостоявшимся в связи с отсутствием участников.</w:t>
      </w:r>
    </w:p>
    <w:p w14:paraId="3B600F64" w14:textId="77777777" w:rsidR="003F5369" w:rsidRDefault="003F5369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3B600F65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3B600F66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3B600F67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3B600F68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3B600F69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3B600F6A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3B600F6B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14:paraId="3B600F6C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6D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6E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6F" w14:textId="77777777"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0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1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2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3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4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5" w14:textId="77777777" w:rsidR="00B871C2" w:rsidRDefault="00B871C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6" w14:textId="77777777" w:rsidR="00B871C2" w:rsidRDefault="00B871C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7" w14:textId="77777777" w:rsidR="00B871C2" w:rsidRDefault="00B871C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8" w14:textId="77777777" w:rsidR="00B871C2" w:rsidRDefault="00B871C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9" w14:textId="77777777" w:rsidR="00B871C2" w:rsidRDefault="00B871C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A" w14:textId="77777777" w:rsidR="00B871C2" w:rsidRDefault="00B871C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B" w14:textId="77777777" w:rsidR="00B871C2" w:rsidRDefault="00B871C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C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D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E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7F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0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1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2" w14:textId="77777777" w:rsidR="006C2101" w:rsidRDefault="006C210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3" w14:textId="77777777" w:rsidR="00082868" w:rsidRDefault="0008286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4" w14:textId="77777777" w:rsidR="00082868" w:rsidRDefault="0008286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5" w14:textId="77777777" w:rsidR="00082868" w:rsidRDefault="0008286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6" w14:textId="77777777" w:rsidR="00082868" w:rsidRDefault="0008286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7" w14:textId="77777777" w:rsidR="00082868" w:rsidRDefault="0008286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8" w14:textId="77777777" w:rsidR="00082868" w:rsidRDefault="0008286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9" w14:textId="77777777" w:rsidR="006C2101" w:rsidRDefault="006C210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A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B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C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3B600F8D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14:paraId="3B600F8E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14:paraId="3B600F8F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3B600F90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3B600F91" w14:textId="77777777"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14:paraId="3B600F92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3B600F93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3B600F94" w14:textId="77777777"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14:paraId="3B600F95" w14:textId="77777777"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14:paraId="3B600F96" w14:textId="77777777"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14:paraId="3B600F97" w14:textId="77777777" w:rsidR="00654449" w:rsidRPr="00654449" w:rsidRDefault="00634FEC" w:rsidP="0065444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w:pict w14:anchorId="3B60103D">
          <v:rect id="Прямоугольник 4" o:spid="_x0000_s1026" style="position:absolute;left:0;text-align:left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</w:pict>
      </w:r>
      <w:r>
        <w:rPr>
          <w:rFonts w:cs="Times New Roman"/>
          <w:noProof/>
          <w:sz w:val="22"/>
          <w:szCs w:val="22"/>
          <w:lang w:eastAsia="ru-RU"/>
        </w:rPr>
        <w:pict w14:anchorId="3B60103E">
          <v:rect id="Прямоугольник 3" o:spid="_x0000_s1027" style="position:absolute;left:0;text-align:left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</w:pict>
      </w:r>
    </w:p>
    <w:p w14:paraId="3B600F9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14:paraId="3B600F99" w14:textId="77777777"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14:paraId="3B600F9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14:paraId="3B600F9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3B600F9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14:paraId="3B600F9D" w14:textId="77777777"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14:paraId="3B600F9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3B600F9F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14:paraId="3B600FA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3B600FA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14:paraId="3B600FA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14:paraId="3B600FA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3B600FA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14:paraId="3B600FA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3B600FA6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14:paraId="3B600FA7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14:paraId="3B600FA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14:paraId="3B600FA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14:paraId="3B600FAA" w14:textId="77777777"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14:paraId="3B600FA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14:paraId="3B600FA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14:paraId="3B600FA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3B600FA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14:paraId="3B600FA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3B600FB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14:paraId="3B600FB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14:paraId="3B600FB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14:paraId="3B600FB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14:paraId="3B600FB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14:paraId="3B600FB5" w14:textId="77777777"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14:paraId="3B600FB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3B600FB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14:paraId="3B600FB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14:paraId="3B600FB9" w14:textId="77777777"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14:paraId="3B600FBA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14:paraId="3B600FB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14:paraId="3B600FBC" w14:textId="77777777"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3B600FBD" w14:textId="77777777"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14:paraId="3B600FBE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14:paraId="3B600FBF" w14:textId="77777777"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14:paraId="3B600FC0" w14:textId="77777777"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3B600FC1" w14:textId="77777777"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14:paraId="3B600FC2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3B600FC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3B600FC4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3B600FC5" w14:textId="77777777"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3B600FC6" w14:textId="77777777"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3B600FC7" w14:textId="77777777"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14:paraId="3B600FC8" w14:textId="77777777"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14:paraId="3B600FC9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12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14:paraId="3B600FCA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14:paraId="3B600FCB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14:paraId="3B600FCC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14:paraId="3B600FCD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14:paraId="3B600FCE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14:paraId="3B600FCF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14:paraId="3B600FD0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14:paraId="3B600FD1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3B600FD2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14:paraId="3B600FD3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14:paraId="3B600FD4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14:paraId="3B600FD5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14:paraId="3B600FD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14:paraId="3B600FD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14:paraId="3B600FD8" w14:textId="77777777"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14:paraId="3B600FD9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3B600FD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14:paraId="3B600FDB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3B600FDC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14:paraId="3B600FDD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14:paraId="3B600FD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14:paraId="3B600FD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14:paraId="3B600FE0" w14:textId="77777777"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14:paraId="3B600FE1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3B600FE2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3B600FE3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3B600FE4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3B600FE5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3B600FE6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3B600FE7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3B600FE8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3B600FE9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3B600FEA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3B600FEB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3B600FEC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3B600FED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3B600FEE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3B600FEF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3B600FF0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3B600FF1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3B600FF2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3B600FF3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3B600FF4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3B600FF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3B600FF6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3B600FF7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3B600FF8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3B600FF9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3B600FFA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3B600FFB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3B600FFC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3B600FFD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3B600FFE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3B600FFF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3B601000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3B601001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3B601002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3B601003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3B601004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3B601005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3B601006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3B601007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3B601008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3B601009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3B60100A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3B60100B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3B60100C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3B60100D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3B60100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3B60100F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3B601010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3B601011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3B601012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3B601013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3B601014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3B601015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3B601016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3B601017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3B601018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3B601019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3B60101A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3B60101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3B60101C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3B60101D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3B60101E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3B60101F" w14:textId="77777777"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3B601020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3B601021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3B601022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3B601023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3B601024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3B601025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3B60102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3B60102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3B60102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3B601029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3B60102A" w14:textId="77777777"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3B60102B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3B60102C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3B60102D" w14:textId="77777777"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3B60102E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3B60102F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3B601030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3B601031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3B601032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3B601033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3B601034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14:paraId="3B601035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3B601036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3B601037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3B601038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3B601039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3B60103A" w14:textId="77777777"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14:paraId="3B60103B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14:paraId="3B60103C" w14:textId="77777777"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AD0001">
      <w:headerReference w:type="default" r:id="rId14"/>
      <w:pgSz w:w="11906" w:h="16838"/>
      <w:pgMar w:top="567" w:right="851" w:bottom="567" w:left="170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1041" w14:textId="77777777" w:rsidR="00755D75" w:rsidRDefault="00755D75" w:rsidP="00461F43">
      <w:r>
        <w:separator/>
      </w:r>
    </w:p>
  </w:endnote>
  <w:endnote w:type="continuationSeparator" w:id="0">
    <w:p w14:paraId="3B601042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0103F" w14:textId="77777777" w:rsidR="00755D75" w:rsidRDefault="00755D75" w:rsidP="00461F43">
      <w:r>
        <w:separator/>
      </w:r>
    </w:p>
  </w:footnote>
  <w:footnote w:type="continuationSeparator" w:id="0">
    <w:p w14:paraId="3B601040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3B601043" w14:textId="77777777" w:rsidR="00461F43" w:rsidRDefault="00305CA3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34FEC">
          <w:rPr>
            <w:noProof/>
          </w:rPr>
          <w:t>70</w:t>
        </w:r>
        <w:r>
          <w:fldChar w:fldCharType="end"/>
        </w:r>
      </w:p>
    </w:sdtContent>
  </w:sdt>
  <w:p w14:paraId="3B601044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7697"/>
    <w:rsid w:val="00082868"/>
    <w:rsid w:val="00086E50"/>
    <w:rsid w:val="00094297"/>
    <w:rsid w:val="000C0FBF"/>
    <w:rsid w:val="000E38B6"/>
    <w:rsid w:val="00105DCC"/>
    <w:rsid w:val="00115943"/>
    <w:rsid w:val="0014433D"/>
    <w:rsid w:val="001B6FD8"/>
    <w:rsid w:val="002039AB"/>
    <w:rsid w:val="00233BC8"/>
    <w:rsid w:val="002475CC"/>
    <w:rsid w:val="00285938"/>
    <w:rsid w:val="002A47AF"/>
    <w:rsid w:val="002F4BF8"/>
    <w:rsid w:val="00305CA3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21E"/>
    <w:rsid w:val="0050589F"/>
    <w:rsid w:val="0051233C"/>
    <w:rsid w:val="005244EB"/>
    <w:rsid w:val="00595830"/>
    <w:rsid w:val="005D42F4"/>
    <w:rsid w:val="005E5A36"/>
    <w:rsid w:val="00634FEC"/>
    <w:rsid w:val="00635E44"/>
    <w:rsid w:val="00640D9C"/>
    <w:rsid w:val="006537F2"/>
    <w:rsid w:val="00654449"/>
    <w:rsid w:val="00675E47"/>
    <w:rsid w:val="0069443D"/>
    <w:rsid w:val="006C2101"/>
    <w:rsid w:val="006D14C9"/>
    <w:rsid w:val="0072077A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427"/>
    <w:rsid w:val="00874B6A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001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871C2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600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0A0C-F5DA-4A27-B0C3-9FFE48137E2B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54B281-1957-49AB-A8A0-C5ADED01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F6316-1477-42B7-86E4-93B50B833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4CCF5-849D-4F3D-9890-D2BD1062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27</cp:revision>
  <cp:lastPrinted>2016-11-17T07:47:00Z</cp:lastPrinted>
  <dcterms:created xsi:type="dcterms:W3CDTF">2016-11-17T10:08:00Z</dcterms:created>
  <dcterms:modified xsi:type="dcterms:W3CDTF">2016-12-02T05:37:00Z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