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70ADC">
        <w:rPr>
          <w:rFonts w:ascii="Times New Roman" w:hAnsi="Times New Roman" w:cs="Times New Roman"/>
          <w:sz w:val="24"/>
          <w:szCs w:val="24"/>
        </w:rPr>
        <w:t>2710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880454">
        <w:rPr>
          <w:rFonts w:ascii="Times New Roman" w:hAnsi="Times New Roman" w:cs="Times New Roman"/>
          <w:sz w:val="24"/>
          <w:szCs w:val="24"/>
        </w:rPr>
        <w:t>42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70AD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880454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82216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8221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880454">
        <w:rPr>
          <w:rFonts w:ascii="Times New Roman" w:hAnsi="Times New Roman"/>
          <w:sz w:val="24"/>
          <w:szCs w:val="24"/>
        </w:rPr>
        <w:t>7,5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80454">
        <w:rPr>
          <w:rFonts w:ascii="Times New Roman" w:hAnsi="Times New Roman" w:cs="Times New Roman"/>
          <w:sz w:val="24"/>
          <w:szCs w:val="24"/>
        </w:rPr>
        <w:t>ул. Александра Матросова, д. 30/7,</w:t>
      </w:r>
      <w:r w:rsidR="00CD6359">
        <w:rPr>
          <w:rFonts w:ascii="Times New Roman" w:hAnsi="Times New Roman" w:cs="Times New Roman"/>
          <w:sz w:val="24"/>
          <w:szCs w:val="24"/>
        </w:rPr>
        <w:t xml:space="preserve"> пом. </w:t>
      </w:r>
      <w:r w:rsidR="00880454">
        <w:rPr>
          <w:rFonts w:ascii="Times New Roman" w:hAnsi="Times New Roman" w:cs="Times New Roman"/>
          <w:sz w:val="24"/>
          <w:szCs w:val="24"/>
        </w:rPr>
        <w:t>131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70ADC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80454">
        <w:rPr>
          <w:rFonts w:ascii="Times New Roman" w:hAnsi="Times New Roman" w:cs="Times New Roman"/>
          <w:sz w:val="24"/>
          <w:szCs w:val="24"/>
        </w:rPr>
        <w:t>октября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70ADC">
        <w:rPr>
          <w:rFonts w:ascii="Times New Roman" w:hAnsi="Times New Roman" w:cs="Times New Roman"/>
          <w:sz w:val="24"/>
          <w:szCs w:val="24"/>
        </w:rPr>
        <w:t>2710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80454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70ADC">
        <w:t>28</w:t>
      </w:r>
      <w:r w:rsidR="00FB6A76">
        <w:rPr>
          <w:bCs/>
        </w:rPr>
        <w:t>.</w:t>
      </w:r>
      <w:r w:rsidR="00270ADC">
        <w:rPr>
          <w:bCs/>
        </w:rPr>
        <w:t>10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70ADC">
        <w:rPr>
          <w:bCs/>
        </w:rPr>
        <w:t>26</w:t>
      </w:r>
      <w:r w:rsidR="00032B78">
        <w:rPr>
          <w:bCs/>
        </w:rPr>
        <w:t>.</w:t>
      </w:r>
      <w:r w:rsidR="006C6E19">
        <w:rPr>
          <w:bCs/>
        </w:rPr>
        <w:t>1</w:t>
      </w:r>
      <w:r w:rsidR="00270ADC">
        <w:rPr>
          <w:bCs/>
        </w:rPr>
        <w:t>1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70ADC">
        <w:rPr>
          <w:bCs/>
        </w:rPr>
        <w:t>30</w:t>
      </w:r>
      <w:r w:rsidR="00D401FE">
        <w:rPr>
          <w:bCs/>
        </w:rPr>
        <w:t>.</w:t>
      </w:r>
      <w:r w:rsidR="006C6E19">
        <w:rPr>
          <w:bCs/>
        </w:rPr>
        <w:t>1</w:t>
      </w:r>
      <w:r w:rsidR="00270ADC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70ADC">
        <w:rPr>
          <w:bCs/>
        </w:rPr>
        <w:t>02</w:t>
      </w:r>
      <w:r w:rsidR="00D401FE">
        <w:t>.</w:t>
      </w:r>
      <w:r w:rsidR="006C6E19">
        <w:t>1</w:t>
      </w:r>
      <w:r w:rsidR="00270ADC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80454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270ADC">
        <w:t>2710</w:t>
      </w:r>
      <w:r w:rsidR="00CD6359">
        <w:t>21000</w:t>
      </w:r>
      <w:r w:rsidR="00880454">
        <w:t>42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70AD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70ADC">
        <w:rPr>
          <w:bCs/>
        </w:rPr>
        <w:t>ь</w:t>
      </w:r>
      <w:r w:rsidR="006C6E19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70ADC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071B55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0ADC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0454"/>
    <w:rsid w:val="00882216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6567F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2021-11-30T08:32:00Z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