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417" w:rsidRPr="00EF3211" w:rsidRDefault="00823417" w:rsidP="00823417">
      <w:pPr>
        <w:jc w:val="center"/>
        <w:rPr>
          <w:b/>
          <w:sz w:val="28"/>
          <w:szCs w:val="28"/>
        </w:rPr>
      </w:pPr>
      <w:r w:rsidRPr="00EF3211">
        <w:rPr>
          <w:b/>
          <w:sz w:val="28"/>
          <w:szCs w:val="28"/>
        </w:rPr>
        <w:t>ПРОТОКОЛ</w:t>
      </w:r>
    </w:p>
    <w:p w:rsidR="00732C4E" w:rsidRDefault="0093013C" w:rsidP="00156B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комиссии</w:t>
      </w:r>
      <w:r w:rsidR="00156B7A" w:rsidRPr="00264AF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 проведению торгов </w:t>
      </w:r>
    </w:p>
    <w:p w:rsidR="007260C6" w:rsidRDefault="001A0734" w:rsidP="00F85DC9">
      <w:pPr>
        <w:jc w:val="center"/>
        <w:rPr>
          <w:sz w:val="28"/>
          <w:szCs w:val="28"/>
        </w:rPr>
      </w:pPr>
      <w:r w:rsidRPr="00732C4E">
        <w:rPr>
          <w:sz w:val="28"/>
          <w:szCs w:val="28"/>
        </w:rPr>
        <w:t>по</w:t>
      </w:r>
      <w:r w:rsidR="00732C4E" w:rsidRPr="00732C4E">
        <w:rPr>
          <w:sz w:val="28"/>
          <w:szCs w:val="28"/>
        </w:rPr>
        <w:t xml:space="preserve"> </w:t>
      </w:r>
      <w:r w:rsidR="00963357" w:rsidRPr="00732C4E">
        <w:rPr>
          <w:sz w:val="28"/>
          <w:szCs w:val="28"/>
        </w:rPr>
        <w:t xml:space="preserve">продаже </w:t>
      </w:r>
      <w:r w:rsidR="00F85DC9" w:rsidRPr="00F85DC9">
        <w:rPr>
          <w:sz w:val="28"/>
          <w:szCs w:val="28"/>
        </w:rPr>
        <w:t>единым лотом муниципального  имущества по ул. Лесоперевалочной, 30</w:t>
      </w:r>
    </w:p>
    <w:p w:rsidR="00963357" w:rsidRPr="00EF3211" w:rsidRDefault="00963357" w:rsidP="00264AFE">
      <w:pPr>
        <w:jc w:val="center"/>
        <w:rPr>
          <w:sz w:val="28"/>
          <w:szCs w:val="28"/>
          <w:u w:val="single"/>
        </w:rPr>
      </w:pPr>
    </w:p>
    <w:tbl>
      <w:tblPr>
        <w:tblW w:w="15300" w:type="dxa"/>
        <w:tblInd w:w="-72" w:type="dxa"/>
        <w:tblLook w:val="01E0" w:firstRow="1" w:lastRow="1" w:firstColumn="1" w:lastColumn="1" w:noHBand="0" w:noVBand="0"/>
      </w:tblPr>
      <w:tblGrid>
        <w:gridCol w:w="7740"/>
        <w:gridCol w:w="7560"/>
      </w:tblGrid>
      <w:tr w:rsidR="007260C6" w:rsidRPr="00732C4E" w:rsidTr="00BC1786">
        <w:tc>
          <w:tcPr>
            <w:tcW w:w="7740" w:type="dxa"/>
          </w:tcPr>
          <w:p w:rsidR="007260C6" w:rsidRPr="00732C4E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732C4E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732C4E">
              <w:rPr>
                <w:sz w:val="28"/>
                <w:szCs w:val="28"/>
                <w:u w:val="single"/>
              </w:rPr>
              <w:t>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Красноярск, ул.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К.</w:t>
            </w:r>
            <w:r w:rsidR="0029519C" w:rsidRPr="00732C4E">
              <w:rPr>
                <w:sz w:val="28"/>
                <w:szCs w:val="28"/>
                <w:u w:val="single"/>
              </w:rPr>
              <w:t xml:space="preserve"> </w:t>
            </w:r>
            <w:r w:rsidRPr="00732C4E">
              <w:rPr>
                <w:sz w:val="28"/>
                <w:szCs w:val="28"/>
                <w:u w:val="single"/>
              </w:rPr>
              <w:t>Маркса, 95</w:t>
            </w:r>
            <w:r w:rsidRPr="00732C4E">
              <w:rPr>
                <w:sz w:val="28"/>
                <w:szCs w:val="28"/>
              </w:rPr>
              <w:t xml:space="preserve"> </w:t>
            </w:r>
            <w:r w:rsidRPr="00732C4E">
              <w:rPr>
                <w:sz w:val="28"/>
                <w:szCs w:val="28"/>
              </w:rPr>
              <w:tab/>
            </w:r>
          </w:p>
          <w:p w:rsidR="007260C6" w:rsidRPr="00732C4E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732C4E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560" w:type="dxa"/>
          </w:tcPr>
          <w:p w:rsidR="007260C6" w:rsidRPr="00732C4E" w:rsidRDefault="00732C4E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12.07</w:t>
            </w:r>
            <w:r w:rsidR="00EF3211" w:rsidRPr="00732C4E">
              <w:rPr>
                <w:sz w:val="28"/>
                <w:szCs w:val="28"/>
              </w:rPr>
              <w:t>.2018</w:t>
            </w:r>
          </w:p>
          <w:p w:rsidR="007260C6" w:rsidRPr="00732C4E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1632F4" w:rsidRDefault="002E1B5A" w:rsidP="00F85DC9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Объект </w:t>
      </w:r>
      <w:r w:rsidR="001A0734" w:rsidRPr="00732C4E">
        <w:rPr>
          <w:sz w:val="28"/>
          <w:szCs w:val="28"/>
        </w:rPr>
        <w:t>аукциона</w:t>
      </w:r>
      <w:r w:rsidRPr="00732C4E">
        <w:rPr>
          <w:sz w:val="28"/>
          <w:szCs w:val="28"/>
        </w:rPr>
        <w:t>:</w:t>
      </w:r>
      <w:r w:rsidR="007260C6" w:rsidRPr="00732C4E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кирпичное нежилое здание 1968 года постройки общей площадью 434,60 кв. м расположенное по ул. Лесоперевалочной, 30.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бетонное нежилое здание 1970 года постройки общей площадью 10,20 кв. м расположенное по ул. Лесоперевалочной, д. 30, строение 1.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кирпичное нежилое здание 1957 года постройки общей площадью 2478,20 кв. м расположенное по ул. Лесоперевалочной, д. 30, строение 3.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кирпичное нежилое здание 1967 года постройки общей площадью 557,60 кв. м расположенное по ул. Лесоперевалочной, д. 30, строение 4.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Отдельное стоящее одноэтажное бетонное нежилое здание 1971 года постройки общей площадью 547,80 кв. м расположенное по ул. Лесоперевалочной, д. 30, строение 5.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нежилое здание 1965 года постройки общей площадью 15 кв. м расположенное по ул. Лесоперевалочной, д. 30, строение 6.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Отдельное стоящее одноэтажное кирпичное нежилое здание 1968 года постройки общей площадью 1727,90 кв. м расположенное по ул. Лесоперевалочной, д. 30, строение 8.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кирпичное нежилое здание 1968 года постройки общей площадью 1770,80 кв. м расположенное по ул. Лесоперевалочной, д. 30, строение 10.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железобетонное нежилое здание 1971 года постройки общей площадью 199,70 кв. м расположенное по ул. Лесоперевалочной, д. 30, строение 12.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стоящее одноэтажное кирпичное нежилое здание 1957 года постройки общей площадью 49,1 кв. м расположенное по ул. Лесоперевалочной, д. 30, строение 13.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Отдельно стоящий металлический ангар 1973 года постройки общей площадью 506,5 кв. м расположенное по ул. Лесоперевалочной, д. 30.</w:t>
      </w:r>
      <w:r w:rsidR="00F85DC9">
        <w:rPr>
          <w:sz w:val="28"/>
          <w:szCs w:val="28"/>
        </w:rPr>
        <w:t xml:space="preserve"> </w:t>
      </w:r>
      <w:r w:rsidR="00F85DC9" w:rsidRPr="00F85DC9">
        <w:rPr>
          <w:sz w:val="28"/>
          <w:szCs w:val="28"/>
        </w:rPr>
        <w:t>Ограждение земельного участка</w:t>
      </w:r>
      <w:r w:rsidR="00F85DC9">
        <w:rPr>
          <w:sz w:val="28"/>
          <w:szCs w:val="28"/>
        </w:rPr>
        <w:t xml:space="preserve"> по ул. Лесоперевалочной, д. 30. </w:t>
      </w:r>
      <w:r w:rsidR="00F85DC9" w:rsidRPr="00F85DC9">
        <w:rPr>
          <w:sz w:val="28"/>
          <w:szCs w:val="28"/>
        </w:rPr>
        <w:t>Ограждение земельного участка состоит из железобетонных плит размером 2м*3м в количестве 261 штуки, металлической сетки около 78 метров и доски около 40 метров. Металлический ангар, с размерами 34,1*15,4 по ул. Лесоперевалочной, д. 30. Земельный участок общей площадью 52 307,00 кв. м, в том числе 14,0 кв. м – охранная зона инженерных сетей, занимаемый недвижимым имуществом по ул. Лесоперевалочной, 30, кадастровый номер 24:50:0700005:243 категория земель: земли населенных пунктов. Разрешенное использование: многоэтажная жилая застройка (высотная застройка).</w:t>
      </w:r>
    </w:p>
    <w:p w:rsidR="007260C6" w:rsidRPr="00732C4E" w:rsidRDefault="00380EE7" w:rsidP="00F85DC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732C4E">
        <w:rPr>
          <w:sz w:val="28"/>
          <w:szCs w:val="28"/>
        </w:rPr>
        <w:t>Информационное сообщение</w:t>
      </w:r>
      <w:r w:rsidR="001A0734" w:rsidRPr="00732C4E">
        <w:rPr>
          <w:sz w:val="28"/>
          <w:szCs w:val="28"/>
        </w:rPr>
        <w:t xml:space="preserve"> о </w:t>
      </w:r>
      <w:r w:rsidR="00AD7622" w:rsidRPr="00732C4E">
        <w:rPr>
          <w:sz w:val="28"/>
          <w:szCs w:val="28"/>
        </w:rPr>
        <w:t>продаже</w:t>
      </w:r>
      <w:r w:rsidR="001A0734" w:rsidRPr="00732C4E">
        <w:rPr>
          <w:sz w:val="28"/>
          <w:szCs w:val="28"/>
        </w:rPr>
        <w:t xml:space="preserve"> </w:t>
      </w:r>
      <w:r w:rsidR="002E1B5A" w:rsidRPr="00732C4E">
        <w:rPr>
          <w:sz w:val="28"/>
          <w:szCs w:val="28"/>
        </w:rPr>
        <w:t xml:space="preserve">было размещено на официальном сайте Российской Федерации  </w:t>
      </w:r>
      <w:hyperlink r:id="rId8" w:history="1">
        <w:r w:rsidR="002E1B5A" w:rsidRPr="00732C4E">
          <w:rPr>
            <w:rStyle w:val="a4"/>
            <w:sz w:val="28"/>
            <w:szCs w:val="28"/>
          </w:rPr>
          <w:t>www.torgi.gov.ru</w:t>
        </w:r>
      </w:hyperlink>
      <w:r w:rsidR="002E1B5A" w:rsidRPr="00732C4E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9" w:history="1">
        <w:r w:rsidR="002E1B5A" w:rsidRPr="00732C4E">
          <w:rPr>
            <w:rStyle w:val="a4"/>
            <w:sz w:val="28"/>
            <w:szCs w:val="28"/>
          </w:rPr>
          <w:t>www.admkrsk.ru</w:t>
        </w:r>
      </w:hyperlink>
      <w:r w:rsidR="002E1B5A" w:rsidRPr="00732C4E">
        <w:rPr>
          <w:sz w:val="28"/>
          <w:szCs w:val="28"/>
        </w:rPr>
        <w:t xml:space="preserve"> в сети Интернет </w:t>
      </w:r>
      <w:r w:rsidR="00732C4E">
        <w:rPr>
          <w:sz w:val="28"/>
          <w:szCs w:val="28"/>
        </w:rPr>
        <w:t>09.06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>.</w:t>
      </w:r>
    </w:p>
    <w:p w:rsidR="00F85DC9" w:rsidRDefault="00F85DC9" w:rsidP="007260C6">
      <w:pPr>
        <w:ind w:firstLine="567"/>
        <w:jc w:val="both"/>
        <w:rPr>
          <w:sz w:val="28"/>
          <w:szCs w:val="28"/>
        </w:rPr>
      </w:pPr>
    </w:p>
    <w:p w:rsidR="007260C6" w:rsidRPr="00732C4E" w:rsidRDefault="00823417" w:rsidP="007260C6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На заседании комиссии по проведению </w:t>
      </w:r>
      <w:r w:rsidR="002E1B5A" w:rsidRPr="00732C4E">
        <w:rPr>
          <w:sz w:val="28"/>
          <w:szCs w:val="28"/>
        </w:rPr>
        <w:t>торгов</w:t>
      </w:r>
      <w:r w:rsidRPr="00732C4E">
        <w:rPr>
          <w:sz w:val="28"/>
          <w:szCs w:val="28"/>
        </w:rPr>
        <w:t xml:space="preserve"> присутствовали: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452"/>
        <w:gridCol w:w="4900"/>
      </w:tblGrid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Щербенин Владимир Федорович</w:t>
            </w:r>
          </w:p>
        </w:tc>
      </w:tr>
      <w:tr w:rsidR="002D6448" w:rsidRPr="00732C4E" w:rsidTr="00F27219">
        <w:tc>
          <w:tcPr>
            <w:tcW w:w="3404" w:type="pc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lastRenderedPageBreak/>
              <w:t>Заместитель председателя комиссии:</w:t>
            </w: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Лузан Надежда Федоровна</w:t>
            </w:r>
          </w:p>
        </w:tc>
      </w:tr>
      <w:tr w:rsidR="002D6448" w:rsidRPr="00732C4E" w:rsidTr="00F27219">
        <w:tc>
          <w:tcPr>
            <w:tcW w:w="3404" w:type="pct"/>
            <w:vMerge w:val="restart"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596" w:type="pct"/>
          </w:tcPr>
          <w:p w:rsidR="002D6448" w:rsidRPr="00732C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Котович Татьяна Петровна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732C4E" w:rsidP="00732C4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Смирнова</w:t>
            </w:r>
            <w:r w:rsidR="002D6448" w:rsidRPr="00732C4E">
              <w:rPr>
                <w:sz w:val="28"/>
                <w:szCs w:val="28"/>
              </w:rPr>
              <w:t xml:space="preserve"> Анна </w:t>
            </w:r>
            <w:r>
              <w:rPr>
                <w:sz w:val="28"/>
                <w:szCs w:val="28"/>
              </w:rPr>
              <w:t>Владимировна</w:t>
            </w:r>
          </w:p>
        </w:tc>
      </w:tr>
      <w:tr w:rsidR="002D6448" w:rsidRPr="00732C4E" w:rsidTr="00F27219">
        <w:tc>
          <w:tcPr>
            <w:tcW w:w="3404" w:type="pct"/>
            <w:vMerge/>
          </w:tcPr>
          <w:p w:rsidR="002D6448" w:rsidRPr="00732C4E" w:rsidRDefault="002D6448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pct"/>
          </w:tcPr>
          <w:p w:rsidR="002D6448" w:rsidRPr="00732C4E" w:rsidRDefault="002D6448" w:rsidP="00F27219">
            <w:pPr>
              <w:rPr>
                <w:sz w:val="28"/>
                <w:szCs w:val="28"/>
              </w:rPr>
            </w:pPr>
          </w:p>
        </w:tc>
      </w:tr>
    </w:tbl>
    <w:p w:rsidR="00963357" w:rsidRPr="00732C4E" w:rsidRDefault="007260C6" w:rsidP="007260C6">
      <w:pPr>
        <w:jc w:val="both"/>
        <w:rPr>
          <w:sz w:val="28"/>
          <w:szCs w:val="28"/>
        </w:rPr>
      </w:pPr>
      <w:r w:rsidRPr="00732C4E">
        <w:rPr>
          <w:sz w:val="28"/>
          <w:szCs w:val="28"/>
        </w:rPr>
        <w:tab/>
      </w:r>
    </w:p>
    <w:p w:rsidR="007260C6" w:rsidRPr="00732C4E" w:rsidRDefault="00AD7622" w:rsidP="00653745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Заседание комиссии по проведению торгов </w:t>
      </w:r>
      <w:r w:rsidR="00823417" w:rsidRPr="00732C4E">
        <w:rPr>
          <w:sz w:val="28"/>
          <w:szCs w:val="28"/>
        </w:rPr>
        <w:t>проводил</w:t>
      </w:r>
      <w:r w:rsidRPr="00732C4E">
        <w:rPr>
          <w:sz w:val="28"/>
          <w:szCs w:val="28"/>
        </w:rPr>
        <w:t>о</w:t>
      </w:r>
      <w:r w:rsidR="00823417" w:rsidRPr="00732C4E">
        <w:rPr>
          <w:sz w:val="28"/>
          <w:szCs w:val="28"/>
        </w:rPr>
        <w:t>сь</w:t>
      </w:r>
      <w:r w:rsidR="007260C6" w:rsidRPr="00732C4E">
        <w:rPr>
          <w:sz w:val="28"/>
          <w:szCs w:val="28"/>
        </w:rPr>
        <w:t xml:space="preserve"> </w:t>
      </w:r>
      <w:r w:rsidR="00732C4E">
        <w:rPr>
          <w:sz w:val="28"/>
          <w:szCs w:val="28"/>
        </w:rPr>
        <w:t>12.07</w:t>
      </w:r>
      <w:r w:rsidR="00EF3211" w:rsidRPr="00732C4E">
        <w:rPr>
          <w:sz w:val="28"/>
          <w:szCs w:val="28"/>
        </w:rPr>
        <w:t>.2018</w:t>
      </w:r>
      <w:r w:rsidR="007260C6" w:rsidRPr="00732C4E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732C4E">
          <w:rPr>
            <w:sz w:val="28"/>
            <w:szCs w:val="28"/>
          </w:rPr>
          <w:t>660049, г</w:t>
        </w:r>
      </w:smartTag>
      <w:r w:rsidR="007260C6" w:rsidRPr="00732C4E">
        <w:rPr>
          <w:sz w:val="28"/>
          <w:szCs w:val="28"/>
        </w:rPr>
        <w:t xml:space="preserve">. Красноярск, ул. Карла Маркса, 95, каб.620. </w:t>
      </w:r>
    </w:p>
    <w:p w:rsidR="0047558E" w:rsidRPr="00EF3211" w:rsidRDefault="00513D88" w:rsidP="00513D88">
      <w:pPr>
        <w:ind w:firstLine="567"/>
        <w:jc w:val="both"/>
        <w:rPr>
          <w:sz w:val="28"/>
          <w:szCs w:val="28"/>
        </w:rPr>
      </w:pPr>
      <w:r w:rsidRPr="00732C4E">
        <w:rPr>
          <w:sz w:val="28"/>
          <w:szCs w:val="28"/>
        </w:rPr>
        <w:t xml:space="preserve">До окончания указанного в </w:t>
      </w:r>
      <w:r w:rsidR="00380EE7" w:rsidRPr="00732C4E">
        <w:rPr>
          <w:sz w:val="28"/>
          <w:szCs w:val="28"/>
        </w:rPr>
        <w:t xml:space="preserve">информационном сообщении </w:t>
      </w:r>
      <w:r w:rsidRPr="00732C4E">
        <w:rPr>
          <w:sz w:val="28"/>
          <w:szCs w:val="28"/>
        </w:rPr>
        <w:t xml:space="preserve">о </w:t>
      </w:r>
      <w:r w:rsidR="00AD7622" w:rsidRPr="00732C4E">
        <w:rPr>
          <w:sz w:val="28"/>
          <w:szCs w:val="28"/>
        </w:rPr>
        <w:t>продаже</w:t>
      </w:r>
      <w:r w:rsidR="002E1B5A" w:rsidRPr="00732C4E">
        <w:rPr>
          <w:sz w:val="28"/>
          <w:szCs w:val="28"/>
        </w:rPr>
        <w:t xml:space="preserve"> </w:t>
      </w:r>
      <w:r w:rsidRPr="00732C4E">
        <w:rPr>
          <w:sz w:val="28"/>
          <w:szCs w:val="28"/>
        </w:rPr>
        <w:t xml:space="preserve">срока подачи заявок на участие в </w:t>
      </w:r>
      <w:r w:rsidR="00380B0F" w:rsidRPr="00732C4E">
        <w:rPr>
          <w:sz w:val="28"/>
          <w:szCs w:val="28"/>
        </w:rPr>
        <w:t xml:space="preserve">продаже </w:t>
      </w:r>
      <w:r w:rsidR="00732C4E">
        <w:rPr>
          <w:sz w:val="28"/>
          <w:szCs w:val="28"/>
        </w:rPr>
        <w:t>10.07</w:t>
      </w:r>
      <w:r w:rsidR="00EF3211" w:rsidRPr="00732C4E">
        <w:rPr>
          <w:sz w:val="28"/>
          <w:szCs w:val="28"/>
        </w:rPr>
        <w:t>.2018</w:t>
      </w:r>
      <w:r w:rsidRPr="00732C4E">
        <w:rPr>
          <w:sz w:val="28"/>
          <w:szCs w:val="28"/>
        </w:rPr>
        <w:t xml:space="preserve"> </w:t>
      </w:r>
      <w:r w:rsidR="00EF3211" w:rsidRPr="00732C4E">
        <w:rPr>
          <w:sz w:val="28"/>
          <w:szCs w:val="28"/>
        </w:rPr>
        <w:t>10:00</w:t>
      </w:r>
      <w:r w:rsidRPr="00732C4E">
        <w:rPr>
          <w:sz w:val="28"/>
          <w:szCs w:val="28"/>
        </w:rPr>
        <w:t xml:space="preserve"> </w:t>
      </w:r>
      <w:r w:rsidR="00264AFE" w:rsidRPr="00732C4E">
        <w:rPr>
          <w:sz w:val="28"/>
          <w:szCs w:val="28"/>
        </w:rPr>
        <w:t xml:space="preserve">часов </w:t>
      </w:r>
      <w:r w:rsidRPr="00732C4E">
        <w:rPr>
          <w:sz w:val="28"/>
          <w:szCs w:val="28"/>
        </w:rPr>
        <w:t>не поступило ни одной заявки.</w:t>
      </w:r>
    </w:p>
    <w:p w:rsidR="005F37CF" w:rsidRDefault="005F37CF" w:rsidP="002328E1">
      <w:pPr>
        <w:keepNext/>
        <w:ind w:firstLine="567"/>
        <w:jc w:val="both"/>
        <w:rPr>
          <w:sz w:val="28"/>
          <w:szCs w:val="28"/>
        </w:rPr>
      </w:pPr>
    </w:p>
    <w:p w:rsidR="000721A9" w:rsidRPr="00EF3211" w:rsidRDefault="007260C6" w:rsidP="002328E1">
      <w:pPr>
        <w:keepNext/>
        <w:ind w:firstLine="567"/>
        <w:jc w:val="both"/>
        <w:rPr>
          <w:sz w:val="28"/>
          <w:szCs w:val="28"/>
        </w:rPr>
      </w:pPr>
      <w:r w:rsidRPr="00EF3211">
        <w:rPr>
          <w:sz w:val="28"/>
          <w:szCs w:val="28"/>
        </w:rPr>
        <w:t>Подписи: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6131"/>
        <w:gridCol w:w="5834"/>
        <w:gridCol w:w="3387"/>
      </w:tblGrid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Председатель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  <w:highlight w:val="magenta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 xml:space="preserve">В.Ф. Щербенин 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Заместитель председателя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F27219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Н.Ф. Лузан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 w:val="restar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Члены комиссии:</w:t>
            </w: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732C4E" w:rsidP="00F27219">
            <w:pPr>
              <w:rPr>
                <w:sz w:val="28"/>
                <w:szCs w:val="28"/>
              </w:rPr>
            </w:pPr>
            <w:r w:rsidRPr="00732C4E">
              <w:rPr>
                <w:sz w:val="28"/>
                <w:szCs w:val="28"/>
              </w:rPr>
              <w:t>Т.П. Котович</w:t>
            </w:r>
          </w:p>
        </w:tc>
      </w:tr>
      <w:tr w:rsidR="000721A9" w:rsidRPr="008E2E4E" w:rsidTr="00F27219">
        <w:trPr>
          <w:trHeight w:val="567"/>
        </w:trPr>
        <w:tc>
          <w:tcPr>
            <w:tcW w:w="1997" w:type="pct"/>
            <w:vMerge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0721A9" w:rsidRPr="008E2E4E" w:rsidRDefault="000721A9" w:rsidP="00F27219">
            <w:pPr>
              <w:jc w:val="both"/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0721A9" w:rsidRPr="008E2E4E" w:rsidRDefault="000721A9" w:rsidP="00732C4E">
            <w:pPr>
              <w:rPr>
                <w:sz w:val="28"/>
                <w:szCs w:val="28"/>
              </w:rPr>
            </w:pPr>
            <w:r w:rsidRPr="008E2E4E">
              <w:rPr>
                <w:sz w:val="28"/>
                <w:szCs w:val="28"/>
              </w:rPr>
              <w:t>А.</w:t>
            </w:r>
            <w:r w:rsidR="00732C4E">
              <w:rPr>
                <w:sz w:val="28"/>
                <w:szCs w:val="28"/>
              </w:rPr>
              <w:t>В. Смирнова</w:t>
            </w:r>
          </w:p>
        </w:tc>
      </w:tr>
    </w:tbl>
    <w:p w:rsidR="000721A9" w:rsidRPr="008E2E4E" w:rsidRDefault="000721A9" w:rsidP="000721A9">
      <w:pPr>
        <w:rPr>
          <w:sz w:val="2"/>
          <w:szCs w:val="2"/>
        </w:rPr>
      </w:pPr>
    </w:p>
    <w:p w:rsidR="00732C4E" w:rsidRPr="008E2E4E" w:rsidRDefault="00732C4E">
      <w:pPr>
        <w:rPr>
          <w:sz w:val="2"/>
          <w:szCs w:val="2"/>
        </w:rPr>
      </w:pPr>
    </w:p>
    <w:sectPr w:rsidR="00732C4E" w:rsidRPr="008E2E4E" w:rsidSect="0065053F">
      <w:footerReference w:type="even" r:id="rId10"/>
      <w:footerReference w:type="default" r:id="rId11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DF4" w:rsidRDefault="00455DF4">
      <w:r>
        <w:separator/>
      </w:r>
    </w:p>
  </w:endnote>
  <w:endnote w:type="continuationSeparator" w:id="0">
    <w:p w:rsidR="00455DF4" w:rsidRDefault="00455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336C0" w:rsidRDefault="00B336C0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632F4">
      <w:rPr>
        <w:rStyle w:val="a6"/>
        <w:noProof/>
      </w:rPr>
      <w:t>1</w:t>
    </w:r>
    <w:r>
      <w:rPr>
        <w:rStyle w:val="a6"/>
      </w:rPr>
      <w:fldChar w:fldCharType="end"/>
    </w:r>
  </w:p>
  <w:p w:rsidR="00B336C0" w:rsidRDefault="00B336C0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DF4" w:rsidRDefault="00455DF4">
      <w:r>
        <w:separator/>
      </w:r>
    </w:p>
  </w:footnote>
  <w:footnote w:type="continuationSeparator" w:id="0">
    <w:p w:rsidR="00455DF4" w:rsidRDefault="00455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5D94"/>
    <w:rsid w:val="00015102"/>
    <w:rsid w:val="00017740"/>
    <w:rsid w:val="00021CD1"/>
    <w:rsid w:val="00021CF2"/>
    <w:rsid w:val="00050220"/>
    <w:rsid w:val="00052447"/>
    <w:rsid w:val="0005436F"/>
    <w:rsid w:val="0005713C"/>
    <w:rsid w:val="00060C8D"/>
    <w:rsid w:val="000721A9"/>
    <w:rsid w:val="00083C90"/>
    <w:rsid w:val="000843A1"/>
    <w:rsid w:val="00084AE0"/>
    <w:rsid w:val="0008767E"/>
    <w:rsid w:val="00094657"/>
    <w:rsid w:val="000B2C4A"/>
    <w:rsid w:val="000C4CC8"/>
    <w:rsid w:val="000C694A"/>
    <w:rsid w:val="000D06D8"/>
    <w:rsid w:val="00104C14"/>
    <w:rsid w:val="00134E35"/>
    <w:rsid w:val="00147A5E"/>
    <w:rsid w:val="00154972"/>
    <w:rsid w:val="00156B7A"/>
    <w:rsid w:val="001632F4"/>
    <w:rsid w:val="00172EAE"/>
    <w:rsid w:val="0018599C"/>
    <w:rsid w:val="001A0734"/>
    <w:rsid w:val="001B1AC2"/>
    <w:rsid w:val="001B2788"/>
    <w:rsid w:val="001B3AF8"/>
    <w:rsid w:val="001C4947"/>
    <w:rsid w:val="001D1DBF"/>
    <w:rsid w:val="001D5D94"/>
    <w:rsid w:val="001F4B7C"/>
    <w:rsid w:val="001F53A2"/>
    <w:rsid w:val="002124BC"/>
    <w:rsid w:val="002161D2"/>
    <w:rsid w:val="002328E1"/>
    <w:rsid w:val="00245BCB"/>
    <w:rsid w:val="00250EED"/>
    <w:rsid w:val="002606DC"/>
    <w:rsid w:val="00261189"/>
    <w:rsid w:val="00261D88"/>
    <w:rsid w:val="00263765"/>
    <w:rsid w:val="00264AFE"/>
    <w:rsid w:val="0028394F"/>
    <w:rsid w:val="0029519C"/>
    <w:rsid w:val="002A3627"/>
    <w:rsid w:val="002C492A"/>
    <w:rsid w:val="002D6448"/>
    <w:rsid w:val="002E1B5A"/>
    <w:rsid w:val="00323C21"/>
    <w:rsid w:val="00334A12"/>
    <w:rsid w:val="003503F4"/>
    <w:rsid w:val="003624F3"/>
    <w:rsid w:val="00367F58"/>
    <w:rsid w:val="0037050C"/>
    <w:rsid w:val="00372962"/>
    <w:rsid w:val="00380B0F"/>
    <w:rsid w:val="00380EE7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3F67F2"/>
    <w:rsid w:val="00414CA4"/>
    <w:rsid w:val="00455DF4"/>
    <w:rsid w:val="0047558E"/>
    <w:rsid w:val="004B0DF3"/>
    <w:rsid w:val="004B42D5"/>
    <w:rsid w:val="004B45FF"/>
    <w:rsid w:val="004B768F"/>
    <w:rsid w:val="004C1C26"/>
    <w:rsid w:val="004C28F5"/>
    <w:rsid w:val="004C4841"/>
    <w:rsid w:val="004C48F3"/>
    <w:rsid w:val="004D442C"/>
    <w:rsid w:val="004F0191"/>
    <w:rsid w:val="004F0D45"/>
    <w:rsid w:val="004F726B"/>
    <w:rsid w:val="00506A4C"/>
    <w:rsid w:val="00513D88"/>
    <w:rsid w:val="00535407"/>
    <w:rsid w:val="00535D3A"/>
    <w:rsid w:val="005519C9"/>
    <w:rsid w:val="00551CCE"/>
    <w:rsid w:val="005835A8"/>
    <w:rsid w:val="00590A04"/>
    <w:rsid w:val="00592575"/>
    <w:rsid w:val="005B4DF7"/>
    <w:rsid w:val="005C2EA5"/>
    <w:rsid w:val="005D2241"/>
    <w:rsid w:val="005E47A8"/>
    <w:rsid w:val="005F1C3C"/>
    <w:rsid w:val="005F37CF"/>
    <w:rsid w:val="0061088E"/>
    <w:rsid w:val="00613BC5"/>
    <w:rsid w:val="00616E48"/>
    <w:rsid w:val="00617321"/>
    <w:rsid w:val="006400A2"/>
    <w:rsid w:val="00642B18"/>
    <w:rsid w:val="0064661E"/>
    <w:rsid w:val="0065053F"/>
    <w:rsid w:val="00650EB1"/>
    <w:rsid w:val="00653745"/>
    <w:rsid w:val="00683FA9"/>
    <w:rsid w:val="00691473"/>
    <w:rsid w:val="006A7E3A"/>
    <w:rsid w:val="006B3802"/>
    <w:rsid w:val="006B57DD"/>
    <w:rsid w:val="006D6372"/>
    <w:rsid w:val="006F13EC"/>
    <w:rsid w:val="006F23EA"/>
    <w:rsid w:val="006F3714"/>
    <w:rsid w:val="00705418"/>
    <w:rsid w:val="00706C09"/>
    <w:rsid w:val="00710BA7"/>
    <w:rsid w:val="00711150"/>
    <w:rsid w:val="00714B64"/>
    <w:rsid w:val="007260C6"/>
    <w:rsid w:val="00732C4E"/>
    <w:rsid w:val="007449C5"/>
    <w:rsid w:val="0075323D"/>
    <w:rsid w:val="007562F0"/>
    <w:rsid w:val="007622A3"/>
    <w:rsid w:val="00775DF3"/>
    <w:rsid w:val="0078337B"/>
    <w:rsid w:val="007857E7"/>
    <w:rsid w:val="007A2092"/>
    <w:rsid w:val="007A6B6E"/>
    <w:rsid w:val="007B1532"/>
    <w:rsid w:val="007B3277"/>
    <w:rsid w:val="007D6088"/>
    <w:rsid w:val="007F2D37"/>
    <w:rsid w:val="007F455E"/>
    <w:rsid w:val="007F706E"/>
    <w:rsid w:val="008032D9"/>
    <w:rsid w:val="00811E35"/>
    <w:rsid w:val="00823417"/>
    <w:rsid w:val="008600F6"/>
    <w:rsid w:val="00883EA4"/>
    <w:rsid w:val="00887CCF"/>
    <w:rsid w:val="008A4659"/>
    <w:rsid w:val="008E75CA"/>
    <w:rsid w:val="008F6124"/>
    <w:rsid w:val="0090248D"/>
    <w:rsid w:val="00922467"/>
    <w:rsid w:val="00927EC0"/>
    <w:rsid w:val="0093013C"/>
    <w:rsid w:val="00930F7E"/>
    <w:rsid w:val="00937E0A"/>
    <w:rsid w:val="00942EDC"/>
    <w:rsid w:val="00963357"/>
    <w:rsid w:val="00991EF7"/>
    <w:rsid w:val="009A7366"/>
    <w:rsid w:val="009C358C"/>
    <w:rsid w:val="009C40D2"/>
    <w:rsid w:val="009D219F"/>
    <w:rsid w:val="009F2A33"/>
    <w:rsid w:val="009F7CCC"/>
    <w:rsid w:val="00A0202B"/>
    <w:rsid w:val="00A1129B"/>
    <w:rsid w:val="00A2562D"/>
    <w:rsid w:val="00A50098"/>
    <w:rsid w:val="00A707B0"/>
    <w:rsid w:val="00A85D0A"/>
    <w:rsid w:val="00A91CB3"/>
    <w:rsid w:val="00A92AEB"/>
    <w:rsid w:val="00A95579"/>
    <w:rsid w:val="00AC3353"/>
    <w:rsid w:val="00AD7622"/>
    <w:rsid w:val="00AE458A"/>
    <w:rsid w:val="00AF1129"/>
    <w:rsid w:val="00AF5553"/>
    <w:rsid w:val="00B07BE9"/>
    <w:rsid w:val="00B22638"/>
    <w:rsid w:val="00B3040E"/>
    <w:rsid w:val="00B336C0"/>
    <w:rsid w:val="00B366E5"/>
    <w:rsid w:val="00B409DC"/>
    <w:rsid w:val="00B621AE"/>
    <w:rsid w:val="00B75826"/>
    <w:rsid w:val="00B96670"/>
    <w:rsid w:val="00BA0B1F"/>
    <w:rsid w:val="00BA546A"/>
    <w:rsid w:val="00BA6A81"/>
    <w:rsid w:val="00BC1786"/>
    <w:rsid w:val="00BF6AFE"/>
    <w:rsid w:val="00BF76DD"/>
    <w:rsid w:val="00C207BB"/>
    <w:rsid w:val="00C704A2"/>
    <w:rsid w:val="00CA1CDE"/>
    <w:rsid w:val="00CA1FE8"/>
    <w:rsid w:val="00CC30A8"/>
    <w:rsid w:val="00CC7B56"/>
    <w:rsid w:val="00CE41FF"/>
    <w:rsid w:val="00D153D6"/>
    <w:rsid w:val="00D153F9"/>
    <w:rsid w:val="00D2513C"/>
    <w:rsid w:val="00D35DBA"/>
    <w:rsid w:val="00D3642A"/>
    <w:rsid w:val="00D511F3"/>
    <w:rsid w:val="00D5655F"/>
    <w:rsid w:val="00D61D54"/>
    <w:rsid w:val="00D719EC"/>
    <w:rsid w:val="00DB4DC5"/>
    <w:rsid w:val="00DC084B"/>
    <w:rsid w:val="00DD4DC2"/>
    <w:rsid w:val="00E06476"/>
    <w:rsid w:val="00E559AC"/>
    <w:rsid w:val="00E62598"/>
    <w:rsid w:val="00E64EC3"/>
    <w:rsid w:val="00E84F21"/>
    <w:rsid w:val="00E85E97"/>
    <w:rsid w:val="00E93CF6"/>
    <w:rsid w:val="00EA164A"/>
    <w:rsid w:val="00EA501F"/>
    <w:rsid w:val="00EA6367"/>
    <w:rsid w:val="00EC0985"/>
    <w:rsid w:val="00EC0EAC"/>
    <w:rsid w:val="00EC499C"/>
    <w:rsid w:val="00ED5C91"/>
    <w:rsid w:val="00EE3EBC"/>
    <w:rsid w:val="00EF3211"/>
    <w:rsid w:val="00F05E0B"/>
    <w:rsid w:val="00F25BFC"/>
    <w:rsid w:val="00F260EA"/>
    <w:rsid w:val="00F30517"/>
    <w:rsid w:val="00F40789"/>
    <w:rsid w:val="00F532FD"/>
    <w:rsid w:val="00F809E2"/>
    <w:rsid w:val="00F85DC9"/>
    <w:rsid w:val="00F91E3E"/>
    <w:rsid w:val="00FB3659"/>
    <w:rsid w:val="00FD0ACF"/>
    <w:rsid w:val="00FE5201"/>
    <w:rsid w:val="00FE7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Balloon Text"/>
    <w:basedOn w:val="a"/>
    <w:link w:val="a8"/>
    <w:rsid w:val="007F2D3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7F2D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rsk.ru/" TargetMode="Externa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7E7334A-DF8C-4497-85DD-437F07FD652A}"/>
</file>

<file path=customXml/itemProps2.xml><?xml version="1.0" encoding="utf-8"?>
<ds:datastoreItem xmlns:ds="http://schemas.openxmlformats.org/officeDocument/2006/customXml" ds:itemID="{113A0B42-B183-4D01-8382-AB3599EE7798}"/>
</file>

<file path=customXml/itemProps3.xml><?xml version="1.0" encoding="utf-8"?>
<ds:datastoreItem xmlns:ds="http://schemas.openxmlformats.org/officeDocument/2006/customXml" ds:itemID="{B10E9E73-2D7D-4D97-B575-1AFCFF4AB26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550</Words>
  <Characters>3139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3682</CharactersWithSpaces>
  <SharedDoc>false</SharedDoc>
  <HLinks>
    <vt:vector size="24" baseType="variant">
      <vt:variant>
        <vt:i4>6488183</vt:i4>
      </vt:variant>
      <vt:variant>
        <vt:i4>9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Котович Татьяна Петровна</cp:lastModifiedBy>
  <cp:revision>4</cp:revision>
  <cp:lastPrinted>2018-07-11T10:13:00Z</cp:lastPrinted>
  <dcterms:created xsi:type="dcterms:W3CDTF">2018-07-11T10:07:00Z</dcterms:created>
  <dcterms:modified xsi:type="dcterms:W3CDTF">2018-07-11T10:14:00Z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