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1B65" w:rsidRDefault="00CB1B65" w:rsidP="00CB1B6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Cs/>
          <w:sz w:val="24"/>
          <w:szCs w:val="24"/>
        </w:rPr>
        <w:br/>
        <w:t>о признании претендентов участниками продажи имущества посредством публичного предложения</w:t>
      </w:r>
    </w:p>
    <w:p w:rsidR="00E57E53" w:rsidRPr="007C2B28" w:rsidRDefault="00CB1B65" w:rsidP="00CB1B6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E5B3C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90055E">
        <w:rPr>
          <w:rFonts w:ascii="Times New Roman" w:hAnsi="Times New Roman" w:cs="Times New Roman"/>
          <w:bCs/>
          <w:sz w:val="24"/>
          <w:szCs w:val="24"/>
        </w:rPr>
        <w:t>102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0055E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0055E">
        <w:rPr>
          <w:rFonts w:ascii="Times New Roman" w:hAnsi="Times New Roman" w:cs="Times New Roman"/>
          <w:bCs/>
          <w:snapToGrid w:val="0"/>
          <w:sz w:val="24"/>
          <w:szCs w:val="24"/>
        </w:rPr>
        <w:t>07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90055E">
        <w:rPr>
          <w:rFonts w:ascii="Times New Roman" w:hAnsi="Times New Roman" w:cs="Times New Roman"/>
          <w:bCs/>
          <w:snapToGrid w:val="0"/>
          <w:sz w:val="24"/>
          <w:szCs w:val="24"/>
        </w:rPr>
        <w:t>03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90055E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943F9B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49247C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90055E">
        <w:rPr>
          <w:rFonts w:ascii="Times New Roman" w:hAnsi="Times New Roman"/>
          <w:sz w:val="24"/>
          <w:szCs w:val="24"/>
        </w:rPr>
        <w:t>муниципального имущества,</w:t>
      </w:r>
      <w:r w:rsidR="00943F9B">
        <w:rPr>
          <w:rFonts w:ascii="Times New Roman" w:hAnsi="Times New Roman"/>
          <w:sz w:val="24"/>
          <w:szCs w:val="24"/>
        </w:rPr>
        <w:t xml:space="preserve"> расположенн</w:t>
      </w:r>
      <w:r w:rsidR="0090055E">
        <w:rPr>
          <w:rFonts w:ascii="Times New Roman" w:hAnsi="Times New Roman"/>
          <w:sz w:val="24"/>
          <w:szCs w:val="24"/>
        </w:rPr>
        <w:t>ого</w:t>
      </w:r>
      <w:r w:rsidR="00943F9B">
        <w:rPr>
          <w:rFonts w:ascii="Times New Roman" w:hAnsi="Times New Roman"/>
          <w:sz w:val="24"/>
          <w:szCs w:val="24"/>
        </w:rPr>
        <w:t xml:space="preserve"> по адресу</w:t>
      </w:r>
      <w:r w:rsidR="00943F9B">
        <w:rPr>
          <w:rFonts w:ascii="Times New Roman" w:hAnsi="Times New Roman" w:cs="Times New Roman"/>
          <w:sz w:val="24"/>
          <w:szCs w:val="24"/>
        </w:rPr>
        <w:t>:</w:t>
      </w:r>
      <w:r w:rsidR="0049247C">
        <w:rPr>
          <w:rFonts w:ascii="Times New Roman" w:hAnsi="Times New Roman" w:cs="Times New Roman"/>
          <w:sz w:val="24"/>
          <w:szCs w:val="24"/>
        </w:rPr>
        <w:t xml:space="preserve"> </w:t>
      </w:r>
      <w:r w:rsidR="0090055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43F9B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proofErr w:type="spellStart"/>
      <w:r w:rsidR="0090055E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90055E">
        <w:rPr>
          <w:rFonts w:ascii="Times New Roman" w:hAnsi="Times New Roman" w:cs="Times New Roman"/>
          <w:sz w:val="24"/>
          <w:szCs w:val="24"/>
        </w:rPr>
        <w:t xml:space="preserve"> Молодежный, 4</w:t>
      </w:r>
      <w:r w:rsidR="00943F9B">
        <w:rPr>
          <w:rFonts w:ascii="Times New Roman" w:hAnsi="Times New Roman" w:cs="Times New Roman"/>
          <w:sz w:val="24"/>
          <w:szCs w:val="24"/>
        </w:rPr>
        <w:t>, 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9247C" w:rsidRPr="0090055E" w:rsidRDefault="0049247C" w:rsidP="009005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0055E">
        <w:rPr>
          <w:rFonts w:ascii="Times New Roman" w:hAnsi="Times New Roman" w:cs="Times New Roman"/>
          <w:sz w:val="24"/>
          <w:szCs w:val="24"/>
        </w:rPr>
        <w:t>Наименование и характеристика имущества:</w:t>
      </w:r>
    </w:p>
    <w:p w:rsidR="0090055E" w:rsidRPr="0090055E" w:rsidRDefault="0090055E" w:rsidP="0090055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55E">
        <w:rPr>
          <w:rFonts w:ascii="Times New Roman" w:hAnsi="Times New Roman" w:cs="Times New Roman"/>
          <w:sz w:val="24"/>
          <w:szCs w:val="24"/>
        </w:rPr>
        <w:t>нежилое здание общей площадью 13,4 кв. м, с кадастровым номером 24:50:0400003:1119  расположен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0055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055E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адресу: г. Красноярск,</w:t>
      </w:r>
      <w:r w:rsidRPr="0090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5E">
        <w:rPr>
          <w:rFonts w:ascii="Times New Roman" w:hAnsi="Times New Roman" w:cs="Times New Roman"/>
          <w:sz w:val="24"/>
          <w:szCs w:val="24"/>
        </w:rPr>
        <w:t>пр-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0055E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90055E">
        <w:rPr>
          <w:rFonts w:ascii="Times New Roman" w:hAnsi="Times New Roman" w:cs="Times New Roman"/>
          <w:sz w:val="24"/>
          <w:szCs w:val="24"/>
        </w:rPr>
        <w:t xml:space="preserve"> Молодежн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90055E">
        <w:rPr>
          <w:rFonts w:ascii="Times New Roman" w:hAnsi="Times New Roman" w:cs="Times New Roman"/>
          <w:sz w:val="24"/>
          <w:szCs w:val="24"/>
        </w:rPr>
        <w:t>, 4, стр. 1;</w:t>
      </w:r>
    </w:p>
    <w:p w:rsidR="0090055E" w:rsidRPr="0090055E" w:rsidRDefault="0090055E" w:rsidP="0090055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55E">
        <w:rPr>
          <w:rFonts w:ascii="Times New Roman" w:hAnsi="Times New Roman" w:cs="Times New Roman"/>
          <w:sz w:val="24"/>
          <w:szCs w:val="24"/>
        </w:rPr>
        <w:t>нежилое здание общей площадью 14,0 кв. м, с кадастровым номером 24:50:0400003:1120  расположен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0055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055E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адресу: г. Красноярск, </w:t>
      </w:r>
      <w:proofErr w:type="spellStart"/>
      <w:r w:rsidRPr="0090055E">
        <w:rPr>
          <w:rFonts w:ascii="Times New Roman" w:hAnsi="Times New Roman" w:cs="Times New Roman"/>
          <w:sz w:val="24"/>
          <w:szCs w:val="24"/>
        </w:rPr>
        <w:t>пр-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0055E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90055E">
        <w:rPr>
          <w:rFonts w:ascii="Times New Roman" w:hAnsi="Times New Roman" w:cs="Times New Roman"/>
          <w:sz w:val="24"/>
          <w:szCs w:val="24"/>
        </w:rPr>
        <w:t xml:space="preserve"> Молодежн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90055E">
        <w:rPr>
          <w:rFonts w:ascii="Times New Roman" w:hAnsi="Times New Roman" w:cs="Times New Roman"/>
          <w:sz w:val="24"/>
          <w:szCs w:val="24"/>
        </w:rPr>
        <w:t>, 4, стр. 2;</w:t>
      </w:r>
    </w:p>
    <w:p w:rsidR="0090055E" w:rsidRPr="0090055E" w:rsidRDefault="0090055E" w:rsidP="00900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55E">
        <w:rPr>
          <w:rFonts w:ascii="Times New Roman" w:hAnsi="Times New Roman" w:cs="Times New Roman"/>
          <w:sz w:val="24"/>
          <w:szCs w:val="24"/>
        </w:rPr>
        <w:t>земельный участок площадью 182 кв. м, с кадастровым номером 24:50:0400003:18, расположен</w:t>
      </w:r>
      <w:r>
        <w:rPr>
          <w:rFonts w:ascii="Times New Roman" w:hAnsi="Times New Roman" w:cs="Times New Roman"/>
          <w:sz w:val="24"/>
          <w:szCs w:val="24"/>
        </w:rPr>
        <w:t>ный</w:t>
      </w:r>
      <w:r w:rsidRPr="0090055E">
        <w:rPr>
          <w:rFonts w:ascii="Times New Roman" w:hAnsi="Times New Roman" w:cs="Times New Roman"/>
          <w:sz w:val="24"/>
          <w:szCs w:val="24"/>
        </w:rPr>
        <w:t xml:space="preserve"> по адресу: г. Красноярск, проспект Молодежный, земельный участок 4/1, на котором расположены вышеуказанные нежилые здания.</w:t>
      </w:r>
    </w:p>
    <w:p w:rsidR="00442CB6" w:rsidRPr="00E57E53" w:rsidRDefault="0049247C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90055E">
        <w:rPr>
          <w:rFonts w:ascii="Times New Roman" w:hAnsi="Times New Roman" w:cs="Times New Roman"/>
          <w:sz w:val="24"/>
          <w:szCs w:val="24"/>
        </w:rPr>
        <w:t>06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0055E">
        <w:rPr>
          <w:rFonts w:ascii="Times New Roman" w:hAnsi="Times New Roman" w:cs="Times New Roman"/>
          <w:sz w:val="24"/>
          <w:szCs w:val="24"/>
        </w:rPr>
        <w:t>феврал</w:t>
      </w:r>
      <w:r w:rsidR="00560CEC">
        <w:rPr>
          <w:rFonts w:ascii="Times New Roman" w:hAnsi="Times New Roman" w:cs="Times New Roman"/>
          <w:sz w:val="24"/>
          <w:szCs w:val="24"/>
        </w:rPr>
        <w:t>я</w:t>
      </w:r>
      <w:r w:rsidR="0090055E">
        <w:rPr>
          <w:rFonts w:ascii="Times New Roman" w:hAnsi="Times New Roman" w:cs="Times New Roman"/>
          <w:sz w:val="24"/>
          <w:szCs w:val="24"/>
        </w:rPr>
        <w:t xml:space="preserve"> 2023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840CF0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90055E">
        <w:rPr>
          <w:rFonts w:ascii="Times New Roman" w:hAnsi="Times New Roman" w:cs="Times New Roman"/>
          <w:bCs/>
          <w:sz w:val="24"/>
          <w:szCs w:val="24"/>
        </w:rPr>
        <w:t>102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40CF0" w:rsidRDefault="0049247C" w:rsidP="00840CF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="00C63CA7">
        <w:rPr>
          <w:bCs/>
        </w:rPr>
        <w:t xml:space="preserve">. </w:t>
      </w:r>
      <w:r w:rsidR="00840CF0">
        <w:rPr>
          <w:bCs/>
        </w:rPr>
        <w:t>Дата</w:t>
      </w:r>
      <w:r w:rsidR="00840CF0" w:rsidRPr="00E57E53">
        <w:rPr>
          <w:bCs/>
        </w:rPr>
        <w:t xml:space="preserve"> </w:t>
      </w:r>
      <w:r w:rsidR="00840CF0">
        <w:rPr>
          <w:bCs/>
        </w:rPr>
        <w:t xml:space="preserve">и время </w:t>
      </w:r>
      <w:r w:rsidR="00840CF0" w:rsidRPr="00E57E53">
        <w:rPr>
          <w:bCs/>
        </w:rPr>
        <w:t>начала приема заявок</w:t>
      </w:r>
      <w:r w:rsidR="00840CF0" w:rsidRPr="00E57E53">
        <w:t xml:space="preserve"> на участие в </w:t>
      </w:r>
      <w:r w:rsidR="00840CF0">
        <w:t>продаже</w:t>
      </w:r>
      <w:r w:rsidR="00840CF0" w:rsidRPr="00E57E53">
        <w:t xml:space="preserve">: </w:t>
      </w:r>
      <w:r w:rsidR="0090055E">
        <w:t>07</w:t>
      </w:r>
      <w:r w:rsidR="00840CF0">
        <w:rPr>
          <w:bCs/>
        </w:rPr>
        <w:t>.</w:t>
      </w:r>
      <w:r w:rsidR="0090055E">
        <w:rPr>
          <w:bCs/>
        </w:rPr>
        <w:t>02</w:t>
      </w:r>
      <w:r w:rsidR="00840CF0">
        <w:rPr>
          <w:bCs/>
        </w:rPr>
        <w:t>.202</w:t>
      </w:r>
      <w:r w:rsidR="0090055E">
        <w:rPr>
          <w:bCs/>
        </w:rPr>
        <w:t>3</w:t>
      </w:r>
      <w:r w:rsidR="00840CF0" w:rsidRPr="00354B21">
        <w:rPr>
          <w:bCs/>
        </w:rPr>
        <w:t xml:space="preserve"> </w:t>
      </w:r>
      <w:r w:rsidR="00840CF0">
        <w:rPr>
          <w:bCs/>
        </w:rPr>
        <w:t xml:space="preserve">в 09 </w:t>
      </w:r>
      <w:r w:rsidR="00840CF0" w:rsidRPr="007C19E5">
        <w:rPr>
          <w:bCs/>
        </w:rPr>
        <w:t xml:space="preserve">часов </w:t>
      </w:r>
      <w:r w:rsidR="00840CF0">
        <w:rPr>
          <w:bCs/>
        </w:rPr>
        <w:t>0</w:t>
      </w:r>
      <w:r w:rsidR="00840CF0" w:rsidRPr="007C19E5">
        <w:rPr>
          <w:bCs/>
        </w:rPr>
        <w:t>0 минут</w:t>
      </w:r>
      <w:r w:rsidR="00840CF0">
        <w:rPr>
          <w:bCs/>
        </w:rPr>
        <w:t>.</w:t>
      </w:r>
    </w:p>
    <w:p w:rsidR="00840CF0" w:rsidRPr="00E57E53" w:rsidRDefault="00840CF0" w:rsidP="00840CF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</w:t>
      </w:r>
      <w:r>
        <w:t>продаже:</w:t>
      </w:r>
      <w:r w:rsidRPr="00E57E53">
        <w:rPr>
          <w:bCs/>
        </w:rPr>
        <w:t xml:space="preserve"> </w:t>
      </w:r>
      <w:r w:rsidR="0090055E">
        <w:rPr>
          <w:bCs/>
        </w:rPr>
        <w:t>06.03</w:t>
      </w:r>
      <w:r>
        <w:rPr>
          <w:bCs/>
        </w:rPr>
        <w:t>.202</w:t>
      </w:r>
      <w:r w:rsidR="0090055E">
        <w:rPr>
          <w:bCs/>
        </w:rPr>
        <w:t>3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840CF0" w:rsidRPr="00E57E53" w:rsidRDefault="00840CF0" w:rsidP="00840CF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90055E">
        <w:rPr>
          <w:bCs/>
        </w:rPr>
        <w:t>07.03</w:t>
      </w:r>
      <w:r w:rsidRPr="00E57E53">
        <w:rPr>
          <w:bCs/>
        </w:rPr>
        <w:t>.20</w:t>
      </w:r>
      <w:r>
        <w:rPr>
          <w:bCs/>
        </w:rPr>
        <w:t>2</w:t>
      </w:r>
      <w:r w:rsidR="0090055E">
        <w:rPr>
          <w:bCs/>
        </w:rPr>
        <w:t>3</w:t>
      </w:r>
      <w:r w:rsidRPr="00E57E53">
        <w:rPr>
          <w:bCs/>
        </w:rPr>
        <w:t>.</w:t>
      </w:r>
    </w:p>
    <w:p w:rsidR="00926C94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90055E">
        <w:rPr>
          <w:bCs/>
        </w:rPr>
        <w:t>09</w:t>
      </w:r>
      <w:r>
        <w:rPr>
          <w:bCs/>
        </w:rPr>
        <w:t>.</w:t>
      </w:r>
      <w:r w:rsidR="0090055E">
        <w:rPr>
          <w:bCs/>
        </w:rPr>
        <w:t>03</w:t>
      </w:r>
      <w:r w:rsidR="00560CEC">
        <w:rPr>
          <w:bCs/>
        </w:rPr>
        <w:t>.202</w:t>
      </w:r>
      <w:r w:rsidR="0090055E">
        <w:rPr>
          <w:bCs/>
        </w:rPr>
        <w:t>3</w:t>
      </w:r>
      <w:r w:rsidR="00560CEC">
        <w:rPr>
          <w:bCs/>
        </w:rPr>
        <w:t xml:space="preserve"> в </w:t>
      </w:r>
      <w:r w:rsidR="0049247C">
        <w:rPr>
          <w:bCs/>
        </w:rPr>
        <w:t>1</w:t>
      </w:r>
      <w:r w:rsidR="0090055E">
        <w:rPr>
          <w:bCs/>
        </w:rPr>
        <w:t>0</w:t>
      </w:r>
      <w:r>
        <w:rPr>
          <w:bCs/>
        </w:rPr>
        <w:t xml:space="preserve"> часов 0</w:t>
      </w:r>
      <w:r w:rsidRPr="007C19E5">
        <w:rPr>
          <w:bCs/>
        </w:rPr>
        <w:t>0 минут.</w:t>
      </w:r>
    </w:p>
    <w:p w:rsidR="00943F9B" w:rsidRDefault="0049247C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926C94" w:rsidRPr="00943F9B">
        <w:rPr>
          <w:rFonts w:ascii="Times New Roman" w:hAnsi="Times New Roman" w:cs="Times New Roman"/>
          <w:bCs/>
          <w:sz w:val="24"/>
          <w:szCs w:val="24"/>
        </w:rPr>
        <w:t>.</w:t>
      </w:r>
      <w:r w:rsidR="00926C94" w:rsidRPr="007C19E5">
        <w:rPr>
          <w:bCs/>
        </w:rPr>
        <w:t xml:space="preserve"> </w:t>
      </w:r>
      <w:r w:rsidR="00943F9B">
        <w:rPr>
          <w:rFonts w:ascii="Times New Roman" w:hAnsi="Times New Roman" w:cs="Times New Roman"/>
          <w:sz w:val="24"/>
          <w:szCs w:val="24"/>
        </w:rPr>
        <w:t>По окончании срока подачи заявок до 17 часов 0</w:t>
      </w:r>
      <w:r w:rsidR="0090055E">
        <w:rPr>
          <w:rFonts w:ascii="Times New Roman" w:hAnsi="Times New Roman" w:cs="Times New Roman"/>
          <w:sz w:val="24"/>
          <w:szCs w:val="24"/>
        </w:rPr>
        <w:t>0 минут (время красноярское) «06</w:t>
      </w:r>
      <w:r w:rsidR="00943F9B">
        <w:rPr>
          <w:rFonts w:ascii="Times New Roman" w:hAnsi="Times New Roman" w:cs="Times New Roman"/>
          <w:sz w:val="24"/>
          <w:szCs w:val="24"/>
        </w:rPr>
        <w:t xml:space="preserve">» </w:t>
      </w:r>
      <w:r w:rsidR="0090055E">
        <w:rPr>
          <w:rFonts w:ascii="Times New Roman" w:hAnsi="Times New Roman" w:cs="Times New Roman"/>
          <w:sz w:val="24"/>
          <w:szCs w:val="24"/>
        </w:rPr>
        <w:t>марта</w:t>
      </w:r>
      <w:r w:rsidR="006E5B3C">
        <w:rPr>
          <w:rFonts w:ascii="Times New Roman" w:hAnsi="Times New Roman" w:cs="Times New Roman"/>
          <w:sz w:val="24"/>
          <w:szCs w:val="24"/>
        </w:rPr>
        <w:t xml:space="preserve"> 202</w:t>
      </w:r>
      <w:r w:rsidR="0090055E">
        <w:rPr>
          <w:rFonts w:ascii="Times New Roman" w:hAnsi="Times New Roman" w:cs="Times New Roman"/>
          <w:sz w:val="24"/>
          <w:szCs w:val="24"/>
        </w:rPr>
        <w:t>3</w:t>
      </w:r>
      <w:r w:rsidR="006E5B3C">
        <w:rPr>
          <w:rFonts w:ascii="Times New Roman" w:hAnsi="Times New Roman" w:cs="Times New Roman"/>
          <w:sz w:val="24"/>
          <w:szCs w:val="24"/>
        </w:rPr>
        <w:t xml:space="preserve"> года был</w:t>
      </w:r>
      <w:r w:rsidR="0090055E">
        <w:rPr>
          <w:rFonts w:ascii="Times New Roman" w:hAnsi="Times New Roman" w:cs="Times New Roman"/>
          <w:sz w:val="24"/>
          <w:szCs w:val="24"/>
        </w:rPr>
        <w:t>о</w:t>
      </w:r>
      <w:r w:rsidR="006E5B3C">
        <w:rPr>
          <w:rFonts w:ascii="Times New Roman" w:hAnsi="Times New Roman" w:cs="Times New Roman"/>
          <w:sz w:val="24"/>
          <w:szCs w:val="24"/>
        </w:rPr>
        <w:t xml:space="preserve"> подан</w:t>
      </w:r>
      <w:r w:rsidR="0090055E">
        <w:rPr>
          <w:rFonts w:ascii="Times New Roman" w:hAnsi="Times New Roman" w:cs="Times New Roman"/>
          <w:sz w:val="24"/>
          <w:szCs w:val="24"/>
        </w:rPr>
        <w:t>о</w:t>
      </w:r>
      <w:r w:rsidR="006E5B3C">
        <w:rPr>
          <w:rFonts w:ascii="Times New Roman" w:hAnsi="Times New Roman" w:cs="Times New Roman"/>
          <w:sz w:val="24"/>
          <w:szCs w:val="24"/>
        </w:rPr>
        <w:t xml:space="preserve"> </w:t>
      </w:r>
      <w:r w:rsidR="0090055E">
        <w:rPr>
          <w:rFonts w:ascii="Times New Roman" w:hAnsi="Times New Roman" w:cs="Times New Roman"/>
          <w:sz w:val="24"/>
          <w:szCs w:val="24"/>
        </w:rPr>
        <w:t>8</w:t>
      </w:r>
      <w:r w:rsidR="006E5B3C">
        <w:rPr>
          <w:rFonts w:ascii="Times New Roman" w:hAnsi="Times New Roman" w:cs="Times New Roman"/>
          <w:sz w:val="24"/>
          <w:szCs w:val="24"/>
        </w:rPr>
        <w:t xml:space="preserve"> заяв</w:t>
      </w:r>
      <w:r w:rsidR="0090055E">
        <w:rPr>
          <w:rFonts w:ascii="Times New Roman" w:hAnsi="Times New Roman" w:cs="Times New Roman"/>
          <w:sz w:val="24"/>
          <w:szCs w:val="24"/>
        </w:rPr>
        <w:t>ок</w:t>
      </w:r>
      <w:r w:rsidR="006E5B3C">
        <w:rPr>
          <w:rFonts w:ascii="Times New Roman" w:hAnsi="Times New Roman" w:cs="Times New Roman"/>
          <w:sz w:val="24"/>
          <w:szCs w:val="24"/>
        </w:rPr>
        <w:t xml:space="preserve"> от претендентов</w:t>
      </w:r>
      <w:r w:rsidR="00943F9B">
        <w:rPr>
          <w:rFonts w:ascii="Times New Roman" w:hAnsi="Times New Roman" w:cs="Times New Roman"/>
          <w:sz w:val="24"/>
          <w:szCs w:val="24"/>
        </w:rPr>
        <w:t xml:space="preserve"> с порядковым</w:t>
      </w:r>
      <w:r w:rsidR="006E5B3C">
        <w:rPr>
          <w:rFonts w:ascii="Times New Roman" w:hAnsi="Times New Roman" w:cs="Times New Roman"/>
          <w:sz w:val="24"/>
          <w:szCs w:val="24"/>
        </w:rPr>
        <w:t>и номерами</w:t>
      </w:r>
      <w:r w:rsidR="00943F9B">
        <w:rPr>
          <w:rFonts w:ascii="Times New Roman" w:hAnsi="Times New Roman" w:cs="Times New Roman"/>
          <w:sz w:val="24"/>
          <w:szCs w:val="24"/>
        </w:rPr>
        <w:t xml:space="preserve"> </w:t>
      </w:r>
      <w:r w:rsidR="0090055E">
        <w:rPr>
          <w:rFonts w:ascii="Times New Roman" w:hAnsi="Times New Roman" w:cs="Times New Roman"/>
          <w:sz w:val="24"/>
          <w:szCs w:val="24"/>
        </w:rPr>
        <w:t>546261, 824491, 764236, 364964, 324859, 558697,912868,487049</w:t>
      </w:r>
      <w:r w:rsidR="00943F9B">
        <w:rPr>
          <w:rFonts w:ascii="Times New Roman" w:hAnsi="Times New Roman" w:cs="Times New Roman"/>
          <w:sz w:val="24"/>
          <w:szCs w:val="24"/>
        </w:rPr>
        <w:t>:</w:t>
      </w:r>
    </w:p>
    <w:p w:rsidR="0049247C" w:rsidRDefault="0049247C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943F9B" w:rsidTr="000224F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943F9B" w:rsidTr="000224F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Pr="007D617F" w:rsidRDefault="0090055E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546261</w:t>
            </w:r>
          </w:p>
          <w:p w:rsidR="00943F9B" w:rsidRPr="007D617F" w:rsidRDefault="0090055E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43F9B"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43F9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3F9B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3F9B" w:rsidRPr="007D617F" w:rsidRDefault="0090055E" w:rsidP="00900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E5B3C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0055E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</w:t>
            </w:r>
          </w:p>
          <w:p w:rsidR="0090055E" w:rsidRDefault="0090055E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90055E" w:rsidRPr="007D617F" w:rsidRDefault="0090055E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Pr="007D617F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2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055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00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3F9B" w:rsidRPr="007D617F" w:rsidRDefault="0049247C" w:rsidP="00900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F9B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E5B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0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3F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005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43F9B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943F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3F9B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6E5B3C" w:rsidTr="000224F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C" w:rsidRDefault="006E5B3C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7C" w:rsidRPr="007D617F" w:rsidRDefault="0090055E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824491</w:t>
            </w:r>
          </w:p>
          <w:p w:rsidR="0049247C" w:rsidRPr="007D617F" w:rsidRDefault="0090055E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9247C"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924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247C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5B3C" w:rsidRDefault="0049247C" w:rsidP="00900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0055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7C" w:rsidRDefault="0090055E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  <w:p w:rsidR="0090055E" w:rsidRDefault="0090055E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90055E" w:rsidRDefault="0090055E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C" w:rsidRPr="007D617F" w:rsidRDefault="006E5B3C" w:rsidP="006E5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005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055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00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5B3C" w:rsidRPr="007D617F" w:rsidRDefault="0049247C" w:rsidP="00900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5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5B3C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0055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E5B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005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E5B3C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6E5B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5B3C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49247C" w:rsidTr="000224F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7C" w:rsidRDefault="0049247C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7C" w:rsidRPr="007D617F" w:rsidRDefault="0090055E" w:rsidP="0099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764236</w:t>
            </w:r>
          </w:p>
          <w:p w:rsidR="0049247C" w:rsidRPr="007D617F" w:rsidRDefault="0090055E" w:rsidP="0099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9247C"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924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247C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247C" w:rsidRDefault="0090055E" w:rsidP="00900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924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7C" w:rsidRDefault="0090055E" w:rsidP="0099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</w:p>
          <w:p w:rsidR="0090055E" w:rsidRDefault="0090055E" w:rsidP="0099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  <w:p w:rsidR="0090055E" w:rsidRDefault="0090055E" w:rsidP="0099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7C" w:rsidRPr="007D617F" w:rsidRDefault="0049247C" w:rsidP="0099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0055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055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00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247C" w:rsidRPr="007D617F" w:rsidRDefault="0090055E" w:rsidP="00900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9247C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924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247C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4924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9247C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90055E" w:rsidTr="00080A3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5E" w:rsidRDefault="0090055E" w:rsidP="0072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5E" w:rsidRPr="007D617F" w:rsidRDefault="0090055E" w:rsidP="0008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364964</w:t>
            </w:r>
          </w:p>
          <w:p w:rsidR="0090055E" w:rsidRPr="007D617F" w:rsidRDefault="0090055E" w:rsidP="0008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03.2023</w:t>
            </w:r>
          </w:p>
          <w:p w:rsidR="0090055E" w:rsidRDefault="0090055E" w:rsidP="0008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5E" w:rsidRDefault="0090055E" w:rsidP="0072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Королёва</w:t>
            </w:r>
          </w:p>
          <w:p w:rsidR="0090055E" w:rsidRDefault="0090055E" w:rsidP="0072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90055E" w:rsidRDefault="0090055E" w:rsidP="0072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080A38" w:rsidRDefault="00080A38" w:rsidP="0072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5E" w:rsidRPr="007D617F" w:rsidRDefault="0090055E" w:rsidP="0072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55E" w:rsidRPr="007D617F" w:rsidRDefault="0090055E" w:rsidP="00900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32:51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080A38" w:rsidTr="00080A3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38" w:rsidRDefault="00080A38" w:rsidP="0072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38" w:rsidRPr="007D617F" w:rsidRDefault="00080A38" w:rsidP="0008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324859</w:t>
            </w:r>
          </w:p>
          <w:p w:rsidR="00080A38" w:rsidRPr="007D617F" w:rsidRDefault="00080A38" w:rsidP="0008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03.2023</w:t>
            </w:r>
          </w:p>
          <w:p w:rsidR="00080A38" w:rsidRDefault="00080A38" w:rsidP="0008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38" w:rsidRDefault="00080A38" w:rsidP="0008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A38" w:rsidRDefault="00080A38" w:rsidP="0008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</w:t>
            </w:r>
          </w:p>
          <w:p w:rsidR="00080A38" w:rsidRDefault="00080A38" w:rsidP="0008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  <w:p w:rsidR="00080A38" w:rsidRDefault="00080A38" w:rsidP="0008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38" w:rsidRPr="007D617F" w:rsidRDefault="00080A38" w:rsidP="0008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80A38" w:rsidRPr="007D617F" w:rsidRDefault="00080A38" w:rsidP="0008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44:58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080A38" w:rsidTr="00722BA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38" w:rsidRDefault="00080A38" w:rsidP="0072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38" w:rsidRPr="007D617F" w:rsidRDefault="00080A38" w:rsidP="0072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558697</w:t>
            </w:r>
          </w:p>
          <w:p w:rsidR="00080A38" w:rsidRPr="007D617F" w:rsidRDefault="00080A38" w:rsidP="0072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03.2023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A38" w:rsidRDefault="00080A38" w:rsidP="0008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38" w:rsidRDefault="00080A38" w:rsidP="0072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Кукарцева</w:t>
            </w:r>
            <w:proofErr w:type="spellEnd"/>
          </w:p>
          <w:p w:rsidR="00080A38" w:rsidRDefault="00080A38" w:rsidP="0072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80A38" w:rsidRDefault="00080A38" w:rsidP="0008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38" w:rsidRPr="007D617F" w:rsidRDefault="00080A38" w:rsidP="0072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A38" w:rsidRPr="007D617F" w:rsidRDefault="00080A38" w:rsidP="0008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080A38" w:rsidTr="00722BA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38" w:rsidRDefault="00080A38" w:rsidP="0072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38" w:rsidRPr="007D617F" w:rsidRDefault="00080A38" w:rsidP="0072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912868</w:t>
            </w:r>
          </w:p>
          <w:p w:rsidR="00080A38" w:rsidRPr="007D617F" w:rsidRDefault="00080A38" w:rsidP="0072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03.2023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A38" w:rsidRDefault="00080A38" w:rsidP="0008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38" w:rsidRDefault="00080A38" w:rsidP="0008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</w:t>
            </w:r>
          </w:p>
          <w:p w:rsidR="00080A38" w:rsidRDefault="00080A38" w:rsidP="0008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080A38" w:rsidRDefault="00080A38" w:rsidP="0008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38" w:rsidRPr="007D617F" w:rsidRDefault="00080A38" w:rsidP="0072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A38" w:rsidRPr="007D617F" w:rsidRDefault="00080A38" w:rsidP="0008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22:53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080A38" w:rsidTr="00722BA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38" w:rsidRDefault="00080A38" w:rsidP="0072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38" w:rsidRPr="007D617F" w:rsidRDefault="00080A38" w:rsidP="0072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487049</w:t>
            </w:r>
          </w:p>
          <w:p w:rsidR="00080A38" w:rsidRPr="007D617F" w:rsidRDefault="00080A38" w:rsidP="0072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03.2023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A38" w:rsidRDefault="00080A38" w:rsidP="0008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38" w:rsidRDefault="00080A38" w:rsidP="0072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Нейланд</w:t>
            </w:r>
            <w:proofErr w:type="spellEnd"/>
          </w:p>
          <w:p w:rsidR="00080A38" w:rsidRDefault="00080A38" w:rsidP="0072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80A38" w:rsidRDefault="00080A38" w:rsidP="0008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38" w:rsidRPr="007D617F" w:rsidRDefault="00080A38" w:rsidP="0072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A38" w:rsidRPr="007D617F" w:rsidRDefault="00080A38" w:rsidP="0008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59:36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943F9B" w:rsidRDefault="00943F9B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F9B" w:rsidRDefault="0049247C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43F9B">
        <w:rPr>
          <w:rFonts w:ascii="Times New Roman" w:hAnsi="Times New Roman" w:cs="Times New Roman"/>
          <w:sz w:val="24"/>
          <w:szCs w:val="24"/>
        </w:rPr>
        <w:t xml:space="preserve">. Решение: </w:t>
      </w:r>
    </w:p>
    <w:p w:rsidR="00B54C1A" w:rsidRDefault="00B54C1A" w:rsidP="00B54C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080A38">
        <w:rPr>
          <w:rFonts w:ascii="Times New Roman" w:hAnsi="Times New Roman" w:cs="Times New Roman"/>
          <w:sz w:val="24"/>
          <w:szCs w:val="24"/>
        </w:rPr>
        <w:t xml:space="preserve">Беляевым Виталием Анатольевичем, Василенко Александром Николаевичем, Королёвым Иваном Петровичем, Королёвой Мариной Владимировной, Артемьевым Артёмом Юрьевичем, </w:t>
      </w:r>
      <w:proofErr w:type="spellStart"/>
      <w:r w:rsidR="00080A38">
        <w:rPr>
          <w:rFonts w:ascii="Times New Roman" w:hAnsi="Times New Roman" w:cs="Times New Roman"/>
          <w:sz w:val="24"/>
          <w:szCs w:val="24"/>
        </w:rPr>
        <w:t>Кукарцевой</w:t>
      </w:r>
      <w:proofErr w:type="spellEnd"/>
      <w:r w:rsidR="00080A38">
        <w:rPr>
          <w:rFonts w:ascii="Times New Roman" w:hAnsi="Times New Roman" w:cs="Times New Roman"/>
          <w:sz w:val="24"/>
          <w:szCs w:val="24"/>
        </w:rPr>
        <w:t xml:space="preserve"> Татьяной Александровной, Гуляевой Екатериной Леонидовной, </w:t>
      </w:r>
      <w:proofErr w:type="spellStart"/>
      <w:r w:rsidR="00080A38">
        <w:rPr>
          <w:rFonts w:ascii="Times New Roman" w:hAnsi="Times New Roman" w:cs="Times New Roman"/>
          <w:sz w:val="24"/>
          <w:szCs w:val="24"/>
        </w:rPr>
        <w:t>Нейланд</w:t>
      </w:r>
      <w:proofErr w:type="spellEnd"/>
      <w:r w:rsidR="00080A38">
        <w:rPr>
          <w:rFonts w:ascii="Times New Roman" w:hAnsi="Times New Roman" w:cs="Times New Roman"/>
          <w:sz w:val="24"/>
          <w:szCs w:val="24"/>
        </w:rPr>
        <w:t xml:space="preserve"> Дмитрием Николаевичем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Поступление задатков подтверждено выпиской со счетов претендентов.</w:t>
      </w:r>
    </w:p>
    <w:p w:rsidR="00B54C1A" w:rsidRDefault="00B54C1A" w:rsidP="00B54C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</w:t>
      </w:r>
      <w:r w:rsidR="004924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ть к участию в продаже посредством публичного предложения в электронной форме</w:t>
      </w:r>
      <w:r w:rsidR="00560CE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и признать участниками продажи:</w:t>
      </w:r>
    </w:p>
    <w:p w:rsidR="00B54C1A" w:rsidRDefault="00080A38" w:rsidP="00B54C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Беляева Виталия Анатольевича</w:t>
      </w:r>
      <w:r w:rsidR="00B54C1A" w:rsidRPr="00423102">
        <w:rPr>
          <w:rFonts w:ascii="Times New Roman" w:hAnsi="Times New Roman" w:cs="Times New Roman"/>
          <w:sz w:val="24"/>
          <w:szCs w:val="24"/>
        </w:rPr>
        <w:t>;</w:t>
      </w:r>
    </w:p>
    <w:p w:rsidR="00080A38" w:rsidRDefault="00080A38" w:rsidP="00B54C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Василенко Александра Николаевича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80A38" w:rsidRDefault="00080A38" w:rsidP="00B54C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Королёва Ивана Петровича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80A38" w:rsidRDefault="00080A38" w:rsidP="00B54C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Королёву Марину Владимировну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80A38" w:rsidRDefault="00080A38" w:rsidP="00B54C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Артемьева Артёма Юрьевича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80A38" w:rsidRDefault="00080A38" w:rsidP="00B54C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Кукарцеву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Татьяну Александровну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80A38" w:rsidRDefault="00080A38" w:rsidP="00B54C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Гуляеву Екатерину Леонидовну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80A38" w:rsidRPr="00080A38" w:rsidRDefault="00080A38" w:rsidP="00B54C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Нейланд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Дмитрия Николаевича.</w:t>
      </w:r>
    </w:p>
    <w:p w:rsidR="00926C94" w:rsidRDefault="00926C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7E53" w:rsidRPr="00E57E53" w:rsidRDefault="00926C9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26C94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926C94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80A38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3E5AC8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47C"/>
    <w:rsid w:val="00492FAE"/>
    <w:rsid w:val="004B3F8C"/>
    <w:rsid w:val="004D3998"/>
    <w:rsid w:val="004F7129"/>
    <w:rsid w:val="00507667"/>
    <w:rsid w:val="005336A0"/>
    <w:rsid w:val="00536025"/>
    <w:rsid w:val="00540485"/>
    <w:rsid w:val="00560CEC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5F7C9D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E5B3C"/>
    <w:rsid w:val="00753860"/>
    <w:rsid w:val="0077156A"/>
    <w:rsid w:val="00772FF3"/>
    <w:rsid w:val="00775566"/>
    <w:rsid w:val="007756D5"/>
    <w:rsid w:val="007933D3"/>
    <w:rsid w:val="0079606F"/>
    <w:rsid w:val="007A0B30"/>
    <w:rsid w:val="007A6343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40CF0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055E"/>
    <w:rsid w:val="00902EE1"/>
    <w:rsid w:val="00912A9B"/>
    <w:rsid w:val="00912D7E"/>
    <w:rsid w:val="00916FB5"/>
    <w:rsid w:val="00925E0E"/>
    <w:rsid w:val="00926C94"/>
    <w:rsid w:val="00933590"/>
    <w:rsid w:val="00943F9B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1763"/>
    <w:rsid w:val="00A2675C"/>
    <w:rsid w:val="00A63C33"/>
    <w:rsid w:val="00A67734"/>
    <w:rsid w:val="00A83A0C"/>
    <w:rsid w:val="00A96FE1"/>
    <w:rsid w:val="00AA7C6A"/>
    <w:rsid w:val="00AC4A54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54C1A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63CA7"/>
    <w:rsid w:val="00C75F26"/>
    <w:rsid w:val="00C91CB8"/>
    <w:rsid w:val="00C91E9D"/>
    <w:rsid w:val="00C9659A"/>
    <w:rsid w:val="00CB15A7"/>
    <w:rsid w:val="00CB1B65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D4D6B"/>
    <w:rsid w:val="00DE6C0A"/>
    <w:rsid w:val="00DF0B8A"/>
    <w:rsid w:val="00E465CF"/>
    <w:rsid w:val="00E57E53"/>
    <w:rsid w:val="00E90404"/>
    <w:rsid w:val="00E962A6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49247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9247C"/>
  </w:style>
  <w:style w:type="paragraph" w:styleId="a6">
    <w:name w:val="Body Text Indent"/>
    <w:basedOn w:val="a"/>
    <w:link w:val="a7"/>
    <w:uiPriority w:val="99"/>
    <w:semiHidden/>
    <w:unhideWhenUsed/>
    <w:rsid w:val="009005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00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49247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9247C"/>
  </w:style>
  <w:style w:type="paragraph" w:styleId="a6">
    <w:name w:val="Body Text Indent"/>
    <w:basedOn w:val="a"/>
    <w:link w:val="a7"/>
    <w:uiPriority w:val="99"/>
    <w:semiHidden/>
    <w:unhideWhenUsed/>
    <w:rsid w:val="009005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0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463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11</cp:revision>
  <cp:lastPrinted>2021-01-12T10:12:00Z</cp:lastPrinted>
  <dcterms:created xsi:type="dcterms:W3CDTF">2022-06-29T03:31:00Z</dcterms:created>
  <dcterms:modified xsi:type="dcterms:W3CDTF">2023-03-07T04:10:00Z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