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F71DD9" w:rsidRDefault="009B5E4B" w:rsidP="00F71DD9">
      <w:pPr>
        <w:autoSpaceDE w:val="0"/>
        <w:autoSpaceDN w:val="0"/>
        <w:adjustRightInd w:val="0"/>
        <w:ind w:right="-383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F71DD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F71DD9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E4C3E">
        <w:rPr>
          <w:rFonts w:ascii="Times New Roman" w:hAnsi="Times New Roman" w:cs="Times New Roman"/>
          <w:b/>
          <w:color w:val="C00000"/>
          <w:sz w:val="28"/>
          <w:szCs w:val="28"/>
        </w:rPr>
        <w:t>августа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F71DD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аукциона на право заключения договора аренды нежилого помещения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5527"/>
      </w:tblGrid>
      <w:tr w:rsidR="003423C6" w:rsidRPr="00E037D3" w:rsidTr="00344CDA">
        <w:trPr>
          <w:trHeight w:val="28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ул. Карла Маркса, д. 75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504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F71DD9" w:rsidRPr="00F71DD9" w:rsidRDefault="00F71DD9" w:rsidP="00F71DD9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226-17-08.</w:t>
            </w:r>
          </w:p>
          <w:p w:rsidR="003423C6" w:rsidRDefault="00F71DD9" w:rsidP="00504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  <w:p w:rsidR="00F71DD9" w:rsidRPr="007B2019" w:rsidRDefault="00F71DD9" w:rsidP="00504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3423C6" w:rsidRPr="00E037D3" w:rsidTr="00344CDA">
        <w:trPr>
          <w:trHeight w:val="4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19" w:rsidRPr="007B2019" w:rsidRDefault="007B2019" w:rsidP="007B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Лот 1 – нежилое помещение общей площадью             256,7 кв. м, расположенное по адресу: Красноярский край, г. Красноярск, ул. Воронова, </w:t>
            </w:r>
            <w:r w:rsidR="00242B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 </w:t>
            </w: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д. 12в, пом. 13, кадастровый номер 24:50:0400084:10740.</w:t>
            </w:r>
          </w:p>
          <w:p w:rsidR="007B2019" w:rsidRPr="007B2019" w:rsidRDefault="007B2019" w:rsidP="007B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7B2019" w:rsidRPr="007B2019" w:rsidRDefault="007B2019" w:rsidP="007B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1983 г.</w:t>
            </w:r>
          </w:p>
          <w:p w:rsidR="007B2019" w:rsidRPr="007B2019" w:rsidRDefault="007B2019" w:rsidP="007B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Состояние помещения: удовлетворительное.</w:t>
            </w:r>
          </w:p>
          <w:p w:rsidR="007B2019" w:rsidRPr="007B2019" w:rsidRDefault="007B2019" w:rsidP="007B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0188E" w:rsidRDefault="007B2019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7B2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не зарегистрировано, </w:t>
            </w: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фактически используется третьими лицами</w:t>
            </w:r>
          </w:p>
          <w:p w:rsidR="007B2019" w:rsidRPr="007B2019" w:rsidRDefault="007B2019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3423C6" w:rsidRPr="00E037D3" w:rsidTr="00344CDA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04346" w:rsidRDefault="00D0188E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="007B2019" w:rsidRPr="007B20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102 590 (сто две тысячи пятьсот девяносто) рублей 16 копеек</w:t>
            </w:r>
            <w:r w:rsidRPr="007B2019">
              <w:rPr>
                <w:rFonts w:ascii="Times New Roman" w:hAnsi="Times New Roman" w:cs="Times New Roman"/>
                <w:sz w:val="24"/>
                <w:szCs w:val="24"/>
              </w:rPr>
              <w:t xml:space="preserve"> – (без учета НДС, коммунальных, эксплуатационных</w:t>
            </w:r>
            <w:r w:rsidRPr="00504346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344CDA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</w:t>
            </w:r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регистрации. При этом арендная плата по договору аренды начисляется </w:t>
            </w:r>
            <w:proofErr w:type="gramStart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344CDA">
        <w:trPr>
          <w:trHeight w:val="9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размещения извещения о проведении аукциона в установленном порядке до даты окончания подачи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на участие</w:t>
            </w:r>
            <w:proofErr w:type="gramEnd"/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0188E" w:rsidRDefault="00DE1D62" w:rsidP="00242B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0188E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Осмотр имущества проводится без взимания платы в рабочие дни еженедельно по четвергам с 10 часов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 минут до 10 часов 30 минут по местному времени</w:t>
            </w:r>
            <w:r w:rsidR="007A5D1B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DE1D62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5D4451" w:rsidRPr="001077F5" w:rsidRDefault="00D0188E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Контактное лицо, ответственное за осмотр помещения: Галкина Антонина Сергеевна, тел. (8 391)  226-17-25, 272-51-90</w:t>
            </w:r>
          </w:p>
        </w:tc>
      </w:tr>
      <w:tr w:rsidR="003423C6" w:rsidRPr="00E037D3" w:rsidTr="00344CDA">
        <w:trPr>
          <w:trHeight w:val="4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Pr="007B2019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начальной (минимальной) цены договора (лота) равной ежемесячному платежу за право аренды -  </w:t>
            </w:r>
            <w:r w:rsidR="007B2019" w:rsidRPr="007B20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102 590,16 </w:t>
            </w:r>
            <w:r w:rsidR="00DA6F0D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</w:t>
            </w: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оплату задатков в срок не позднее </w:t>
            </w:r>
            <w:r w:rsidR="007B2019" w:rsidRPr="007B201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18</w:t>
            </w:r>
            <w:r w:rsidR="00DE4C3E" w:rsidRPr="007B201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.08</w:t>
            </w:r>
            <w:r w:rsidR="00477520" w:rsidRPr="007B201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для участия в торгах вносится единым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</w:t>
            </w:r>
            <w:bookmarkStart w:id="0" w:name="_GoBack"/>
            <w:bookmarkEnd w:id="0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344CDA">
        <w:trPr>
          <w:trHeight w:val="1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344CDA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A01803" w:rsidTr="00344CDA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7B2019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Порядок 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подачи заявок предусмотрен документацией об аукционе.</w:t>
            </w:r>
          </w:p>
          <w:p w:rsidR="00BA7F5D" w:rsidRPr="007B2019" w:rsidRDefault="00A01803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hAnsi="Times New Roman" w:cs="Times New Roman"/>
                <w:sz w:val="24"/>
                <w:szCs w:val="24"/>
              </w:rPr>
              <w:t>Место подачи заявок – г. Красноярск, ул. Карла Маркса, д. 75 (кабинет 103, 102), тел: 226-17-08, 226-17-84.</w:t>
            </w:r>
          </w:p>
          <w:p w:rsidR="00BA7F5D" w:rsidRPr="007B2019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7B20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7B2019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28.07</w:t>
            </w:r>
            <w:r w:rsidR="00C22789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7B2019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7B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A01803" w:rsidRDefault="00BA7F5D" w:rsidP="007B2019">
            <w:pPr>
              <w:pStyle w:val="a5"/>
              <w:jc w:val="both"/>
              <w:rPr>
                <w:rFonts w:ascii="Times" w:hAnsi="Times" w:cs="Times New Roman"/>
                <w:sz w:val="24"/>
                <w:szCs w:val="24"/>
                <w:lang w:eastAsia="ar-SA"/>
              </w:rPr>
            </w:pP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7B2019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18</w:t>
            </w:r>
            <w:r w:rsidR="00DE4C3E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.08</w:t>
            </w:r>
            <w:r w:rsidR="00477520"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7B2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7B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344CDA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20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30</w:t>
            </w:r>
            <w:r w:rsidR="00DE4C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.08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227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C3E" w:rsidRPr="00F142E0" w:rsidRDefault="00DE4C3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7B2019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7B2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019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CAB" w:rsidRDefault="00732CAB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019" w:rsidRDefault="007B2019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2CAB" w:rsidRDefault="00732CAB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5101B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8237E"/>
    <w:rsid w:val="00095EB9"/>
    <w:rsid w:val="000F52B5"/>
    <w:rsid w:val="000F58DC"/>
    <w:rsid w:val="00102DD9"/>
    <w:rsid w:val="001077F5"/>
    <w:rsid w:val="00145872"/>
    <w:rsid w:val="001504E1"/>
    <w:rsid w:val="001A54D2"/>
    <w:rsid w:val="001D232A"/>
    <w:rsid w:val="00226224"/>
    <w:rsid w:val="002355AC"/>
    <w:rsid w:val="00242B34"/>
    <w:rsid w:val="0029426C"/>
    <w:rsid w:val="00296690"/>
    <w:rsid w:val="002F6012"/>
    <w:rsid w:val="00301A2D"/>
    <w:rsid w:val="00334971"/>
    <w:rsid w:val="003423C6"/>
    <w:rsid w:val="00344CDA"/>
    <w:rsid w:val="00386B46"/>
    <w:rsid w:val="003E4475"/>
    <w:rsid w:val="00447AD2"/>
    <w:rsid w:val="0047157D"/>
    <w:rsid w:val="004739C0"/>
    <w:rsid w:val="00477520"/>
    <w:rsid w:val="004B6F35"/>
    <w:rsid w:val="00504346"/>
    <w:rsid w:val="005101BC"/>
    <w:rsid w:val="0052084F"/>
    <w:rsid w:val="00530DB0"/>
    <w:rsid w:val="005D4451"/>
    <w:rsid w:val="005E5119"/>
    <w:rsid w:val="006035FD"/>
    <w:rsid w:val="00631625"/>
    <w:rsid w:val="00641515"/>
    <w:rsid w:val="0065045C"/>
    <w:rsid w:val="00663687"/>
    <w:rsid w:val="006C4B00"/>
    <w:rsid w:val="007038F2"/>
    <w:rsid w:val="007209C0"/>
    <w:rsid w:val="00732CAB"/>
    <w:rsid w:val="007566AE"/>
    <w:rsid w:val="007A5D1B"/>
    <w:rsid w:val="007B2019"/>
    <w:rsid w:val="007D10BB"/>
    <w:rsid w:val="007F1846"/>
    <w:rsid w:val="0084050A"/>
    <w:rsid w:val="00856579"/>
    <w:rsid w:val="00870AD6"/>
    <w:rsid w:val="00892CBC"/>
    <w:rsid w:val="008A1219"/>
    <w:rsid w:val="00935679"/>
    <w:rsid w:val="00952B5B"/>
    <w:rsid w:val="00957672"/>
    <w:rsid w:val="009B5E4B"/>
    <w:rsid w:val="009E1A61"/>
    <w:rsid w:val="00A01803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22789"/>
    <w:rsid w:val="00C636E4"/>
    <w:rsid w:val="00CD2315"/>
    <w:rsid w:val="00CD5357"/>
    <w:rsid w:val="00CE2FAA"/>
    <w:rsid w:val="00D0188E"/>
    <w:rsid w:val="00D106B6"/>
    <w:rsid w:val="00D21BB4"/>
    <w:rsid w:val="00D83651"/>
    <w:rsid w:val="00D96AFD"/>
    <w:rsid w:val="00DA4594"/>
    <w:rsid w:val="00DA6F0D"/>
    <w:rsid w:val="00DE191D"/>
    <w:rsid w:val="00DE1D62"/>
    <w:rsid w:val="00DE4C3E"/>
    <w:rsid w:val="00E037D3"/>
    <w:rsid w:val="00E15B2E"/>
    <w:rsid w:val="00E2325B"/>
    <w:rsid w:val="00EF096D"/>
    <w:rsid w:val="00F142E0"/>
    <w:rsid w:val="00F67E82"/>
    <w:rsid w:val="00F71DD9"/>
    <w:rsid w:val="00F740F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0C696-7848-4BDE-AAA4-6FAC0B254393}"/>
</file>

<file path=customXml/itemProps2.xml><?xml version="1.0" encoding="utf-8"?>
<ds:datastoreItem xmlns:ds="http://schemas.openxmlformats.org/officeDocument/2006/customXml" ds:itemID="{BF2EB213-C18E-4E95-B39A-2A8F4EB09AD6}"/>
</file>

<file path=customXml/itemProps3.xml><?xml version="1.0" encoding="utf-8"?>
<ds:datastoreItem xmlns:ds="http://schemas.openxmlformats.org/officeDocument/2006/customXml" ds:itemID="{5E4E8702-34BD-41F0-B7F0-EB9F17183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71</cp:revision>
  <cp:lastPrinted>2023-06-01T01:53:00Z</cp:lastPrinted>
  <dcterms:created xsi:type="dcterms:W3CDTF">2020-12-30T05:11:00Z</dcterms:created>
  <dcterms:modified xsi:type="dcterms:W3CDTF">2023-07-27T08:34:00Z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