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68248C" w:rsidRDefault="005824C4" w:rsidP="007941C5">
      <w:pPr>
        <w:suppressAutoHyphens/>
        <w:snapToGrid w:val="0"/>
        <w:spacing w:line="192" w:lineRule="auto"/>
        <w:ind w:firstLine="708"/>
        <w:jc w:val="center"/>
        <w:rPr>
          <w:b/>
          <w:sz w:val="28"/>
          <w:szCs w:val="28"/>
        </w:rPr>
      </w:pPr>
      <w:r w:rsidRPr="0068248C">
        <w:rPr>
          <w:b/>
          <w:sz w:val="28"/>
          <w:szCs w:val="28"/>
        </w:rPr>
        <w:t>Извещение о проведен</w:t>
      </w:r>
      <w:proofErr w:type="gramStart"/>
      <w:r w:rsidRPr="0068248C">
        <w:rPr>
          <w:b/>
          <w:sz w:val="28"/>
          <w:szCs w:val="28"/>
        </w:rPr>
        <w:t>ии ау</w:t>
      </w:r>
      <w:proofErr w:type="gramEnd"/>
      <w:r w:rsidRPr="0068248C">
        <w:rPr>
          <w:b/>
          <w:sz w:val="28"/>
          <w:szCs w:val="28"/>
        </w:rPr>
        <w:t xml:space="preserve">кциона </w:t>
      </w:r>
    </w:p>
    <w:p w:rsidR="005824C4" w:rsidRPr="0068248C" w:rsidRDefault="005824C4" w:rsidP="005824C4">
      <w:pPr>
        <w:suppressAutoHyphens/>
        <w:snapToGrid w:val="0"/>
        <w:spacing w:line="192" w:lineRule="auto"/>
        <w:jc w:val="center"/>
        <w:rPr>
          <w:sz w:val="28"/>
          <w:szCs w:val="28"/>
        </w:rPr>
      </w:pPr>
      <w:r w:rsidRPr="0068248C">
        <w:rPr>
          <w:sz w:val="28"/>
          <w:szCs w:val="28"/>
        </w:rPr>
        <w:t>на право заключения договора аренды земельного участка</w:t>
      </w:r>
    </w:p>
    <w:p w:rsidR="005824C4" w:rsidRPr="0068248C" w:rsidRDefault="005824C4" w:rsidP="005824C4">
      <w:pPr>
        <w:suppressAutoHyphens/>
        <w:snapToGrid w:val="0"/>
        <w:spacing w:line="192" w:lineRule="auto"/>
        <w:jc w:val="center"/>
        <w:rPr>
          <w:sz w:val="28"/>
          <w:szCs w:val="28"/>
        </w:rPr>
      </w:pPr>
    </w:p>
    <w:p w:rsidR="005824C4" w:rsidRPr="0068248C"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68248C">
        <w:rPr>
          <w:rFonts w:ascii="Times New Roman" w:hAnsi="Times New Roman"/>
          <w:b/>
          <w:sz w:val="28"/>
          <w:szCs w:val="28"/>
        </w:rPr>
        <w:t>1. Организатор аукциона</w:t>
      </w:r>
    </w:p>
    <w:p w:rsidR="005824C4" w:rsidRPr="0068248C" w:rsidRDefault="005824C4" w:rsidP="005824C4">
      <w:pPr>
        <w:suppressAutoHyphens/>
        <w:autoSpaceDE w:val="0"/>
        <w:autoSpaceDN w:val="0"/>
        <w:adjustRightInd w:val="0"/>
        <w:ind w:firstLine="709"/>
        <w:jc w:val="both"/>
        <w:rPr>
          <w:sz w:val="28"/>
          <w:szCs w:val="28"/>
        </w:rPr>
      </w:pPr>
      <w:r w:rsidRPr="0068248C">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D9129E" w:rsidRDefault="005824C4" w:rsidP="001675FE">
      <w:pPr>
        <w:suppressAutoHyphens/>
        <w:autoSpaceDE w:val="0"/>
        <w:autoSpaceDN w:val="0"/>
        <w:adjustRightInd w:val="0"/>
        <w:ind w:firstLine="709"/>
        <w:jc w:val="both"/>
        <w:rPr>
          <w:sz w:val="28"/>
          <w:szCs w:val="28"/>
        </w:rPr>
      </w:pPr>
      <w:r w:rsidRPr="00D9129E">
        <w:rPr>
          <w:rFonts w:eastAsia="Calibri"/>
          <w:sz w:val="28"/>
          <w:szCs w:val="28"/>
          <w:lang w:eastAsia="en-US"/>
        </w:rPr>
        <w:t>Контактные телефоны в г. Красноярске:</w:t>
      </w:r>
      <w:r w:rsidR="00A15CD7">
        <w:rPr>
          <w:rFonts w:eastAsia="Calibri"/>
          <w:sz w:val="28"/>
          <w:szCs w:val="28"/>
          <w:lang w:eastAsia="en-US"/>
        </w:rPr>
        <w:t xml:space="preserve"> 8 (391) 226-17-99</w:t>
      </w:r>
      <w:r w:rsidRPr="00D9129E">
        <w:rPr>
          <w:rFonts w:eastAsia="Calibri"/>
          <w:sz w:val="28"/>
          <w:szCs w:val="28"/>
          <w:lang w:eastAsia="en-US"/>
        </w:rPr>
        <w:t>, 8 (391) 226-18-12, 8 (391) 226-18-06, 8 (391) 226-</w:t>
      </w:r>
      <w:r w:rsidR="00334762" w:rsidRPr="00D9129E">
        <w:rPr>
          <w:rFonts w:eastAsia="Calibri"/>
          <w:sz w:val="28"/>
          <w:szCs w:val="28"/>
          <w:lang w:eastAsia="en-US"/>
        </w:rPr>
        <w:t>17</w:t>
      </w:r>
      <w:r w:rsidR="001A13BB" w:rsidRPr="00D9129E">
        <w:rPr>
          <w:rFonts w:eastAsia="Calibri"/>
          <w:sz w:val="28"/>
          <w:szCs w:val="28"/>
          <w:lang w:eastAsia="en-US"/>
        </w:rPr>
        <w:t>-</w:t>
      </w:r>
      <w:r w:rsidR="00334762" w:rsidRPr="00D9129E">
        <w:rPr>
          <w:rFonts w:eastAsia="Calibri"/>
          <w:sz w:val="28"/>
          <w:szCs w:val="28"/>
          <w:lang w:eastAsia="en-US"/>
        </w:rPr>
        <w:t>08</w:t>
      </w:r>
      <w:r w:rsidRPr="00D9129E">
        <w:rPr>
          <w:rFonts w:eastAsia="Calibri"/>
          <w:sz w:val="28"/>
          <w:szCs w:val="28"/>
          <w:lang w:eastAsia="en-US"/>
        </w:rPr>
        <w:t>.</w:t>
      </w:r>
    </w:p>
    <w:p w:rsidR="005824C4" w:rsidRPr="00D9129E" w:rsidRDefault="005824C4" w:rsidP="001675FE">
      <w:pPr>
        <w:suppressAutoHyphens/>
        <w:autoSpaceDE w:val="0"/>
        <w:autoSpaceDN w:val="0"/>
        <w:adjustRightInd w:val="0"/>
        <w:ind w:firstLine="709"/>
        <w:jc w:val="both"/>
        <w:rPr>
          <w:b/>
          <w:sz w:val="28"/>
          <w:szCs w:val="28"/>
        </w:rPr>
      </w:pPr>
      <w:r w:rsidRPr="00D9129E">
        <w:rPr>
          <w:b/>
          <w:sz w:val="28"/>
          <w:szCs w:val="28"/>
        </w:rPr>
        <w:t>2. Уполномоченный орган и реквизиты решения о проведен</w:t>
      </w:r>
      <w:proofErr w:type="gramStart"/>
      <w:r w:rsidRPr="00D9129E">
        <w:rPr>
          <w:b/>
          <w:sz w:val="28"/>
          <w:szCs w:val="28"/>
        </w:rPr>
        <w:t>ии ау</w:t>
      </w:r>
      <w:proofErr w:type="gramEnd"/>
      <w:r w:rsidRPr="00D9129E">
        <w:rPr>
          <w:b/>
          <w:sz w:val="28"/>
          <w:szCs w:val="28"/>
        </w:rPr>
        <w:t>кциона</w:t>
      </w:r>
    </w:p>
    <w:p w:rsidR="0029499F" w:rsidRPr="00105484" w:rsidRDefault="005824C4" w:rsidP="000C41BE">
      <w:pPr>
        <w:pStyle w:val="ConsTitle"/>
        <w:widowControl/>
        <w:ind w:right="0" w:firstLine="708"/>
        <w:jc w:val="both"/>
        <w:rPr>
          <w:rFonts w:ascii="Times New Roman" w:hAnsi="Times New Roman"/>
          <w:b w:val="0"/>
          <w:sz w:val="28"/>
          <w:szCs w:val="28"/>
          <w:highlight w:val="yellow"/>
        </w:rPr>
      </w:pPr>
      <w:r w:rsidRPr="00D9129E">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D9129E">
        <w:rPr>
          <w:rFonts w:ascii="Times New Roman" w:hAnsi="Times New Roman"/>
          <w:b w:val="0"/>
          <w:sz w:val="28"/>
          <w:szCs w:val="28"/>
        </w:rPr>
        <w:t>ии ау</w:t>
      </w:r>
      <w:proofErr w:type="gramEnd"/>
      <w:r w:rsidRPr="00D9129E">
        <w:rPr>
          <w:rFonts w:ascii="Times New Roman" w:hAnsi="Times New Roman"/>
          <w:b w:val="0"/>
          <w:sz w:val="28"/>
          <w:szCs w:val="28"/>
        </w:rPr>
        <w:t>кциона принято распоряжением администрации города Красноярска от</w:t>
      </w:r>
      <w:r w:rsidR="006A1EE1" w:rsidRPr="00D9129E">
        <w:rPr>
          <w:rFonts w:ascii="Times New Roman" w:hAnsi="Times New Roman"/>
          <w:b w:val="0"/>
          <w:sz w:val="28"/>
          <w:szCs w:val="28"/>
        </w:rPr>
        <w:t xml:space="preserve"> </w:t>
      </w:r>
      <w:r w:rsidR="00395EBA">
        <w:rPr>
          <w:rFonts w:ascii="Times New Roman" w:hAnsi="Times New Roman"/>
          <w:b w:val="0"/>
          <w:sz w:val="28"/>
          <w:szCs w:val="28"/>
        </w:rPr>
        <w:t>22.12.2022</w:t>
      </w:r>
      <w:r w:rsidRPr="00D9129E">
        <w:rPr>
          <w:rFonts w:ascii="Times New Roman" w:hAnsi="Times New Roman"/>
          <w:b w:val="0"/>
          <w:sz w:val="28"/>
          <w:szCs w:val="28"/>
        </w:rPr>
        <w:t xml:space="preserve"> № </w:t>
      </w:r>
      <w:r w:rsidR="00395EBA">
        <w:rPr>
          <w:rFonts w:ascii="Times New Roman" w:hAnsi="Times New Roman"/>
          <w:b w:val="0"/>
          <w:sz w:val="28"/>
          <w:szCs w:val="28"/>
        </w:rPr>
        <w:t>8679</w:t>
      </w:r>
      <w:r w:rsidRPr="00D9129E">
        <w:rPr>
          <w:rFonts w:ascii="Times New Roman" w:hAnsi="Times New Roman"/>
          <w:b w:val="0"/>
          <w:sz w:val="28"/>
          <w:szCs w:val="28"/>
        </w:rPr>
        <w:t>-недв «</w:t>
      </w:r>
      <w:r w:rsidR="000C41BE" w:rsidRPr="00D9129E">
        <w:rPr>
          <w:rFonts w:ascii="Times New Roman" w:hAnsi="Times New Roman"/>
          <w:b w:val="0"/>
          <w:sz w:val="28"/>
          <w:szCs w:val="28"/>
        </w:rPr>
        <w:t>О проведении аукциона на право заключения договора аренды земельного участка</w:t>
      </w:r>
      <w:r w:rsidR="00644649">
        <w:rPr>
          <w:rFonts w:ascii="Times New Roman" w:hAnsi="Times New Roman"/>
          <w:b w:val="0"/>
          <w:sz w:val="28"/>
          <w:szCs w:val="28"/>
        </w:rPr>
        <w:t>, расположенного</w:t>
      </w:r>
      <w:r w:rsidR="00934468" w:rsidRPr="00D9129E">
        <w:rPr>
          <w:rFonts w:ascii="Times New Roman" w:hAnsi="Times New Roman"/>
          <w:b w:val="0"/>
          <w:sz w:val="28"/>
          <w:szCs w:val="28"/>
        </w:rPr>
        <w:t xml:space="preserve"> </w:t>
      </w:r>
      <w:r w:rsidR="00644649">
        <w:rPr>
          <w:rFonts w:ascii="Times New Roman" w:hAnsi="Times New Roman"/>
          <w:b w:val="0"/>
          <w:sz w:val="28"/>
          <w:szCs w:val="28"/>
        </w:rPr>
        <w:t>восточнее земельного участка с кадастровым номером 24:50:</w:t>
      </w:r>
      <w:r w:rsidR="00395EBA">
        <w:rPr>
          <w:rFonts w:ascii="Times New Roman" w:hAnsi="Times New Roman"/>
          <w:b w:val="0"/>
          <w:sz w:val="28"/>
          <w:szCs w:val="28"/>
        </w:rPr>
        <w:t>0100132</w:t>
      </w:r>
      <w:r w:rsidR="00644649">
        <w:rPr>
          <w:rFonts w:ascii="Times New Roman" w:hAnsi="Times New Roman"/>
          <w:b w:val="0"/>
          <w:sz w:val="28"/>
          <w:szCs w:val="28"/>
        </w:rPr>
        <w:t>:</w:t>
      </w:r>
      <w:r w:rsidR="00395EBA">
        <w:rPr>
          <w:rFonts w:ascii="Times New Roman" w:hAnsi="Times New Roman"/>
          <w:b w:val="0"/>
          <w:sz w:val="28"/>
          <w:szCs w:val="28"/>
        </w:rPr>
        <w:t xml:space="preserve">34 </w:t>
      </w:r>
      <w:r w:rsidR="00644649">
        <w:rPr>
          <w:rFonts w:ascii="Times New Roman" w:hAnsi="Times New Roman"/>
          <w:b w:val="0"/>
          <w:sz w:val="28"/>
          <w:szCs w:val="28"/>
        </w:rPr>
        <w:t>(24:50:</w:t>
      </w:r>
      <w:r w:rsidR="00395EBA">
        <w:rPr>
          <w:rFonts w:ascii="Times New Roman" w:hAnsi="Times New Roman"/>
          <w:b w:val="0"/>
          <w:sz w:val="28"/>
          <w:szCs w:val="28"/>
        </w:rPr>
        <w:t>0100132</w:t>
      </w:r>
      <w:r w:rsidR="00644649">
        <w:rPr>
          <w:rFonts w:ascii="Times New Roman" w:hAnsi="Times New Roman"/>
          <w:b w:val="0"/>
          <w:sz w:val="28"/>
          <w:szCs w:val="28"/>
        </w:rPr>
        <w:t>:</w:t>
      </w:r>
      <w:r w:rsidR="00395EBA">
        <w:rPr>
          <w:rFonts w:ascii="Times New Roman" w:hAnsi="Times New Roman"/>
          <w:b w:val="0"/>
          <w:sz w:val="28"/>
          <w:szCs w:val="28"/>
        </w:rPr>
        <w:t>163</w:t>
      </w:r>
      <w:r w:rsidR="00644649">
        <w:rPr>
          <w:rFonts w:ascii="Times New Roman" w:hAnsi="Times New Roman"/>
          <w:b w:val="0"/>
          <w:sz w:val="28"/>
          <w:szCs w:val="28"/>
        </w:rPr>
        <w:t>)</w:t>
      </w:r>
      <w:r w:rsidR="0029499F" w:rsidRPr="00D9129E">
        <w:rPr>
          <w:rFonts w:ascii="Times New Roman" w:eastAsia="Calibri" w:hAnsi="Times New Roman"/>
          <w:b w:val="0"/>
          <w:sz w:val="28"/>
          <w:szCs w:val="28"/>
          <w:lang w:eastAsia="en-US"/>
        </w:rPr>
        <w:t>»</w:t>
      </w:r>
      <w:r w:rsidR="00D9129E" w:rsidRPr="00D9129E">
        <w:rPr>
          <w:rFonts w:ascii="Times New Roman" w:eastAsia="Calibri" w:hAnsi="Times New Roman"/>
          <w:b w:val="0"/>
          <w:sz w:val="28"/>
          <w:szCs w:val="28"/>
          <w:lang w:eastAsia="en-US"/>
        </w:rPr>
        <w:t>.</w:t>
      </w:r>
    </w:p>
    <w:p w:rsidR="005824C4" w:rsidRPr="00FF7F73" w:rsidRDefault="005824C4" w:rsidP="005824C4">
      <w:pPr>
        <w:suppressAutoHyphens/>
        <w:autoSpaceDE w:val="0"/>
        <w:autoSpaceDN w:val="0"/>
        <w:adjustRightInd w:val="0"/>
        <w:ind w:firstLine="709"/>
        <w:jc w:val="both"/>
        <w:rPr>
          <w:b/>
          <w:sz w:val="28"/>
          <w:szCs w:val="28"/>
        </w:rPr>
      </w:pPr>
      <w:r w:rsidRPr="008C43AE">
        <w:rPr>
          <w:b/>
          <w:sz w:val="28"/>
          <w:szCs w:val="28"/>
        </w:rPr>
        <w:t xml:space="preserve">3. Место, дата, </w:t>
      </w:r>
      <w:r w:rsidRPr="00FF7F73">
        <w:rPr>
          <w:b/>
          <w:sz w:val="28"/>
          <w:szCs w:val="28"/>
        </w:rPr>
        <w:t>время и порядок проведения аукциона</w:t>
      </w:r>
    </w:p>
    <w:p w:rsidR="00A53FBB" w:rsidRPr="00FF7F73" w:rsidRDefault="00155270" w:rsidP="00155270">
      <w:pPr>
        <w:suppressAutoHyphens/>
        <w:autoSpaceDE w:val="0"/>
        <w:autoSpaceDN w:val="0"/>
        <w:adjustRightInd w:val="0"/>
        <w:ind w:firstLine="709"/>
        <w:jc w:val="both"/>
        <w:rPr>
          <w:sz w:val="28"/>
          <w:szCs w:val="28"/>
        </w:rPr>
      </w:pPr>
      <w:r w:rsidRPr="00FF7F73">
        <w:rPr>
          <w:sz w:val="28"/>
          <w:szCs w:val="28"/>
        </w:rPr>
        <w:t xml:space="preserve">Аукцион начинается </w:t>
      </w:r>
      <w:r w:rsidR="00BE6297" w:rsidRPr="00FF7F73">
        <w:rPr>
          <w:sz w:val="28"/>
          <w:szCs w:val="28"/>
        </w:rPr>
        <w:t>17</w:t>
      </w:r>
      <w:r w:rsidR="00FE524D" w:rsidRPr="00FF7F73">
        <w:rPr>
          <w:sz w:val="28"/>
          <w:szCs w:val="28"/>
        </w:rPr>
        <w:t xml:space="preserve"> </w:t>
      </w:r>
      <w:r w:rsidR="009E5305" w:rsidRPr="00FF7F73">
        <w:rPr>
          <w:sz w:val="28"/>
          <w:szCs w:val="28"/>
        </w:rPr>
        <w:t>февраля</w:t>
      </w:r>
      <w:r w:rsidR="00FE524D" w:rsidRPr="00FF7F73">
        <w:rPr>
          <w:sz w:val="28"/>
          <w:szCs w:val="28"/>
        </w:rPr>
        <w:t xml:space="preserve"> </w:t>
      </w:r>
      <w:r w:rsidR="00FF2FE3" w:rsidRPr="00FF7F73">
        <w:rPr>
          <w:sz w:val="28"/>
          <w:szCs w:val="28"/>
        </w:rPr>
        <w:t>2</w:t>
      </w:r>
      <w:r w:rsidRPr="00FF7F73">
        <w:rPr>
          <w:sz w:val="28"/>
          <w:szCs w:val="28"/>
        </w:rPr>
        <w:t>02</w:t>
      </w:r>
      <w:r w:rsidR="009E5305" w:rsidRPr="00FF7F73">
        <w:rPr>
          <w:sz w:val="28"/>
          <w:szCs w:val="28"/>
        </w:rPr>
        <w:t>3</w:t>
      </w:r>
      <w:r w:rsidRPr="00FF7F73">
        <w:rPr>
          <w:sz w:val="28"/>
          <w:szCs w:val="28"/>
        </w:rPr>
        <w:t xml:space="preserve"> года </w:t>
      </w:r>
      <w:r w:rsidR="00A9282B" w:rsidRPr="00FF7F73">
        <w:rPr>
          <w:sz w:val="28"/>
          <w:szCs w:val="28"/>
        </w:rPr>
        <w:t>в</w:t>
      </w:r>
      <w:r w:rsidRPr="00FF7F73">
        <w:rPr>
          <w:sz w:val="28"/>
          <w:szCs w:val="28"/>
        </w:rPr>
        <w:t xml:space="preserve"> </w:t>
      </w:r>
      <w:r w:rsidR="00FE524D" w:rsidRPr="00FF7F73">
        <w:rPr>
          <w:sz w:val="28"/>
          <w:szCs w:val="28"/>
        </w:rPr>
        <w:t>1</w:t>
      </w:r>
      <w:r w:rsidR="00BE6297" w:rsidRPr="00FF7F73">
        <w:rPr>
          <w:sz w:val="28"/>
          <w:szCs w:val="28"/>
        </w:rPr>
        <w:t>4</w:t>
      </w:r>
      <w:r w:rsidRPr="00FF7F73">
        <w:rPr>
          <w:sz w:val="28"/>
          <w:szCs w:val="28"/>
        </w:rPr>
        <w:t>:</w:t>
      </w:r>
      <w:r w:rsidR="00FE524D" w:rsidRPr="00FF7F73">
        <w:rPr>
          <w:sz w:val="28"/>
          <w:szCs w:val="28"/>
        </w:rPr>
        <w:t>00</w:t>
      </w:r>
      <w:r w:rsidRPr="00FF7F73">
        <w:rPr>
          <w:sz w:val="28"/>
          <w:szCs w:val="28"/>
        </w:rPr>
        <w:t xml:space="preserve"> часов по адресу: </w:t>
      </w:r>
      <w:r w:rsidR="00A90D49" w:rsidRPr="00FF7F73">
        <w:rPr>
          <w:sz w:val="28"/>
          <w:szCs w:val="28"/>
        </w:rPr>
        <w:br/>
      </w:r>
      <w:r w:rsidRPr="00FF7F73">
        <w:rPr>
          <w:sz w:val="28"/>
          <w:szCs w:val="28"/>
        </w:rPr>
        <w:t xml:space="preserve">г. Красноярск, ул. Карла Маркса, 75, </w:t>
      </w:r>
      <w:proofErr w:type="spellStart"/>
      <w:r w:rsidRPr="00FF7F73">
        <w:rPr>
          <w:sz w:val="28"/>
          <w:szCs w:val="28"/>
        </w:rPr>
        <w:t>каб</w:t>
      </w:r>
      <w:proofErr w:type="spellEnd"/>
      <w:r w:rsidRPr="00FF7F73">
        <w:rPr>
          <w:sz w:val="28"/>
          <w:szCs w:val="28"/>
        </w:rPr>
        <w:t xml:space="preserve">. 308. </w:t>
      </w:r>
    </w:p>
    <w:p w:rsidR="005824C4" w:rsidRPr="00D9129E" w:rsidRDefault="005824C4" w:rsidP="005824C4">
      <w:pPr>
        <w:suppressAutoHyphens/>
        <w:autoSpaceDE w:val="0"/>
        <w:autoSpaceDN w:val="0"/>
        <w:adjustRightInd w:val="0"/>
        <w:ind w:firstLine="709"/>
        <w:jc w:val="both"/>
        <w:rPr>
          <w:sz w:val="28"/>
          <w:szCs w:val="28"/>
        </w:rPr>
      </w:pPr>
      <w:r w:rsidRPr="00FF7F73">
        <w:rPr>
          <w:sz w:val="28"/>
          <w:szCs w:val="28"/>
        </w:rPr>
        <w:t>Аукцион ведет сотрудник организатора аукциона.</w:t>
      </w:r>
    </w:p>
    <w:p w:rsidR="005824C4" w:rsidRPr="00D9129E" w:rsidRDefault="005824C4" w:rsidP="005824C4">
      <w:pPr>
        <w:suppressAutoHyphens/>
        <w:autoSpaceDE w:val="0"/>
        <w:autoSpaceDN w:val="0"/>
        <w:adjustRightInd w:val="0"/>
        <w:ind w:firstLine="709"/>
        <w:jc w:val="both"/>
        <w:rPr>
          <w:sz w:val="28"/>
          <w:szCs w:val="28"/>
        </w:rPr>
      </w:pPr>
      <w:r w:rsidRPr="00D9129E">
        <w:rPr>
          <w:sz w:val="28"/>
          <w:szCs w:val="28"/>
        </w:rPr>
        <w:t xml:space="preserve">В аукционе могут участвовать только заявители, признанные участниками аукциона и (или) их представители по доверенности, оформленной в соответствии </w:t>
      </w:r>
      <w:r w:rsidR="00644649">
        <w:rPr>
          <w:sz w:val="28"/>
          <w:szCs w:val="28"/>
        </w:rPr>
        <w:br/>
      </w:r>
      <w:r w:rsidRPr="00D9129E">
        <w:rPr>
          <w:sz w:val="28"/>
          <w:szCs w:val="28"/>
        </w:rPr>
        <w:t>с действующим законодательством. Аукцион проводится путем повышения начального размера ежегодной арендной платы на «шаг аукциона».</w:t>
      </w:r>
      <w:r w:rsidRPr="00D9129E">
        <w:t xml:space="preserve"> </w:t>
      </w:r>
      <w:r w:rsidRPr="00D9129E">
        <w:rPr>
          <w:sz w:val="28"/>
          <w:szCs w:val="28"/>
        </w:rPr>
        <w:t>В случае</w:t>
      </w:r>
      <w:proofErr w:type="gramStart"/>
      <w:r w:rsidRPr="00D9129E">
        <w:rPr>
          <w:sz w:val="28"/>
          <w:szCs w:val="28"/>
        </w:rPr>
        <w:t>,</w:t>
      </w:r>
      <w:proofErr w:type="gramEnd"/>
      <w:r w:rsidRPr="00D9129E">
        <w:rPr>
          <w:sz w:val="28"/>
          <w:szCs w:val="28"/>
        </w:rPr>
        <w:t xml:space="preserve"> если </w:t>
      </w:r>
      <w:r w:rsidR="00644649">
        <w:rPr>
          <w:sz w:val="28"/>
          <w:szCs w:val="28"/>
        </w:rPr>
        <w:br/>
      </w:r>
      <w:r w:rsidRPr="00D9129E">
        <w:rPr>
          <w:sz w:val="28"/>
          <w:szCs w:val="28"/>
        </w:rPr>
        <w:t xml:space="preserve">в аукционе участвовал только один участник или при проведении аукциона </w:t>
      </w:r>
      <w:r w:rsidR="00644649">
        <w:rPr>
          <w:sz w:val="28"/>
          <w:szCs w:val="28"/>
        </w:rPr>
        <w:br/>
      </w:r>
      <w:r w:rsidRPr="00D9129E">
        <w:rPr>
          <w:sz w:val="28"/>
          <w:szCs w:val="28"/>
        </w:rPr>
        <w:t xml:space="preserve">не присутствовал ни один из участников аукциона, либо в случае, если после троекратного объявления предложения о начальной цене предмета аукциона </w:t>
      </w:r>
      <w:r w:rsidR="00644649">
        <w:rPr>
          <w:sz w:val="28"/>
          <w:szCs w:val="28"/>
        </w:rPr>
        <w:br/>
      </w:r>
      <w:r w:rsidRPr="00D9129E">
        <w:rPr>
          <w:sz w:val="28"/>
          <w:szCs w:val="28"/>
        </w:rPr>
        <w:t>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D9129E" w:rsidRDefault="005824C4" w:rsidP="005824C4">
      <w:pPr>
        <w:suppressAutoHyphens/>
        <w:autoSpaceDE w:val="0"/>
        <w:autoSpaceDN w:val="0"/>
        <w:adjustRightInd w:val="0"/>
        <w:ind w:firstLine="709"/>
        <w:jc w:val="both"/>
        <w:rPr>
          <w:sz w:val="28"/>
          <w:szCs w:val="28"/>
        </w:rPr>
      </w:pPr>
      <w:r w:rsidRPr="00D9129E">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D9129E" w:rsidRDefault="005824C4" w:rsidP="005824C4">
      <w:pPr>
        <w:suppressAutoHyphens/>
        <w:autoSpaceDE w:val="0"/>
        <w:autoSpaceDN w:val="0"/>
        <w:adjustRightInd w:val="0"/>
        <w:ind w:firstLine="709"/>
        <w:jc w:val="both"/>
        <w:rPr>
          <w:sz w:val="28"/>
          <w:szCs w:val="28"/>
        </w:rPr>
      </w:pPr>
      <w:r w:rsidRPr="00D9129E">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D9129E" w:rsidRDefault="005824C4" w:rsidP="005824C4">
      <w:pPr>
        <w:suppressAutoHyphens/>
        <w:autoSpaceDE w:val="0"/>
        <w:autoSpaceDN w:val="0"/>
        <w:adjustRightInd w:val="0"/>
        <w:ind w:firstLine="709"/>
        <w:jc w:val="both"/>
        <w:rPr>
          <w:sz w:val="28"/>
          <w:szCs w:val="28"/>
        </w:rPr>
      </w:pPr>
      <w:r w:rsidRPr="00D9129E">
        <w:rPr>
          <w:sz w:val="28"/>
          <w:szCs w:val="28"/>
        </w:rPr>
        <w:t>Организатор аукциона объявляет номер карточки участника аукциона, который первым поднял карточку.</w:t>
      </w:r>
    </w:p>
    <w:p w:rsidR="005824C4" w:rsidRPr="00D9129E" w:rsidRDefault="005824C4" w:rsidP="005824C4">
      <w:pPr>
        <w:suppressAutoHyphens/>
        <w:autoSpaceDE w:val="0"/>
        <w:autoSpaceDN w:val="0"/>
        <w:adjustRightInd w:val="0"/>
        <w:ind w:firstLine="709"/>
        <w:jc w:val="both"/>
        <w:rPr>
          <w:sz w:val="28"/>
          <w:szCs w:val="28"/>
        </w:rPr>
      </w:pPr>
      <w:r w:rsidRPr="00D9129E">
        <w:rPr>
          <w:sz w:val="28"/>
          <w:szCs w:val="28"/>
        </w:rPr>
        <w:t xml:space="preserve">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w:t>
      </w:r>
      <w:r w:rsidR="00644649">
        <w:rPr>
          <w:sz w:val="28"/>
          <w:szCs w:val="28"/>
        </w:rPr>
        <w:br/>
      </w:r>
      <w:r w:rsidRPr="00D9129E">
        <w:rPr>
          <w:sz w:val="28"/>
          <w:szCs w:val="28"/>
        </w:rPr>
        <w:t>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D9129E" w:rsidRDefault="005824C4" w:rsidP="005824C4">
      <w:pPr>
        <w:suppressAutoHyphens/>
        <w:autoSpaceDE w:val="0"/>
        <w:autoSpaceDN w:val="0"/>
        <w:adjustRightInd w:val="0"/>
        <w:ind w:firstLine="709"/>
        <w:jc w:val="both"/>
        <w:rPr>
          <w:sz w:val="28"/>
          <w:szCs w:val="28"/>
        </w:rPr>
      </w:pPr>
      <w:r w:rsidRPr="00D9129E">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D9129E" w:rsidRDefault="005824C4" w:rsidP="005824C4">
      <w:pPr>
        <w:suppressAutoHyphens/>
        <w:autoSpaceDE w:val="0"/>
        <w:autoSpaceDN w:val="0"/>
        <w:adjustRightInd w:val="0"/>
        <w:ind w:firstLine="709"/>
        <w:jc w:val="both"/>
        <w:rPr>
          <w:sz w:val="28"/>
          <w:szCs w:val="28"/>
        </w:rPr>
      </w:pPr>
      <w:r w:rsidRPr="00D9129E">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D9129E" w:rsidRDefault="009D2696" w:rsidP="009D2696">
      <w:pPr>
        <w:suppressAutoHyphens/>
        <w:autoSpaceDE w:val="0"/>
        <w:autoSpaceDN w:val="0"/>
        <w:adjustRightInd w:val="0"/>
        <w:ind w:firstLine="709"/>
        <w:jc w:val="both"/>
        <w:rPr>
          <w:sz w:val="28"/>
          <w:szCs w:val="28"/>
        </w:rPr>
      </w:pPr>
      <w:r w:rsidRPr="00D9129E">
        <w:rPr>
          <w:sz w:val="28"/>
          <w:szCs w:val="28"/>
        </w:rPr>
        <w:lastRenderedPageBreak/>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D9129E" w:rsidRDefault="009D2696" w:rsidP="009D2696">
      <w:pPr>
        <w:suppressAutoHyphens/>
        <w:autoSpaceDE w:val="0"/>
        <w:autoSpaceDN w:val="0"/>
        <w:adjustRightInd w:val="0"/>
        <w:ind w:firstLine="709"/>
        <w:jc w:val="both"/>
        <w:rPr>
          <w:sz w:val="28"/>
          <w:szCs w:val="28"/>
        </w:rPr>
      </w:pPr>
      <w:r w:rsidRPr="00D9129E">
        <w:rPr>
          <w:sz w:val="28"/>
          <w:szCs w:val="28"/>
        </w:rPr>
        <w:t xml:space="preserve">Во время аукциона организатор аукциона вправе принять решение </w:t>
      </w:r>
      <w:r w:rsidR="00644649">
        <w:rPr>
          <w:sz w:val="28"/>
          <w:szCs w:val="28"/>
        </w:rPr>
        <w:br/>
      </w:r>
      <w:r w:rsidRPr="00D9129E">
        <w:rPr>
          <w:sz w:val="28"/>
          <w:szCs w:val="28"/>
        </w:rPr>
        <w:t>об объявлении перерывов, продолжительностью не более 20 минут каждый.</w:t>
      </w:r>
    </w:p>
    <w:p w:rsidR="009D2696" w:rsidRDefault="009D2696" w:rsidP="009D2696">
      <w:pPr>
        <w:suppressAutoHyphens/>
        <w:autoSpaceDE w:val="0"/>
        <w:autoSpaceDN w:val="0"/>
        <w:adjustRightInd w:val="0"/>
        <w:ind w:firstLine="709"/>
        <w:jc w:val="both"/>
        <w:rPr>
          <w:sz w:val="28"/>
          <w:szCs w:val="28"/>
        </w:rPr>
      </w:pPr>
      <w:r w:rsidRPr="00D9129E">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9E522F" w:rsidRDefault="009E522F" w:rsidP="009E522F">
      <w:pPr>
        <w:suppressAutoHyphens/>
        <w:autoSpaceDE w:val="0"/>
        <w:autoSpaceDN w:val="0"/>
        <w:adjustRightInd w:val="0"/>
        <w:ind w:firstLine="709"/>
        <w:jc w:val="both"/>
        <w:rPr>
          <w:sz w:val="28"/>
          <w:szCs w:val="28"/>
        </w:rPr>
      </w:pPr>
      <w:r w:rsidRPr="009E5305">
        <w:rPr>
          <w:sz w:val="28"/>
          <w:szCs w:val="28"/>
        </w:rPr>
        <w:t>В соответствии с положениями статьи 448 Гражданского кодекса Российской Федерации организатор аукциона вправе отказаться от проведения процедуры торгов</w:t>
      </w:r>
      <w:r>
        <w:rPr>
          <w:sz w:val="28"/>
          <w:szCs w:val="28"/>
        </w:rPr>
        <w:t xml:space="preserve"> </w:t>
      </w:r>
      <w:r>
        <w:rPr>
          <w:sz w:val="28"/>
          <w:szCs w:val="28"/>
        </w:rPr>
        <w:br/>
        <w:t>в любое время, но</w:t>
      </w:r>
      <w:r w:rsidRPr="009E5305">
        <w:rPr>
          <w:sz w:val="28"/>
          <w:szCs w:val="28"/>
        </w:rPr>
        <w:t xml:space="preserve"> не позднее, чем за три дня до наступления даты проведения аукциона.</w:t>
      </w:r>
    </w:p>
    <w:p w:rsidR="009E522F" w:rsidRPr="009F495E" w:rsidRDefault="009E522F" w:rsidP="009E522F">
      <w:pPr>
        <w:suppressAutoHyphens/>
        <w:autoSpaceDE w:val="0"/>
        <w:autoSpaceDN w:val="0"/>
        <w:adjustRightInd w:val="0"/>
        <w:ind w:firstLine="709"/>
        <w:jc w:val="both"/>
        <w:rPr>
          <w:sz w:val="28"/>
          <w:szCs w:val="28"/>
        </w:rPr>
      </w:pPr>
      <w:r w:rsidRPr="009F495E">
        <w:rPr>
          <w:color w:val="000000"/>
          <w:sz w:val="28"/>
          <w:szCs w:val="28"/>
        </w:rPr>
        <w:t xml:space="preserve">Проект договора, направленный победителю аукциона, должен быть </w:t>
      </w:r>
      <w:r>
        <w:rPr>
          <w:color w:val="000000"/>
          <w:sz w:val="28"/>
          <w:szCs w:val="28"/>
        </w:rPr>
        <w:br/>
      </w:r>
      <w:r w:rsidRPr="009F495E">
        <w:rPr>
          <w:color w:val="000000"/>
          <w:sz w:val="28"/>
          <w:szCs w:val="28"/>
        </w:rPr>
        <w:t xml:space="preserve">им подписан и представлен в уполномоченный орган не позднее чем в течение тридцати дней со дня </w:t>
      </w:r>
      <w:r>
        <w:rPr>
          <w:color w:val="000000"/>
          <w:sz w:val="28"/>
          <w:szCs w:val="28"/>
        </w:rPr>
        <w:t>направления</w:t>
      </w:r>
      <w:r w:rsidRPr="009F495E">
        <w:rPr>
          <w:color w:val="000000"/>
          <w:sz w:val="28"/>
          <w:szCs w:val="28"/>
        </w:rPr>
        <w:t xml:space="preserve"> проекта указанного договора.</w:t>
      </w:r>
    </w:p>
    <w:p w:rsidR="005824C4" w:rsidRPr="00D9129E" w:rsidRDefault="005824C4" w:rsidP="005824C4">
      <w:pPr>
        <w:suppressAutoHyphens/>
        <w:autoSpaceDE w:val="0"/>
        <w:autoSpaceDN w:val="0"/>
        <w:adjustRightInd w:val="0"/>
        <w:ind w:firstLine="709"/>
        <w:jc w:val="both"/>
        <w:rPr>
          <w:b/>
          <w:sz w:val="28"/>
          <w:szCs w:val="28"/>
        </w:rPr>
      </w:pPr>
      <w:r w:rsidRPr="00D9129E">
        <w:rPr>
          <w:b/>
          <w:sz w:val="28"/>
          <w:szCs w:val="28"/>
        </w:rPr>
        <w:t>4. Предмет аукциона</w:t>
      </w:r>
    </w:p>
    <w:p w:rsidR="00051F83" w:rsidRPr="00D9129E" w:rsidRDefault="0029499F" w:rsidP="00051F83">
      <w:pPr>
        <w:autoSpaceDE w:val="0"/>
        <w:autoSpaceDN w:val="0"/>
        <w:adjustRightInd w:val="0"/>
        <w:ind w:firstLine="709"/>
        <w:jc w:val="both"/>
        <w:rPr>
          <w:sz w:val="28"/>
          <w:szCs w:val="28"/>
        </w:rPr>
      </w:pPr>
      <w:r w:rsidRPr="00D9129E">
        <w:rPr>
          <w:sz w:val="28"/>
          <w:szCs w:val="28"/>
        </w:rPr>
        <w:t xml:space="preserve">Право на заключение договора аренды земельного участка с кадастровым номером </w:t>
      </w:r>
      <w:r w:rsidR="00D9129E" w:rsidRPr="00D9129E">
        <w:rPr>
          <w:sz w:val="28"/>
          <w:szCs w:val="28"/>
        </w:rPr>
        <w:t>24:50:</w:t>
      </w:r>
      <w:r w:rsidR="009F49FF">
        <w:rPr>
          <w:sz w:val="28"/>
          <w:szCs w:val="28"/>
        </w:rPr>
        <w:t>0100132</w:t>
      </w:r>
      <w:r w:rsidR="00D9129E" w:rsidRPr="00D9129E">
        <w:rPr>
          <w:sz w:val="28"/>
          <w:szCs w:val="28"/>
        </w:rPr>
        <w:t>:</w:t>
      </w:r>
      <w:r w:rsidR="00237D15">
        <w:rPr>
          <w:sz w:val="28"/>
          <w:szCs w:val="28"/>
        </w:rPr>
        <w:t>163</w:t>
      </w:r>
      <w:r w:rsidR="00051F83" w:rsidRPr="00D9129E">
        <w:rPr>
          <w:sz w:val="28"/>
          <w:szCs w:val="28"/>
        </w:rPr>
        <w:t xml:space="preserve">, расположенного по адресу (местоположение): </w:t>
      </w:r>
      <w:r w:rsidR="00FF7F73">
        <w:rPr>
          <w:sz w:val="28"/>
          <w:szCs w:val="28"/>
        </w:rPr>
        <w:t xml:space="preserve">г. </w:t>
      </w:r>
      <w:r w:rsidR="00051F83" w:rsidRPr="00D9129E">
        <w:rPr>
          <w:sz w:val="28"/>
          <w:szCs w:val="28"/>
        </w:rPr>
        <w:t xml:space="preserve">Красноярск, </w:t>
      </w:r>
      <w:r w:rsidR="006F3A63">
        <w:rPr>
          <w:sz w:val="28"/>
          <w:szCs w:val="28"/>
        </w:rPr>
        <w:t>Октябрьский район, восточнее земельного участка с кадастровым номером 24:50:</w:t>
      </w:r>
      <w:r w:rsidR="009F49FF">
        <w:rPr>
          <w:sz w:val="28"/>
          <w:szCs w:val="28"/>
        </w:rPr>
        <w:t>0100132</w:t>
      </w:r>
      <w:r w:rsidR="006F3A63">
        <w:rPr>
          <w:sz w:val="28"/>
          <w:szCs w:val="28"/>
        </w:rPr>
        <w:t>:</w:t>
      </w:r>
      <w:r w:rsidR="009F49FF">
        <w:rPr>
          <w:sz w:val="28"/>
          <w:szCs w:val="28"/>
        </w:rPr>
        <w:t>34</w:t>
      </w:r>
      <w:r w:rsidR="00051F83" w:rsidRPr="00D9129E">
        <w:rPr>
          <w:sz w:val="28"/>
          <w:szCs w:val="28"/>
        </w:rPr>
        <w:t>.</w:t>
      </w:r>
    </w:p>
    <w:p w:rsidR="00051F83" w:rsidRPr="00D9129E" w:rsidRDefault="00051F83" w:rsidP="007941C5">
      <w:pPr>
        <w:autoSpaceDE w:val="0"/>
        <w:autoSpaceDN w:val="0"/>
        <w:adjustRightInd w:val="0"/>
        <w:ind w:firstLine="708"/>
        <w:jc w:val="both"/>
        <w:rPr>
          <w:rFonts w:eastAsiaTheme="minorHAnsi"/>
          <w:sz w:val="28"/>
          <w:szCs w:val="28"/>
          <w:lang w:eastAsia="en-US"/>
        </w:rPr>
      </w:pPr>
      <w:r w:rsidRPr="00D9129E">
        <w:rPr>
          <w:sz w:val="28"/>
          <w:szCs w:val="28"/>
        </w:rPr>
        <w:t xml:space="preserve">Разрешенное </w:t>
      </w:r>
      <w:r w:rsidR="00AC7C4F" w:rsidRPr="00D9129E">
        <w:rPr>
          <w:sz w:val="28"/>
          <w:szCs w:val="28"/>
        </w:rPr>
        <w:t xml:space="preserve">использование: </w:t>
      </w:r>
      <w:r w:rsidR="00AC7C4F" w:rsidRPr="00D9129E">
        <w:rPr>
          <w:rFonts w:eastAsiaTheme="minorHAnsi"/>
          <w:sz w:val="28"/>
          <w:szCs w:val="28"/>
          <w:lang w:eastAsia="en-US"/>
        </w:rPr>
        <w:t>«</w:t>
      </w:r>
      <w:r w:rsidR="00CA2F48">
        <w:rPr>
          <w:rFonts w:eastAsiaTheme="minorHAnsi"/>
          <w:sz w:val="28"/>
          <w:szCs w:val="28"/>
          <w:lang w:eastAsia="en-US"/>
        </w:rPr>
        <w:t>для индивидуального жилищного строительства (код – 2</w:t>
      </w:r>
      <w:r w:rsidR="00D9129E" w:rsidRPr="00D9129E">
        <w:rPr>
          <w:rFonts w:eastAsiaTheme="minorHAnsi"/>
          <w:sz w:val="28"/>
          <w:szCs w:val="28"/>
          <w:lang w:eastAsia="en-US"/>
        </w:rPr>
        <w:t>.1)</w:t>
      </w:r>
      <w:r w:rsidR="00AC7C4F" w:rsidRPr="00D9129E">
        <w:rPr>
          <w:rFonts w:eastAsiaTheme="minorHAnsi"/>
          <w:sz w:val="28"/>
          <w:szCs w:val="28"/>
          <w:lang w:eastAsia="en-US"/>
        </w:rPr>
        <w:t>».</w:t>
      </w:r>
    </w:p>
    <w:p w:rsidR="00AF74D5" w:rsidRPr="00D9129E" w:rsidRDefault="0029499F" w:rsidP="0029499F">
      <w:pPr>
        <w:snapToGrid w:val="0"/>
        <w:ind w:firstLine="709"/>
        <w:jc w:val="both"/>
        <w:rPr>
          <w:sz w:val="28"/>
          <w:szCs w:val="28"/>
        </w:rPr>
      </w:pPr>
      <w:r w:rsidRPr="007249F6">
        <w:rPr>
          <w:sz w:val="28"/>
          <w:szCs w:val="28"/>
        </w:rPr>
        <w:t>Схема расположения земельного участка:</w:t>
      </w:r>
    </w:p>
    <w:p w:rsidR="00674738" w:rsidRPr="00105484" w:rsidRDefault="009F49FF" w:rsidP="0026379B">
      <w:pPr>
        <w:snapToGrid w:val="0"/>
        <w:rPr>
          <w:sz w:val="28"/>
          <w:szCs w:val="28"/>
          <w:highlight w:val="yellow"/>
        </w:rPr>
      </w:pPr>
      <w:r>
        <w:rPr>
          <w:noProof/>
          <w:sz w:val="28"/>
          <w:szCs w:val="28"/>
        </w:rPr>
        <w:drawing>
          <wp:inline distT="0" distB="0" distL="0" distR="0">
            <wp:extent cx="6659880" cy="3943365"/>
            <wp:effectExtent l="0" t="0" r="7620" b="0"/>
            <wp:docPr id="3" name="Рисунок 3" descr="T:\_Общие документы отдела\!ТОРГИ 2021\Схемы\ИЖС (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1\Схемы\ИЖС (16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9880" cy="3943365"/>
                    </a:xfrm>
                    <a:prstGeom prst="rect">
                      <a:avLst/>
                    </a:prstGeom>
                    <a:noFill/>
                    <a:ln>
                      <a:noFill/>
                    </a:ln>
                  </pic:spPr>
                </pic:pic>
              </a:graphicData>
            </a:graphic>
          </wp:inline>
        </w:drawing>
      </w:r>
    </w:p>
    <w:p w:rsidR="0029499F" w:rsidRPr="00105484" w:rsidRDefault="0029499F" w:rsidP="00F43DA9">
      <w:pPr>
        <w:snapToGrid w:val="0"/>
        <w:jc w:val="both"/>
        <w:rPr>
          <w:sz w:val="16"/>
          <w:szCs w:val="16"/>
          <w:highlight w:val="yellow"/>
        </w:rPr>
      </w:pPr>
    </w:p>
    <w:p w:rsidR="001E7F7D" w:rsidRPr="002F00D4" w:rsidRDefault="00E77014" w:rsidP="001E7F7D">
      <w:pPr>
        <w:ind w:right="-2" w:firstLine="709"/>
        <w:jc w:val="both"/>
        <w:rPr>
          <w:sz w:val="28"/>
          <w:szCs w:val="28"/>
        </w:rPr>
      </w:pPr>
      <w:r w:rsidRPr="002F00D4">
        <w:rPr>
          <w:sz w:val="28"/>
          <w:szCs w:val="28"/>
        </w:rPr>
        <w:t>О</w:t>
      </w:r>
      <w:r w:rsidR="0029499F" w:rsidRPr="002F00D4">
        <w:rPr>
          <w:sz w:val="28"/>
          <w:szCs w:val="28"/>
        </w:rPr>
        <w:t xml:space="preserve">бщая площадь предполагаемого к строительству земельного участка составляет </w:t>
      </w:r>
      <w:r w:rsidR="00CA2F48">
        <w:rPr>
          <w:sz w:val="28"/>
          <w:szCs w:val="28"/>
        </w:rPr>
        <w:t>6</w:t>
      </w:r>
      <w:r w:rsidR="009F49FF">
        <w:rPr>
          <w:sz w:val="28"/>
          <w:szCs w:val="28"/>
        </w:rPr>
        <w:t>37</w:t>
      </w:r>
      <w:r w:rsidR="00B424F2" w:rsidRPr="002F00D4">
        <w:rPr>
          <w:sz w:val="28"/>
          <w:szCs w:val="28"/>
        </w:rPr>
        <w:t xml:space="preserve"> </w:t>
      </w:r>
      <w:r w:rsidR="0029499F" w:rsidRPr="002F00D4">
        <w:rPr>
          <w:sz w:val="28"/>
          <w:szCs w:val="28"/>
        </w:rPr>
        <w:t xml:space="preserve">кв. м. </w:t>
      </w:r>
    </w:p>
    <w:p w:rsidR="00CC337E" w:rsidRPr="00467D07" w:rsidRDefault="00CC337E" w:rsidP="00CC337E">
      <w:pPr>
        <w:ind w:right="-2" w:firstLine="709"/>
        <w:jc w:val="both"/>
        <w:rPr>
          <w:sz w:val="28"/>
          <w:szCs w:val="28"/>
        </w:rPr>
      </w:pPr>
      <w:r w:rsidRPr="00467D07">
        <w:rPr>
          <w:sz w:val="28"/>
          <w:szCs w:val="28"/>
        </w:rPr>
        <w:t>Границы, в пределах которых разрешается строительство объектов капитального строительства определяется градостроительным планом</w:t>
      </w:r>
      <w:r w:rsidR="001932C5" w:rsidRPr="00467D07">
        <w:rPr>
          <w:sz w:val="28"/>
          <w:szCs w:val="28"/>
        </w:rPr>
        <w:t xml:space="preserve"> от </w:t>
      </w:r>
      <w:r w:rsidR="009F49FF" w:rsidRPr="00467D07">
        <w:rPr>
          <w:sz w:val="28"/>
          <w:szCs w:val="28"/>
        </w:rPr>
        <w:t>30.04.2021</w:t>
      </w:r>
      <w:r w:rsidR="001932C5" w:rsidRPr="00467D07">
        <w:rPr>
          <w:sz w:val="28"/>
          <w:szCs w:val="28"/>
        </w:rPr>
        <w:t xml:space="preserve"> № РФ-24-2-08-0-00-202</w:t>
      </w:r>
      <w:r w:rsidR="009F49FF" w:rsidRPr="00467D07">
        <w:rPr>
          <w:sz w:val="28"/>
          <w:szCs w:val="28"/>
        </w:rPr>
        <w:t>1</w:t>
      </w:r>
      <w:r w:rsidR="001932C5" w:rsidRPr="00467D07">
        <w:rPr>
          <w:sz w:val="28"/>
          <w:szCs w:val="28"/>
        </w:rPr>
        <w:t>-</w:t>
      </w:r>
      <w:r w:rsidR="009F49FF" w:rsidRPr="00467D07">
        <w:rPr>
          <w:sz w:val="28"/>
          <w:szCs w:val="28"/>
        </w:rPr>
        <w:t>0504</w:t>
      </w:r>
      <w:r w:rsidRPr="00467D07">
        <w:rPr>
          <w:sz w:val="28"/>
          <w:szCs w:val="28"/>
        </w:rPr>
        <w:t>.</w:t>
      </w:r>
      <w:bookmarkStart w:id="0" w:name="_GoBack"/>
      <w:bookmarkEnd w:id="0"/>
    </w:p>
    <w:p w:rsidR="00467D07" w:rsidRPr="00467D07" w:rsidRDefault="00467D07" w:rsidP="00467D07">
      <w:pPr>
        <w:tabs>
          <w:tab w:val="left" w:pos="12155"/>
        </w:tabs>
        <w:ind w:firstLine="709"/>
        <w:jc w:val="both"/>
        <w:rPr>
          <w:sz w:val="28"/>
          <w:szCs w:val="28"/>
        </w:rPr>
      </w:pPr>
      <w:r w:rsidRPr="00467D07">
        <w:rPr>
          <w:sz w:val="28"/>
          <w:szCs w:val="28"/>
        </w:rPr>
        <w:lastRenderedPageBreak/>
        <w:t xml:space="preserve">Согласно градостроительному плану земельного участка в границах </w:t>
      </w:r>
      <w:r w:rsidRPr="00467D07">
        <w:rPr>
          <w:sz w:val="28"/>
          <w:szCs w:val="28"/>
        </w:rPr>
        <w:t xml:space="preserve">данного </w:t>
      </w:r>
      <w:r w:rsidRPr="00467D07">
        <w:rPr>
          <w:sz w:val="28"/>
          <w:szCs w:val="28"/>
        </w:rPr>
        <w:t xml:space="preserve">участка находятся </w:t>
      </w:r>
      <w:r w:rsidRPr="00467D07">
        <w:rPr>
          <w:sz w:val="28"/>
          <w:szCs w:val="28"/>
        </w:rPr>
        <w:t>наземные линии электропередач</w:t>
      </w:r>
      <w:r w:rsidRPr="00467D07">
        <w:rPr>
          <w:sz w:val="28"/>
          <w:szCs w:val="28"/>
        </w:rPr>
        <w:t xml:space="preserve">. </w:t>
      </w:r>
    </w:p>
    <w:p w:rsidR="00CC337E" w:rsidRPr="00467D07" w:rsidRDefault="00CC337E" w:rsidP="00CC337E">
      <w:pPr>
        <w:tabs>
          <w:tab w:val="left" w:pos="12155"/>
        </w:tabs>
        <w:ind w:firstLine="709"/>
        <w:jc w:val="both"/>
        <w:rPr>
          <w:sz w:val="28"/>
          <w:szCs w:val="28"/>
        </w:rPr>
      </w:pPr>
      <w:r w:rsidRPr="00467D07">
        <w:rPr>
          <w:sz w:val="28"/>
          <w:szCs w:val="28"/>
        </w:rPr>
        <w:t>Государственная собственность на земельный участок не разграничена.</w:t>
      </w:r>
    </w:p>
    <w:p w:rsidR="00CC337E" w:rsidRPr="00467D07" w:rsidRDefault="00CC337E" w:rsidP="00CC337E">
      <w:pPr>
        <w:tabs>
          <w:tab w:val="left" w:pos="12155"/>
        </w:tabs>
        <w:ind w:firstLine="709"/>
        <w:jc w:val="both"/>
        <w:rPr>
          <w:sz w:val="28"/>
          <w:szCs w:val="28"/>
        </w:rPr>
      </w:pPr>
      <w:r w:rsidRPr="00467D07">
        <w:rPr>
          <w:sz w:val="28"/>
          <w:szCs w:val="28"/>
        </w:rPr>
        <w:t>Права на земельный участок не зарегистрированы.</w:t>
      </w:r>
    </w:p>
    <w:p w:rsidR="00237D15" w:rsidRPr="00467D07" w:rsidRDefault="00237D15" w:rsidP="00237D15">
      <w:pPr>
        <w:ind w:firstLine="708"/>
        <w:jc w:val="both"/>
      </w:pPr>
      <w:proofErr w:type="gramStart"/>
      <w:r w:rsidRPr="00467D07">
        <w:rPr>
          <w:bCs/>
          <w:sz w:val="28"/>
          <w:szCs w:val="28"/>
        </w:rPr>
        <w:t xml:space="preserve">Использование участка должно осуществляться </w:t>
      </w:r>
      <w:r w:rsidRPr="00467D07">
        <w:rPr>
          <w:sz w:val="28"/>
          <w:szCs w:val="28"/>
        </w:rPr>
        <w:t xml:space="preserve">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без передачи прав и обязанностей </w:t>
      </w:r>
      <w:r w:rsidRPr="00467D07">
        <w:rPr>
          <w:sz w:val="28"/>
          <w:szCs w:val="28"/>
        </w:rPr>
        <w:br/>
        <w:t xml:space="preserve">по договору аренды третьему лицу, с учетом обеспечения содержания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roofErr w:type="gramEnd"/>
    </w:p>
    <w:p w:rsidR="00995AAE" w:rsidRPr="00467D07" w:rsidRDefault="004A29EE" w:rsidP="009B1138">
      <w:pPr>
        <w:ind w:firstLine="708"/>
        <w:jc w:val="both"/>
        <w:rPr>
          <w:sz w:val="28"/>
          <w:szCs w:val="28"/>
        </w:rPr>
      </w:pPr>
      <w:r w:rsidRPr="00467D07">
        <w:rPr>
          <w:sz w:val="28"/>
          <w:szCs w:val="28"/>
        </w:rPr>
        <w:t>Земельный участок частично расположен</w:t>
      </w:r>
      <w:r w:rsidR="002C7BCF" w:rsidRPr="00467D07">
        <w:rPr>
          <w:sz w:val="28"/>
          <w:szCs w:val="28"/>
        </w:rPr>
        <w:t xml:space="preserve"> в границах</w:t>
      </w:r>
      <w:r w:rsidR="00995AAE" w:rsidRPr="00467D07">
        <w:rPr>
          <w:sz w:val="28"/>
          <w:szCs w:val="28"/>
        </w:rPr>
        <w:t xml:space="preserve"> зон с особыми условиями использования территории:</w:t>
      </w:r>
    </w:p>
    <w:p w:rsidR="00995AAE" w:rsidRDefault="00995AAE" w:rsidP="009B1138">
      <w:pPr>
        <w:ind w:firstLine="708"/>
        <w:jc w:val="both"/>
        <w:rPr>
          <w:sz w:val="28"/>
          <w:szCs w:val="28"/>
          <w:highlight w:val="yellow"/>
        </w:rPr>
      </w:pPr>
      <w:r w:rsidRPr="00467D07">
        <w:rPr>
          <w:sz w:val="28"/>
          <w:szCs w:val="28"/>
        </w:rPr>
        <w:t>1)  З</w:t>
      </w:r>
      <w:r w:rsidRPr="00467D07">
        <w:rPr>
          <w:sz w:val="28"/>
          <w:szCs w:val="28"/>
        </w:rPr>
        <w:t>она с особыми условиями использования террито</w:t>
      </w:r>
      <w:r>
        <w:rPr>
          <w:sz w:val="28"/>
          <w:szCs w:val="28"/>
        </w:rPr>
        <w:t>рий (</w:t>
      </w:r>
      <w:proofErr w:type="spellStart"/>
      <w:r>
        <w:rPr>
          <w:sz w:val="28"/>
          <w:szCs w:val="28"/>
        </w:rPr>
        <w:t>водоохранная</w:t>
      </w:r>
      <w:proofErr w:type="spellEnd"/>
      <w:r>
        <w:rPr>
          <w:sz w:val="28"/>
          <w:szCs w:val="28"/>
        </w:rPr>
        <w:t xml:space="preserve"> зона)</w:t>
      </w:r>
      <w:r>
        <w:rPr>
          <w:sz w:val="28"/>
          <w:szCs w:val="28"/>
        </w:rPr>
        <w:t>.</w:t>
      </w:r>
    </w:p>
    <w:p w:rsidR="00995AAE" w:rsidRDefault="00995AAE" w:rsidP="00995AAE">
      <w:pPr>
        <w:ind w:firstLine="709"/>
        <w:jc w:val="both"/>
        <w:rPr>
          <w:sz w:val="28"/>
          <w:szCs w:val="28"/>
        </w:rPr>
      </w:pPr>
      <w:r>
        <w:rPr>
          <w:sz w:val="28"/>
          <w:szCs w:val="28"/>
        </w:rPr>
        <w:t>2)  П</w:t>
      </w:r>
      <w:r>
        <w:rPr>
          <w:sz w:val="28"/>
          <w:szCs w:val="28"/>
        </w:rPr>
        <w:t>рибрежная защитная полоса.</w:t>
      </w:r>
    </w:p>
    <w:p w:rsidR="00995AAE" w:rsidRDefault="00995AAE" w:rsidP="00995AAE">
      <w:pPr>
        <w:ind w:firstLine="709"/>
        <w:jc w:val="both"/>
        <w:rPr>
          <w:bCs/>
          <w:sz w:val="28"/>
          <w:szCs w:val="28"/>
        </w:rPr>
      </w:pPr>
      <w:r w:rsidRPr="005951A8">
        <w:rPr>
          <w:bCs/>
          <w:sz w:val="28"/>
          <w:szCs w:val="28"/>
        </w:rPr>
        <w:t xml:space="preserve">Ограничения использования земельного участка: Режим ведения строительной </w:t>
      </w:r>
      <w:r>
        <w:rPr>
          <w:bCs/>
          <w:sz w:val="28"/>
          <w:szCs w:val="28"/>
        </w:rPr>
        <w:br/>
      </w:r>
      <w:r w:rsidRPr="005951A8">
        <w:rPr>
          <w:bCs/>
          <w:sz w:val="28"/>
          <w:szCs w:val="28"/>
        </w:rPr>
        <w:t>и хозяйственной деятельности на территории регламентируется Водным кодексом Р</w:t>
      </w:r>
      <w:r>
        <w:rPr>
          <w:bCs/>
          <w:sz w:val="28"/>
          <w:szCs w:val="28"/>
        </w:rPr>
        <w:t>оссийской Федерации</w:t>
      </w:r>
      <w:r w:rsidRPr="005951A8">
        <w:rPr>
          <w:bCs/>
          <w:sz w:val="28"/>
          <w:szCs w:val="28"/>
        </w:rPr>
        <w:t>.</w:t>
      </w:r>
    </w:p>
    <w:p w:rsidR="00FD23EB" w:rsidRPr="00995AAE" w:rsidRDefault="00995AAE" w:rsidP="00995AAE">
      <w:pPr>
        <w:ind w:firstLine="709"/>
        <w:jc w:val="both"/>
      </w:pPr>
      <w:r>
        <w:rPr>
          <w:bCs/>
          <w:sz w:val="28"/>
          <w:szCs w:val="28"/>
        </w:rPr>
        <w:t xml:space="preserve">3) </w:t>
      </w:r>
      <w:r>
        <w:rPr>
          <w:sz w:val="28"/>
          <w:szCs w:val="28"/>
        </w:rPr>
        <w:t>Рекомендуемые зоны с особыми условиями использования территорий (санитарные разрывы железной дороги).</w:t>
      </w:r>
      <w:r w:rsidR="002C7BCF" w:rsidRPr="00CE47D4">
        <w:rPr>
          <w:sz w:val="28"/>
          <w:szCs w:val="28"/>
          <w:highlight w:val="yellow"/>
        </w:rPr>
        <w:t xml:space="preserve"> </w:t>
      </w:r>
    </w:p>
    <w:p w:rsidR="00237D15" w:rsidRPr="00995AAE" w:rsidRDefault="00237D15" w:rsidP="00995AAE">
      <w:pPr>
        <w:ind w:firstLine="709"/>
        <w:jc w:val="both"/>
        <w:rPr>
          <w:bCs/>
          <w:sz w:val="28"/>
          <w:szCs w:val="28"/>
        </w:rPr>
      </w:pPr>
      <w:r>
        <w:rPr>
          <w:bCs/>
          <w:sz w:val="28"/>
          <w:szCs w:val="28"/>
        </w:rPr>
        <w:t xml:space="preserve">Ограничения использования земельного участка: Режим использования </w:t>
      </w:r>
      <w:r w:rsidR="00CE47D4">
        <w:rPr>
          <w:bCs/>
          <w:sz w:val="28"/>
          <w:szCs w:val="28"/>
        </w:rPr>
        <w:br/>
      </w:r>
      <w:r>
        <w:rPr>
          <w:bCs/>
          <w:sz w:val="28"/>
          <w:szCs w:val="28"/>
        </w:rPr>
        <w:t>и застройки земельного участка в пределах санитарно-защитной зоны регламентируется действующим законодательством в области градостроительной деятельности и санитарно-эпидемиологического благополучия населения, в том числе: Градостроительным кодексом РФ, Федеральным законом от 30.03.1999 № 52-ФЗ</w:t>
      </w:r>
      <w:r w:rsidR="00CE47D4">
        <w:rPr>
          <w:bCs/>
          <w:sz w:val="28"/>
          <w:szCs w:val="28"/>
        </w:rPr>
        <w:br/>
      </w:r>
      <w:r>
        <w:rPr>
          <w:bCs/>
          <w:sz w:val="28"/>
          <w:szCs w:val="28"/>
        </w:rPr>
        <w:t xml:space="preserve"> «О санитарно-эпидемиологическом благополучии населения», Положением </w:t>
      </w:r>
      <w:r w:rsidR="00CE47D4">
        <w:rPr>
          <w:bCs/>
          <w:sz w:val="28"/>
          <w:szCs w:val="28"/>
        </w:rPr>
        <w:br/>
      </w:r>
      <w:r>
        <w:rPr>
          <w:bCs/>
          <w:sz w:val="28"/>
          <w:szCs w:val="28"/>
        </w:rPr>
        <w:t>о государственном санитарно-эпидемиологическом нормировании, утвержденным Постановлением Правительства Российской Федерации от 24.07.2000 № 554, «СНиП 2.07.01-89*. Градостроительство. Планировка и застройка городских и сельских поселений», утвержденных приказом Министерства регионального развития Российской Федерации от 28.12.2010 № 820, Санитарно-эпидемиологическими правилами и нормативами СанПиН 2.2.1/2.1.1.1200-03, утвержденными Постановлением Главного государственного санитарного врача РФ 25.09.2007 № 74.</w:t>
      </w:r>
      <w:r w:rsidR="00995AAE">
        <w:rPr>
          <w:bCs/>
          <w:sz w:val="28"/>
          <w:szCs w:val="28"/>
        </w:rPr>
        <w:t xml:space="preserve"> </w:t>
      </w:r>
      <w:r w:rsidR="00995AAE" w:rsidRPr="005951A8">
        <w:rPr>
          <w:bCs/>
          <w:sz w:val="28"/>
          <w:szCs w:val="28"/>
        </w:rPr>
        <w:t>Режим ведения строительной и хозяйственной деятельности на территории регламентируется Водным кодексом РФ.</w:t>
      </w:r>
    </w:p>
    <w:p w:rsidR="00CC337E" w:rsidRPr="002055BD" w:rsidRDefault="00CC337E" w:rsidP="00CC337E">
      <w:pPr>
        <w:autoSpaceDE w:val="0"/>
        <w:autoSpaceDN w:val="0"/>
        <w:adjustRightInd w:val="0"/>
        <w:ind w:firstLine="709"/>
        <w:jc w:val="both"/>
        <w:rPr>
          <w:sz w:val="28"/>
          <w:szCs w:val="28"/>
        </w:rPr>
      </w:pPr>
      <w:r w:rsidRPr="002055BD">
        <w:rPr>
          <w:sz w:val="28"/>
          <w:szCs w:val="28"/>
        </w:rPr>
        <w:t>Категория земель: «Земли населенных пунктов».</w:t>
      </w:r>
    </w:p>
    <w:p w:rsidR="00327084" w:rsidRPr="00C464CF" w:rsidRDefault="00327084" w:rsidP="00327084">
      <w:pPr>
        <w:ind w:firstLine="708"/>
        <w:jc w:val="both"/>
        <w:rPr>
          <w:sz w:val="28"/>
          <w:szCs w:val="28"/>
        </w:rPr>
      </w:pPr>
      <w:r w:rsidRPr="00C464CF">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w:t>
      </w:r>
      <w:r>
        <w:rPr>
          <w:sz w:val="28"/>
          <w:szCs w:val="28"/>
        </w:rPr>
        <w:t>,</w:t>
      </w:r>
      <w:r w:rsidRPr="00C464CF">
        <w:rPr>
          <w:sz w:val="28"/>
          <w:szCs w:val="28"/>
        </w:rPr>
        <w:t xml:space="preserve"> земельный участок относится к территориальной зоне </w:t>
      </w:r>
      <w:r w:rsidRPr="00113A82">
        <w:rPr>
          <w:sz w:val="28"/>
          <w:szCs w:val="28"/>
        </w:rPr>
        <w:t>застройки индивидуальными жилыми домами (Ж-1)</w:t>
      </w:r>
      <w:r w:rsidRPr="00C464CF">
        <w:rPr>
          <w:sz w:val="28"/>
          <w:szCs w:val="28"/>
        </w:rPr>
        <w:t>.</w:t>
      </w:r>
    </w:p>
    <w:p w:rsidR="00327084" w:rsidRPr="00C8069D" w:rsidRDefault="00327084" w:rsidP="00327084">
      <w:pPr>
        <w:autoSpaceDE w:val="0"/>
        <w:autoSpaceDN w:val="0"/>
        <w:adjustRightInd w:val="0"/>
        <w:ind w:firstLine="709"/>
        <w:jc w:val="both"/>
        <w:rPr>
          <w:sz w:val="28"/>
          <w:szCs w:val="28"/>
        </w:rPr>
      </w:pPr>
      <w:r w:rsidRPr="00C8069D">
        <w:rPr>
          <w:sz w:val="28"/>
          <w:szCs w:val="28"/>
        </w:rPr>
        <w:t xml:space="preserve">В </w:t>
      </w:r>
      <w:r w:rsidRPr="00E17617">
        <w:rPr>
          <w:sz w:val="28"/>
          <w:szCs w:val="28"/>
        </w:rPr>
        <w:t>зоне застройки индивидуальными жилыми домами (Ж-1)</w:t>
      </w:r>
      <w:r>
        <w:rPr>
          <w:sz w:val="28"/>
          <w:szCs w:val="28"/>
        </w:rPr>
        <w:t xml:space="preserve"> для земельных участков с видом разрешенного использования </w:t>
      </w:r>
      <w:r w:rsidR="00237D15">
        <w:rPr>
          <w:sz w:val="28"/>
          <w:szCs w:val="28"/>
        </w:rPr>
        <w:t>«</w:t>
      </w:r>
      <w:r>
        <w:rPr>
          <w:rFonts w:eastAsiaTheme="minorHAnsi"/>
          <w:sz w:val="28"/>
          <w:szCs w:val="28"/>
          <w:lang w:eastAsia="en-US"/>
        </w:rPr>
        <w:t>для индивидуального жилищного строительства</w:t>
      </w:r>
      <w:r>
        <w:rPr>
          <w:sz w:val="28"/>
          <w:szCs w:val="28"/>
        </w:rPr>
        <w:t xml:space="preserve"> (код 2.1)</w:t>
      </w:r>
      <w:r w:rsidR="00237D15">
        <w:rPr>
          <w:sz w:val="28"/>
          <w:szCs w:val="28"/>
        </w:rPr>
        <w:t>»</w:t>
      </w:r>
      <w:r>
        <w:rPr>
          <w:sz w:val="28"/>
          <w:szCs w:val="28"/>
        </w:rPr>
        <w:t xml:space="preserve"> </w:t>
      </w:r>
      <w:r w:rsidRPr="00C8069D">
        <w:rPr>
          <w:sz w:val="28"/>
          <w:szCs w:val="28"/>
        </w:rPr>
        <w:t>установлены следующие предельные параметры разрешенного строительства:</w:t>
      </w:r>
    </w:p>
    <w:p w:rsidR="00C464CF" w:rsidRDefault="005F162E" w:rsidP="005F162E">
      <w:pPr>
        <w:autoSpaceDE w:val="0"/>
        <w:autoSpaceDN w:val="0"/>
        <w:adjustRightInd w:val="0"/>
        <w:ind w:firstLine="708"/>
        <w:jc w:val="both"/>
        <w:rPr>
          <w:sz w:val="28"/>
          <w:szCs w:val="28"/>
        </w:rPr>
      </w:pPr>
      <w:r w:rsidRPr="00C8069D">
        <w:rPr>
          <w:sz w:val="28"/>
          <w:szCs w:val="28"/>
        </w:rPr>
        <w:t xml:space="preserve">1) предельный </w:t>
      </w:r>
      <w:r w:rsidR="00113A82">
        <w:rPr>
          <w:sz w:val="28"/>
          <w:szCs w:val="28"/>
        </w:rPr>
        <w:t xml:space="preserve">размер земельного участка: </w:t>
      </w:r>
      <w:r w:rsidR="00113A82" w:rsidRPr="00E17617">
        <w:rPr>
          <w:rFonts w:eastAsiaTheme="minorHAnsi"/>
          <w:sz w:val="28"/>
          <w:szCs w:val="28"/>
          <w:lang w:eastAsia="en-US"/>
        </w:rPr>
        <w:t>минимальный</w:t>
      </w:r>
      <w:r w:rsidR="00113A82">
        <w:rPr>
          <w:rFonts w:eastAsiaTheme="minorHAnsi"/>
          <w:sz w:val="28"/>
          <w:szCs w:val="28"/>
          <w:lang w:eastAsia="en-US"/>
        </w:rPr>
        <w:t xml:space="preserve"> </w:t>
      </w:r>
      <w:r w:rsidR="00113A82" w:rsidRPr="00E17617">
        <w:rPr>
          <w:rFonts w:eastAsiaTheme="minorHAnsi"/>
          <w:sz w:val="28"/>
          <w:szCs w:val="28"/>
          <w:lang w:eastAsia="en-US"/>
        </w:rPr>
        <w:t>- 0,06 га, максимальный - 0,20 га</w:t>
      </w:r>
      <w:r w:rsidR="00C464CF" w:rsidRPr="00C8069D">
        <w:rPr>
          <w:sz w:val="28"/>
          <w:szCs w:val="28"/>
        </w:rPr>
        <w:t>;</w:t>
      </w:r>
    </w:p>
    <w:p w:rsidR="00113A82" w:rsidRPr="00C8069D" w:rsidRDefault="00113A82" w:rsidP="005F162E">
      <w:pPr>
        <w:autoSpaceDE w:val="0"/>
        <w:autoSpaceDN w:val="0"/>
        <w:adjustRightInd w:val="0"/>
        <w:ind w:firstLine="708"/>
        <w:jc w:val="both"/>
        <w:rPr>
          <w:sz w:val="28"/>
          <w:szCs w:val="28"/>
        </w:rPr>
      </w:pPr>
      <w:r>
        <w:rPr>
          <w:sz w:val="28"/>
          <w:szCs w:val="28"/>
        </w:rPr>
        <w:t xml:space="preserve">2) </w:t>
      </w:r>
      <w:r>
        <w:rPr>
          <w:rFonts w:eastAsiaTheme="minorHAnsi"/>
          <w:sz w:val="28"/>
          <w:szCs w:val="28"/>
          <w:lang w:eastAsia="en-US"/>
        </w:rPr>
        <w:t>минимальное расстояние от границ земельных участков в целях определения мест допустимого размещения зданий, строений, сооружений - не менее 3 м, хозяйственных построек, строений, сооружений вспомогательного использования, стоянок - не менее 1 м;</w:t>
      </w:r>
    </w:p>
    <w:p w:rsidR="00273E5B" w:rsidRDefault="00273E5B" w:rsidP="00273E5B">
      <w:pPr>
        <w:autoSpaceDE w:val="0"/>
        <w:autoSpaceDN w:val="0"/>
        <w:adjustRightInd w:val="0"/>
        <w:ind w:firstLine="708"/>
        <w:jc w:val="both"/>
        <w:rPr>
          <w:rFonts w:eastAsiaTheme="minorHAnsi"/>
          <w:sz w:val="28"/>
          <w:szCs w:val="28"/>
          <w:lang w:eastAsia="en-US"/>
        </w:rPr>
      </w:pPr>
      <w:r>
        <w:rPr>
          <w:sz w:val="28"/>
          <w:szCs w:val="28"/>
        </w:rPr>
        <w:lastRenderedPageBreak/>
        <w:t>3</w:t>
      </w:r>
      <w:r w:rsidR="00C464CF" w:rsidRPr="00C8069D">
        <w:rPr>
          <w:sz w:val="28"/>
          <w:szCs w:val="28"/>
        </w:rPr>
        <w:t>)</w:t>
      </w:r>
      <w:r w:rsidR="008C43AE">
        <w:rPr>
          <w:sz w:val="28"/>
          <w:szCs w:val="28"/>
        </w:rPr>
        <w:t xml:space="preserve"> </w:t>
      </w:r>
      <w:r>
        <w:rPr>
          <w:rFonts w:eastAsiaTheme="minorHAnsi"/>
          <w:sz w:val="28"/>
          <w:szCs w:val="28"/>
          <w:lang w:eastAsia="en-US"/>
        </w:rPr>
        <w:t>предельное количество надземных этажей зданий, строений, сооружений - 3 этажа;</w:t>
      </w:r>
    </w:p>
    <w:p w:rsidR="00273E5B" w:rsidRDefault="00273E5B" w:rsidP="00273E5B">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4</w:t>
      </w:r>
      <w:r w:rsidR="00C464CF" w:rsidRPr="00C8069D">
        <w:rPr>
          <w:rFonts w:eastAsiaTheme="minorHAnsi"/>
          <w:sz w:val="28"/>
          <w:szCs w:val="28"/>
          <w:lang w:eastAsia="en-US"/>
        </w:rPr>
        <w:t xml:space="preserve">) </w:t>
      </w:r>
      <w:r>
        <w:rPr>
          <w:rFonts w:eastAsiaTheme="minorHAnsi"/>
          <w:sz w:val="28"/>
          <w:szCs w:val="2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40%;</w:t>
      </w:r>
    </w:p>
    <w:p w:rsidR="00273E5B" w:rsidRDefault="00273E5B" w:rsidP="00273E5B">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5) отступ от красной линии до зданий, строений, сооружений при осуществлении строительства - не менее 3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273E5B" w:rsidRDefault="00273E5B" w:rsidP="00273E5B">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6) высота ограждения между смежными земельными участками с видом разрешенного использования </w:t>
      </w:r>
      <w:r w:rsidR="00237D15">
        <w:rPr>
          <w:rFonts w:eastAsiaTheme="minorHAnsi"/>
          <w:sz w:val="28"/>
          <w:szCs w:val="28"/>
          <w:lang w:eastAsia="en-US"/>
        </w:rPr>
        <w:t>«</w:t>
      </w:r>
      <w:r>
        <w:rPr>
          <w:rFonts w:eastAsiaTheme="minorHAnsi"/>
          <w:sz w:val="28"/>
          <w:szCs w:val="28"/>
          <w:lang w:eastAsia="en-US"/>
        </w:rPr>
        <w:t>для индивидуального жилищного строительства (код - 2.1)</w:t>
      </w:r>
      <w:r w:rsidR="00237D15">
        <w:rPr>
          <w:rFonts w:eastAsiaTheme="minorHAnsi"/>
          <w:sz w:val="28"/>
          <w:szCs w:val="28"/>
          <w:lang w:eastAsia="en-US"/>
        </w:rPr>
        <w:t>»</w:t>
      </w:r>
      <w:r>
        <w:rPr>
          <w:rFonts w:eastAsiaTheme="minorHAnsi"/>
          <w:sz w:val="28"/>
          <w:szCs w:val="28"/>
          <w:lang w:eastAsia="en-US"/>
        </w:rPr>
        <w:t xml:space="preserve"> - не более 2 м; между земельным участком и проездом - не более 3 м;</w:t>
      </w:r>
    </w:p>
    <w:p w:rsidR="00273E5B" w:rsidRDefault="00273E5B" w:rsidP="00273E5B">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7) ширина земельного участка - не менее 22 м.</w:t>
      </w:r>
    </w:p>
    <w:p w:rsidR="00B91F10" w:rsidRPr="007C4A40" w:rsidRDefault="00376DE6" w:rsidP="00B91F10">
      <w:pPr>
        <w:tabs>
          <w:tab w:val="left" w:pos="12155"/>
        </w:tabs>
        <w:ind w:firstLine="709"/>
        <w:jc w:val="both"/>
        <w:rPr>
          <w:sz w:val="28"/>
          <w:szCs w:val="28"/>
        </w:rPr>
      </w:pPr>
      <w:r w:rsidRPr="00A215D4">
        <w:rPr>
          <w:sz w:val="28"/>
          <w:szCs w:val="28"/>
        </w:rPr>
        <w:t>Согласно письм</w:t>
      </w:r>
      <w:proofErr w:type="gramStart"/>
      <w:r w:rsidRPr="00A215D4">
        <w:rPr>
          <w:sz w:val="28"/>
          <w:szCs w:val="28"/>
        </w:rPr>
        <w:t>у ООО</w:t>
      </w:r>
      <w:proofErr w:type="gramEnd"/>
      <w:r w:rsidRPr="00A215D4">
        <w:rPr>
          <w:sz w:val="28"/>
          <w:szCs w:val="28"/>
        </w:rPr>
        <w:t xml:space="preserve"> «</w:t>
      </w:r>
      <w:proofErr w:type="spellStart"/>
      <w:r w:rsidRPr="00A215D4">
        <w:rPr>
          <w:sz w:val="28"/>
          <w:szCs w:val="28"/>
        </w:rPr>
        <w:t>КрасКом</w:t>
      </w:r>
      <w:proofErr w:type="spellEnd"/>
      <w:r w:rsidRPr="00A215D4">
        <w:rPr>
          <w:sz w:val="28"/>
          <w:szCs w:val="28"/>
        </w:rPr>
        <w:t xml:space="preserve">» от </w:t>
      </w:r>
      <w:r w:rsidR="002C7BCF">
        <w:rPr>
          <w:sz w:val="28"/>
          <w:szCs w:val="28"/>
        </w:rPr>
        <w:t>10</w:t>
      </w:r>
      <w:r w:rsidR="00505867">
        <w:rPr>
          <w:sz w:val="28"/>
          <w:szCs w:val="28"/>
        </w:rPr>
        <w:t>.10.2022</w:t>
      </w:r>
      <w:r w:rsidRPr="00A215D4">
        <w:rPr>
          <w:sz w:val="28"/>
          <w:szCs w:val="28"/>
        </w:rPr>
        <w:t xml:space="preserve"> № 18/1-</w:t>
      </w:r>
      <w:r w:rsidR="002C7BCF">
        <w:rPr>
          <w:sz w:val="28"/>
          <w:szCs w:val="28"/>
        </w:rPr>
        <w:t>90554</w:t>
      </w:r>
      <w:r w:rsidRPr="00A215D4">
        <w:rPr>
          <w:sz w:val="28"/>
          <w:szCs w:val="28"/>
        </w:rPr>
        <w:t xml:space="preserve"> Министерством строительства и жилищно-коммунального хозяйства Красноярского края </w:t>
      </w:r>
      <w:r w:rsidR="001B2874">
        <w:rPr>
          <w:sz w:val="28"/>
          <w:szCs w:val="28"/>
        </w:rPr>
        <w:t xml:space="preserve">19.12.2017 </w:t>
      </w:r>
      <w:r w:rsidRPr="00A215D4">
        <w:rPr>
          <w:sz w:val="28"/>
          <w:szCs w:val="28"/>
        </w:rPr>
        <w:t>утверждена инвестиционная программа ООО «</w:t>
      </w:r>
      <w:proofErr w:type="spellStart"/>
      <w:r w:rsidRPr="00A215D4">
        <w:rPr>
          <w:sz w:val="28"/>
          <w:szCs w:val="28"/>
        </w:rPr>
        <w:t>КрасКом</w:t>
      </w:r>
      <w:proofErr w:type="spellEnd"/>
      <w:r w:rsidRPr="00A215D4">
        <w:rPr>
          <w:sz w:val="28"/>
          <w:szCs w:val="28"/>
        </w:rPr>
        <w:t xml:space="preserve">» в сфере водоснабжения </w:t>
      </w:r>
      <w:r w:rsidR="001B2874">
        <w:rPr>
          <w:sz w:val="28"/>
          <w:szCs w:val="28"/>
        </w:rPr>
        <w:br/>
      </w:r>
      <w:r w:rsidRPr="00A215D4">
        <w:rPr>
          <w:sz w:val="28"/>
          <w:szCs w:val="28"/>
        </w:rPr>
        <w:t>и водоотведения левобережной и правобережной частей г. Красноярска и иных муниципальных образований Красноярского края на 2018-202</w:t>
      </w:r>
      <w:r w:rsidR="00B91F10" w:rsidRPr="00A215D4">
        <w:rPr>
          <w:sz w:val="28"/>
          <w:szCs w:val="28"/>
        </w:rPr>
        <w:t>3</w:t>
      </w:r>
      <w:r w:rsidRPr="00A215D4">
        <w:rPr>
          <w:sz w:val="28"/>
          <w:szCs w:val="28"/>
        </w:rPr>
        <w:t xml:space="preserve">. Мероприятия, обеспечивающие техническую возможность подключения (технологического присоединения) к сетям холодного водоснабжения и (или) водоотведения объекта капитального строительства отсутствуют </w:t>
      </w:r>
      <w:r w:rsidR="001B2874">
        <w:rPr>
          <w:sz w:val="28"/>
          <w:szCs w:val="28"/>
        </w:rPr>
        <w:t xml:space="preserve">по </w:t>
      </w:r>
      <w:r w:rsidR="000905F1">
        <w:rPr>
          <w:sz w:val="28"/>
          <w:szCs w:val="28"/>
        </w:rPr>
        <w:t>заявленному</w:t>
      </w:r>
      <w:r w:rsidR="001B2874">
        <w:rPr>
          <w:sz w:val="28"/>
          <w:szCs w:val="28"/>
        </w:rPr>
        <w:t xml:space="preserve"> адресу </w:t>
      </w:r>
      <w:r w:rsidRPr="00A215D4">
        <w:rPr>
          <w:sz w:val="28"/>
          <w:szCs w:val="28"/>
        </w:rPr>
        <w:t xml:space="preserve">в указанной инвестиционной программе. </w:t>
      </w:r>
      <w:r w:rsidR="00BD7285" w:rsidRPr="00A215D4">
        <w:rPr>
          <w:sz w:val="28"/>
          <w:szCs w:val="28"/>
        </w:rPr>
        <w:t xml:space="preserve">В случае поступления в адрес организации, определенной органом местного самоуправления заявления о подключении объекта </w:t>
      </w:r>
      <w:r w:rsidR="000905F1">
        <w:rPr>
          <w:sz w:val="28"/>
          <w:szCs w:val="28"/>
        </w:rPr>
        <w:br/>
      </w:r>
      <w:r w:rsidR="00BD7285" w:rsidRPr="00A215D4">
        <w:rPr>
          <w:sz w:val="28"/>
          <w:szCs w:val="28"/>
        </w:rPr>
        <w:t xml:space="preserve">к централизованным системам холодного водоснабжения и водоотведения </w:t>
      </w:r>
      <w:r w:rsidR="000905F1">
        <w:rPr>
          <w:sz w:val="28"/>
          <w:szCs w:val="28"/>
        </w:rPr>
        <w:br/>
      </w:r>
      <w:r w:rsidR="00BD7285" w:rsidRPr="00A215D4">
        <w:rPr>
          <w:sz w:val="28"/>
          <w:szCs w:val="28"/>
        </w:rPr>
        <w:t xml:space="preserve">от заявителя, организация, определенная органом местного самоуправления (исполнитель) обратится в уполномоченный орган исполнительной власти </w:t>
      </w:r>
      <w:r w:rsidR="000905F1">
        <w:rPr>
          <w:sz w:val="28"/>
          <w:szCs w:val="28"/>
        </w:rPr>
        <w:br/>
      </w:r>
      <w:r w:rsidR="00BD7285" w:rsidRPr="00A215D4">
        <w:rPr>
          <w:sz w:val="28"/>
          <w:szCs w:val="28"/>
        </w:rPr>
        <w:t>с предложением о включении в инвестиционную программу исполнителя мероприятий обеспечивающих техническую возможность подключения подключаемого объекта.</w:t>
      </w:r>
      <w:r w:rsidR="00B91F10" w:rsidRPr="00A215D4">
        <w:rPr>
          <w:sz w:val="28"/>
          <w:szCs w:val="28"/>
        </w:rPr>
        <w:t xml:space="preserve"> </w:t>
      </w:r>
      <w:proofErr w:type="gramStart"/>
      <w:r w:rsidR="00B91F10" w:rsidRPr="00A215D4">
        <w:rPr>
          <w:sz w:val="28"/>
          <w:szCs w:val="28"/>
        </w:rPr>
        <w:t>Плата за подключение (технологическое</w:t>
      </w:r>
      <w:r w:rsidR="00B91F10" w:rsidRPr="007C4A40">
        <w:rPr>
          <w:sz w:val="28"/>
          <w:szCs w:val="28"/>
        </w:rPr>
        <w:t xml:space="preserve">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w:t>
      </w:r>
      <w:proofErr w:type="gramEnd"/>
    </w:p>
    <w:p w:rsidR="00D57093" w:rsidRDefault="00D57093" w:rsidP="00BD7285">
      <w:pPr>
        <w:autoSpaceDE w:val="0"/>
        <w:autoSpaceDN w:val="0"/>
        <w:adjustRightInd w:val="0"/>
        <w:ind w:firstLine="708"/>
        <w:jc w:val="both"/>
        <w:rPr>
          <w:sz w:val="28"/>
          <w:szCs w:val="28"/>
        </w:rPr>
      </w:pPr>
      <w:r w:rsidRPr="00A215D4">
        <w:rPr>
          <w:sz w:val="28"/>
          <w:szCs w:val="28"/>
        </w:rPr>
        <w:t>Согласно письму АО «</w:t>
      </w:r>
      <w:proofErr w:type="spellStart"/>
      <w:r w:rsidRPr="00A215D4">
        <w:rPr>
          <w:sz w:val="28"/>
          <w:szCs w:val="28"/>
        </w:rPr>
        <w:t>Красноярсккрайгаз</w:t>
      </w:r>
      <w:proofErr w:type="spellEnd"/>
      <w:r w:rsidRPr="00A215D4">
        <w:rPr>
          <w:sz w:val="28"/>
          <w:szCs w:val="28"/>
        </w:rPr>
        <w:t xml:space="preserve">» от </w:t>
      </w:r>
      <w:r w:rsidR="002C7BCF">
        <w:rPr>
          <w:sz w:val="28"/>
          <w:szCs w:val="28"/>
        </w:rPr>
        <w:t>06.10</w:t>
      </w:r>
      <w:r w:rsidR="00505867">
        <w:rPr>
          <w:sz w:val="28"/>
          <w:szCs w:val="28"/>
        </w:rPr>
        <w:t>.2022</w:t>
      </w:r>
      <w:r w:rsidR="007249F6" w:rsidRPr="00A215D4">
        <w:rPr>
          <w:sz w:val="28"/>
          <w:szCs w:val="28"/>
        </w:rPr>
        <w:t xml:space="preserve"> </w:t>
      </w:r>
      <w:r w:rsidRPr="00A215D4">
        <w:rPr>
          <w:sz w:val="28"/>
          <w:szCs w:val="28"/>
        </w:rPr>
        <w:t xml:space="preserve">№ </w:t>
      </w:r>
      <w:r w:rsidR="002C7BCF">
        <w:rPr>
          <w:sz w:val="28"/>
          <w:szCs w:val="28"/>
        </w:rPr>
        <w:t>2101/1</w:t>
      </w:r>
      <w:r w:rsidRPr="00A215D4">
        <w:rPr>
          <w:sz w:val="28"/>
          <w:szCs w:val="28"/>
        </w:rPr>
        <w:t xml:space="preserve"> </w:t>
      </w:r>
      <w:r w:rsidR="001B2874">
        <w:rPr>
          <w:sz w:val="28"/>
          <w:szCs w:val="28"/>
        </w:rPr>
        <w:t xml:space="preserve">ресурсная организация не обладает </w:t>
      </w:r>
      <w:r w:rsidRPr="00A215D4">
        <w:rPr>
          <w:sz w:val="28"/>
          <w:szCs w:val="28"/>
        </w:rPr>
        <w:t>технической возможностью выдачи технических условий для подключения объекта капитального строительства к сетям инже</w:t>
      </w:r>
      <w:r w:rsidR="00D831F0" w:rsidRPr="00A215D4">
        <w:rPr>
          <w:sz w:val="28"/>
          <w:szCs w:val="28"/>
        </w:rPr>
        <w:t>нерно-техническог</w:t>
      </w:r>
      <w:r w:rsidR="001B2874">
        <w:rPr>
          <w:sz w:val="28"/>
          <w:szCs w:val="28"/>
        </w:rPr>
        <w:t>о</w:t>
      </w:r>
      <w:r w:rsidR="00835122">
        <w:rPr>
          <w:sz w:val="28"/>
          <w:szCs w:val="28"/>
        </w:rPr>
        <w:t xml:space="preserve"> </w:t>
      </w:r>
      <w:r w:rsidR="002E464A">
        <w:rPr>
          <w:sz w:val="28"/>
          <w:szCs w:val="28"/>
        </w:rPr>
        <w:t>обеспечения</w:t>
      </w:r>
      <w:r w:rsidR="001B2874">
        <w:rPr>
          <w:sz w:val="28"/>
          <w:szCs w:val="28"/>
        </w:rPr>
        <w:t>.</w:t>
      </w:r>
    </w:p>
    <w:p w:rsidR="00A215D4" w:rsidRPr="00A215D4" w:rsidRDefault="00A215D4" w:rsidP="00BD7285">
      <w:pPr>
        <w:autoSpaceDE w:val="0"/>
        <w:autoSpaceDN w:val="0"/>
        <w:adjustRightInd w:val="0"/>
        <w:ind w:firstLine="708"/>
        <w:jc w:val="both"/>
        <w:rPr>
          <w:sz w:val="28"/>
          <w:szCs w:val="28"/>
        </w:rPr>
      </w:pPr>
      <w:r>
        <w:rPr>
          <w:sz w:val="28"/>
          <w:szCs w:val="28"/>
        </w:rPr>
        <w:t>Письмом</w:t>
      </w:r>
      <w:r w:rsidRPr="0052399A">
        <w:rPr>
          <w:sz w:val="28"/>
          <w:szCs w:val="28"/>
        </w:rPr>
        <w:t xml:space="preserve"> АО «Енисейская территориальная генерирующая компания (ТГК-13)» от </w:t>
      </w:r>
      <w:r w:rsidR="002C7BCF">
        <w:rPr>
          <w:sz w:val="28"/>
          <w:szCs w:val="28"/>
        </w:rPr>
        <w:t>05.10.2022</w:t>
      </w:r>
      <w:r>
        <w:rPr>
          <w:sz w:val="28"/>
          <w:szCs w:val="28"/>
        </w:rPr>
        <w:t xml:space="preserve"> № 2/</w:t>
      </w:r>
      <w:r w:rsidRPr="0052399A">
        <w:rPr>
          <w:sz w:val="28"/>
          <w:szCs w:val="28"/>
        </w:rPr>
        <w:t>2</w:t>
      </w:r>
      <w:r>
        <w:rPr>
          <w:sz w:val="28"/>
          <w:szCs w:val="28"/>
        </w:rPr>
        <w:t>5.</w:t>
      </w:r>
      <w:r w:rsidRPr="0052399A">
        <w:rPr>
          <w:sz w:val="28"/>
          <w:szCs w:val="28"/>
        </w:rPr>
        <w:t>23-</w:t>
      </w:r>
      <w:r w:rsidR="002C7BCF">
        <w:rPr>
          <w:sz w:val="28"/>
          <w:szCs w:val="28"/>
        </w:rPr>
        <w:t>701</w:t>
      </w:r>
      <w:r w:rsidR="00505867">
        <w:rPr>
          <w:sz w:val="28"/>
          <w:szCs w:val="28"/>
        </w:rPr>
        <w:t xml:space="preserve"> </w:t>
      </w:r>
      <w:r w:rsidR="00FE524D">
        <w:rPr>
          <w:sz w:val="28"/>
          <w:szCs w:val="28"/>
        </w:rPr>
        <w:t>сообщается об</w:t>
      </w:r>
      <w:r>
        <w:rPr>
          <w:sz w:val="28"/>
          <w:szCs w:val="28"/>
        </w:rPr>
        <w:t xml:space="preserve"> отказ</w:t>
      </w:r>
      <w:r w:rsidR="00FE524D">
        <w:rPr>
          <w:sz w:val="28"/>
          <w:szCs w:val="28"/>
        </w:rPr>
        <w:t>е</w:t>
      </w:r>
      <w:r>
        <w:rPr>
          <w:sz w:val="28"/>
          <w:szCs w:val="28"/>
        </w:rPr>
        <w:t xml:space="preserve"> в подключении (технологическом присоединении) к сетям инженерно-технического обеспечения объектов капитального строительства ввиду значительной удаленности от теплоисточников и тепловых сетей.</w:t>
      </w:r>
    </w:p>
    <w:p w:rsidR="0054513E" w:rsidRPr="00686134" w:rsidRDefault="0054513E" w:rsidP="0054513E">
      <w:pPr>
        <w:widowControl w:val="0"/>
        <w:autoSpaceDE w:val="0"/>
        <w:autoSpaceDN w:val="0"/>
        <w:adjustRightInd w:val="0"/>
        <w:ind w:firstLine="709"/>
        <w:jc w:val="both"/>
        <w:rPr>
          <w:sz w:val="28"/>
          <w:szCs w:val="28"/>
        </w:rPr>
      </w:pPr>
      <w:r w:rsidRPr="00135A3F">
        <w:rPr>
          <w:sz w:val="28"/>
          <w:szCs w:val="28"/>
        </w:rPr>
        <w:t xml:space="preserve">По информации ПАО «Ростелеком» от </w:t>
      </w:r>
      <w:r>
        <w:rPr>
          <w:sz w:val="28"/>
          <w:szCs w:val="28"/>
        </w:rPr>
        <w:t>12.10.2022</w:t>
      </w:r>
      <w:r w:rsidRPr="00135A3F">
        <w:rPr>
          <w:sz w:val="28"/>
          <w:szCs w:val="28"/>
        </w:rPr>
        <w:t xml:space="preserve"> № 01/05/</w:t>
      </w:r>
      <w:r>
        <w:rPr>
          <w:sz w:val="28"/>
          <w:szCs w:val="28"/>
        </w:rPr>
        <w:t>114498</w:t>
      </w:r>
      <w:r w:rsidRPr="00135A3F">
        <w:rPr>
          <w:sz w:val="28"/>
          <w:szCs w:val="28"/>
        </w:rPr>
        <w:t xml:space="preserve">/22, возможность подключения (технологического присоединения) к сетям связи ресурсной организации имеется. </w:t>
      </w:r>
    </w:p>
    <w:p w:rsidR="00733409" w:rsidRPr="005203B1" w:rsidRDefault="0029499F" w:rsidP="00733409">
      <w:pPr>
        <w:tabs>
          <w:tab w:val="left" w:pos="12155"/>
        </w:tabs>
        <w:ind w:firstLine="709"/>
        <w:jc w:val="both"/>
        <w:rPr>
          <w:sz w:val="28"/>
          <w:szCs w:val="28"/>
        </w:rPr>
      </w:pPr>
      <w:r w:rsidRPr="006B391E">
        <w:rPr>
          <w:sz w:val="28"/>
          <w:szCs w:val="28"/>
        </w:rPr>
        <w:t xml:space="preserve">Согласно заключению по состоянию </w:t>
      </w:r>
      <w:r w:rsidR="006A1B82" w:rsidRPr="006B391E">
        <w:rPr>
          <w:sz w:val="28"/>
          <w:szCs w:val="28"/>
        </w:rPr>
        <w:t xml:space="preserve">земельного участка </w:t>
      </w:r>
      <w:r w:rsidR="005203B1" w:rsidRPr="006B391E">
        <w:rPr>
          <w:sz w:val="28"/>
          <w:szCs w:val="28"/>
        </w:rPr>
        <w:t xml:space="preserve">от </w:t>
      </w:r>
      <w:r w:rsidR="0054513E">
        <w:rPr>
          <w:sz w:val="28"/>
          <w:szCs w:val="28"/>
        </w:rPr>
        <w:t>15.12</w:t>
      </w:r>
      <w:r w:rsidR="00D15F1D">
        <w:rPr>
          <w:sz w:val="28"/>
          <w:szCs w:val="28"/>
        </w:rPr>
        <w:t>.</w:t>
      </w:r>
      <w:r w:rsidR="005203B1" w:rsidRPr="006B391E">
        <w:rPr>
          <w:sz w:val="28"/>
          <w:szCs w:val="28"/>
        </w:rPr>
        <w:t xml:space="preserve">2022 </w:t>
      </w:r>
      <w:r w:rsidR="006B391E" w:rsidRPr="006B391E">
        <w:rPr>
          <w:sz w:val="28"/>
          <w:szCs w:val="28"/>
        </w:rPr>
        <w:br/>
      </w:r>
      <w:r w:rsidRPr="006B391E">
        <w:rPr>
          <w:sz w:val="28"/>
          <w:szCs w:val="28"/>
        </w:rPr>
        <w:t>земельн</w:t>
      </w:r>
      <w:r w:rsidR="006A1B82" w:rsidRPr="006B391E">
        <w:rPr>
          <w:sz w:val="28"/>
          <w:szCs w:val="28"/>
        </w:rPr>
        <w:t xml:space="preserve">ый </w:t>
      </w:r>
      <w:r w:rsidRPr="006B391E">
        <w:rPr>
          <w:sz w:val="28"/>
          <w:szCs w:val="28"/>
        </w:rPr>
        <w:t>участ</w:t>
      </w:r>
      <w:r w:rsidR="004021F8" w:rsidRPr="006B391E">
        <w:rPr>
          <w:sz w:val="28"/>
          <w:szCs w:val="28"/>
        </w:rPr>
        <w:t>ок</w:t>
      </w:r>
      <w:r w:rsidR="00DC4A05" w:rsidRPr="006B391E">
        <w:rPr>
          <w:sz w:val="28"/>
          <w:szCs w:val="28"/>
        </w:rPr>
        <w:t xml:space="preserve"> </w:t>
      </w:r>
      <w:r w:rsidR="00516C06">
        <w:rPr>
          <w:sz w:val="28"/>
          <w:szCs w:val="28"/>
        </w:rPr>
        <w:t>огра</w:t>
      </w:r>
      <w:r w:rsidR="001B2874">
        <w:rPr>
          <w:sz w:val="28"/>
          <w:szCs w:val="28"/>
        </w:rPr>
        <w:t>жден</w:t>
      </w:r>
      <w:r w:rsidR="00D15F1D">
        <w:rPr>
          <w:sz w:val="28"/>
          <w:szCs w:val="28"/>
        </w:rPr>
        <w:t>,</w:t>
      </w:r>
      <w:r w:rsidR="006A1B82" w:rsidRPr="006B391E">
        <w:rPr>
          <w:sz w:val="28"/>
          <w:szCs w:val="28"/>
        </w:rPr>
        <w:t xml:space="preserve"> </w:t>
      </w:r>
      <w:r w:rsidR="00E42D58" w:rsidRPr="006B391E">
        <w:rPr>
          <w:sz w:val="28"/>
          <w:szCs w:val="28"/>
        </w:rPr>
        <w:t xml:space="preserve">подъезд </w:t>
      </w:r>
      <w:r w:rsidR="005203B1" w:rsidRPr="006B391E">
        <w:rPr>
          <w:sz w:val="28"/>
          <w:szCs w:val="28"/>
        </w:rPr>
        <w:t xml:space="preserve">возможен, </w:t>
      </w:r>
      <w:r w:rsidR="00135D58">
        <w:rPr>
          <w:sz w:val="28"/>
          <w:szCs w:val="28"/>
        </w:rPr>
        <w:t xml:space="preserve">расположены </w:t>
      </w:r>
      <w:r w:rsidR="0054513E">
        <w:rPr>
          <w:sz w:val="28"/>
          <w:szCs w:val="28"/>
        </w:rPr>
        <w:t xml:space="preserve">не эксплуатируемые </w:t>
      </w:r>
      <w:r w:rsidR="0054513E">
        <w:rPr>
          <w:sz w:val="28"/>
          <w:szCs w:val="28"/>
        </w:rPr>
        <w:lastRenderedPageBreak/>
        <w:t>одноэтажные ветхие, частично разрушенные деревянные постройки, не являющиеся объектами капитального строительства</w:t>
      </w:r>
      <w:r w:rsidR="006F5837" w:rsidRPr="006B391E">
        <w:rPr>
          <w:sz w:val="28"/>
          <w:szCs w:val="28"/>
        </w:rPr>
        <w:t>.</w:t>
      </w:r>
    </w:p>
    <w:p w:rsidR="0007777C" w:rsidRDefault="0007777C" w:rsidP="00094F67">
      <w:pPr>
        <w:tabs>
          <w:tab w:val="left" w:pos="12155"/>
        </w:tabs>
        <w:ind w:firstLine="709"/>
        <w:jc w:val="both"/>
        <w:rPr>
          <w:sz w:val="28"/>
          <w:szCs w:val="28"/>
        </w:rPr>
      </w:pPr>
      <w:r w:rsidRPr="00C8069D">
        <w:rPr>
          <w:sz w:val="28"/>
          <w:szCs w:val="28"/>
        </w:rPr>
        <w:t>Осмотр земельного участка осуществляется заявителем самостоятельно в любое время, присутствие представителя организатора аукциона не требуется.</w:t>
      </w:r>
    </w:p>
    <w:p w:rsidR="009B1138" w:rsidRDefault="009B1138" w:rsidP="004E04AC">
      <w:pPr>
        <w:tabs>
          <w:tab w:val="left" w:pos="12155"/>
        </w:tabs>
        <w:ind w:firstLine="709"/>
        <w:jc w:val="both"/>
        <w:rPr>
          <w:sz w:val="28"/>
          <w:szCs w:val="28"/>
        </w:rPr>
      </w:pPr>
    </w:p>
    <w:p w:rsidR="004E04AC" w:rsidRPr="00C8069D" w:rsidRDefault="004E04AC" w:rsidP="004E04AC">
      <w:pPr>
        <w:tabs>
          <w:tab w:val="left" w:pos="12155"/>
        </w:tabs>
        <w:ind w:firstLine="709"/>
        <w:jc w:val="both"/>
        <w:rPr>
          <w:b/>
          <w:sz w:val="28"/>
          <w:szCs w:val="28"/>
        </w:rPr>
      </w:pPr>
      <w:r w:rsidRPr="00C8069D">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118"/>
        <w:gridCol w:w="1843"/>
        <w:gridCol w:w="1701"/>
        <w:gridCol w:w="1984"/>
        <w:gridCol w:w="1426"/>
      </w:tblGrid>
      <w:tr w:rsidR="004E04AC" w:rsidRPr="00105484" w:rsidTr="006A1B82">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C8069D" w:rsidRDefault="004E04AC" w:rsidP="002E007C">
            <w:pPr>
              <w:suppressAutoHyphens/>
              <w:autoSpaceDE w:val="0"/>
              <w:autoSpaceDN w:val="0"/>
              <w:adjustRightInd w:val="0"/>
              <w:jc w:val="both"/>
              <w:rPr>
                <w:rFonts w:eastAsia="Calibri"/>
                <w:sz w:val="28"/>
                <w:szCs w:val="28"/>
              </w:rPr>
            </w:pPr>
            <w:r w:rsidRPr="00C8069D">
              <w:rPr>
                <w:sz w:val="28"/>
                <w:szCs w:val="28"/>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4E04AC" w:rsidRPr="00C8069D" w:rsidRDefault="004E04AC" w:rsidP="002E007C">
            <w:pPr>
              <w:suppressAutoHyphens/>
              <w:autoSpaceDE w:val="0"/>
              <w:autoSpaceDN w:val="0"/>
              <w:adjustRightInd w:val="0"/>
              <w:jc w:val="center"/>
              <w:rPr>
                <w:rFonts w:eastAsia="Calibri"/>
                <w:sz w:val="28"/>
                <w:szCs w:val="28"/>
              </w:rPr>
            </w:pPr>
            <w:r w:rsidRPr="00C8069D">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C8069D" w:rsidRDefault="004E04AC" w:rsidP="002E007C">
            <w:pPr>
              <w:suppressAutoHyphens/>
              <w:autoSpaceDE w:val="0"/>
              <w:autoSpaceDN w:val="0"/>
              <w:adjustRightInd w:val="0"/>
              <w:jc w:val="center"/>
              <w:rPr>
                <w:rFonts w:eastAsia="Calibri"/>
                <w:sz w:val="28"/>
                <w:szCs w:val="28"/>
              </w:rPr>
            </w:pPr>
            <w:r w:rsidRPr="00C8069D">
              <w:rPr>
                <w:sz w:val="28"/>
                <w:szCs w:val="28"/>
              </w:rPr>
              <w:t>Начальный размер арендной платы, руб. в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C8069D" w:rsidRDefault="004E04AC" w:rsidP="002E007C">
            <w:pPr>
              <w:suppressAutoHyphens/>
              <w:autoSpaceDE w:val="0"/>
              <w:autoSpaceDN w:val="0"/>
              <w:adjustRightInd w:val="0"/>
              <w:jc w:val="center"/>
              <w:rPr>
                <w:rFonts w:eastAsia="Calibri"/>
                <w:sz w:val="28"/>
                <w:szCs w:val="28"/>
              </w:rPr>
            </w:pPr>
            <w:r w:rsidRPr="00C8069D">
              <w:rPr>
                <w:sz w:val="28"/>
                <w:szCs w:val="28"/>
              </w:rPr>
              <w:t>Шаг аукциона, руб.</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04AC" w:rsidRPr="00C8069D" w:rsidRDefault="004E04AC" w:rsidP="002E007C">
            <w:pPr>
              <w:suppressAutoHyphens/>
              <w:autoSpaceDE w:val="0"/>
              <w:autoSpaceDN w:val="0"/>
              <w:adjustRightInd w:val="0"/>
              <w:jc w:val="center"/>
              <w:rPr>
                <w:rFonts w:eastAsia="Calibri"/>
                <w:sz w:val="28"/>
                <w:szCs w:val="28"/>
              </w:rPr>
            </w:pPr>
            <w:r w:rsidRPr="00C8069D">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C8069D" w:rsidRDefault="004E04AC" w:rsidP="002E007C">
            <w:pPr>
              <w:suppressAutoHyphens/>
              <w:autoSpaceDE w:val="0"/>
              <w:autoSpaceDN w:val="0"/>
              <w:adjustRightInd w:val="0"/>
              <w:jc w:val="center"/>
              <w:rPr>
                <w:rFonts w:eastAsia="Calibri"/>
                <w:sz w:val="28"/>
                <w:szCs w:val="28"/>
              </w:rPr>
            </w:pPr>
            <w:r w:rsidRPr="00C8069D">
              <w:rPr>
                <w:sz w:val="28"/>
                <w:szCs w:val="28"/>
              </w:rPr>
              <w:t>Срок аренды</w:t>
            </w:r>
          </w:p>
        </w:tc>
      </w:tr>
      <w:tr w:rsidR="0029499F" w:rsidRPr="00105484" w:rsidTr="00C8069D">
        <w:trPr>
          <w:trHeight w:val="7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E40966" w:rsidRDefault="0029499F" w:rsidP="002E007C">
            <w:pPr>
              <w:suppressAutoHyphens/>
              <w:autoSpaceDE w:val="0"/>
              <w:autoSpaceDN w:val="0"/>
              <w:adjustRightInd w:val="0"/>
              <w:jc w:val="both"/>
              <w:rPr>
                <w:rFonts w:eastAsia="Calibri"/>
                <w:highlight w:val="yellow"/>
                <w:lang w:eastAsia="en-US"/>
              </w:rPr>
            </w:pPr>
            <w:r w:rsidRPr="00E40966">
              <w:rPr>
                <w:rFonts w:eastAsia="Calibri"/>
                <w:lang w:eastAsia="en-US"/>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9499F" w:rsidRPr="00E40966" w:rsidRDefault="00273E5B" w:rsidP="00237D15">
            <w:pPr>
              <w:rPr>
                <w:rFonts w:eastAsia="Calibri"/>
                <w:lang w:eastAsia="en-US"/>
              </w:rPr>
            </w:pPr>
            <w:r w:rsidRPr="00273E5B">
              <w:t xml:space="preserve">Красноярск, </w:t>
            </w:r>
            <w:r w:rsidR="00505867">
              <w:t>Октябрьский район, восточнее земельного учас</w:t>
            </w:r>
            <w:r w:rsidR="005B0B23">
              <w:t>тка с кадастровым номером 24:50:</w:t>
            </w:r>
            <w:r w:rsidR="00505867">
              <w:t>0100</w:t>
            </w:r>
            <w:r w:rsidR="005B0B23">
              <w:t>132</w:t>
            </w:r>
            <w:r w:rsidR="00505867">
              <w:t>:</w:t>
            </w:r>
            <w:r w:rsidR="00237D15">
              <w:t>34</w:t>
            </w:r>
            <w:r w:rsidR="00505867">
              <w:t xml:space="preserve"> </w:t>
            </w:r>
            <w:r w:rsidR="00D15F1D">
              <w:br/>
            </w:r>
            <w:r w:rsidR="00505867">
              <w:t>(24:50:</w:t>
            </w:r>
            <w:r w:rsidR="005B0B23">
              <w:t>0100132:163</w:t>
            </w:r>
            <w:r w:rsidR="00505867">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35D58" w:rsidRDefault="00505867" w:rsidP="005B0B23">
            <w:pPr>
              <w:jc w:val="center"/>
              <w:rPr>
                <w:sz w:val="28"/>
                <w:szCs w:val="28"/>
              </w:rPr>
            </w:pPr>
            <w:r w:rsidRPr="00135D58">
              <w:rPr>
                <w:sz w:val="28"/>
                <w:szCs w:val="28"/>
              </w:rPr>
              <w:t>30</w:t>
            </w:r>
            <w:r w:rsidR="005B0B23" w:rsidRPr="00135D58">
              <w:rPr>
                <w:sz w:val="28"/>
                <w:szCs w:val="28"/>
              </w:rPr>
              <w:t>3</w:t>
            </w:r>
            <w:r w:rsidR="006F22D6" w:rsidRPr="00135D58">
              <w:rPr>
                <w:sz w:val="28"/>
                <w:szCs w:val="28"/>
              </w:rPr>
              <w:t>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35D58" w:rsidRDefault="00C810D8" w:rsidP="00096192">
            <w:pPr>
              <w:jc w:val="center"/>
              <w:rPr>
                <w:sz w:val="28"/>
                <w:szCs w:val="28"/>
                <w:highlight w:val="yellow"/>
              </w:rPr>
            </w:pPr>
            <w:r w:rsidRPr="00135D58">
              <w:rPr>
                <w:sz w:val="28"/>
                <w:szCs w:val="28"/>
              </w:rPr>
              <w:t>9</w:t>
            </w:r>
            <w:r w:rsidR="00096192" w:rsidRPr="00135D58">
              <w:rPr>
                <w:sz w:val="28"/>
                <w:szCs w:val="28"/>
              </w:rPr>
              <w:t> 090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35D58" w:rsidRDefault="005B0B23" w:rsidP="006A1B82">
            <w:pPr>
              <w:jc w:val="center"/>
              <w:rPr>
                <w:sz w:val="28"/>
                <w:szCs w:val="28"/>
                <w:highlight w:val="yellow"/>
              </w:rPr>
            </w:pPr>
            <w:r w:rsidRPr="00135D58">
              <w:rPr>
                <w:sz w:val="28"/>
                <w:szCs w:val="28"/>
              </w:rPr>
              <w:t>303 000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135D58" w:rsidRDefault="00FB4202" w:rsidP="00FE524D">
            <w:pPr>
              <w:jc w:val="center"/>
              <w:rPr>
                <w:sz w:val="28"/>
                <w:szCs w:val="28"/>
              </w:rPr>
            </w:pPr>
            <w:r w:rsidRPr="00135D58">
              <w:rPr>
                <w:sz w:val="28"/>
                <w:szCs w:val="28"/>
              </w:rPr>
              <w:t>2</w:t>
            </w:r>
            <w:r w:rsidR="00FE524D" w:rsidRPr="00135D58">
              <w:rPr>
                <w:sz w:val="28"/>
                <w:szCs w:val="28"/>
              </w:rPr>
              <w:t xml:space="preserve">0 лет </w:t>
            </w:r>
          </w:p>
        </w:tc>
      </w:tr>
    </w:tbl>
    <w:p w:rsidR="0035191A" w:rsidRDefault="0035191A" w:rsidP="004E04AC">
      <w:pPr>
        <w:suppressAutoHyphens/>
        <w:autoSpaceDE w:val="0"/>
        <w:autoSpaceDN w:val="0"/>
        <w:adjustRightInd w:val="0"/>
        <w:ind w:firstLine="709"/>
        <w:jc w:val="both"/>
        <w:rPr>
          <w:b/>
          <w:sz w:val="28"/>
          <w:szCs w:val="28"/>
        </w:rPr>
      </w:pPr>
    </w:p>
    <w:p w:rsidR="004E04AC" w:rsidRPr="001C0530" w:rsidRDefault="004E04AC" w:rsidP="004E04AC">
      <w:pPr>
        <w:suppressAutoHyphens/>
        <w:autoSpaceDE w:val="0"/>
        <w:autoSpaceDN w:val="0"/>
        <w:adjustRightInd w:val="0"/>
        <w:ind w:firstLine="709"/>
        <w:jc w:val="both"/>
        <w:rPr>
          <w:rFonts w:eastAsia="Calibri"/>
          <w:b/>
          <w:sz w:val="28"/>
          <w:szCs w:val="28"/>
          <w:lang w:eastAsia="en-US"/>
        </w:rPr>
      </w:pPr>
      <w:r w:rsidRPr="001C0530">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61431" w:rsidRPr="00B61431" w:rsidRDefault="00B61431" w:rsidP="004E04AC">
      <w:pPr>
        <w:suppressAutoHyphens/>
        <w:autoSpaceDE w:val="0"/>
        <w:autoSpaceDN w:val="0"/>
        <w:adjustRightInd w:val="0"/>
        <w:ind w:firstLine="709"/>
        <w:jc w:val="both"/>
        <w:rPr>
          <w:b/>
          <w:sz w:val="28"/>
          <w:szCs w:val="28"/>
        </w:rPr>
      </w:pPr>
      <w:r w:rsidRPr="00B61431">
        <w:rPr>
          <w:sz w:val="28"/>
          <w:szCs w:val="28"/>
        </w:rPr>
        <w:t xml:space="preserve">Участниками аукциона, проводимого в случае, предусмотренном пунктом 7 статьи 39.18 Земельного Кодекса Российской Федерации (для индивидуального жилищного строительства), могут являться только </w:t>
      </w:r>
      <w:r w:rsidRPr="00B61431">
        <w:rPr>
          <w:b/>
          <w:sz w:val="28"/>
          <w:szCs w:val="28"/>
        </w:rPr>
        <w:t>граждане.</w:t>
      </w:r>
    </w:p>
    <w:p w:rsidR="004E04AC" w:rsidRPr="001C0530" w:rsidRDefault="004E04AC" w:rsidP="004E04AC">
      <w:pPr>
        <w:suppressAutoHyphens/>
        <w:autoSpaceDE w:val="0"/>
        <w:autoSpaceDN w:val="0"/>
        <w:adjustRightInd w:val="0"/>
        <w:ind w:firstLine="709"/>
        <w:jc w:val="both"/>
        <w:rPr>
          <w:sz w:val="28"/>
          <w:szCs w:val="28"/>
        </w:rPr>
      </w:pPr>
      <w:r w:rsidRPr="001C0530">
        <w:rPr>
          <w:sz w:val="28"/>
          <w:szCs w:val="28"/>
        </w:rPr>
        <w:t>Заявка на участие в аукционе предост</w:t>
      </w:r>
      <w:r w:rsidR="00A42049" w:rsidRPr="001C0530">
        <w:rPr>
          <w:sz w:val="28"/>
          <w:szCs w:val="28"/>
        </w:rPr>
        <w:t xml:space="preserve">авляется организатору аукциона </w:t>
      </w:r>
      <w:r w:rsidRPr="001C0530">
        <w:rPr>
          <w:sz w:val="28"/>
          <w:szCs w:val="28"/>
        </w:rPr>
        <w:t>согласно Приложению № 1.</w:t>
      </w:r>
    </w:p>
    <w:p w:rsidR="004E04AC" w:rsidRPr="001C0530" w:rsidRDefault="004E04AC" w:rsidP="004E04AC">
      <w:pPr>
        <w:suppressAutoHyphens/>
        <w:autoSpaceDE w:val="0"/>
        <w:autoSpaceDN w:val="0"/>
        <w:adjustRightInd w:val="0"/>
        <w:ind w:firstLine="709"/>
        <w:jc w:val="both"/>
        <w:rPr>
          <w:sz w:val="28"/>
          <w:szCs w:val="28"/>
        </w:rPr>
      </w:pPr>
      <w:r w:rsidRPr="001C0530">
        <w:rPr>
          <w:sz w:val="28"/>
          <w:szCs w:val="28"/>
        </w:rPr>
        <w:t xml:space="preserve">Прием заявок на участие в аукционе осуществляется по адресу: г. Красноярск, ул. Карла Маркса, 75, </w:t>
      </w:r>
      <w:proofErr w:type="spellStart"/>
      <w:r w:rsidRPr="001C0530">
        <w:rPr>
          <w:sz w:val="28"/>
          <w:szCs w:val="28"/>
        </w:rPr>
        <w:t>каб</w:t>
      </w:r>
      <w:proofErr w:type="spellEnd"/>
      <w:r w:rsidRPr="001C0530">
        <w:rPr>
          <w:sz w:val="28"/>
          <w:szCs w:val="28"/>
        </w:rPr>
        <w:t xml:space="preserve">. </w:t>
      </w:r>
      <w:r w:rsidR="00413A3B" w:rsidRPr="001C0530">
        <w:rPr>
          <w:sz w:val="28"/>
          <w:szCs w:val="28"/>
        </w:rPr>
        <w:t>306</w:t>
      </w:r>
      <w:r w:rsidR="00900E0C" w:rsidRPr="001C0530">
        <w:rPr>
          <w:sz w:val="28"/>
          <w:szCs w:val="28"/>
        </w:rPr>
        <w:t xml:space="preserve"> </w:t>
      </w:r>
      <w:r w:rsidRPr="001C0530">
        <w:rPr>
          <w:sz w:val="28"/>
          <w:szCs w:val="28"/>
        </w:rPr>
        <w:t xml:space="preserve">в рабочие дни с 9:00 до 18:00 часов (перерыв на обед </w:t>
      </w:r>
      <w:r w:rsidR="00413A3B" w:rsidRPr="001C0530">
        <w:rPr>
          <w:sz w:val="28"/>
          <w:szCs w:val="28"/>
        </w:rPr>
        <w:br/>
      </w:r>
      <w:r w:rsidRPr="001C0530">
        <w:rPr>
          <w:sz w:val="28"/>
          <w:szCs w:val="28"/>
        </w:rPr>
        <w:t>с 13:00 до 14:00 часов).</w:t>
      </w:r>
    </w:p>
    <w:p w:rsidR="003C3785" w:rsidRPr="00BF44D0" w:rsidRDefault="003C3785" w:rsidP="003C3785">
      <w:pPr>
        <w:suppressAutoHyphens/>
        <w:autoSpaceDE w:val="0"/>
        <w:autoSpaceDN w:val="0"/>
        <w:adjustRightInd w:val="0"/>
        <w:ind w:firstLine="709"/>
        <w:jc w:val="both"/>
        <w:rPr>
          <w:sz w:val="28"/>
          <w:szCs w:val="28"/>
        </w:rPr>
      </w:pPr>
      <w:r w:rsidRPr="00BF44D0">
        <w:rPr>
          <w:sz w:val="28"/>
          <w:szCs w:val="28"/>
        </w:rPr>
        <w:t xml:space="preserve">Начало приема заявок: с </w:t>
      </w:r>
      <w:r w:rsidR="00BF44D0" w:rsidRPr="00BF44D0">
        <w:rPr>
          <w:sz w:val="28"/>
          <w:szCs w:val="28"/>
        </w:rPr>
        <w:t>1</w:t>
      </w:r>
      <w:r w:rsidR="00A15CD7" w:rsidRPr="00BF44D0">
        <w:rPr>
          <w:sz w:val="28"/>
          <w:szCs w:val="28"/>
        </w:rPr>
        <w:t>2</w:t>
      </w:r>
      <w:r w:rsidR="00C34036" w:rsidRPr="00BF44D0">
        <w:rPr>
          <w:sz w:val="28"/>
          <w:szCs w:val="28"/>
        </w:rPr>
        <w:t xml:space="preserve"> </w:t>
      </w:r>
      <w:r w:rsidR="00A15CD7" w:rsidRPr="00BF44D0">
        <w:rPr>
          <w:sz w:val="28"/>
          <w:szCs w:val="28"/>
        </w:rPr>
        <w:t>я</w:t>
      </w:r>
      <w:r w:rsidR="00BF44D0" w:rsidRPr="00BF44D0">
        <w:rPr>
          <w:sz w:val="28"/>
          <w:szCs w:val="28"/>
        </w:rPr>
        <w:t>нваря</w:t>
      </w:r>
      <w:r w:rsidR="001B2874" w:rsidRPr="00BF44D0">
        <w:rPr>
          <w:sz w:val="28"/>
          <w:szCs w:val="28"/>
        </w:rPr>
        <w:t xml:space="preserve"> </w:t>
      </w:r>
      <w:r w:rsidR="00065151" w:rsidRPr="00BF44D0">
        <w:rPr>
          <w:sz w:val="28"/>
          <w:szCs w:val="28"/>
        </w:rPr>
        <w:t>202</w:t>
      </w:r>
      <w:r w:rsidR="00BF44D0" w:rsidRPr="00BF44D0">
        <w:rPr>
          <w:sz w:val="28"/>
          <w:szCs w:val="28"/>
        </w:rPr>
        <w:t>3</w:t>
      </w:r>
      <w:r w:rsidRPr="00BF44D0">
        <w:rPr>
          <w:sz w:val="28"/>
          <w:szCs w:val="28"/>
        </w:rPr>
        <w:t xml:space="preserve"> года. </w:t>
      </w:r>
    </w:p>
    <w:p w:rsidR="003C3785" w:rsidRPr="00FB4202" w:rsidRDefault="003C3785" w:rsidP="003C3785">
      <w:pPr>
        <w:widowControl w:val="0"/>
        <w:suppressAutoHyphens/>
        <w:autoSpaceDE w:val="0"/>
        <w:autoSpaceDN w:val="0"/>
        <w:adjustRightInd w:val="0"/>
        <w:ind w:firstLine="709"/>
        <w:jc w:val="both"/>
        <w:rPr>
          <w:sz w:val="28"/>
          <w:szCs w:val="28"/>
        </w:rPr>
      </w:pPr>
      <w:r w:rsidRPr="00BF44D0">
        <w:rPr>
          <w:sz w:val="28"/>
          <w:szCs w:val="28"/>
        </w:rPr>
        <w:t>Окончание приема заявок: до</w:t>
      </w:r>
      <w:r w:rsidR="00065151" w:rsidRPr="00BF44D0">
        <w:rPr>
          <w:sz w:val="28"/>
          <w:szCs w:val="28"/>
        </w:rPr>
        <w:t xml:space="preserve"> 10.00</w:t>
      </w:r>
      <w:r w:rsidRPr="00BF44D0">
        <w:rPr>
          <w:sz w:val="28"/>
          <w:szCs w:val="28"/>
        </w:rPr>
        <w:t xml:space="preserve"> часов </w:t>
      </w:r>
      <w:r w:rsidR="00BF44D0" w:rsidRPr="00BF44D0">
        <w:rPr>
          <w:sz w:val="28"/>
          <w:szCs w:val="28"/>
        </w:rPr>
        <w:t>1</w:t>
      </w:r>
      <w:r w:rsidR="00A15CD7" w:rsidRPr="00BF44D0">
        <w:rPr>
          <w:sz w:val="28"/>
          <w:szCs w:val="28"/>
        </w:rPr>
        <w:t>3</w:t>
      </w:r>
      <w:r w:rsidR="00065151" w:rsidRPr="00BF44D0">
        <w:rPr>
          <w:sz w:val="28"/>
          <w:szCs w:val="28"/>
        </w:rPr>
        <w:t xml:space="preserve"> </w:t>
      </w:r>
      <w:r w:rsidR="00BF44D0" w:rsidRPr="00BF44D0">
        <w:rPr>
          <w:sz w:val="28"/>
          <w:szCs w:val="28"/>
        </w:rPr>
        <w:t>февраля</w:t>
      </w:r>
      <w:r w:rsidR="00065151" w:rsidRPr="00BF44D0">
        <w:rPr>
          <w:sz w:val="28"/>
          <w:szCs w:val="28"/>
        </w:rPr>
        <w:t xml:space="preserve"> </w:t>
      </w:r>
      <w:r w:rsidRPr="00BF44D0">
        <w:rPr>
          <w:sz w:val="28"/>
          <w:szCs w:val="28"/>
        </w:rPr>
        <w:t>202</w:t>
      </w:r>
      <w:r w:rsidR="001B2874" w:rsidRPr="00BF44D0">
        <w:rPr>
          <w:sz w:val="28"/>
          <w:szCs w:val="28"/>
        </w:rPr>
        <w:t>3</w:t>
      </w:r>
      <w:r w:rsidRPr="00BF44D0">
        <w:rPr>
          <w:sz w:val="28"/>
          <w:szCs w:val="28"/>
        </w:rPr>
        <w:t xml:space="preserve"> года.</w:t>
      </w:r>
    </w:p>
    <w:p w:rsidR="00413A3B" w:rsidRPr="001C0530" w:rsidRDefault="00413A3B" w:rsidP="00413A3B">
      <w:pPr>
        <w:widowControl w:val="0"/>
        <w:suppressAutoHyphens/>
        <w:autoSpaceDE w:val="0"/>
        <w:autoSpaceDN w:val="0"/>
        <w:adjustRightInd w:val="0"/>
        <w:ind w:firstLine="709"/>
        <w:jc w:val="both"/>
        <w:rPr>
          <w:sz w:val="28"/>
          <w:szCs w:val="28"/>
        </w:rPr>
      </w:pPr>
      <w:r w:rsidRPr="001C0530">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1C0530">
        <w:rPr>
          <w:sz w:val="28"/>
          <w:szCs w:val="28"/>
        </w:rPr>
        <w:t>ии ау</w:t>
      </w:r>
      <w:proofErr w:type="gramEnd"/>
      <w:r w:rsidRPr="001C0530">
        <w:rPr>
          <w:sz w:val="28"/>
          <w:szCs w:val="28"/>
        </w:rPr>
        <w:t>кциона срок следующие документы:</w:t>
      </w:r>
    </w:p>
    <w:p w:rsidR="00413A3B" w:rsidRPr="001C0530" w:rsidRDefault="00413A3B" w:rsidP="00413A3B">
      <w:pPr>
        <w:widowControl w:val="0"/>
        <w:suppressAutoHyphens/>
        <w:autoSpaceDE w:val="0"/>
        <w:autoSpaceDN w:val="0"/>
        <w:adjustRightInd w:val="0"/>
        <w:ind w:firstLine="709"/>
        <w:jc w:val="both"/>
        <w:rPr>
          <w:sz w:val="28"/>
          <w:szCs w:val="28"/>
        </w:rPr>
      </w:pPr>
      <w:r w:rsidRPr="001C0530">
        <w:rPr>
          <w:sz w:val="28"/>
          <w:szCs w:val="28"/>
        </w:rPr>
        <w:t>1) заявка на участие в аукционе по установленной в извещении о проведен</w:t>
      </w:r>
      <w:proofErr w:type="gramStart"/>
      <w:r w:rsidRPr="001C0530">
        <w:rPr>
          <w:sz w:val="28"/>
          <w:szCs w:val="28"/>
        </w:rPr>
        <w:t>ии ау</w:t>
      </w:r>
      <w:proofErr w:type="gramEnd"/>
      <w:r w:rsidRPr="001C0530">
        <w:rPr>
          <w:sz w:val="28"/>
          <w:szCs w:val="28"/>
        </w:rPr>
        <w:t>кциона форме с указанием банковских реквизитов счета для возврата задатка;</w:t>
      </w:r>
    </w:p>
    <w:p w:rsidR="00413A3B" w:rsidRPr="001C0530" w:rsidRDefault="00413A3B" w:rsidP="00413A3B">
      <w:pPr>
        <w:widowControl w:val="0"/>
        <w:suppressAutoHyphens/>
        <w:autoSpaceDE w:val="0"/>
        <w:autoSpaceDN w:val="0"/>
        <w:adjustRightInd w:val="0"/>
        <w:ind w:firstLine="709"/>
        <w:jc w:val="both"/>
        <w:rPr>
          <w:sz w:val="28"/>
          <w:szCs w:val="28"/>
        </w:rPr>
      </w:pPr>
      <w:r w:rsidRPr="001C0530">
        <w:rPr>
          <w:sz w:val="28"/>
          <w:szCs w:val="28"/>
        </w:rPr>
        <w:t>2) копии документов (при предоставлении паспорта - копии всех страниц), удостоверяющих личность заявителя (для граждан);</w:t>
      </w:r>
    </w:p>
    <w:p w:rsidR="00413A3B" w:rsidRPr="001C0530" w:rsidRDefault="00413A3B" w:rsidP="00413A3B">
      <w:pPr>
        <w:widowControl w:val="0"/>
        <w:suppressAutoHyphens/>
        <w:autoSpaceDE w:val="0"/>
        <w:autoSpaceDN w:val="0"/>
        <w:adjustRightInd w:val="0"/>
        <w:ind w:firstLine="709"/>
        <w:jc w:val="both"/>
        <w:rPr>
          <w:sz w:val="28"/>
          <w:szCs w:val="28"/>
        </w:rPr>
      </w:pPr>
      <w:r w:rsidRPr="001C0530">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1B82" w:rsidRPr="001C0530" w:rsidRDefault="006A1B82" w:rsidP="006A1B82">
      <w:pPr>
        <w:widowControl w:val="0"/>
        <w:suppressAutoHyphens/>
        <w:autoSpaceDE w:val="0"/>
        <w:autoSpaceDN w:val="0"/>
        <w:adjustRightInd w:val="0"/>
        <w:ind w:firstLine="709"/>
        <w:jc w:val="both"/>
        <w:rPr>
          <w:sz w:val="28"/>
          <w:szCs w:val="28"/>
        </w:rPr>
      </w:pPr>
      <w:r w:rsidRPr="001C0530">
        <w:rPr>
          <w:sz w:val="28"/>
          <w:szCs w:val="28"/>
        </w:rPr>
        <w:t xml:space="preserve">4) документы, </w:t>
      </w:r>
      <w:r w:rsidR="009B1138">
        <w:rPr>
          <w:sz w:val="28"/>
          <w:szCs w:val="28"/>
        </w:rPr>
        <w:t>подтверждающие внесение задатка.</w:t>
      </w:r>
    </w:p>
    <w:p w:rsidR="00413A3B" w:rsidRPr="001C0530" w:rsidRDefault="00413A3B" w:rsidP="00413A3B">
      <w:pPr>
        <w:widowControl w:val="0"/>
        <w:suppressAutoHyphens/>
        <w:autoSpaceDE w:val="0"/>
        <w:autoSpaceDN w:val="0"/>
        <w:adjustRightInd w:val="0"/>
        <w:ind w:firstLine="709"/>
        <w:jc w:val="both"/>
        <w:rPr>
          <w:sz w:val="28"/>
          <w:szCs w:val="28"/>
        </w:rPr>
      </w:pPr>
      <w:r w:rsidRPr="001C0530">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Один заявитель вправе подать только одну заявку на участие в аукционе.</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w:t>
      </w:r>
      <w:r w:rsidRPr="001C0530">
        <w:rPr>
          <w:sz w:val="28"/>
          <w:szCs w:val="28"/>
        </w:rPr>
        <w:lastRenderedPageBreak/>
        <w:t>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Заявитель не допускается к участию в аукционе в следующих случаях:</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1) непредставление необходимых для участия в аукционе документов или представление недостоверных сведений;</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 xml:space="preserve">2) </w:t>
      </w:r>
      <w:proofErr w:type="spellStart"/>
      <w:r w:rsidRPr="001C0530">
        <w:rPr>
          <w:sz w:val="28"/>
          <w:szCs w:val="28"/>
        </w:rPr>
        <w:t>непоступление</w:t>
      </w:r>
      <w:proofErr w:type="spellEnd"/>
      <w:r w:rsidRPr="001C0530">
        <w:rPr>
          <w:sz w:val="28"/>
          <w:szCs w:val="28"/>
        </w:rPr>
        <w:t xml:space="preserve"> задатка на дату рассмотрения заявок на участие в аукционе;</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1C0530" w:rsidRDefault="004E04AC" w:rsidP="004E04AC">
      <w:pPr>
        <w:widowControl w:val="0"/>
        <w:suppressAutoHyphens/>
        <w:autoSpaceDE w:val="0"/>
        <w:autoSpaceDN w:val="0"/>
        <w:adjustRightInd w:val="0"/>
        <w:ind w:firstLine="709"/>
        <w:jc w:val="both"/>
        <w:rPr>
          <w:sz w:val="28"/>
          <w:szCs w:val="28"/>
        </w:rPr>
      </w:pPr>
      <w:proofErr w:type="gramStart"/>
      <w:r w:rsidRPr="001C0530">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1C0530">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D15F1D" w:rsidRPr="001C0530" w:rsidRDefault="004E04AC" w:rsidP="00096192">
      <w:pPr>
        <w:widowControl w:val="0"/>
        <w:suppressAutoHyphens/>
        <w:autoSpaceDE w:val="0"/>
        <w:autoSpaceDN w:val="0"/>
        <w:adjustRightInd w:val="0"/>
        <w:ind w:firstLine="709"/>
        <w:jc w:val="both"/>
        <w:rPr>
          <w:sz w:val="28"/>
          <w:szCs w:val="28"/>
        </w:rPr>
      </w:pPr>
      <w:r w:rsidRPr="001C0530">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1C0530" w:rsidRDefault="004E04AC" w:rsidP="004E04AC">
      <w:pPr>
        <w:suppressAutoHyphens/>
        <w:autoSpaceDE w:val="0"/>
        <w:autoSpaceDN w:val="0"/>
        <w:adjustRightInd w:val="0"/>
        <w:ind w:firstLine="709"/>
        <w:jc w:val="both"/>
        <w:rPr>
          <w:b/>
          <w:sz w:val="28"/>
          <w:szCs w:val="28"/>
        </w:rPr>
      </w:pPr>
      <w:r w:rsidRPr="001C0530">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1C0530" w:rsidRDefault="00F62ED9" w:rsidP="00F62ED9">
      <w:pPr>
        <w:suppressAutoHyphens/>
        <w:autoSpaceDE w:val="0"/>
        <w:autoSpaceDN w:val="0"/>
        <w:adjustRightInd w:val="0"/>
        <w:ind w:firstLine="709"/>
        <w:jc w:val="both"/>
        <w:rPr>
          <w:sz w:val="28"/>
          <w:szCs w:val="28"/>
        </w:rPr>
      </w:pPr>
      <w:r w:rsidRPr="001C0530">
        <w:rPr>
          <w:sz w:val="28"/>
          <w:szCs w:val="28"/>
        </w:rPr>
        <w:t xml:space="preserve">Задаток вносится до подачи заявки путем перечисления на расчетный счет организатора аукциона. </w:t>
      </w:r>
    </w:p>
    <w:p w:rsidR="009C45B0" w:rsidRPr="001C0530" w:rsidRDefault="009C45B0" w:rsidP="009C45B0">
      <w:pPr>
        <w:tabs>
          <w:tab w:val="left" w:pos="567"/>
          <w:tab w:val="left" w:pos="4440"/>
        </w:tabs>
        <w:suppressAutoHyphens/>
        <w:ind w:firstLine="709"/>
        <w:jc w:val="both"/>
        <w:rPr>
          <w:sz w:val="28"/>
          <w:szCs w:val="28"/>
          <w:u w:val="single"/>
        </w:rPr>
      </w:pPr>
      <w:r w:rsidRPr="001C0530">
        <w:rPr>
          <w:sz w:val="28"/>
          <w:szCs w:val="28"/>
          <w:u w:val="single"/>
        </w:rPr>
        <w:t>Реквизиты для перечисления задатка:</w:t>
      </w:r>
    </w:p>
    <w:p w:rsidR="009C45B0" w:rsidRPr="001C0530" w:rsidRDefault="009C45B0" w:rsidP="009C45B0">
      <w:pPr>
        <w:tabs>
          <w:tab w:val="left" w:pos="567"/>
          <w:tab w:val="left" w:pos="4440"/>
        </w:tabs>
        <w:suppressAutoHyphens/>
        <w:ind w:firstLine="709"/>
        <w:jc w:val="both"/>
        <w:rPr>
          <w:sz w:val="28"/>
          <w:szCs w:val="28"/>
          <w:lang w:eastAsia="ar-SA"/>
        </w:rPr>
      </w:pPr>
      <w:r w:rsidRPr="001C0530">
        <w:rPr>
          <w:b/>
          <w:sz w:val="28"/>
          <w:szCs w:val="28"/>
          <w:lang w:eastAsia="ar-SA"/>
        </w:rPr>
        <w:t>ИНН</w:t>
      </w:r>
      <w:r w:rsidRPr="001C0530">
        <w:rPr>
          <w:sz w:val="28"/>
          <w:szCs w:val="28"/>
          <w:lang w:eastAsia="ar-SA"/>
        </w:rPr>
        <w:t xml:space="preserve"> 2466010657 </w:t>
      </w:r>
      <w:r w:rsidRPr="001C0530">
        <w:rPr>
          <w:b/>
          <w:sz w:val="28"/>
          <w:szCs w:val="28"/>
          <w:lang w:eastAsia="ar-SA"/>
        </w:rPr>
        <w:t>КПП</w:t>
      </w:r>
      <w:r w:rsidRPr="001C0530">
        <w:rPr>
          <w:sz w:val="28"/>
          <w:szCs w:val="28"/>
          <w:lang w:eastAsia="ar-SA"/>
        </w:rPr>
        <w:t xml:space="preserve"> 246601001   </w:t>
      </w:r>
    </w:p>
    <w:p w:rsidR="009C45B0" w:rsidRPr="001C0530" w:rsidRDefault="009C45B0" w:rsidP="009C45B0">
      <w:pPr>
        <w:tabs>
          <w:tab w:val="left" w:pos="567"/>
          <w:tab w:val="left" w:pos="4440"/>
        </w:tabs>
        <w:suppressAutoHyphens/>
        <w:ind w:firstLine="709"/>
        <w:jc w:val="both"/>
        <w:rPr>
          <w:sz w:val="28"/>
          <w:szCs w:val="28"/>
          <w:lang w:eastAsia="ar-SA"/>
        </w:rPr>
      </w:pPr>
      <w:r w:rsidRPr="001C0530">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9C45B0" w:rsidRPr="001C0530" w:rsidRDefault="009C45B0" w:rsidP="009C45B0">
      <w:pPr>
        <w:tabs>
          <w:tab w:val="left" w:pos="567"/>
          <w:tab w:val="left" w:pos="4440"/>
        </w:tabs>
        <w:suppressAutoHyphens/>
        <w:ind w:firstLine="709"/>
        <w:jc w:val="both"/>
        <w:rPr>
          <w:sz w:val="28"/>
          <w:szCs w:val="28"/>
          <w:lang w:eastAsia="ar-SA"/>
        </w:rPr>
      </w:pPr>
      <w:proofErr w:type="gramStart"/>
      <w:r w:rsidRPr="001C0530">
        <w:rPr>
          <w:b/>
          <w:sz w:val="28"/>
          <w:szCs w:val="28"/>
          <w:lang w:eastAsia="ar-SA"/>
        </w:rPr>
        <w:t>р</w:t>
      </w:r>
      <w:proofErr w:type="gramEnd"/>
      <w:r w:rsidRPr="001C0530">
        <w:rPr>
          <w:b/>
          <w:sz w:val="28"/>
          <w:szCs w:val="28"/>
          <w:lang w:eastAsia="ar-SA"/>
        </w:rPr>
        <w:t>/с</w:t>
      </w:r>
      <w:r w:rsidRPr="001C0530">
        <w:rPr>
          <w:sz w:val="28"/>
          <w:szCs w:val="28"/>
          <w:lang w:eastAsia="ar-SA"/>
        </w:rPr>
        <w:t xml:space="preserve"> 03232643047010001900 Отделение Красноярск Банка России//УФК по Красноярскому краю, г. Красноярск, </w:t>
      </w:r>
      <w:r w:rsidRPr="001C0530">
        <w:rPr>
          <w:b/>
          <w:sz w:val="28"/>
          <w:szCs w:val="28"/>
          <w:lang w:eastAsia="ar-SA"/>
        </w:rPr>
        <w:t>БИК</w:t>
      </w:r>
      <w:r w:rsidRPr="001C0530">
        <w:rPr>
          <w:sz w:val="28"/>
          <w:szCs w:val="28"/>
          <w:lang w:eastAsia="ar-SA"/>
        </w:rPr>
        <w:t xml:space="preserve"> 010407105, к/с 40102810245370000011  </w:t>
      </w:r>
    </w:p>
    <w:p w:rsidR="0029499F" w:rsidRPr="001B2874" w:rsidRDefault="0029499F" w:rsidP="006E42A1">
      <w:pPr>
        <w:ind w:firstLine="708"/>
        <w:jc w:val="both"/>
        <w:rPr>
          <w:sz w:val="28"/>
          <w:szCs w:val="28"/>
          <w:lang w:eastAsia="ar-SA"/>
        </w:rPr>
      </w:pPr>
      <w:r w:rsidRPr="001B2874">
        <w:rPr>
          <w:sz w:val="28"/>
          <w:szCs w:val="28"/>
          <w:lang w:eastAsia="ar-SA"/>
        </w:rPr>
        <w:t xml:space="preserve">Назначение платежа: «Задаток для участия в аукционе на право заключения договора аренды </w:t>
      </w:r>
      <w:r w:rsidR="001675FE" w:rsidRPr="001B2874">
        <w:rPr>
          <w:sz w:val="28"/>
          <w:szCs w:val="28"/>
          <w:lang w:eastAsia="ar-SA"/>
        </w:rPr>
        <w:t>земельного участка, расположенного</w:t>
      </w:r>
      <w:r w:rsidR="003C3785" w:rsidRPr="001B2874">
        <w:rPr>
          <w:sz w:val="28"/>
          <w:szCs w:val="28"/>
          <w:lang w:eastAsia="ar-SA"/>
        </w:rPr>
        <w:t xml:space="preserve"> по адресу:</w:t>
      </w:r>
      <w:r w:rsidR="001675FE" w:rsidRPr="001B2874">
        <w:rPr>
          <w:sz w:val="28"/>
          <w:szCs w:val="28"/>
          <w:lang w:eastAsia="ar-SA"/>
        </w:rPr>
        <w:t xml:space="preserve"> </w:t>
      </w:r>
      <w:r w:rsidR="0035191A" w:rsidRPr="001B2874">
        <w:rPr>
          <w:sz w:val="28"/>
          <w:szCs w:val="28"/>
        </w:rPr>
        <w:t xml:space="preserve">Красноярск, </w:t>
      </w:r>
      <w:r w:rsidR="007E67A2" w:rsidRPr="001B2874">
        <w:rPr>
          <w:sz w:val="28"/>
          <w:szCs w:val="28"/>
        </w:rPr>
        <w:t>Октябрьский район, восточнее земельного участка с кадастровым номером 24:50:</w:t>
      </w:r>
      <w:r w:rsidR="00237D15">
        <w:rPr>
          <w:sz w:val="28"/>
          <w:szCs w:val="28"/>
        </w:rPr>
        <w:t>0100132</w:t>
      </w:r>
      <w:r w:rsidR="007E67A2" w:rsidRPr="001B2874">
        <w:rPr>
          <w:sz w:val="28"/>
          <w:szCs w:val="28"/>
        </w:rPr>
        <w:t>:</w:t>
      </w:r>
      <w:r w:rsidR="00237D15">
        <w:rPr>
          <w:sz w:val="28"/>
          <w:szCs w:val="28"/>
        </w:rPr>
        <w:t>34»</w:t>
      </w:r>
      <w:r w:rsidRPr="001B2874">
        <w:rPr>
          <w:sz w:val="28"/>
          <w:szCs w:val="28"/>
          <w:lang w:eastAsia="ar-SA"/>
        </w:rPr>
        <w:t>.</w:t>
      </w:r>
    </w:p>
    <w:p w:rsidR="004E04AC" w:rsidRPr="001C0530" w:rsidRDefault="004E04AC" w:rsidP="004E04AC">
      <w:pPr>
        <w:pStyle w:val="ConsTitle"/>
        <w:widowControl/>
        <w:suppressAutoHyphens/>
        <w:ind w:right="0" w:firstLine="709"/>
        <w:jc w:val="both"/>
        <w:rPr>
          <w:rFonts w:ascii="Times New Roman" w:hAnsi="Times New Roman"/>
          <w:b w:val="0"/>
          <w:sz w:val="28"/>
          <w:szCs w:val="28"/>
        </w:rPr>
      </w:pPr>
      <w:r w:rsidRPr="001C0530">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lastRenderedPageBreak/>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1C0530" w:rsidRDefault="004E04AC" w:rsidP="004E04AC">
      <w:pPr>
        <w:widowControl w:val="0"/>
        <w:suppressAutoHyphens/>
        <w:autoSpaceDE w:val="0"/>
        <w:autoSpaceDN w:val="0"/>
        <w:adjustRightInd w:val="0"/>
        <w:ind w:firstLine="709"/>
        <w:jc w:val="both"/>
        <w:rPr>
          <w:sz w:val="28"/>
          <w:szCs w:val="28"/>
        </w:rPr>
      </w:pPr>
      <w:r w:rsidRPr="001C0530">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F23477" w:rsidRDefault="004E04AC" w:rsidP="00096192">
      <w:pPr>
        <w:suppressAutoHyphens/>
        <w:autoSpaceDE w:val="0"/>
        <w:autoSpaceDN w:val="0"/>
        <w:adjustRightInd w:val="0"/>
        <w:ind w:firstLine="709"/>
        <w:jc w:val="both"/>
        <w:rPr>
          <w:sz w:val="28"/>
          <w:szCs w:val="28"/>
        </w:rPr>
      </w:pPr>
      <w:r w:rsidRPr="001C0530">
        <w:rPr>
          <w:sz w:val="28"/>
          <w:szCs w:val="28"/>
        </w:rPr>
        <w:t>Денежные средства возвращаются организатором аукциона на счет, с которого они поступили.</w:t>
      </w:r>
    </w:p>
    <w:p w:rsidR="00BF44D0" w:rsidRDefault="00BF44D0" w:rsidP="00096192">
      <w:pPr>
        <w:suppressAutoHyphens/>
        <w:autoSpaceDE w:val="0"/>
        <w:autoSpaceDN w:val="0"/>
        <w:adjustRightInd w:val="0"/>
        <w:ind w:firstLine="709"/>
        <w:jc w:val="both"/>
        <w:rPr>
          <w:sz w:val="28"/>
          <w:szCs w:val="28"/>
        </w:rPr>
      </w:pPr>
    </w:p>
    <w:p w:rsidR="004E04AC" w:rsidRPr="001C0530" w:rsidRDefault="00533EFB" w:rsidP="004E04AC">
      <w:pPr>
        <w:tabs>
          <w:tab w:val="left" w:pos="567"/>
        </w:tabs>
        <w:suppressAutoHyphens/>
        <w:rPr>
          <w:sz w:val="28"/>
          <w:szCs w:val="28"/>
        </w:rPr>
      </w:pPr>
      <w:r w:rsidRPr="001C0530">
        <w:rPr>
          <w:sz w:val="28"/>
          <w:szCs w:val="28"/>
        </w:rPr>
        <w:t>Н</w:t>
      </w:r>
      <w:r w:rsidR="004E04AC" w:rsidRPr="001C0530">
        <w:rPr>
          <w:sz w:val="28"/>
          <w:szCs w:val="28"/>
        </w:rPr>
        <w:t>ачальник отдела землепользования</w:t>
      </w:r>
    </w:p>
    <w:p w:rsidR="00316C61" w:rsidRPr="002B6735" w:rsidRDefault="004E04AC" w:rsidP="00316C61">
      <w:pPr>
        <w:tabs>
          <w:tab w:val="left" w:pos="567"/>
        </w:tabs>
        <w:suppressAutoHyphens/>
        <w:rPr>
          <w:sz w:val="28"/>
          <w:szCs w:val="28"/>
        </w:rPr>
      </w:pPr>
      <w:r w:rsidRPr="001C0530">
        <w:rPr>
          <w:sz w:val="28"/>
          <w:szCs w:val="28"/>
        </w:rPr>
        <w:t>департ</w:t>
      </w:r>
      <w:r w:rsidR="0083735C" w:rsidRPr="001C0530">
        <w:rPr>
          <w:sz w:val="28"/>
          <w:szCs w:val="28"/>
        </w:rPr>
        <w:t>амента муниципального имущества</w:t>
      </w:r>
      <w:r w:rsidR="0083735C" w:rsidRPr="001C0530">
        <w:rPr>
          <w:sz w:val="28"/>
          <w:szCs w:val="28"/>
        </w:rPr>
        <w:br/>
      </w:r>
      <w:r w:rsidRPr="001C0530">
        <w:rPr>
          <w:sz w:val="28"/>
          <w:szCs w:val="28"/>
        </w:rPr>
        <w:t>и</w:t>
      </w:r>
      <w:r w:rsidR="0083735C" w:rsidRPr="001C0530">
        <w:rPr>
          <w:sz w:val="28"/>
          <w:szCs w:val="28"/>
        </w:rPr>
        <w:t xml:space="preserve"> </w:t>
      </w:r>
      <w:r w:rsidRPr="001C0530">
        <w:rPr>
          <w:sz w:val="28"/>
          <w:szCs w:val="28"/>
        </w:rPr>
        <w:t>земельных отношений администрац</w:t>
      </w:r>
      <w:r w:rsidR="0083735C" w:rsidRPr="001C0530">
        <w:rPr>
          <w:sz w:val="28"/>
          <w:szCs w:val="28"/>
        </w:rPr>
        <w:t>ии</w:t>
      </w:r>
      <w:r w:rsidR="0083735C" w:rsidRPr="001C0530">
        <w:rPr>
          <w:sz w:val="28"/>
          <w:szCs w:val="28"/>
        </w:rPr>
        <w:br/>
      </w:r>
      <w:r w:rsidR="001675FE" w:rsidRPr="001C0530">
        <w:rPr>
          <w:sz w:val="28"/>
          <w:szCs w:val="28"/>
        </w:rPr>
        <w:t xml:space="preserve">города Красноярска          </w:t>
      </w:r>
      <w:r w:rsidR="00846FFE" w:rsidRPr="001C0530">
        <w:rPr>
          <w:sz w:val="28"/>
          <w:szCs w:val="28"/>
        </w:rPr>
        <w:t xml:space="preserve"> </w:t>
      </w:r>
      <w:r w:rsidRPr="001C0530">
        <w:rPr>
          <w:sz w:val="28"/>
          <w:szCs w:val="28"/>
        </w:rPr>
        <w:t xml:space="preserve">        </w:t>
      </w:r>
      <w:r w:rsidR="0083735C" w:rsidRPr="001C0530">
        <w:rPr>
          <w:sz w:val="28"/>
          <w:szCs w:val="28"/>
        </w:rPr>
        <w:t xml:space="preserve">                        </w:t>
      </w:r>
      <w:r w:rsidR="00A3347C" w:rsidRPr="001C0530">
        <w:rPr>
          <w:sz w:val="28"/>
          <w:szCs w:val="28"/>
        </w:rPr>
        <w:t xml:space="preserve">                             </w:t>
      </w:r>
      <w:r w:rsidR="0083735C" w:rsidRPr="001C0530">
        <w:rPr>
          <w:sz w:val="28"/>
          <w:szCs w:val="28"/>
        </w:rPr>
        <w:t xml:space="preserve">     </w:t>
      </w:r>
      <w:r w:rsidR="009C45B0" w:rsidRPr="001C0530">
        <w:rPr>
          <w:sz w:val="28"/>
          <w:szCs w:val="28"/>
        </w:rPr>
        <w:t xml:space="preserve">      </w:t>
      </w:r>
      <w:r w:rsidR="00413A3B" w:rsidRPr="001C0530">
        <w:rPr>
          <w:sz w:val="28"/>
          <w:szCs w:val="28"/>
        </w:rPr>
        <w:t xml:space="preserve">          Е.В. Рудских</w:t>
      </w:r>
    </w:p>
    <w:p w:rsidR="005C2C9A" w:rsidRPr="002B6735" w:rsidRDefault="00316C61" w:rsidP="00316C61">
      <w:pPr>
        <w:spacing w:after="200" w:line="276" w:lineRule="auto"/>
        <w:rPr>
          <w:sz w:val="28"/>
          <w:szCs w:val="28"/>
        </w:rPr>
      </w:pPr>
      <w:r w:rsidRPr="002B6735">
        <w:rPr>
          <w:sz w:val="28"/>
          <w:szCs w:val="28"/>
        </w:rPr>
        <w:br w:type="page"/>
      </w:r>
    </w:p>
    <w:p w:rsidR="004E04AC" w:rsidRPr="002B6735" w:rsidRDefault="004E04AC" w:rsidP="004E04AC">
      <w:pPr>
        <w:tabs>
          <w:tab w:val="left" w:pos="12155"/>
        </w:tabs>
        <w:suppressAutoHyphens/>
        <w:jc w:val="right"/>
      </w:pPr>
      <w:r w:rsidRPr="002B6735">
        <w:lastRenderedPageBreak/>
        <w:t>Приложение 1</w:t>
      </w:r>
    </w:p>
    <w:p w:rsidR="004E04AC" w:rsidRPr="002B6735" w:rsidRDefault="004E04AC" w:rsidP="004E04AC">
      <w:pPr>
        <w:suppressAutoHyphens/>
        <w:jc w:val="center"/>
        <w:rPr>
          <w:b/>
          <w:sz w:val="22"/>
          <w:szCs w:val="22"/>
        </w:rPr>
      </w:pPr>
      <w:r w:rsidRPr="002B6735">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2B6735"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2B6735" w:rsidRDefault="004E04AC" w:rsidP="002E007C">
            <w:pPr>
              <w:pStyle w:val="ConsPlusTitle"/>
              <w:widowControl/>
              <w:suppressAutoHyphens/>
              <w:spacing w:line="276" w:lineRule="auto"/>
              <w:jc w:val="right"/>
              <w:rPr>
                <w:rFonts w:ascii="Times New Roman" w:hAnsi="Times New Roman"/>
                <w:sz w:val="24"/>
                <w:szCs w:val="24"/>
                <w:lang w:eastAsia="en-US"/>
              </w:rPr>
            </w:pPr>
            <w:r w:rsidRPr="002B6735">
              <w:rPr>
                <w:rFonts w:ascii="Times New Roman" w:hAnsi="Times New Roman"/>
                <w:sz w:val="24"/>
                <w:szCs w:val="24"/>
                <w:lang w:eastAsia="en-US"/>
              </w:rPr>
              <w:t>Организатору аукциона</w:t>
            </w:r>
          </w:p>
          <w:p w:rsidR="004E04AC" w:rsidRPr="002B6735" w:rsidRDefault="004E04AC" w:rsidP="002E007C">
            <w:pPr>
              <w:pStyle w:val="ConsPlusTitle"/>
              <w:widowControl/>
              <w:suppressAutoHyphens/>
              <w:spacing w:line="276" w:lineRule="auto"/>
              <w:jc w:val="right"/>
              <w:rPr>
                <w:rFonts w:ascii="Times New Roman" w:hAnsi="Times New Roman"/>
                <w:sz w:val="24"/>
                <w:szCs w:val="24"/>
                <w:lang w:eastAsia="en-US"/>
              </w:rPr>
            </w:pPr>
            <w:r w:rsidRPr="002B6735">
              <w:rPr>
                <w:rFonts w:ascii="Times New Roman" w:hAnsi="Times New Roman"/>
                <w:sz w:val="24"/>
                <w:szCs w:val="24"/>
                <w:lang w:eastAsia="en-US"/>
              </w:rPr>
              <w:t xml:space="preserve">Департамент муниципального имущества </w:t>
            </w:r>
          </w:p>
          <w:p w:rsidR="004E04AC" w:rsidRPr="002B6735" w:rsidRDefault="004E04AC" w:rsidP="002E007C">
            <w:pPr>
              <w:pStyle w:val="ConsPlusTitle"/>
              <w:widowControl/>
              <w:suppressAutoHyphens/>
              <w:spacing w:line="276" w:lineRule="auto"/>
              <w:jc w:val="right"/>
              <w:rPr>
                <w:rFonts w:ascii="Times New Roman" w:hAnsi="Times New Roman"/>
                <w:sz w:val="24"/>
                <w:szCs w:val="24"/>
                <w:lang w:eastAsia="en-US"/>
              </w:rPr>
            </w:pPr>
            <w:r w:rsidRPr="002B6735">
              <w:rPr>
                <w:rFonts w:ascii="Times New Roman" w:hAnsi="Times New Roman"/>
                <w:sz w:val="24"/>
                <w:szCs w:val="24"/>
                <w:lang w:eastAsia="en-US"/>
              </w:rPr>
              <w:t xml:space="preserve">и земельных отношений </w:t>
            </w:r>
          </w:p>
          <w:p w:rsidR="004E04AC" w:rsidRPr="002B6735" w:rsidRDefault="004E04AC" w:rsidP="002E007C">
            <w:pPr>
              <w:pStyle w:val="ConsPlusTitle"/>
              <w:widowControl/>
              <w:suppressAutoHyphens/>
              <w:spacing w:line="276" w:lineRule="auto"/>
              <w:jc w:val="right"/>
              <w:rPr>
                <w:rFonts w:ascii="Times New Roman" w:hAnsi="Times New Roman"/>
                <w:sz w:val="24"/>
                <w:szCs w:val="24"/>
                <w:lang w:eastAsia="en-US"/>
              </w:rPr>
            </w:pPr>
            <w:r w:rsidRPr="002B6735">
              <w:rPr>
                <w:rFonts w:ascii="Times New Roman" w:hAnsi="Times New Roman"/>
                <w:sz w:val="24"/>
                <w:szCs w:val="24"/>
                <w:lang w:eastAsia="en-US"/>
              </w:rPr>
              <w:t>администрации г. Красноярска</w:t>
            </w:r>
          </w:p>
          <w:p w:rsidR="004E04AC" w:rsidRPr="002B6735" w:rsidRDefault="004E04AC" w:rsidP="002E007C">
            <w:pPr>
              <w:pStyle w:val="ConsPlusTitle"/>
              <w:widowControl/>
              <w:suppressAutoHyphens/>
              <w:spacing w:line="276" w:lineRule="auto"/>
              <w:jc w:val="center"/>
              <w:rPr>
                <w:rFonts w:ascii="Times New Roman" w:hAnsi="Times New Roman"/>
                <w:sz w:val="24"/>
                <w:szCs w:val="24"/>
                <w:lang w:eastAsia="en-US"/>
              </w:rPr>
            </w:pPr>
            <w:r w:rsidRPr="002B6735">
              <w:rPr>
                <w:rFonts w:ascii="Times New Roman" w:hAnsi="Times New Roman"/>
                <w:sz w:val="24"/>
                <w:szCs w:val="24"/>
                <w:lang w:eastAsia="en-US"/>
              </w:rPr>
              <w:t>ЗАЯВКА</w:t>
            </w:r>
          </w:p>
          <w:p w:rsidR="004E04AC" w:rsidRPr="002B6735" w:rsidRDefault="004E04AC" w:rsidP="002E007C">
            <w:pPr>
              <w:pStyle w:val="ConsPlusTitle"/>
              <w:widowControl/>
              <w:suppressAutoHyphens/>
              <w:spacing w:line="276" w:lineRule="auto"/>
              <w:jc w:val="center"/>
              <w:rPr>
                <w:rFonts w:ascii="Times New Roman" w:hAnsi="Times New Roman"/>
                <w:sz w:val="24"/>
                <w:szCs w:val="24"/>
                <w:lang w:eastAsia="en-US"/>
              </w:rPr>
            </w:pPr>
            <w:r w:rsidRPr="002B6735">
              <w:rPr>
                <w:rFonts w:ascii="Times New Roman" w:hAnsi="Times New Roman"/>
                <w:sz w:val="24"/>
                <w:szCs w:val="24"/>
                <w:lang w:eastAsia="en-US"/>
              </w:rPr>
              <w:t>на участие в аукционе</w:t>
            </w: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_______________________________________________________________________________________</w:t>
            </w:r>
          </w:p>
          <w:p w:rsidR="004E04AC" w:rsidRPr="002B6735" w:rsidRDefault="004E04AC" w:rsidP="002E007C">
            <w:pPr>
              <w:suppressAutoHyphens/>
              <w:jc w:val="center"/>
              <w:rPr>
                <w:i/>
                <w:sz w:val="22"/>
                <w:szCs w:val="22"/>
                <w:lang w:eastAsia="en-US"/>
              </w:rPr>
            </w:pPr>
            <w:r w:rsidRPr="002B6735">
              <w:rPr>
                <w:i/>
              </w:rPr>
              <w:t>(Наименование юридического лица или ФИО физического лица)</w:t>
            </w: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_______________________________________________________________________________________</w:t>
            </w:r>
          </w:p>
          <w:p w:rsidR="004E04AC" w:rsidRPr="002B673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2B6735">
              <w:rPr>
                <w:rFonts w:ascii="Times New Roman" w:hAnsi="Times New Roman"/>
                <w:b w:val="0"/>
                <w:i/>
                <w:sz w:val="24"/>
                <w:szCs w:val="24"/>
                <w:lang w:eastAsia="en-US"/>
              </w:rPr>
              <w:t>(ИНН)</w:t>
            </w: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_______________________________________________________________________________________</w:t>
            </w:r>
          </w:p>
          <w:p w:rsidR="00A3347C" w:rsidRPr="002B6735" w:rsidRDefault="00A3347C" w:rsidP="00A3347C">
            <w:pPr>
              <w:suppressAutoHyphens/>
              <w:jc w:val="center"/>
              <w:rPr>
                <w:i/>
              </w:rPr>
            </w:pPr>
            <w:r w:rsidRPr="002B6735">
              <w:rPr>
                <w:i/>
              </w:rPr>
              <w:t>(Адрес местонахождения и почтовый адрес)</w:t>
            </w:r>
          </w:p>
          <w:p w:rsidR="00A3347C" w:rsidRPr="002B6735" w:rsidRDefault="00A3347C" w:rsidP="00A334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_______________________________________________________________________________________</w:t>
            </w:r>
          </w:p>
          <w:p w:rsidR="00A3347C" w:rsidRPr="002B6735" w:rsidRDefault="00A3347C" w:rsidP="00A3347C">
            <w:pPr>
              <w:suppressAutoHyphens/>
              <w:jc w:val="center"/>
              <w:rPr>
                <w:i/>
                <w:sz w:val="22"/>
                <w:szCs w:val="22"/>
                <w:lang w:eastAsia="en-US"/>
              </w:rPr>
            </w:pPr>
            <w:r w:rsidRPr="002B6735">
              <w:rPr>
                <w:i/>
              </w:rPr>
              <w:t>(Адрес электронной почты)</w:t>
            </w: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2B673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2B6735">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_______________________________________________________________________________________</w:t>
            </w:r>
          </w:p>
          <w:p w:rsidR="004E04AC" w:rsidRPr="002B6735"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2B6735">
              <w:rPr>
                <w:rFonts w:ascii="Times New Roman" w:hAnsi="Times New Roman"/>
                <w:b w:val="0"/>
                <w:i/>
                <w:sz w:val="24"/>
                <w:szCs w:val="24"/>
                <w:lang w:eastAsia="en-US"/>
              </w:rPr>
              <w:t xml:space="preserve">(Перечисленная сумма задатка/ </w:t>
            </w:r>
            <w:r w:rsidRPr="002B6735">
              <w:rPr>
                <w:rFonts w:ascii="Times New Roman" w:hAnsi="Times New Roman"/>
                <w:b w:val="0"/>
                <w:i/>
                <w:sz w:val="24"/>
                <w:szCs w:val="24"/>
                <w:u w:val="single"/>
                <w:lang w:eastAsia="en-US"/>
              </w:rPr>
              <w:t>реквизиты платежного документа</w:t>
            </w:r>
            <w:r w:rsidRPr="002B6735">
              <w:rPr>
                <w:rFonts w:ascii="Times New Roman" w:hAnsi="Times New Roman"/>
                <w:b w:val="0"/>
                <w:i/>
                <w:sz w:val="24"/>
                <w:szCs w:val="24"/>
                <w:lang w:eastAsia="en-US"/>
              </w:rPr>
              <w:t>)</w:t>
            </w: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_______________________________________________________________________________________</w:t>
            </w:r>
          </w:p>
          <w:p w:rsidR="004E04AC" w:rsidRPr="002B6735" w:rsidRDefault="004E04AC" w:rsidP="002E007C">
            <w:pPr>
              <w:widowControl w:val="0"/>
              <w:suppressAutoHyphens/>
              <w:autoSpaceDE w:val="0"/>
              <w:autoSpaceDN w:val="0"/>
              <w:adjustRightInd w:val="0"/>
              <w:jc w:val="center"/>
              <w:rPr>
                <w:i/>
              </w:rPr>
            </w:pPr>
            <w:r w:rsidRPr="002B6735">
              <w:rPr>
                <w:i/>
              </w:rPr>
              <w:t>(банковские реквизиты счета для возврата задатка)</w:t>
            </w:r>
          </w:p>
          <w:p w:rsidR="00675053" w:rsidRPr="002B6735" w:rsidRDefault="00675053" w:rsidP="002E007C">
            <w:pPr>
              <w:widowControl w:val="0"/>
              <w:suppressAutoHyphens/>
              <w:autoSpaceDE w:val="0"/>
              <w:autoSpaceDN w:val="0"/>
              <w:adjustRightInd w:val="0"/>
              <w:jc w:val="center"/>
              <w:rPr>
                <w:i/>
                <w:sz w:val="22"/>
                <w:szCs w:val="22"/>
                <w:lang w:eastAsia="en-US"/>
              </w:rPr>
            </w:pPr>
          </w:p>
          <w:p w:rsidR="00675053" w:rsidRPr="002B6735" w:rsidRDefault="00675053" w:rsidP="00675053">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К заявке прилагаются документы на ____ листах.</w:t>
            </w:r>
          </w:p>
          <w:p w:rsidR="006A1B82" w:rsidRPr="002B6735" w:rsidRDefault="006A1B82" w:rsidP="006A1B82">
            <w:pPr>
              <w:widowControl w:val="0"/>
              <w:suppressAutoHyphens/>
              <w:autoSpaceDE w:val="0"/>
              <w:autoSpaceDN w:val="0"/>
              <w:adjustRightInd w:val="0"/>
              <w:jc w:val="both"/>
              <w:rPr>
                <w:i/>
              </w:rPr>
            </w:pPr>
            <w:r w:rsidRPr="002B6735">
              <w:rPr>
                <w:i/>
              </w:rPr>
              <w:t>1) копии документов, удостоверяющих личность заявителя (для граждан);</w:t>
            </w:r>
          </w:p>
          <w:p w:rsidR="006A1B82" w:rsidRPr="002B6735" w:rsidRDefault="006A1B82" w:rsidP="006A1B82">
            <w:pPr>
              <w:widowControl w:val="0"/>
              <w:suppressAutoHyphens/>
              <w:autoSpaceDE w:val="0"/>
              <w:autoSpaceDN w:val="0"/>
              <w:adjustRightInd w:val="0"/>
              <w:jc w:val="both"/>
              <w:rPr>
                <w:i/>
              </w:rPr>
            </w:pPr>
            <w:r w:rsidRPr="002B6735">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1B82" w:rsidRPr="002B6735" w:rsidRDefault="006A1B82" w:rsidP="006A1B82">
            <w:pPr>
              <w:widowControl w:val="0"/>
              <w:suppressAutoHyphens/>
              <w:autoSpaceDE w:val="0"/>
              <w:autoSpaceDN w:val="0"/>
              <w:adjustRightInd w:val="0"/>
              <w:jc w:val="both"/>
              <w:rPr>
                <w:i/>
              </w:rPr>
            </w:pPr>
            <w:r w:rsidRPr="002B6735">
              <w:rPr>
                <w:i/>
              </w:rPr>
              <w:t>3) документы, подтверждающие внесение задатка;</w:t>
            </w:r>
          </w:p>
          <w:p w:rsidR="00416B59" w:rsidRDefault="00416B59" w:rsidP="002E007C">
            <w:pPr>
              <w:pStyle w:val="ConsPlusTitle"/>
              <w:widowControl/>
              <w:suppressAutoHyphens/>
              <w:spacing w:line="276" w:lineRule="auto"/>
              <w:rPr>
                <w:rFonts w:ascii="Times New Roman" w:hAnsi="Times New Roman"/>
                <w:sz w:val="24"/>
                <w:szCs w:val="24"/>
                <w:lang w:eastAsia="en-US"/>
              </w:rPr>
            </w:pP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_______________________________</w:t>
            </w:r>
          </w:p>
          <w:p w:rsidR="004E04AC" w:rsidRPr="002B6735" w:rsidRDefault="004E04AC" w:rsidP="002E007C">
            <w:pPr>
              <w:pStyle w:val="ConsPlusTitle"/>
              <w:widowControl/>
              <w:suppressAutoHyphens/>
              <w:spacing w:line="276" w:lineRule="auto"/>
              <w:rPr>
                <w:rFonts w:ascii="Times New Roman" w:hAnsi="Times New Roman"/>
                <w:b w:val="0"/>
                <w:i/>
                <w:sz w:val="24"/>
                <w:szCs w:val="24"/>
                <w:lang w:eastAsia="en-US"/>
              </w:rPr>
            </w:pPr>
            <w:r w:rsidRPr="002B6735">
              <w:rPr>
                <w:rFonts w:ascii="Times New Roman" w:hAnsi="Times New Roman"/>
                <w:b w:val="0"/>
                <w:i/>
                <w:sz w:val="24"/>
                <w:szCs w:val="24"/>
                <w:lang w:eastAsia="en-US"/>
              </w:rPr>
              <w:t>(Дата)</w:t>
            </w: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_______________________________</w:t>
            </w:r>
          </w:p>
          <w:p w:rsidR="004E04AC" w:rsidRPr="002B6735" w:rsidRDefault="004E04AC" w:rsidP="002E007C">
            <w:pPr>
              <w:pStyle w:val="ConsPlusTitle"/>
              <w:widowControl/>
              <w:suppressAutoHyphens/>
              <w:spacing w:line="276" w:lineRule="auto"/>
              <w:rPr>
                <w:rFonts w:ascii="Times New Roman" w:hAnsi="Times New Roman"/>
                <w:b w:val="0"/>
                <w:i/>
                <w:sz w:val="24"/>
                <w:szCs w:val="24"/>
                <w:lang w:eastAsia="en-US"/>
              </w:rPr>
            </w:pPr>
            <w:r w:rsidRPr="002B6735">
              <w:rPr>
                <w:rFonts w:ascii="Times New Roman" w:hAnsi="Times New Roman"/>
                <w:b w:val="0"/>
                <w:i/>
                <w:sz w:val="24"/>
                <w:szCs w:val="24"/>
                <w:lang w:eastAsia="en-US"/>
              </w:rPr>
              <w:t>(Контактный телефон)</w:t>
            </w:r>
          </w:p>
          <w:p w:rsidR="004E04AC" w:rsidRPr="002B6735" w:rsidRDefault="004E04AC" w:rsidP="002E007C">
            <w:pPr>
              <w:pStyle w:val="ConsPlusTitle"/>
              <w:widowControl/>
              <w:suppressAutoHyphens/>
              <w:spacing w:line="276" w:lineRule="auto"/>
              <w:rPr>
                <w:rFonts w:ascii="Times New Roman" w:hAnsi="Times New Roman"/>
                <w:sz w:val="24"/>
                <w:szCs w:val="24"/>
                <w:lang w:eastAsia="en-US"/>
              </w:rPr>
            </w:pPr>
            <w:r w:rsidRPr="002B6735">
              <w:rPr>
                <w:rFonts w:ascii="Times New Roman" w:hAnsi="Times New Roman"/>
                <w:sz w:val="24"/>
                <w:szCs w:val="24"/>
                <w:lang w:eastAsia="en-US"/>
              </w:rPr>
              <w:t>____________________________________________________________________/____________</w:t>
            </w:r>
          </w:p>
          <w:p w:rsidR="004E04AC" w:rsidRPr="002B673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2B6735">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2B6735" w:rsidRDefault="004E04AC" w:rsidP="002E007C">
            <w:pPr>
              <w:pStyle w:val="ConsPlusTitle"/>
              <w:widowControl/>
              <w:suppressAutoHyphens/>
              <w:spacing w:line="276" w:lineRule="auto"/>
              <w:rPr>
                <w:rFonts w:ascii="Times New Roman" w:hAnsi="Times New Roman"/>
                <w:b w:val="0"/>
                <w:i/>
                <w:sz w:val="24"/>
                <w:szCs w:val="24"/>
                <w:lang w:eastAsia="en-US"/>
              </w:rPr>
            </w:pPr>
            <w:r w:rsidRPr="002B6735">
              <w:rPr>
                <w:rFonts w:ascii="Times New Roman" w:hAnsi="Times New Roman"/>
                <w:sz w:val="24"/>
                <w:szCs w:val="24"/>
                <w:lang w:eastAsia="en-US"/>
              </w:rPr>
              <w:t xml:space="preserve">                                                                                                                                                         МП</w:t>
            </w:r>
          </w:p>
        </w:tc>
      </w:tr>
    </w:tbl>
    <w:p w:rsidR="00416B59" w:rsidRDefault="00416B59" w:rsidP="00356D6A">
      <w:pPr>
        <w:jc w:val="right"/>
      </w:pPr>
    </w:p>
    <w:p w:rsidR="00416B59" w:rsidRDefault="00416B59" w:rsidP="00356D6A">
      <w:pPr>
        <w:jc w:val="right"/>
      </w:pPr>
    </w:p>
    <w:p w:rsidR="00416B59" w:rsidRDefault="00416B59" w:rsidP="00356D6A">
      <w:pPr>
        <w:jc w:val="right"/>
      </w:pPr>
    </w:p>
    <w:p w:rsidR="00356D6A" w:rsidRPr="00344CC1" w:rsidRDefault="00356D6A" w:rsidP="00356D6A">
      <w:pPr>
        <w:jc w:val="right"/>
      </w:pPr>
      <w:r w:rsidRPr="00344CC1">
        <w:lastRenderedPageBreak/>
        <w:t>Приложение 2</w:t>
      </w:r>
    </w:p>
    <w:p w:rsidR="00356D6A" w:rsidRPr="00344CC1" w:rsidRDefault="00356D6A" w:rsidP="00356D6A">
      <w:pPr>
        <w:jc w:val="center"/>
      </w:pPr>
    </w:p>
    <w:p w:rsidR="00356D6A" w:rsidRPr="00344CC1" w:rsidRDefault="00356D6A" w:rsidP="00356D6A">
      <w:pPr>
        <w:ind w:firstLine="540"/>
        <w:jc w:val="center"/>
        <w:rPr>
          <w:caps/>
        </w:rPr>
      </w:pPr>
      <w:r w:rsidRPr="00344CC1">
        <w:rPr>
          <w:caps/>
        </w:rPr>
        <w:t xml:space="preserve">проект Договора аренды земельного участка, </w:t>
      </w:r>
    </w:p>
    <w:p w:rsidR="00356D6A" w:rsidRPr="00344CC1" w:rsidRDefault="00356D6A" w:rsidP="00356D6A">
      <w:pPr>
        <w:ind w:firstLine="540"/>
        <w:jc w:val="center"/>
        <w:rPr>
          <w:caps/>
        </w:rPr>
      </w:pPr>
      <w:r w:rsidRPr="00344CC1">
        <w:rPr>
          <w:caps/>
        </w:rPr>
        <w:t>заключенного по результатам аукциона на право  заключения договора аренды</w:t>
      </w:r>
    </w:p>
    <w:p w:rsidR="00356D6A" w:rsidRPr="00344CC1" w:rsidRDefault="00356D6A" w:rsidP="00356D6A">
      <w:pPr>
        <w:ind w:firstLine="540"/>
        <w:jc w:val="center"/>
        <w:rPr>
          <w:caps/>
        </w:rPr>
      </w:pPr>
    </w:p>
    <w:p w:rsidR="00356D6A" w:rsidRPr="00344CC1" w:rsidRDefault="00356D6A" w:rsidP="00356D6A">
      <w:pPr>
        <w:ind w:firstLine="540"/>
        <w:jc w:val="center"/>
      </w:pPr>
      <w:r w:rsidRPr="00344CC1">
        <w:t>№ __________</w:t>
      </w:r>
    </w:p>
    <w:p w:rsidR="00356D6A" w:rsidRPr="00344CC1" w:rsidRDefault="00356D6A" w:rsidP="00356D6A">
      <w:pPr>
        <w:ind w:firstLine="540"/>
        <w:jc w:val="both"/>
      </w:pPr>
    </w:p>
    <w:p w:rsidR="00356D6A" w:rsidRPr="00344CC1" w:rsidRDefault="00356D6A" w:rsidP="00356D6A">
      <w:pPr>
        <w:tabs>
          <w:tab w:val="left" w:pos="7380"/>
        </w:tabs>
        <w:jc w:val="both"/>
      </w:pPr>
      <w:r w:rsidRPr="00344CC1">
        <w:t xml:space="preserve">«___»_______________20____г.                                                                                           г. Красноярск </w:t>
      </w:r>
    </w:p>
    <w:p w:rsidR="00356D6A" w:rsidRPr="00344CC1" w:rsidRDefault="00356D6A" w:rsidP="00356D6A">
      <w:pPr>
        <w:ind w:left="567"/>
      </w:pPr>
    </w:p>
    <w:p w:rsidR="00356D6A" w:rsidRPr="00344CC1" w:rsidRDefault="00356D6A" w:rsidP="00356D6A">
      <w:pPr>
        <w:ind w:left="426"/>
      </w:pPr>
    </w:p>
    <w:tbl>
      <w:tblPr>
        <w:tblW w:w="10598" w:type="dxa"/>
        <w:tblInd w:w="142" w:type="dxa"/>
        <w:tblLook w:val="04A0" w:firstRow="1" w:lastRow="0" w:firstColumn="1" w:lastColumn="0" w:noHBand="0" w:noVBand="1"/>
      </w:tblPr>
      <w:tblGrid>
        <w:gridCol w:w="10598"/>
      </w:tblGrid>
      <w:tr w:rsidR="00356D6A" w:rsidRPr="00344CC1" w:rsidTr="00B30638">
        <w:tc>
          <w:tcPr>
            <w:tcW w:w="10598" w:type="dxa"/>
          </w:tcPr>
          <w:p w:rsidR="00356D6A" w:rsidRPr="00344CC1" w:rsidRDefault="00356D6A" w:rsidP="00B30638">
            <w:pPr>
              <w:ind w:firstLine="567"/>
              <w:jc w:val="both"/>
            </w:pPr>
            <w:proofErr w:type="gramStart"/>
            <w:r w:rsidRPr="00344CC1">
              <w:t xml:space="preserve">На основании протокола о результатах аукциона (протокола рассмотрения заявок на участие </w:t>
            </w:r>
            <w:r w:rsidR="00273E5B">
              <w:br/>
            </w:r>
            <w:r w:rsidRPr="00344CC1">
              <w:t xml:space="preserve">в открытом аукционе) от  _____ № _____, распоряжения администрации г. Красноярска от ____ </w:t>
            </w:r>
            <w:r w:rsidR="00273E5B">
              <w:br/>
            </w:r>
            <w:r w:rsidRPr="00344CC1">
              <w:t xml:space="preserve">№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w:t>
            </w:r>
            <w:r w:rsidR="00273E5B">
              <w:br/>
            </w:r>
            <w:r w:rsidRPr="00344CC1">
              <w:t>в дальнейшем «Арендодатель», и ________, именуемый</w:t>
            </w:r>
            <w:proofErr w:type="gramEnd"/>
            <w:r w:rsidRPr="00344CC1">
              <w:t xml:space="preserve"> </w:t>
            </w:r>
            <w:proofErr w:type="gramStart"/>
            <w:r w:rsidRPr="00344CC1">
              <w:t xml:space="preserve">в дальнейшем «Арендатор», именуемые </w:t>
            </w:r>
            <w:r w:rsidR="00273E5B">
              <w:br/>
            </w:r>
            <w:r w:rsidRPr="00344CC1">
              <w:t>в дальнейшем «Стороны», заключили настоящий договор (далее - Договор) о нижеследующем:</w:t>
            </w:r>
            <w:proofErr w:type="gramEnd"/>
          </w:p>
          <w:p w:rsidR="00356D6A" w:rsidRPr="00344CC1" w:rsidRDefault="00356D6A" w:rsidP="00B30638">
            <w:pPr>
              <w:ind w:firstLine="567"/>
              <w:jc w:val="both"/>
            </w:pPr>
          </w:p>
          <w:p w:rsidR="00356D6A" w:rsidRPr="00344CC1" w:rsidRDefault="00356D6A" w:rsidP="00B30638">
            <w:pPr>
              <w:pStyle w:val="a3"/>
              <w:ind w:left="0" w:firstLine="567"/>
              <w:jc w:val="center"/>
              <w:rPr>
                <w:rFonts w:ascii="Times New Roman" w:hAnsi="Times New Roman"/>
                <w:caps/>
                <w:sz w:val="24"/>
                <w:szCs w:val="24"/>
              </w:rPr>
            </w:pPr>
            <w:r w:rsidRPr="00344CC1">
              <w:rPr>
                <w:rFonts w:ascii="Times New Roman" w:hAnsi="Times New Roman"/>
                <w:caps/>
                <w:sz w:val="24"/>
                <w:szCs w:val="24"/>
              </w:rPr>
              <w:t>1. ПРЕДМЕТ ДОГОВОРА</w:t>
            </w:r>
          </w:p>
          <w:p w:rsidR="00356D6A" w:rsidRPr="00344CC1" w:rsidRDefault="00356D6A" w:rsidP="00B30638">
            <w:pPr>
              <w:ind w:firstLine="567"/>
              <w:jc w:val="both"/>
            </w:pPr>
            <w:r w:rsidRPr="00344CC1">
              <w:t xml:space="preserve">1.1. 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w:t>
            </w:r>
            <w:r w:rsidR="00273E5B">
              <w:br/>
            </w:r>
            <w:r w:rsidRPr="00344CC1">
              <w:t>с категорией земель - земли населенных пунктов, расположенный в территориальной зоне _____________, с кадастровым номером 24:50:__</w:t>
            </w:r>
            <w:r w:rsidR="00273E5B">
              <w:t>______, общей площадью ____</w:t>
            </w:r>
            <w:proofErr w:type="spellStart"/>
            <w:r w:rsidR="00273E5B">
              <w:t>кв</w:t>
            </w:r>
            <w:proofErr w:type="gramStart"/>
            <w:r w:rsidR="00273E5B">
              <w:t>.м</w:t>
            </w:r>
            <w:proofErr w:type="spellEnd"/>
            <w:proofErr w:type="gramEnd"/>
            <w:r w:rsidRPr="00344CC1">
              <w:t xml:space="preserve">, находящийся по адресу: г. Красноярск, ______ район,  _______, (далее - Участок), в границах, указанных </w:t>
            </w:r>
            <w:r w:rsidR="00273E5B">
              <w:br/>
            </w:r>
            <w:r w:rsidRPr="00344CC1">
              <w:t>в выписке из Единого государственного реестра недвижимости, которая прилагается к настоящему Договору и является его неотъемлемой частью (приложение 1), для использования в целях _________________.</w:t>
            </w:r>
          </w:p>
          <w:p w:rsidR="00356D6A" w:rsidRPr="00344CC1" w:rsidRDefault="00356D6A" w:rsidP="00B30638">
            <w:pPr>
              <w:ind w:firstLine="567"/>
              <w:jc w:val="both"/>
            </w:pPr>
            <w:r w:rsidRPr="00344CC1">
              <w:t>Участок передается в состоянии, изложенном в извещении о проведен</w:t>
            </w:r>
            <w:proofErr w:type="gramStart"/>
            <w:r w:rsidRPr="00344CC1">
              <w:t>ии ау</w:t>
            </w:r>
            <w:proofErr w:type="gramEnd"/>
            <w:r w:rsidRPr="00344CC1">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356D6A" w:rsidRPr="00344CC1" w:rsidRDefault="00356D6A" w:rsidP="00B30638">
            <w:pPr>
              <w:ind w:firstLine="567"/>
              <w:jc w:val="both"/>
            </w:pPr>
            <w:r w:rsidRPr="00344CC1">
              <w:t xml:space="preserve">1.2. Арендатор осмотрел Участок в натуре, ознакомился с его количественными </w:t>
            </w:r>
            <w:r w:rsidR="00273E5B">
              <w:br/>
            </w:r>
            <w:r w:rsidRPr="00344CC1">
              <w:t xml:space="preserve">и качественными характеристиками. Претензий у Арендатора  к Арендодателю  по Участку </w:t>
            </w:r>
            <w:r w:rsidR="00273E5B">
              <w:br/>
            </w:r>
            <w:r w:rsidRPr="00344CC1">
              <w:t>не имеется.</w:t>
            </w:r>
          </w:p>
          <w:p w:rsidR="00356D6A" w:rsidRPr="00344CC1" w:rsidRDefault="00356D6A" w:rsidP="00B30638">
            <w:pPr>
              <w:ind w:firstLine="567"/>
              <w:jc w:val="both"/>
            </w:pPr>
            <w:r w:rsidRPr="00344CC1">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w:t>
            </w:r>
            <w:r w:rsidR="00273E5B">
              <w:br/>
            </w:r>
            <w:r w:rsidRPr="00344CC1">
              <w:t xml:space="preserve">и пользование Арендатора в момент подписания настоящего Договора. </w:t>
            </w:r>
          </w:p>
          <w:p w:rsidR="00356D6A" w:rsidRPr="00344CC1" w:rsidRDefault="00356D6A" w:rsidP="00B30638">
            <w:pPr>
              <w:ind w:firstLine="567"/>
              <w:jc w:val="both"/>
            </w:pPr>
          </w:p>
          <w:p w:rsidR="00356D6A" w:rsidRPr="00344CC1" w:rsidRDefault="00356D6A" w:rsidP="00B30638">
            <w:pPr>
              <w:ind w:firstLine="567"/>
              <w:jc w:val="center"/>
            </w:pPr>
            <w:r w:rsidRPr="00344CC1">
              <w:t>2. СРОК ДОГОВОРА</w:t>
            </w:r>
          </w:p>
          <w:p w:rsidR="00356D6A" w:rsidRPr="00344CC1" w:rsidRDefault="00356D6A" w:rsidP="00B30638">
            <w:pPr>
              <w:ind w:firstLine="567"/>
              <w:jc w:val="both"/>
            </w:pPr>
            <w:r w:rsidRPr="00344CC1">
              <w:t xml:space="preserve">2.1. Срок аренды Участка устанавливается с даты подписания договора аренды </w:t>
            </w:r>
            <w:r w:rsidR="00273E5B">
              <w:br/>
            </w:r>
            <w:r w:rsidRPr="00344CC1">
              <w:t>на ______(срок, указанный в извещении о проведен</w:t>
            </w:r>
            <w:proofErr w:type="gramStart"/>
            <w:r w:rsidRPr="00344CC1">
              <w:t>ии ау</w:t>
            </w:r>
            <w:proofErr w:type="gramEnd"/>
            <w:r w:rsidRPr="00344CC1">
              <w:t xml:space="preserve">кциона). </w:t>
            </w:r>
          </w:p>
          <w:p w:rsidR="00356D6A" w:rsidRPr="00344CC1" w:rsidRDefault="00356D6A" w:rsidP="00B30638">
            <w:pPr>
              <w:ind w:firstLine="567"/>
              <w:jc w:val="both"/>
            </w:pPr>
            <w:r w:rsidRPr="00344CC1">
              <w:t xml:space="preserve">2.2. Договор, заключенный на срок не менее одного года, вступает в силу </w:t>
            </w:r>
            <w:proofErr w:type="gramStart"/>
            <w:r w:rsidRPr="00344CC1">
              <w:t>с</w:t>
            </w:r>
            <w:proofErr w:type="gramEnd"/>
            <w:r w:rsidRPr="00344CC1">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356D6A" w:rsidRPr="00344CC1" w:rsidRDefault="00356D6A" w:rsidP="00B30638">
            <w:pPr>
              <w:ind w:firstLine="567"/>
              <w:jc w:val="both"/>
            </w:pPr>
          </w:p>
          <w:p w:rsidR="00356D6A" w:rsidRPr="00344CC1" w:rsidRDefault="00356D6A" w:rsidP="00B30638">
            <w:pPr>
              <w:ind w:firstLine="567"/>
              <w:jc w:val="center"/>
            </w:pPr>
            <w:r w:rsidRPr="00344CC1">
              <w:t>3. РАЗМЕР И УСЛОВИЯ ВНЕСЕНИЯ АРЕНДНОЙ ПЛАТЫ</w:t>
            </w:r>
          </w:p>
          <w:p w:rsidR="00356D6A" w:rsidRPr="00344CC1" w:rsidRDefault="00356D6A" w:rsidP="00B30638">
            <w:pPr>
              <w:ind w:firstLine="567"/>
              <w:jc w:val="both"/>
            </w:pPr>
            <w:r w:rsidRPr="00344CC1">
              <w:t>3.1. Размер арендной платы за Участок определен по результатам аукциона и составляет ______ руб. в месяц (квартал).</w:t>
            </w:r>
          </w:p>
          <w:p w:rsidR="00356D6A" w:rsidRPr="00344CC1" w:rsidRDefault="00356D6A" w:rsidP="00B30638">
            <w:pPr>
              <w:ind w:firstLine="567"/>
              <w:jc w:val="both"/>
            </w:pPr>
            <w:r w:rsidRPr="00344CC1">
              <w:t xml:space="preserve">3.2. Первый платеж по настоящему Договору начисляется </w:t>
            </w:r>
            <w:proofErr w:type="gramStart"/>
            <w:r w:rsidRPr="00344CC1">
              <w:t>с даты подписания</w:t>
            </w:r>
            <w:proofErr w:type="gramEnd"/>
            <w:r w:rsidRPr="00344CC1">
              <w:t xml:space="preserve"> договора аренды. </w:t>
            </w:r>
          </w:p>
          <w:p w:rsidR="00356D6A" w:rsidRPr="00344CC1" w:rsidRDefault="00356D6A" w:rsidP="00B30638">
            <w:pPr>
              <w:ind w:firstLine="567"/>
              <w:jc w:val="both"/>
            </w:pPr>
            <w:r w:rsidRPr="00344CC1">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356D6A" w:rsidRPr="00344CC1" w:rsidRDefault="00356D6A" w:rsidP="00B30638">
            <w:pPr>
              <w:ind w:firstLine="567"/>
              <w:jc w:val="both"/>
            </w:pPr>
            <w:r w:rsidRPr="00344CC1">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356D6A" w:rsidRPr="00344CC1" w:rsidRDefault="00356D6A" w:rsidP="00B30638">
            <w:pPr>
              <w:ind w:firstLine="567"/>
              <w:jc w:val="both"/>
            </w:pPr>
            <w:r w:rsidRPr="00344CC1">
              <w:t xml:space="preserve">3.4. </w:t>
            </w:r>
            <w:proofErr w:type="gramStart"/>
            <w:r w:rsidRPr="00344CC1">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344CC1">
              <w:lastRenderedPageBreak/>
              <w:t xml:space="preserve">квартала (для арендаторов -  физических лиц, в том числе индивидуальных предпринимателей), </w:t>
            </w:r>
            <w:r w:rsidR="00273E5B">
              <w:br/>
            </w:r>
            <w:r w:rsidRPr="00344CC1">
              <w:t>за который вносится плата путем перечисления на счет №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344CC1">
              <w:t xml:space="preserve">, банк получателя: Отделение Красноярск Банка России //УФК по Красноярскому краю, г. Красноярск, БИК 010407105,  </w:t>
            </w:r>
            <w:proofErr w:type="gramStart"/>
            <w:r w:rsidRPr="00344CC1">
              <w:t>к</w:t>
            </w:r>
            <w:proofErr w:type="gramEnd"/>
            <w:r w:rsidRPr="00344CC1">
              <w:t>/с 40102810245370000011, КБК основного платежа _______________, КБК пени __________________, ИНН 2466010657/</w:t>
            </w:r>
            <w:r w:rsidR="00273E5B">
              <w:br/>
            </w:r>
            <w:r w:rsidRPr="00344CC1">
              <w:t xml:space="preserve">КПП 246601001. </w:t>
            </w:r>
          </w:p>
          <w:p w:rsidR="00356D6A" w:rsidRPr="00344CC1" w:rsidRDefault="00356D6A" w:rsidP="00B30638">
            <w:pPr>
              <w:ind w:firstLine="567"/>
              <w:jc w:val="both"/>
            </w:pPr>
            <w:r w:rsidRPr="00344CC1">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356D6A" w:rsidRPr="00344CC1" w:rsidRDefault="00356D6A" w:rsidP="00B30638">
            <w:pPr>
              <w:autoSpaceDE w:val="0"/>
              <w:autoSpaceDN w:val="0"/>
              <w:adjustRightInd w:val="0"/>
              <w:ind w:firstLine="567"/>
              <w:jc w:val="both"/>
            </w:pPr>
            <w:r w:rsidRPr="00344CC1">
              <w:t xml:space="preserve">При наличии задолженности по Договору, денежные средства, поступившие от Арендатора, </w:t>
            </w:r>
            <w:r w:rsidR="00273E5B">
              <w:br/>
            </w:r>
            <w:r w:rsidRPr="00344CC1">
              <w:t>в случае, если в платежном документе не указано назначение платежа, зачисляются в следующем порядке:</w:t>
            </w:r>
          </w:p>
          <w:p w:rsidR="00356D6A" w:rsidRPr="00344CC1" w:rsidRDefault="00356D6A" w:rsidP="00B30638">
            <w:pPr>
              <w:autoSpaceDE w:val="0"/>
              <w:autoSpaceDN w:val="0"/>
              <w:adjustRightInd w:val="0"/>
              <w:ind w:firstLine="567"/>
              <w:jc w:val="both"/>
            </w:pPr>
            <w:r w:rsidRPr="00344CC1">
              <w:t>первая очередь – оплата ранее возникшей задолженности по арендным платежам;</w:t>
            </w:r>
          </w:p>
          <w:p w:rsidR="00356D6A" w:rsidRPr="00344CC1" w:rsidRDefault="00356D6A" w:rsidP="00B30638">
            <w:pPr>
              <w:autoSpaceDE w:val="0"/>
              <w:autoSpaceDN w:val="0"/>
              <w:adjustRightInd w:val="0"/>
              <w:ind w:firstLine="567"/>
              <w:jc w:val="both"/>
            </w:pPr>
            <w:r w:rsidRPr="00344CC1">
              <w:t>вторая очередь – оплата арендных платежей за текущий период;</w:t>
            </w:r>
          </w:p>
          <w:p w:rsidR="00356D6A" w:rsidRPr="00344CC1" w:rsidRDefault="00356D6A" w:rsidP="00B30638">
            <w:pPr>
              <w:ind w:firstLine="567"/>
              <w:jc w:val="both"/>
            </w:pPr>
            <w:r w:rsidRPr="00344CC1">
              <w:t>третья очередь – оплата штрафных санкций (пени) за ненадлежащее исполнение обязательства по договору.</w:t>
            </w:r>
          </w:p>
          <w:p w:rsidR="00356D6A" w:rsidRDefault="00356D6A" w:rsidP="00B30638">
            <w:pPr>
              <w:ind w:firstLine="567"/>
              <w:jc w:val="both"/>
            </w:pPr>
            <w:r w:rsidRPr="00344CC1">
              <w:t xml:space="preserve">3.6. Неиспользование Участка Арендатором не освобождает его от обязанности по внесению арендной платы. </w:t>
            </w:r>
          </w:p>
          <w:p w:rsidR="00E73753" w:rsidRPr="00344CC1" w:rsidRDefault="00E73753" w:rsidP="00B30638">
            <w:pPr>
              <w:ind w:firstLine="567"/>
              <w:jc w:val="both"/>
            </w:pPr>
          </w:p>
          <w:p w:rsidR="00356D6A" w:rsidRPr="00344CC1" w:rsidRDefault="00356D6A" w:rsidP="00B30638">
            <w:pPr>
              <w:ind w:firstLine="567"/>
              <w:jc w:val="center"/>
            </w:pPr>
            <w:r w:rsidRPr="00344CC1">
              <w:t>4. ПРАВА И ОБЯЗАННОСТИ СТОРОН</w:t>
            </w:r>
          </w:p>
          <w:p w:rsidR="00356D6A" w:rsidRPr="00344CC1" w:rsidRDefault="00356D6A" w:rsidP="00B30638">
            <w:pPr>
              <w:ind w:firstLine="567"/>
              <w:jc w:val="both"/>
            </w:pPr>
            <w:r w:rsidRPr="00344CC1">
              <w:t xml:space="preserve">4.1. Арендодатель имеет право: </w:t>
            </w:r>
          </w:p>
          <w:p w:rsidR="00356D6A" w:rsidRPr="00344CC1" w:rsidRDefault="00356D6A" w:rsidP="00B30638">
            <w:pPr>
              <w:ind w:firstLine="567"/>
              <w:jc w:val="both"/>
            </w:pPr>
            <w:r w:rsidRPr="00344CC1">
              <w:t xml:space="preserve">4.1.1. Требовать досрочного расторжения настоящего Договора в случаях, предусмотренных </w:t>
            </w:r>
            <w:r w:rsidR="00273E5B">
              <w:br/>
            </w:r>
            <w:r w:rsidRPr="00344CC1">
              <w:t xml:space="preserve">п. 2 ст. 46 Земельного кодекса Российской Федерации, а также при нарушении порядка и сроков внесения арендной платы более двух раз подряд. </w:t>
            </w:r>
          </w:p>
          <w:p w:rsidR="00356D6A" w:rsidRPr="00344CC1" w:rsidRDefault="00356D6A" w:rsidP="00B30638">
            <w:pPr>
              <w:ind w:firstLine="567"/>
              <w:jc w:val="both"/>
            </w:pPr>
            <w:r w:rsidRPr="00344CC1">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356D6A" w:rsidRPr="00344CC1" w:rsidRDefault="00356D6A" w:rsidP="00B30638">
            <w:pPr>
              <w:ind w:firstLine="567"/>
              <w:jc w:val="both"/>
            </w:pPr>
            <w:r w:rsidRPr="00344CC1">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356D6A" w:rsidRPr="00344CC1" w:rsidRDefault="00356D6A" w:rsidP="00B30638">
            <w:pPr>
              <w:ind w:firstLine="567"/>
              <w:jc w:val="both"/>
            </w:pPr>
            <w:r w:rsidRPr="00344CC1">
              <w:t>4.1.4. Требовать досрочного расторжения настоящего Договора в случае нарушения Арендатором обязанностей, предусмотренных пунктами 4.4.10, 4.4.11.</w:t>
            </w:r>
          </w:p>
          <w:p w:rsidR="00356D6A" w:rsidRPr="00344CC1" w:rsidRDefault="00356D6A" w:rsidP="00B30638">
            <w:pPr>
              <w:ind w:firstLine="567"/>
              <w:jc w:val="both"/>
            </w:pPr>
            <w:r w:rsidRPr="00344CC1">
              <w:t xml:space="preserve">4.2. Арендодатель обязан: </w:t>
            </w:r>
          </w:p>
          <w:p w:rsidR="00356D6A" w:rsidRPr="00344CC1" w:rsidRDefault="00356D6A" w:rsidP="00B30638">
            <w:pPr>
              <w:ind w:firstLine="567"/>
              <w:jc w:val="both"/>
            </w:pPr>
            <w:r w:rsidRPr="00344CC1">
              <w:t xml:space="preserve">4.2.1. Выполнять в полном объеме все условия настоящего Договора. </w:t>
            </w:r>
          </w:p>
          <w:p w:rsidR="00356D6A" w:rsidRPr="00344CC1" w:rsidRDefault="00356D6A" w:rsidP="00B30638">
            <w:pPr>
              <w:ind w:firstLine="567"/>
              <w:jc w:val="both"/>
            </w:pPr>
            <w:r w:rsidRPr="00344CC1">
              <w:t xml:space="preserve">4.3. Арендатор имеет право: </w:t>
            </w:r>
          </w:p>
          <w:p w:rsidR="00356D6A" w:rsidRPr="00344CC1" w:rsidRDefault="00356D6A" w:rsidP="00B30638">
            <w:pPr>
              <w:ind w:firstLine="567"/>
              <w:jc w:val="both"/>
            </w:pPr>
            <w:r w:rsidRPr="00344CC1">
              <w:t xml:space="preserve">4.3.1. Заключать путем подписания уполномоченным лицом дополнительные соглашения </w:t>
            </w:r>
            <w:r w:rsidR="00273E5B">
              <w:br/>
            </w:r>
            <w:r w:rsidRPr="00344CC1">
              <w:t>к настоящему Договору.</w:t>
            </w:r>
          </w:p>
          <w:p w:rsidR="00356D6A" w:rsidRPr="00344CC1" w:rsidRDefault="00356D6A" w:rsidP="00B30638">
            <w:pPr>
              <w:ind w:firstLine="567"/>
              <w:jc w:val="both"/>
              <w:rPr>
                <w:sz w:val="28"/>
                <w:szCs w:val="28"/>
              </w:rPr>
            </w:pPr>
            <w:r w:rsidRPr="00344CC1">
              <w:t xml:space="preserve">4.4. Арендатор обязан: </w:t>
            </w:r>
          </w:p>
          <w:p w:rsidR="00356D6A" w:rsidRPr="00344CC1" w:rsidRDefault="00356D6A" w:rsidP="00B30638">
            <w:pPr>
              <w:ind w:firstLine="567"/>
              <w:jc w:val="both"/>
            </w:pPr>
            <w:r w:rsidRPr="00344CC1">
              <w:t xml:space="preserve">4.4.1. Выполнять в полном объеме все условия настоящего Договора. </w:t>
            </w:r>
          </w:p>
          <w:p w:rsidR="00356D6A" w:rsidRPr="00344CC1" w:rsidRDefault="00356D6A" w:rsidP="00B30638">
            <w:pPr>
              <w:ind w:firstLine="567"/>
              <w:jc w:val="both"/>
            </w:pPr>
            <w:r w:rsidRPr="00344CC1">
              <w:t xml:space="preserve">4.4.2. Использовать Участок в соответствии с целевым назначением и разрешенным использованием. </w:t>
            </w:r>
          </w:p>
          <w:p w:rsidR="00356D6A" w:rsidRPr="00344CC1" w:rsidRDefault="00356D6A" w:rsidP="00B30638">
            <w:pPr>
              <w:ind w:firstLine="567"/>
              <w:jc w:val="both"/>
            </w:pPr>
            <w:r w:rsidRPr="00344CC1">
              <w:t>4.4.3. Оплачивать арендную плату в размере и порядке, установленном настоящим Договором.</w:t>
            </w:r>
          </w:p>
          <w:p w:rsidR="00356D6A" w:rsidRPr="00344CC1" w:rsidRDefault="00356D6A" w:rsidP="00B30638">
            <w:pPr>
              <w:ind w:firstLine="567"/>
              <w:jc w:val="both"/>
            </w:pPr>
            <w:r w:rsidRPr="00344CC1">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356D6A" w:rsidRPr="00344CC1" w:rsidRDefault="00356D6A" w:rsidP="00B30638">
            <w:pPr>
              <w:ind w:firstLine="567"/>
              <w:jc w:val="both"/>
              <w:rPr>
                <w:sz w:val="28"/>
                <w:szCs w:val="28"/>
              </w:rPr>
            </w:pPr>
            <w:r w:rsidRPr="00344CC1">
              <w:t xml:space="preserve">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w:t>
            </w:r>
            <w:r w:rsidR="00E73753">
              <w:br/>
            </w:r>
            <w:r w:rsidRPr="00344CC1">
              <w:t>так и при досрочном его освобождении.</w:t>
            </w:r>
            <w:r w:rsidRPr="00344CC1">
              <w:rPr>
                <w:sz w:val="28"/>
                <w:szCs w:val="28"/>
              </w:rPr>
              <w:t xml:space="preserve"> </w:t>
            </w:r>
          </w:p>
          <w:p w:rsidR="00356D6A" w:rsidRPr="00344CC1" w:rsidRDefault="00356D6A" w:rsidP="00B30638">
            <w:pPr>
              <w:ind w:firstLine="567"/>
              <w:jc w:val="both"/>
            </w:pPr>
            <w:r w:rsidRPr="00344CC1">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w:t>
            </w:r>
            <w:r w:rsidR="00E73753">
              <w:br/>
            </w:r>
            <w:r w:rsidRPr="00344CC1">
              <w:t xml:space="preserve">и не препятствовать их ремонту и обслуживанию. </w:t>
            </w:r>
          </w:p>
          <w:p w:rsidR="00356D6A" w:rsidRPr="00344CC1" w:rsidRDefault="00356D6A" w:rsidP="00B30638">
            <w:pPr>
              <w:ind w:firstLine="567"/>
              <w:jc w:val="both"/>
            </w:pPr>
            <w:r w:rsidRPr="00344CC1">
              <w:t xml:space="preserve">4.4.7. Немедленно извещать Арендодателя и соответствующие государственные органы </w:t>
            </w:r>
            <w:r w:rsidR="00E73753">
              <w:br/>
            </w:r>
            <w:r w:rsidRPr="00344CC1">
              <w:t xml:space="preserve">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w:t>
            </w:r>
            <w:r w:rsidR="00E73753">
              <w:br/>
            </w:r>
            <w:r w:rsidRPr="00344CC1">
              <w:t xml:space="preserve">и расположенных на нем объектов. </w:t>
            </w:r>
          </w:p>
          <w:p w:rsidR="00356D6A" w:rsidRPr="00344CC1" w:rsidRDefault="00356D6A" w:rsidP="00B30638">
            <w:pPr>
              <w:ind w:firstLine="567"/>
              <w:jc w:val="both"/>
            </w:pPr>
            <w:r w:rsidRPr="00344CC1">
              <w:t xml:space="preserve">4.4.8.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356D6A" w:rsidRPr="00344CC1" w:rsidRDefault="00356D6A" w:rsidP="00B30638">
            <w:pPr>
              <w:ind w:firstLine="567"/>
              <w:jc w:val="both"/>
            </w:pPr>
            <w:r w:rsidRPr="00344CC1">
              <w:t xml:space="preserve">4.4.9. Письменно в 10-дневный срок уведомить Арендодателя о смене реквизитов, указанных </w:t>
            </w:r>
            <w:r w:rsidR="00E73753">
              <w:br/>
            </w:r>
            <w:r w:rsidRPr="00344CC1">
              <w:t xml:space="preserve">в пункте 9 настоящего Договора, о смене руководителя организации, в случае если Арендатором </w:t>
            </w:r>
            <w:r w:rsidRPr="00344CC1">
              <w:lastRenderedPageBreak/>
              <w:t>выступает юридическое лицо.</w:t>
            </w:r>
          </w:p>
          <w:p w:rsidR="00356D6A" w:rsidRPr="00344CC1" w:rsidRDefault="00356D6A" w:rsidP="00B30638">
            <w:pPr>
              <w:ind w:firstLine="567"/>
              <w:jc w:val="both"/>
            </w:pPr>
            <w:r w:rsidRPr="00344CC1">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356D6A" w:rsidRPr="00344CC1" w:rsidRDefault="00356D6A" w:rsidP="00B30638">
            <w:pPr>
              <w:ind w:firstLine="567"/>
              <w:jc w:val="both"/>
            </w:pPr>
            <w:r w:rsidRPr="00344CC1">
              <w:t>4.4.10. Не допускать захламления Участка при его использовании.</w:t>
            </w:r>
          </w:p>
          <w:p w:rsidR="00356D6A" w:rsidRPr="00344CC1" w:rsidRDefault="00356D6A" w:rsidP="00B30638">
            <w:pPr>
              <w:ind w:firstLine="567"/>
              <w:jc w:val="both"/>
            </w:pPr>
            <w:r w:rsidRPr="00344CC1">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356D6A" w:rsidRPr="00344CC1" w:rsidRDefault="0024500C" w:rsidP="00B30638">
            <w:pPr>
              <w:ind w:firstLine="567"/>
              <w:jc w:val="both"/>
            </w:pPr>
            <w:r>
              <w:t>4.4</w:t>
            </w:r>
            <w:r w:rsidR="00356D6A" w:rsidRPr="00344CC1">
              <w:t>.12. В случае</w:t>
            </w:r>
            <w:proofErr w:type="gramStart"/>
            <w:r w:rsidR="00356D6A" w:rsidRPr="00344CC1">
              <w:t>,</w:t>
            </w:r>
            <w:proofErr w:type="gramEnd"/>
            <w:r w:rsidR="00356D6A" w:rsidRPr="00344CC1">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w:t>
            </w:r>
            <w:r w:rsidR="00E73753">
              <w:br/>
            </w:r>
            <w:r w:rsidR="00356D6A" w:rsidRPr="00344CC1">
              <w:t>«Об объектах культурного наследия (памятниках истории и культуры) народов Российской Федерации».</w:t>
            </w:r>
          </w:p>
          <w:p w:rsidR="00356D6A" w:rsidRPr="00344CC1" w:rsidRDefault="00356D6A" w:rsidP="00B30638">
            <w:pPr>
              <w:ind w:firstLine="567"/>
              <w:jc w:val="both"/>
            </w:pPr>
            <w:r w:rsidRPr="00344CC1">
              <w:t xml:space="preserve">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w:t>
            </w:r>
            <w:r w:rsidR="00E73753">
              <w:br/>
            </w:r>
            <w:r w:rsidRPr="00344CC1">
              <w:t>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356D6A" w:rsidRDefault="00356D6A" w:rsidP="00B30638">
            <w:pPr>
              <w:ind w:firstLine="567"/>
              <w:jc w:val="both"/>
            </w:pPr>
            <w:r w:rsidRPr="00344CC1">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344CC1">
              <w:t>с даты заключения</w:t>
            </w:r>
            <w:proofErr w:type="gramEnd"/>
            <w:r w:rsidRPr="00344CC1">
              <w:t xml:space="preserve"> настоящего договора.</w:t>
            </w:r>
          </w:p>
          <w:p w:rsidR="00356D6A" w:rsidRDefault="00356D6A" w:rsidP="00B30638">
            <w:pPr>
              <w:ind w:firstLine="567"/>
              <w:jc w:val="both"/>
            </w:pPr>
            <w:r>
              <w:t xml:space="preserve">4.4.15. В случае нахождения на Участке зеленых насаждений Арендатор осуществляет мероприятия по их содержанию в соответствии с разделом 6 Правил благоустройства территории города Красноярска, утвержденных решением Красноярского городского Совета депутатов </w:t>
            </w:r>
            <w:r w:rsidR="00E73753">
              <w:br/>
            </w:r>
            <w:r>
              <w:t xml:space="preserve">от 25.06.2013 № В-378, постановлением администрации города от 16.04.2021 № 273 </w:t>
            </w:r>
            <w:r w:rsidR="00E73753">
              <w:br/>
            </w:r>
            <w:r>
              <w:t>«Об утверждении Правил создания, содержания и охраны зеленого фонда города Красноярска.</w:t>
            </w:r>
          </w:p>
          <w:p w:rsidR="00356D6A" w:rsidRPr="00344CC1" w:rsidRDefault="00356D6A" w:rsidP="00B30638">
            <w:pPr>
              <w:ind w:firstLine="567"/>
              <w:jc w:val="both"/>
            </w:pPr>
            <w:r>
              <w:t>4.4.16.</w:t>
            </w:r>
            <w:r>
              <w:tab/>
            </w:r>
            <w:proofErr w:type="gramStart"/>
            <w:r>
              <w:t xml:space="preserve">Снос зеленых насаждений осуществлять в случаях и порядке, установленных постановлением администрации города Красноярска от 21.01.2019 № 30 «Об утверждении Порядка сноса зеленых насаждений на земельных участках, находящихся в муниципальной собственности города Красноярска, а также на земельных участках, государственная собственность на которые </w:t>
            </w:r>
            <w:r w:rsidR="00E73753">
              <w:br/>
            </w:r>
            <w:r>
              <w:t>не разграничена, на территории города Красноярска, и признании утратившими силу правовых актов города.</w:t>
            </w:r>
            <w:proofErr w:type="gramEnd"/>
          </w:p>
          <w:p w:rsidR="00E73753" w:rsidRDefault="00E73753" w:rsidP="00B30638">
            <w:pPr>
              <w:ind w:firstLine="567"/>
              <w:jc w:val="center"/>
            </w:pPr>
          </w:p>
          <w:p w:rsidR="00356D6A" w:rsidRPr="00344CC1" w:rsidRDefault="00356D6A" w:rsidP="00B30638">
            <w:pPr>
              <w:ind w:firstLine="567"/>
              <w:jc w:val="center"/>
            </w:pPr>
            <w:r w:rsidRPr="00344CC1">
              <w:t>5. ОТВЕТСТВЕННОСТЬ СТОРОН</w:t>
            </w:r>
          </w:p>
          <w:p w:rsidR="00356D6A" w:rsidRPr="00344CC1" w:rsidRDefault="00356D6A" w:rsidP="00B30638">
            <w:pPr>
              <w:ind w:firstLine="567"/>
              <w:jc w:val="both"/>
            </w:pPr>
            <w:r w:rsidRPr="00344CC1">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356D6A" w:rsidRPr="00344CC1" w:rsidRDefault="00356D6A" w:rsidP="00B30638">
            <w:pPr>
              <w:ind w:firstLine="567"/>
              <w:jc w:val="both"/>
            </w:pPr>
            <w:r w:rsidRPr="00344CC1">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356D6A" w:rsidRPr="00344CC1" w:rsidRDefault="00356D6A" w:rsidP="00B30638">
            <w:pPr>
              <w:ind w:firstLine="567"/>
              <w:jc w:val="both"/>
            </w:pPr>
            <w:r w:rsidRPr="00344CC1">
              <w:t xml:space="preserve">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w:t>
            </w:r>
            <w:r w:rsidR="00E73753">
              <w:br/>
            </w:r>
            <w:r w:rsidRPr="00344CC1">
              <w:t>в срок суммы арендной платы. Пени перечисляются в порядке, предусмотренном пунктом 3.4 Договора.</w:t>
            </w:r>
          </w:p>
          <w:p w:rsidR="00356D6A" w:rsidRPr="00344CC1" w:rsidRDefault="00356D6A" w:rsidP="00B30638">
            <w:pPr>
              <w:ind w:firstLine="567"/>
              <w:jc w:val="both"/>
            </w:pPr>
            <w:r>
              <w:t>5.3.</w:t>
            </w:r>
            <w:r w:rsidRPr="0009373F">
              <w:t>За невыполнение или ненадлежащее выполнение своих обязательств, предусмотренных пунктами 4.4.2, 4.4.7, 4.4.10, 4.4.11, 4.4.14, 4.4.15, 4.4.16 настоящего Договора, арендатор уплачивает штраф в размере 50% годовой арендной платы по каждому факту выявленных нарушений.</w:t>
            </w:r>
          </w:p>
          <w:p w:rsidR="00356D6A" w:rsidRPr="00344CC1" w:rsidRDefault="00356D6A" w:rsidP="00B30638">
            <w:pPr>
              <w:ind w:firstLine="567"/>
              <w:jc w:val="both"/>
            </w:pPr>
            <w:r w:rsidRPr="00344CC1">
              <w:t xml:space="preserve">5.4. Уплата неустойки, установленной настоящим Договором, не освобождает стороны </w:t>
            </w:r>
            <w:r w:rsidR="00E73753">
              <w:br/>
            </w:r>
            <w:r w:rsidRPr="00344CC1">
              <w:t>от исполнения возложенных на них обязательств в соответствии с действующим законодательством.</w:t>
            </w:r>
          </w:p>
          <w:p w:rsidR="00356D6A" w:rsidRPr="00344CC1" w:rsidRDefault="00356D6A" w:rsidP="00B30638">
            <w:pPr>
              <w:ind w:firstLine="567"/>
              <w:jc w:val="both"/>
            </w:pPr>
            <w:r w:rsidRPr="00344CC1">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356D6A" w:rsidRPr="00344CC1" w:rsidRDefault="00356D6A" w:rsidP="00B30638">
            <w:pPr>
              <w:ind w:firstLine="567"/>
              <w:jc w:val="both"/>
            </w:pPr>
          </w:p>
          <w:p w:rsidR="00356D6A" w:rsidRPr="00344CC1" w:rsidRDefault="00356D6A" w:rsidP="00B30638">
            <w:pPr>
              <w:ind w:firstLine="567"/>
              <w:jc w:val="center"/>
            </w:pPr>
            <w:r w:rsidRPr="00344CC1">
              <w:t>6. ИЗМЕНЕНИЕ, РАСТОРЖЕНИЕ И ПРЕКРАЩЕНИЕ ДОГОВОРА</w:t>
            </w:r>
          </w:p>
          <w:p w:rsidR="00356D6A" w:rsidRPr="00344CC1" w:rsidRDefault="00356D6A" w:rsidP="00B30638">
            <w:pPr>
              <w:ind w:firstLine="567"/>
              <w:jc w:val="both"/>
            </w:pPr>
            <w:r w:rsidRPr="00344CC1">
              <w:t xml:space="preserve">6.1. Все изменения и дополнения к настоящему Договору действительны, если они совершены </w:t>
            </w:r>
            <w:r w:rsidRPr="00344CC1">
              <w:lastRenderedPageBreak/>
              <w:t xml:space="preserve">в той же форме, что и Договор и подписаны уполномоченными лицами. </w:t>
            </w:r>
          </w:p>
          <w:p w:rsidR="00356D6A" w:rsidRPr="00344CC1" w:rsidRDefault="00356D6A" w:rsidP="00B30638">
            <w:pPr>
              <w:ind w:firstLine="567"/>
              <w:jc w:val="both"/>
            </w:pPr>
            <w:r w:rsidRPr="00344CC1">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356D6A" w:rsidRPr="00344CC1" w:rsidRDefault="00356D6A" w:rsidP="00B30638">
            <w:pPr>
              <w:ind w:firstLine="567"/>
              <w:jc w:val="both"/>
            </w:pPr>
            <w:r w:rsidRPr="00344CC1">
              <w:t xml:space="preserve">6.3. </w:t>
            </w:r>
            <w:proofErr w:type="gramStart"/>
            <w:r w:rsidRPr="00344CC1">
              <w:t xml:space="preserve">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w:t>
            </w:r>
            <w:r w:rsidR="00E73753">
              <w:br/>
            </w:r>
            <w:r w:rsidRPr="00344CC1">
              <w:t xml:space="preserve">по состоянию на начало очередного финансового года, начиная с года, следующего за годом, </w:t>
            </w:r>
            <w:r w:rsidR="00E73753">
              <w:br/>
            </w:r>
            <w:r w:rsidRPr="00344CC1">
              <w:t>в котором заключен</w:t>
            </w:r>
            <w:proofErr w:type="gramEnd"/>
            <w:r w:rsidRPr="00344CC1">
              <w:t xml:space="preserve"> указанный договор аренды.</w:t>
            </w:r>
          </w:p>
          <w:p w:rsidR="00356D6A" w:rsidRPr="00344CC1" w:rsidRDefault="00356D6A" w:rsidP="00B30638">
            <w:pPr>
              <w:ind w:firstLine="567"/>
              <w:jc w:val="both"/>
            </w:pPr>
          </w:p>
          <w:p w:rsidR="00356D6A" w:rsidRPr="00344CC1" w:rsidRDefault="00356D6A" w:rsidP="00B30638">
            <w:pPr>
              <w:ind w:firstLine="567"/>
              <w:jc w:val="center"/>
            </w:pPr>
            <w:r w:rsidRPr="00344CC1">
              <w:t>7. РАССМОТРЕНИЕ И УРЕГУЛИРОВАНИЕ СПОРОВ</w:t>
            </w:r>
          </w:p>
          <w:p w:rsidR="00356D6A" w:rsidRDefault="00356D6A" w:rsidP="00B30638">
            <w:pPr>
              <w:ind w:firstLine="567"/>
              <w:jc w:val="both"/>
            </w:pPr>
            <w:r w:rsidRPr="00344CC1">
              <w:t xml:space="preserve">7.1. Все споры и разногласия между Сторонами, возникающие по настоящему Договору </w:t>
            </w:r>
            <w:r w:rsidR="00E73753">
              <w:br/>
            </w:r>
            <w:r w:rsidRPr="00344CC1">
              <w:t xml:space="preserve">или в связи с ним,  разрешаются по взаимному согласию, а при </w:t>
            </w:r>
            <w:proofErr w:type="spellStart"/>
            <w:r w:rsidRPr="00344CC1">
              <w:t>недостижении</w:t>
            </w:r>
            <w:proofErr w:type="spellEnd"/>
            <w:r w:rsidRPr="00344CC1">
              <w:t xml:space="preserve"> согласия, разрешаются в соответствии с законодательством Российской Федерации в суде по месту нахождения земельного участка. </w:t>
            </w:r>
          </w:p>
          <w:p w:rsidR="00E73753" w:rsidRPr="00344CC1" w:rsidRDefault="00E73753" w:rsidP="00B30638">
            <w:pPr>
              <w:ind w:firstLine="567"/>
              <w:jc w:val="both"/>
            </w:pPr>
          </w:p>
          <w:p w:rsidR="00356D6A" w:rsidRPr="00344CC1" w:rsidRDefault="00356D6A" w:rsidP="00B30638">
            <w:pPr>
              <w:ind w:firstLine="567"/>
              <w:jc w:val="center"/>
            </w:pPr>
            <w:r w:rsidRPr="00344CC1">
              <w:t>8. ОСОБЫЕ УСЛОВИЯ</w:t>
            </w:r>
          </w:p>
          <w:p w:rsidR="00356D6A" w:rsidRPr="00344CC1" w:rsidRDefault="00356D6A" w:rsidP="00B30638">
            <w:pPr>
              <w:ind w:firstLine="567"/>
              <w:jc w:val="both"/>
            </w:pPr>
            <w:r w:rsidRPr="00344CC1">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356D6A" w:rsidRPr="00344CC1" w:rsidRDefault="00356D6A" w:rsidP="00B30638">
            <w:pPr>
              <w:ind w:firstLine="567"/>
              <w:jc w:val="both"/>
            </w:pPr>
            <w:r w:rsidRPr="00344CC1">
              <w:t xml:space="preserve">8.2. Арендодатель не позднее 5-ти (пяти) рабочих дней после подписания Договора </w:t>
            </w:r>
            <w:r w:rsidR="00E73753">
              <w:br/>
            </w:r>
            <w:r w:rsidRPr="00344CC1">
              <w:t xml:space="preserve">и (или) изменений к нему направляет в орган регистрации прав заявление о государственной регистрации прав. </w:t>
            </w:r>
          </w:p>
          <w:p w:rsidR="00356D6A" w:rsidRPr="00344CC1" w:rsidRDefault="00356D6A" w:rsidP="00B30638">
            <w:pPr>
              <w:ind w:firstLine="567"/>
              <w:jc w:val="both"/>
            </w:pPr>
            <w:r w:rsidRPr="00344CC1">
              <w:t xml:space="preserve">8.3. В соответствии с пунктом 7 статьи 448 Гражданского кодекса РФ </w:t>
            </w:r>
          </w:p>
          <w:p w:rsidR="00356D6A" w:rsidRPr="00344CC1" w:rsidRDefault="00356D6A" w:rsidP="00B30638">
            <w:pPr>
              <w:ind w:firstLine="567"/>
              <w:jc w:val="both"/>
            </w:pPr>
            <w:r w:rsidRPr="00344CC1">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356D6A" w:rsidRDefault="00356D6A" w:rsidP="00B30638">
            <w:pPr>
              <w:ind w:firstLine="567"/>
              <w:jc w:val="both"/>
            </w:pPr>
            <w:r w:rsidRPr="00344CC1">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E73753" w:rsidRPr="00344CC1" w:rsidRDefault="00E73753" w:rsidP="00B30638">
            <w:pPr>
              <w:ind w:firstLine="567"/>
              <w:jc w:val="both"/>
            </w:pPr>
          </w:p>
          <w:p w:rsidR="00356D6A" w:rsidRPr="00344CC1" w:rsidRDefault="00356D6A" w:rsidP="00B30638">
            <w:pPr>
              <w:ind w:firstLine="567"/>
              <w:jc w:val="center"/>
            </w:pPr>
            <w:r w:rsidRPr="00344CC1">
              <w:t>9. ЮРИДИЧЕСКИЕ И БАНКОВСКИЕ РЕКВИЗИТЫ СТОРОН</w:t>
            </w:r>
          </w:p>
          <w:p w:rsidR="00356D6A" w:rsidRPr="00344CC1" w:rsidRDefault="00356D6A" w:rsidP="00B30638">
            <w:pPr>
              <w:tabs>
                <w:tab w:val="left" w:pos="567"/>
              </w:tabs>
              <w:ind w:firstLine="567"/>
              <w:jc w:val="both"/>
            </w:pPr>
            <w:r w:rsidRPr="00344CC1">
              <w:t>Арендодатель:</w:t>
            </w:r>
          </w:p>
          <w:p w:rsidR="00356D6A" w:rsidRPr="00344CC1" w:rsidRDefault="00356D6A" w:rsidP="00B30638">
            <w:pPr>
              <w:tabs>
                <w:tab w:val="left" w:pos="567"/>
              </w:tabs>
              <w:ind w:firstLine="567"/>
              <w:jc w:val="both"/>
            </w:pPr>
            <w:r w:rsidRPr="00344CC1">
              <w:t>Департамент муниципального имущества и земельных отношений администрации города Красноярска</w:t>
            </w:r>
          </w:p>
          <w:p w:rsidR="00356D6A" w:rsidRPr="00344CC1" w:rsidRDefault="00356D6A" w:rsidP="00B30638">
            <w:pPr>
              <w:tabs>
                <w:tab w:val="left" w:pos="567"/>
              </w:tabs>
              <w:ind w:firstLine="567"/>
              <w:jc w:val="both"/>
            </w:pPr>
            <w:r w:rsidRPr="00344CC1">
              <w:t>Банковские реквизиты:</w:t>
            </w:r>
          </w:p>
          <w:p w:rsidR="00356D6A" w:rsidRPr="00344CC1" w:rsidRDefault="00356D6A" w:rsidP="00B30638">
            <w:pPr>
              <w:tabs>
                <w:tab w:val="left" w:pos="567"/>
              </w:tabs>
              <w:ind w:firstLine="567"/>
              <w:jc w:val="both"/>
            </w:pPr>
            <w:r w:rsidRPr="00344CC1">
              <w:t xml:space="preserve">Получатель – УФК по Красноярскому краю (департамент муниципального имущества </w:t>
            </w:r>
            <w:r w:rsidR="00E73753">
              <w:br/>
            </w:r>
            <w:r w:rsidRPr="00344CC1">
              <w:t>и земельных отношений администрации г. Красноярска);</w:t>
            </w:r>
          </w:p>
          <w:p w:rsidR="00356D6A" w:rsidRPr="00344CC1" w:rsidRDefault="00356D6A" w:rsidP="00B30638">
            <w:pPr>
              <w:tabs>
                <w:tab w:val="left" w:pos="567"/>
              </w:tabs>
              <w:ind w:firstLine="567"/>
              <w:jc w:val="both"/>
            </w:pPr>
            <w:r w:rsidRPr="00344CC1">
              <w:t xml:space="preserve">Расчетный счет 03231643047010001900; </w:t>
            </w:r>
          </w:p>
          <w:p w:rsidR="00356D6A" w:rsidRPr="00344CC1" w:rsidRDefault="00356D6A" w:rsidP="00B30638">
            <w:pPr>
              <w:tabs>
                <w:tab w:val="left" w:pos="567"/>
              </w:tabs>
              <w:ind w:firstLine="567"/>
              <w:jc w:val="both"/>
            </w:pPr>
            <w:r w:rsidRPr="00344CC1">
              <w:t xml:space="preserve">Банк получателя: Отделение Красноярск Банка России //УФК по Красноярскому краю, </w:t>
            </w:r>
            <w:r w:rsidR="00E73753">
              <w:br/>
            </w:r>
            <w:r w:rsidRPr="00344CC1">
              <w:t xml:space="preserve">г. Красноярск, </w:t>
            </w:r>
            <w:proofErr w:type="gramStart"/>
            <w:r w:rsidRPr="00344CC1">
              <w:t>к</w:t>
            </w:r>
            <w:proofErr w:type="gramEnd"/>
            <w:r w:rsidRPr="00344CC1">
              <w:t xml:space="preserve">/с 40102810245370000011, БИК 010407105, </w:t>
            </w:r>
            <w:proofErr w:type="gramStart"/>
            <w:r w:rsidRPr="00344CC1">
              <w:t>ИНН</w:t>
            </w:r>
            <w:proofErr w:type="gramEnd"/>
            <w:r w:rsidRPr="00344CC1">
              <w:t xml:space="preserve"> 2466010657, КПП 246601001, ОКПО 10172707, ОКВЭД 75.11.31, ОКТМО 04701000, ОКОГУ 32100, ОКФС 14, ОКОПФ 81, </w:t>
            </w:r>
            <w:r w:rsidR="00E73753">
              <w:br/>
            </w:r>
            <w:r w:rsidRPr="00344CC1">
              <w:t>ОГРН 1032402940800</w:t>
            </w:r>
          </w:p>
          <w:p w:rsidR="00356D6A" w:rsidRPr="00344CC1" w:rsidRDefault="00356D6A" w:rsidP="00B30638">
            <w:pPr>
              <w:tabs>
                <w:tab w:val="left" w:pos="567"/>
              </w:tabs>
              <w:ind w:firstLine="567"/>
              <w:jc w:val="both"/>
            </w:pPr>
            <w:r w:rsidRPr="00344CC1">
              <w:t>Юридический адрес: 660049, г. Красноярск, ул. Карла Маркса, 75, тел. 226-17-46, e-</w:t>
            </w:r>
            <w:proofErr w:type="spellStart"/>
            <w:r w:rsidRPr="00344CC1">
              <w:t>mail</w:t>
            </w:r>
            <w:proofErr w:type="spellEnd"/>
            <w:r w:rsidRPr="00344CC1">
              <w:t>: dmi@admkrsk.ru</w:t>
            </w:r>
          </w:p>
          <w:p w:rsidR="00356D6A" w:rsidRPr="00344CC1" w:rsidRDefault="00356D6A" w:rsidP="00B30638">
            <w:pPr>
              <w:tabs>
                <w:tab w:val="left" w:pos="567"/>
              </w:tabs>
              <w:ind w:firstLine="567"/>
              <w:jc w:val="both"/>
            </w:pPr>
            <w:r w:rsidRPr="00344CC1">
              <w:t>Арендатор:_____________________________________________________</w:t>
            </w:r>
          </w:p>
          <w:p w:rsidR="00356D6A" w:rsidRPr="00344CC1" w:rsidRDefault="00356D6A" w:rsidP="00B30638">
            <w:pPr>
              <w:tabs>
                <w:tab w:val="left" w:pos="567"/>
              </w:tabs>
              <w:ind w:firstLine="567"/>
              <w:jc w:val="both"/>
            </w:pPr>
            <w:r w:rsidRPr="00344CC1">
              <w:t>e-</w:t>
            </w:r>
            <w:proofErr w:type="spellStart"/>
            <w:r w:rsidRPr="00344CC1">
              <w:t>mail</w:t>
            </w:r>
            <w:proofErr w:type="spellEnd"/>
            <w:r w:rsidRPr="00344CC1">
              <w:t>: ____________________________________________________________</w:t>
            </w:r>
          </w:p>
        </w:tc>
      </w:tr>
    </w:tbl>
    <w:p w:rsidR="00356D6A" w:rsidRPr="00344CC1" w:rsidRDefault="00356D6A" w:rsidP="00356D6A">
      <w:pPr>
        <w:ind w:left="426" w:firstLine="540"/>
        <w:jc w:val="center"/>
      </w:pPr>
    </w:p>
    <w:p w:rsidR="00356D6A" w:rsidRPr="00344CC1" w:rsidRDefault="00356D6A" w:rsidP="00356D6A">
      <w:pPr>
        <w:ind w:left="426" w:firstLine="540"/>
        <w:jc w:val="center"/>
      </w:pPr>
      <w:r w:rsidRPr="00344CC1">
        <w:t>10. ПОДПИСИ СТОРОН</w:t>
      </w:r>
    </w:p>
    <w:p w:rsidR="00356D6A" w:rsidRPr="00344CC1" w:rsidRDefault="00356D6A" w:rsidP="00356D6A">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356D6A" w:rsidRPr="00344CC1" w:rsidTr="00B30638">
        <w:trPr>
          <w:trHeight w:val="710"/>
        </w:trPr>
        <w:tc>
          <w:tcPr>
            <w:tcW w:w="4962" w:type="dxa"/>
          </w:tcPr>
          <w:p w:rsidR="00356D6A" w:rsidRPr="00344CC1" w:rsidRDefault="00356D6A" w:rsidP="00B30638">
            <w:r w:rsidRPr="00344CC1">
              <w:t>Арендодатель:</w:t>
            </w:r>
          </w:p>
          <w:p w:rsidR="00356D6A" w:rsidRPr="00344CC1" w:rsidRDefault="00356D6A" w:rsidP="00B30638">
            <w:pPr>
              <w:ind w:left="426"/>
            </w:pPr>
          </w:p>
          <w:p w:rsidR="00356D6A" w:rsidRPr="00344CC1" w:rsidRDefault="00356D6A" w:rsidP="00B30638">
            <w:pPr>
              <w:ind w:left="426"/>
            </w:pPr>
          </w:p>
        </w:tc>
        <w:tc>
          <w:tcPr>
            <w:tcW w:w="708" w:type="dxa"/>
          </w:tcPr>
          <w:p w:rsidR="00356D6A" w:rsidRPr="00344CC1" w:rsidRDefault="00356D6A" w:rsidP="00B30638">
            <w:pPr>
              <w:ind w:left="426"/>
            </w:pPr>
          </w:p>
        </w:tc>
        <w:tc>
          <w:tcPr>
            <w:tcW w:w="4962" w:type="dxa"/>
          </w:tcPr>
          <w:p w:rsidR="00356D6A" w:rsidRPr="00344CC1" w:rsidRDefault="00356D6A" w:rsidP="00B30638">
            <w:r w:rsidRPr="00344CC1">
              <w:t>Арендатор:</w:t>
            </w:r>
          </w:p>
          <w:p w:rsidR="00356D6A" w:rsidRPr="00344CC1" w:rsidRDefault="00356D6A" w:rsidP="00B30638">
            <w:pPr>
              <w:ind w:left="426"/>
            </w:pPr>
          </w:p>
        </w:tc>
      </w:tr>
    </w:tbl>
    <w:p w:rsidR="00733409" w:rsidRPr="002B6735" w:rsidRDefault="00356D6A" w:rsidP="00356D6A">
      <w:r w:rsidRPr="00344CC1">
        <w:t>Приложение: Выписка из Единого государственного реестра недвижимости</w:t>
      </w:r>
      <w:r w:rsidR="00733409" w:rsidRPr="00415987">
        <w:t>.</w:t>
      </w:r>
    </w:p>
    <w:p w:rsidR="007E5DF5" w:rsidRDefault="007E5DF5" w:rsidP="00733409">
      <w:pPr>
        <w:spacing w:after="200" w:line="276" w:lineRule="auto"/>
        <w:rPr>
          <w:highlight w:val="yellow"/>
        </w:rPr>
      </w:pPr>
    </w:p>
    <w:p w:rsidR="001B2874" w:rsidRDefault="00775739" w:rsidP="00733409">
      <w:pPr>
        <w:spacing w:after="200" w:line="276" w:lineRule="auto"/>
        <w:rPr>
          <w:highlight w:val="yellow"/>
        </w:rPr>
      </w:pPr>
      <w:r>
        <w:rPr>
          <w:noProof/>
        </w:rPr>
        <w:drawing>
          <wp:inline distT="0" distB="0" distL="0" distR="0" wp14:anchorId="25938D4F" wp14:editId="796697F8">
            <wp:extent cx="6639339" cy="482644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1121" t="12644" r="30561" b="6437"/>
                    <a:stretch/>
                  </pic:blipFill>
                  <pic:spPr bwMode="auto">
                    <a:xfrm>
                      <a:off x="0" y="0"/>
                      <a:ext cx="6643049" cy="4829139"/>
                    </a:xfrm>
                    <a:prstGeom prst="rect">
                      <a:avLst/>
                    </a:prstGeom>
                    <a:ln>
                      <a:noFill/>
                    </a:ln>
                    <a:extLst>
                      <a:ext uri="{53640926-AAD7-44D8-BBD7-CCE9431645EC}">
                        <a14:shadowObscured xmlns:a14="http://schemas.microsoft.com/office/drawing/2010/main"/>
                      </a:ext>
                    </a:extLst>
                  </pic:spPr>
                </pic:pic>
              </a:graphicData>
            </a:graphic>
          </wp:inline>
        </w:drawing>
      </w:r>
    </w:p>
    <w:p w:rsidR="001B2874" w:rsidRDefault="001B2874" w:rsidP="00733409">
      <w:pPr>
        <w:spacing w:after="200" w:line="276" w:lineRule="auto"/>
        <w:rPr>
          <w:highlight w:val="yellow"/>
        </w:rPr>
      </w:pPr>
    </w:p>
    <w:p w:rsidR="00775739" w:rsidRDefault="00775739" w:rsidP="00733409">
      <w:pPr>
        <w:spacing w:after="200" w:line="276" w:lineRule="auto"/>
        <w:rPr>
          <w:highlight w:val="yellow"/>
        </w:rPr>
      </w:pPr>
      <w:r>
        <w:rPr>
          <w:noProof/>
        </w:rPr>
        <w:drawing>
          <wp:inline distT="0" distB="0" distL="0" distR="0" wp14:anchorId="5A63BA34" wp14:editId="0D26FB07">
            <wp:extent cx="6687047" cy="4468633"/>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0732" t="13333" r="29397" b="5747"/>
                    <a:stretch/>
                  </pic:blipFill>
                  <pic:spPr bwMode="auto">
                    <a:xfrm>
                      <a:off x="0" y="0"/>
                      <a:ext cx="6687047" cy="4468633"/>
                    </a:xfrm>
                    <a:prstGeom prst="rect">
                      <a:avLst/>
                    </a:prstGeom>
                    <a:ln>
                      <a:noFill/>
                    </a:ln>
                    <a:extLst>
                      <a:ext uri="{53640926-AAD7-44D8-BBD7-CCE9431645EC}">
                        <a14:shadowObscured xmlns:a14="http://schemas.microsoft.com/office/drawing/2010/main"/>
                      </a:ext>
                    </a:extLst>
                  </pic:spPr>
                </pic:pic>
              </a:graphicData>
            </a:graphic>
          </wp:inline>
        </w:drawing>
      </w:r>
    </w:p>
    <w:p w:rsidR="00775739" w:rsidRDefault="00775739" w:rsidP="00733409">
      <w:pPr>
        <w:spacing w:after="200" w:line="276" w:lineRule="auto"/>
        <w:rPr>
          <w:highlight w:val="yellow"/>
        </w:rPr>
      </w:pPr>
    </w:p>
    <w:p w:rsidR="00775739" w:rsidRPr="00276A3C" w:rsidRDefault="00775739" w:rsidP="00733409">
      <w:pPr>
        <w:spacing w:after="200" w:line="276" w:lineRule="auto"/>
        <w:rPr>
          <w:highlight w:val="yellow"/>
        </w:rPr>
      </w:pPr>
      <w:r>
        <w:rPr>
          <w:noProof/>
        </w:rPr>
        <w:drawing>
          <wp:inline distT="0" distB="0" distL="0" distR="0" wp14:anchorId="387B6C10" wp14:editId="45DF5494">
            <wp:extent cx="6838121" cy="4826442"/>
            <wp:effectExtent l="0" t="0" r="127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1121" t="14254" r="29785" b="5746"/>
                    <a:stretch/>
                  </pic:blipFill>
                  <pic:spPr bwMode="auto">
                    <a:xfrm>
                      <a:off x="0" y="0"/>
                      <a:ext cx="6838121" cy="4826442"/>
                    </a:xfrm>
                    <a:prstGeom prst="rect">
                      <a:avLst/>
                    </a:prstGeom>
                    <a:ln>
                      <a:noFill/>
                    </a:ln>
                    <a:extLst>
                      <a:ext uri="{53640926-AAD7-44D8-BBD7-CCE9431645EC}">
                        <a14:shadowObscured xmlns:a14="http://schemas.microsoft.com/office/drawing/2010/main"/>
                      </a:ext>
                    </a:extLst>
                  </pic:spPr>
                </pic:pic>
              </a:graphicData>
            </a:graphic>
          </wp:inline>
        </w:drawing>
      </w:r>
    </w:p>
    <w:sectPr w:rsidR="00775739" w:rsidRPr="00276A3C"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79F1"/>
    <w:multiLevelType w:val="hybridMultilevel"/>
    <w:tmpl w:val="A686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13167E"/>
    <w:multiLevelType w:val="hybridMultilevel"/>
    <w:tmpl w:val="104440A2"/>
    <w:lvl w:ilvl="0" w:tplc="15B2C4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BB816A2"/>
    <w:multiLevelType w:val="hybridMultilevel"/>
    <w:tmpl w:val="BD586014"/>
    <w:lvl w:ilvl="0" w:tplc="91D667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46B6"/>
    <w:rsid w:val="00025434"/>
    <w:rsid w:val="00041ABB"/>
    <w:rsid w:val="000441E5"/>
    <w:rsid w:val="0004627C"/>
    <w:rsid w:val="00051F83"/>
    <w:rsid w:val="00056EAE"/>
    <w:rsid w:val="00060C82"/>
    <w:rsid w:val="000639BB"/>
    <w:rsid w:val="00065151"/>
    <w:rsid w:val="00073758"/>
    <w:rsid w:val="0007777C"/>
    <w:rsid w:val="000828A8"/>
    <w:rsid w:val="000857EA"/>
    <w:rsid w:val="000905F1"/>
    <w:rsid w:val="00093A64"/>
    <w:rsid w:val="00094F67"/>
    <w:rsid w:val="00096192"/>
    <w:rsid w:val="00097098"/>
    <w:rsid w:val="00097FCD"/>
    <w:rsid w:val="000A6521"/>
    <w:rsid w:val="000A7FD6"/>
    <w:rsid w:val="000B0F69"/>
    <w:rsid w:val="000B1368"/>
    <w:rsid w:val="000B444D"/>
    <w:rsid w:val="000C0347"/>
    <w:rsid w:val="000C3675"/>
    <w:rsid w:val="000C41BE"/>
    <w:rsid w:val="000F0064"/>
    <w:rsid w:val="000F3EA3"/>
    <w:rsid w:val="00101013"/>
    <w:rsid w:val="00104A0C"/>
    <w:rsid w:val="00105484"/>
    <w:rsid w:val="00107D93"/>
    <w:rsid w:val="00113A82"/>
    <w:rsid w:val="00127B05"/>
    <w:rsid w:val="00135D58"/>
    <w:rsid w:val="0014237D"/>
    <w:rsid w:val="00155270"/>
    <w:rsid w:val="00166BC1"/>
    <w:rsid w:val="001675FE"/>
    <w:rsid w:val="00175C92"/>
    <w:rsid w:val="00176100"/>
    <w:rsid w:val="00182015"/>
    <w:rsid w:val="00185BA0"/>
    <w:rsid w:val="00186C27"/>
    <w:rsid w:val="001921C5"/>
    <w:rsid w:val="001932C5"/>
    <w:rsid w:val="001A13BB"/>
    <w:rsid w:val="001B1BCF"/>
    <w:rsid w:val="001B2874"/>
    <w:rsid w:val="001C0530"/>
    <w:rsid w:val="001C0B07"/>
    <w:rsid w:val="001C6995"/>
    <w:rsid w:val="001C6F38"/>
    <w:rsid w:val="001D2B15"/>
    <w:rsid w:val="001E7F7D"/>
    <w:rsid w:val="001F6211"/>
    <w:rsid w:val="00205E6F"/>
    <w:rsid w:val="00216770"/>
    <w:rsid w:val="00216FD2"/>
    <w:rsid w:val="00217327"/>
    <w:rsid w:val="00237053"/>
    <w:rsid w:val="00237D15"/>
    <w:rsid w:val="00240DF2"/>
    <w:rsid w:val="002419EE"/>
    <w:rsid w:val="002422D2"/>
    <w:rsid w:val="0024500C"/>
    <w:rsid w:val="00247D29"/>
    <w:rsid w:val="00250544"/>
    <w:rsid w:val="00252D1A"/>
    <w:rsid w:val="0026379B"/>
    <w:rsid w:val="00273E5B"/>
    <w:rsid w:val="00276A3C"/>
    <w:rsid w:val="00284B35"/>
    <w:rsid w:val="00290F32"/>
    <w:rsid w:val="0029499F"/>
    <w:rsid w:val="002B6735"/>
    <w:rsid w:val="002B7DCA"/>
    <w:rsid w:val="002C7BCF"/>
    <w:rsid w:val="002E0162"/>
    <w:rsid w:val="002E37DF"/>
    <w:rsid w:val="002E464A"/>
    <w:rsid w:val="002E4AF2"/>
    <w:rsid w:val="002F00D4"/>
    <w:rsid w:val="00301160"/>
    <w:rsid w:val="00305688"/>
    <w:rsid w:val="00312254"/>
    <w:rsid w:val="003137DE"/>
    <w:rsid w:val="00314125"/>
    <w:rsid w:val="00314DDA"/>
    <w:rsid w:val="00316C61"/>
    <w:rsid w:val="00322A70"/>
    <w:rsid w:val="00327084"/>
    <w:rsid w:val="00334762"/>
    <w:rsid w:val="003357A0"/>
    <w:rsid w:val="00342B96"/>
    <w:rsid w:val="003443EE"/>
    <w:rsid w:val="0035191A"/>
    <w:rsid w:val="00351D27"/>
    <w:rsid w:val="00356D6A"/>
    <w:rsid w:val="00366756"/>
    <w:rsid w:val="00376DE6"/>
    <w:rsid w:val="003773A6"/>
    <w:rsid w:val="00386D13"/>
    <w:rsid w:val="00390CD8"/>
    <w:rsid w:val="00395EBA"/>
    <w:rsid w:val="003967E1"/>
    <w:rsid w:val="003977F5"/>
    <w:rsid w:val="00397C57"/>
    <w:rsid w:val="003A1B50"/>
    <w:rsid w:val="003C0B67"/>
    <w:rsid w:val="003C3785"/>
    <w:rsid w:val="003C685A"/>
    <w:rsid w:val="003D2CE9"/>
    <w:rsid w:val="003F087F"/>
    <w:rsid w:val="003F15DB"/>
    <w:rsid w:val="003F2E6E"/>
    <w:rsid w:val="003F3CEA"/>
    <w:rsid w:val="004013D3"/>
    <w:rsid w:val="004021F8"/>
    <w:rsid w:val="004068D7"/>
    <w:rsid w:val="004076E6"/>
    <w:rsid w:val="00411A7C"/>
    <w:rsid w:val="00413A3B"/>
    <w:rsid w:val="004143F3"/>
    <w:rsid w:val="00415987"/>
    <w:rsid w:val="00416B59"/>
    <w:rsid w:val="00417461"/>
    <w:rsid w:val="00433A33"/>
    <w:rsid w:val="00454042"/>
    <w:rsid w:val="0045685B"/>
    <w:rsid w:val="004638AC"/>
    <w:rsid w:val="00467D07"/>
    <w:rsid w:val="00471781"/>
    <w:rsid w:val="00474C87"/>
    <w:rsid w:val="0047598B"/>
    <w:rsid w:val="00482372"/>
    <w:rsid w:val="00485163"/>
    <w:rsid w:val="004973FA"/>
    <w:rsid w:val="004A0993"/>
    <w:rsid w:val="004A29EE"/>
    <w:rsid w:val="004B4D02"/>
    <w:rsid w:val="004C31FE"/>
    <w:rsid w:val="004D5FE9"/>
    <w:rsid w:val="004E04AC"/>
    <w:rsid w:val="004E2B6C"/>
    <w:rsid w:val="004F7FC6"/>
    <w:rsid w:val="00505867"/>
    <w:rsid w:val="0051094B"/>
    <w:rsid w:val="00516C06"/>
    <w:rsid w:val="005203B1"/>
    <w:rsid w:val="00533EFB"/>
    <w:rsid w:val="0054513E"/>
    <w:rsid w:val="00546BB3"/>
    <w:rsid w:val="0055046C"/>
    <w:rsid w:val="00550CC2"/>
    <w:rsid w:val="00553D5C"/>
    <w:rsid w:val="00582193"/>
    <w:rsid w:val="005824C4"/>
    <w:rsid w:val="005904AB"/>
    <w:rsid w:val="00590B37"/>
    <w:rsid w:val="005974DE"/>
    <w:rsid w:val="005B0B23"/>
    <w:rsid w:val="005C2C9A"/>
    <w:rsid w:val="005C3C07"/>
    <w:rsid w:val="005D2865"/>
    <w:rsid w:val="005E1912"/>
    <w:rsid w:val="005F162E"/>
    <w:rsid w:val="00604068"/>
    <w:rsid w:val="00612CF0"/>
    <w:rsid w:val="0062746D"/>
    <w:rsid w:val="006420D6"/>
    <w:rsid w:val="00643829"/>
    <w:rsid w:val="00644649"/>
    <w:rsid w:val="00650ACA"/>
    <w:rsid w:val="00656864"/>
    <w:rsid w:val="00670891"/>
    <w:rsid w:val="00674738"/>
    <w:rsid w:val="00675053"/>
    <w:rsid w:val="00676DC1"/>
    <w:rsid w:val="0068248C"/>
    <w:rsid w:val="00693422"/>
    <w:rsid w:val="00696352"/>
    <w:rsid w:val="006A07F0"/>
    <w:rsid w:val="006A1B82"/>
    <w:rsid w:val="006A1EE1"/>
    <w:rsid w:val="006B391E"/>
    <w:rsid w:val="006B586E"/>
    <w:rsid w:val="006C0548"/>
    <w:rsid w:val="006D1B04"/>
    <w:rsid w:val="006E34C9"/>
    <w:rsid w:val="006E42A1"/>
    <w:rsid w:val="006E5955"/>
    <w:rsid w:val="006F20C8"/>
    <w:rsid w:val="006F22D6"/>
    <w:rsid w:val="006F3A63"/>
    <w:rsid w:val="006F5837"/>
    <w:rsid w:val="00702FC4"/>
    <w:rsid w:val="007249F6"/>
    <w:rsid w:val="00724B9E"/>
    <w:rsid w:val="00733409"/>
    <w:rsid w:val="00736094"/>
    <w:rsid w:val="00751369"/>
    <w:rsid w:val="0077035E"/>
    <w:rsid w:val="00775739"/>
    <w:rsid w:val="00784B34"/>
    <w:rsid w:val="007859B4"/>
    <w:rsid w:val="007941C5"/>
    <w:rsid w:val="007A3EB0"/>
    <w:rsid w:val="007A4A68"/>
    <w:rsid w:val="007B20A2"/>
    <w:rsid w:val="007B63E6"/>
    <w:rsid w:val="007C2A6C"/>
    <w:rsid w:val="007C2CF2"/>
    <w:rsid w:val="007C56FC"/>
    <w:rsid w:val="007C675E"/>
    <w:rsid w:val="007D03DF"/>
    <w:rsid w:val="007D294D"/>
    <w:rsid w:val="007E1787"/>
    <w:rsid w:val="007E5DF5"/>
    <w:rsid w:val="007E67A2"/>
    <w:rsid w:val="007F058D"/>
    <w:rsid w:val="007F6BBE"/>
    <w:rsid w:val="008057C6"/>
    <w:rsid w:val="008125D2"/>
    <w:rsid w:val="0082025E"/>
    <w:rsid w:val="00827FFC"/>
    <w:rsid w:val="00835122"/>
    <w:rsid w:val="0083735C"/>
    <w:rsid w:val="00846F90"/>
    <w:rsid w:val="00846FFE"/>
    <w:rsid w:val="00854DFD"/>
    <w:rsid w:val="0087268F"/>
    <w:rsid w:val="0087790D"/>
    <w:rsid w:val="008B631B"/>
    <w:rsid w:val="008B7423"/>
    <w:rsid w:val="008C43AE"/>
    <w:rsid w:val="008C7E3F"/>
    <w:rsid w:val="008D2DFA"/>
    <w:rsid w:val="008D53C2"/>
    <w:rsid w:val="008D5624"/>
    <w:rsid w:val="008F5891"/>
    <w:rsid w:val="00900E0C"/>
    <w:rsid w:val="00902D76"/>
    <w:rsid w:val="00907539"/>
    <w:rsid w:val="009278FA"/>
    <w:rsid w:val="00931B9F"/>
    <w:rsid w:val="00934468"/>
    <w:rsid w:val="00946135"/>
    <w:rsid w:val="00950CA5"/>
    <w:rsid w:val="00967AF2"/>
    <w:rsid w:val="009761AD"/>
    <w:rsid w:val="009860F0"/>
    <w:rsid w:val="0098658B"/>
    <w:rsid w:val="00995AAE"/>
    <w:rsid w:val="009B1138"/>
    <w:rsid w:val="009C45B0"/>
    <w:rsid w:val="009C734A"/>
    <w:rsid w:val="009D1921"/>
    <w:rsid w:val="009D2696"/>
    <w:rsid w:val="009D41D4"/>
    <w:rsid w:val="009E522F"/>
    <w:rsid w:val="009E5305"/>
    <w:rsid w:val="009F49FF"/>
    <w:rsid w:val="00A00B76"/>
    <w:rsid w:val="00A14609"/>
    <w:rsid w:val="00A15CD7"/>
    <w:rsid w:val="00A215D4"/>
    <w:rsid w:val="00A27849"/>
    <w:rsid w:val="00A3347C"/>
    <w:rsid w:val="00A42049"/>
    <w:rsid w:val="00A42E16"/>
    <w:rsid w:val="00A46351"/>
    <w:rsid w:val="00A52B6D"/>
    <w:rsid w:val="00A53FBB"/>
    <w:rsid w:val="00A55A37"/>
    <w:rsid w:val="00A56D09"/>
    <w:rsid w:val="00A8216B"/>
    <w:rsid w:val="00A82BDC"/>
    <w:rsid w:val="00A85616"/>
    <w:rsid w:val="00A90D49"/>
    <w:rsid w:val="00A9282B"/>
    <w:rsid w:val="00A959C3"/>
    <w:rsid w:val="00AA53D3"/>
    <w:rsid w:val="00AB0F41"/>
    <w:rsid w:val="00AB7079"/>
    <w:rsid w:val="00AC7C4F"/>
    <w:rsid w:val="00AE1CCF"/>
    <w:rsid w:val="00AE5095"/>
    <w:rsid w:val="00AF37CD"/>
    <w:rsid w:val="00AF74D5"/>
    <w:rsid w:val="00B02C37"/>
    <w:rsid w:val="00B073CB"/>
    <w:rsid w:val="00B20A60"/>
    <w:rsid w:val="00B2601A"/>
    <w:rsid w:val="00B3658C"/>
    <w:rsid w:val="00B424F2"/>
    <w:rsid w:val="00B430E2"/>
    <w:rsid w:val="00B46D2E"/>
    <w:rsid w:val="00B61431"/>
    <w:rsid w:val="00B65110"/>
    <w:rsid w:val="00B679FE"/>
    <w:rsid w:val="00B67D5D"/>
    <w:rsid w:val="00B73561"/>
    <w:rsid w:val="00B81FEA"/>
    <w:rsid w:val="00B91F10"/>
    <w:rsid w:val="00BA607B"/>
    <w:rsid w:val="00BA69A6"/>
    <w:rsid w:val="00BA6C74"/>
    <w:rsid w:val="00BB070B"/>
    <w:rsid w:val="00BB1AF8"/>
    <w:rsid w:val="00BB651D"/>
    <w:rsid w:val="00BD7285"/>
    <w:rsid w:val="00BE2880"/>
    <w:rsid w:val="00BE4420"/>
    <w:rsid w:val="00BE6297"/>
    <w:rsid w:val="00BF2906"/>
    <w:rsid w:val="00BF44D0"/>
    <w:rsid w:val="00BF4E76"/>
    <w:rsid w:val="00C03C8A"/>
    <w:rsid w:val="00C07FEC"/>
    <w:rsid w:val="00C2746F"/>
    <w:rsid w:val="00C34036"/>
    <w:rsid w:val="00C375B6"/>
    <w:rsid w:val="00C464CF"/>
    <w:rsid w:val="00C52713"/>
    <w:rsid w:val="00C61451"/>
    <w:rsid w:val="00C650B4"/>
    <w:rsid w:val="00C8069D"/>
    <w:rsid w:val="00C810D8"/>
    <w:rsid w:val="00C84DA7"/>
    <w:rsid w:val="00C90820"/>
    <w:rsid w:val="00C91E30"/>
    <w:rsid w:val="00C94441"/>
    <w:rsid w:val="00C965BD"/>
    <w:rsid w:val="00CA0D28"/>
    <w:rsid w:val="00CA2F48"/>
    <w:rsid w:val="00CB3188"/>
    <w:rsid w:val="00CB4F39"/>
    <w:rsid w:val="00CC337E"/>
    <w:rsid w:val="00CC4E94"/>
    <w:rsid w:val="00CD22D4"/>
    <w:rsid w:val="00CD4BAF"/>
    <w:rsid w:val="00CE16D0"/>
    <w:rsid w:val="00CE47D4"/>
    <w:rsid w:val="00CE5054"/>
    <w:rsid w:val="00CE568C"/>
    <w:rsid w:val="00D0184E"/>
    <w:rsid w:val="00D02271"/>
    <w:rsid w:val="00D13849"/>
    <w:rsid w:val="00D145A8"/>
    <w:rsid w:val="00D15F1D"/>
    <w:rsid w:val="00D2107E"/>
    <w:rsid w:val="00D45332"/>
    <w:rsid w:val="00D55E78"/>
    <w:rsid w:val="00D57093"/>
    <w:rsid w:val="00D5737A"/>
    <w:rsid w:val="00D73EFA"/>
    <w:rsid w:val="00D80D00"/>
    <w:rsid w:val="00D8280F"/>
    <w:rsid w:val="00D82D9D"/>
    <w:rsid w:val="00D831F0"/>
    <w:rsid w:val="00D8522B"/>
    <w:rsid w:val="00D9129E"/>
    <w:rsid w:val="00D92DB2"/>
    <w:rsid w:val="00D9642A"/>
    <w:rsid w:val="00DA250A"/>
    <w:rsid w:val="00DA50C7"/>
    <w:rsid w:val="00DB126F"/>
    <w:rsid w:val="00DB516F"/>
    <w:rsid w:val="00DC319F"/>
    <w:rsid w:val="00DC4A05"/>
    <w:rsid w:val="00E17617"/>
    <w:rsid w:val="00E26BF8"/>
    <w:rsid w:val="00E27096"/>
    <w:rsid w:val="00E40966"/>
    <w:rsid w:val="00E424DD"/>
    <w:rsid w:val="00E42C7F"/>
    <w:rsid w:val="00E42D58"/>
    <w:rsid w:val="00E4422B"/>
    <w:rsid w:val="00E71F5B"/>
    <w:rsid w:val="00E73753"/>
    <w:rsid w:val="00E74CAD"/>
    <w:rsid w:val="00E77014"/>
    <w:rsid w:val="00E93560"/>
    <w:rsid w:val="00EA7493"/>
    <w:rsid w:val="00EB2C01"/>
    <w:rsid w:val="00EC36F2"/>
    <w:rsid w:val="00EE0F15"/>
    <w:rsid w:val="00F23477"/>
    <w:rsid w:val="00F26273"/>
    <w:rsid w:val="00F31DC5"/>
    <w:rsid w:val="00F36372"/>
    <w:rsid w:val="00F43DA9"/>
    <w:rsid w:val="00F45F74"/>
    <w:rsid w:val="00F52D40"/>
    <w:rsid w:val="00F62ED9"/>
    <w:rsid w:val="00F63A5C"/>
    <w:rsid w:val="00F71E33"/>
    <w:rsid w:val="00F745F8"/>
    <w:rsid w:val="00F8290E"/>
    <w:rsid w:val="00F97FE8"/>
    <w:rsid w:val="00FA138C"/>
    <w:rsid w:val="00FA6966"/>
    <w:rsid w:val="00FB4202"/>
    <w:rsid w:val="00FC3993"/>
    <w:rsid w:val="00FD23EB"/>
    <w:rsid w:val="00FE524D"/>
    <w:rsid w:val="00FE7F30"/>
    <w:rsid w:val="00FF2FE3"/>
    <w:rsid w:val="00FF467E"/>
    <w:rsid w:val="00FF7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843936804">
      <w:bodyDiv w:val="1"/>
      <w:marLeft w:val="0"/>
      <w:marRight w:val="0"/>
      <w:marTop w:val="0"/>
      <w:marBottom w:val="0"/>
      <w:divBdr>
        <w:top w:val="none" w:sz="0" w:space="0" w:color="auto"/>
        <w:left w:val="none" w:sz="0" w:space="0" w:color="auto"/>
        <w:bottom w:val="none" w:sz="0" w:space="0" w:color="auto"/>
        <w:right w:val="none" w:sz="0" w:space="0" w:color="auto"/>
      </w:divBdr>
      <w:divsChild>
        <w:div w:id="839585705">
          <w:marLeft w:val="0"/>
          <w:marRight w:val="0"/>
          <w:marTop w:val="0"/>
          <w:marBottom w:val="0"/>
          <w:divBdr>
            <w:top w:val="none" w:sz="0" w:space="0" w:color="auto"/>
            <w:left w:val="none" w:sz="0" w:space="0" w:color="auto"/>
            <w:bottom w:val="none" w:sz="0" w:space="0" w:color="auto"/>
            <w:right w:val="none" w:sz="0" w:space="0" w:color="auto"/>
          </w:divBdr>
          <w:divsChild>
            <w:div w:id="23406009">
              <w:marLeft w:val="0"/>
              <w:marRight w:val="0"/>
              <w:marTop w:val="0"/>
              <w:marBottom w:val="0"/>
              <w:divBdr>
                <w:top w:val="none" w:sz="0" w:space="0" w:color="auto"/>
                <w:left w:val="none" w:sz="0" w:space="0" w:color="auto"/>
                <w:bottom w:val="none" w:sz="0" w:space="0" w:color="auto"/>
                <w:right w:val="none" w:sz="0" w:space="0" w:color="auto"/>
              </w:divBdr>
              <w:divsChild>
                <w:div w:id="6349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3291">
          <w:marLeft w:val="0"/>
          <w:marRight w:val="0"/>
          <w:marTop w:val="0"/>
          <w:marBottom w:val="0"/>
          <w:divBdr>
            <w:top w:val="none" w:sz="0" w:space="0" w:color="auto"/>
            <w:left w:val="none" w:sz="0" w:space="0" w:color="auto"/>
            <w:bottom w:val="none" w:sz="0" w:space="0" w:color="auto"/>
            <w:right w:val="none" w:sz="0" w:space="0" w:color="auto"/>
          </w:divBdr>
          <w:divsChild>
            <w:div w:id="4981021">
              <w:marLeft w:val="0"/>
              <w:marRight w:val="0"/>
              <w:marTop w:val="0"/>
              <w:marBottom w:val="0"/>
              <w:divBdr>
                <w:top w:val="none" w:sz="0" w:space="0" w:color="auto"/>
                <w:left w:val="none" w:sz="0" w:space="0" w:color="auto"/>
                <w:bottom w:val="none" w:sz="0" w:space="0" w:color="auto"/>
                <w:right w:val="none" w:sz="0" w:space="0" w:color="auto"/>
              </w:divBdr>
              <w:divsChild>
                <w:div w:id="198594028">
                  <w:marLeft w:val="0"/>
                  <w:marRight w:val="0"/>
                  <w:marTop w:val="0"/>
                  <w:marBottom w:val="0"/>
                  <w:divBdr>
                    <w:top w:val="none" w:sz="0" w:space="0" w:color="auto"/>
                    <w:left w:val="none" w:sz="0" w:space="0" w:color="auto"/>
                    <w:bottom w:val="none" w:sz="0" w:space="0" w:color="auto"/>
                    <w:right w:val="none" w:sz="0" w:space="0" w:color="auto"/>
                  </w:divBdr>
                  <w:divsChild>
                    <w:div w:id="75245854">
                      <w:marLeft w:val="0"/>
                      <w:marRight w:val="0"/>
                      <w:marTop w:val="0"/>
                      <w:marBottom w:val="0"/>
                      <w:divBdr>
                        <w:top w:val="none" w:sz="0" w:space="0" w:color="auto"/>
                        <w:left w:val="none" w:sz="0" w:space="0" w:color="auto"/>
                        <w:bottom w:val="none" w:sz="0" w:space="0" w:color="auto"/>
                        <w:right w:val="none" w:sz="0" w:space="0" w:color="auto"/>
                      </w:divBdr>
                      <w:divsChild>
                        <w:div w:id="1671175147">
                          <w:marLeft w:val="0"/>
                          <w:marRight w:val="0"/>
                          <w:marTop w:val="0"/>
                          <w:marBottom w:val="75"/>
                          <w:divBdr>
                            <w:top w:val="none" w:sz="0" w:space="0" w:color="auto"/>
                            <w:left w:val="none" w:sz="0" w:space="0" w:color="auto"/>
                            <w:bottom w:val="none" w:sz="0" w:space="0" w:color="auto"/>
                            <w:right w:val="none" w:sz="0" w:space="0" w:color="auto"/>
                          </w:divBdr>
                        </w:div>
                      </w:divsChild>
                    </w:div>
                    <w:div w:id="1335375082">
                      <w:marLeft w:val="0"/>
                      <w:marRight w:val="0"/>
                      <w:marTop w:val="0"/>
                      <w:marBottom w:val="0"/>
                      <w:divBdr>
                        <w:top w:val="none" w:sz="0" w:space="0" w:color="auto"/>
                        <w:left w:val="none" w:sz="0" w:space="0" w:color="auto"/>
                        <w:bottom w:val="none" w:sz="0" w:space="0" w:color="auto"/>
                        <w:right w:val="none" w:sz="0" w:space="0" w:color="auto"/>
                      </w:divBdr>
                      <w:divsChild>
                        <w:div w:id="20881855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5665188">
          <w:marLeft w:val="0"/>
          <w:marRight w:val="0"/>
          <w:marTop w:val="0"/>
          <w:marBottom w:val="0"/>
          <w:divBdr>
            <w:top w:val="none" w:sz="0" w:space="0" w:color="auto"/>
            <w:left w:val="none" w:sz="0" w:space="0" w:color="auto"/>
            <w:bottom w:val="none" w:sz="0" w:space="0" w:color="auto"/>
            <w:right w:val="none" w:sz="0" w:space="0" w:color="auto"/>
          </w:divBdr>
          <w:divsChild>
            <w:div w:id="2120568610">
              <w:marLeft w:val="0"/>
              <w:marRight w:val="0"/>
              <w:marTop w:val="0"/>
              <w:marBottom w:val="0"/>
              <w:divBdr>
                <w:top w:val="none" w:sz="0" w:space="0" w:color="auto"/>
                <w:left w:val="none" w:sz="0" w:space="0" w:color="auto"/>
                <w:bottom w:val="none" w:sz="0" w:space="0" w:color="auto"/>
                <w:right w:val="none" w:sz="0" w:space="0" w:color="auto"/>
              </w:divBdr>
              <w:divsChild>
                <w:div w:id="14958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85">
          <w:marLeft w:val="0"/>
          <w:marRight w:val="0"/>
          <w:marTop w:val="0"/>
          <w:marBottom w:val="0"/>
          <w:divBdr>
            <w:top w:val="none" w:sz="0" w:space="0" w:color="auto"/>
            <w:left w:val="none" w:sz="0" w:space="0" w:color="auto"/>
            <w:bottom w:val="none" w:sz="0" w:space="0" w:color="auto"/>
            <w:right w:val="none" w:sz="0" w:space="0" w:color="auto"/>
          </w:divBdr>
          <w:divsChild>
            <w:div w:id="1703094613">
              <w:marLeft w:val="0"/>
              <w:marRight w:val="0"/>
              <w:marTop w:val="0"/>
              <w:marBottom w:val="0"/>
              <w:divBdr>
                <w:top w:val="none" w:sz="0" w:space="0" w:color="auto"/>
                <w:left w:val="none" w:sz="0" w:space="0" w:color="auto"/>
                <w:bottom w:val="none" w:sz="0" w:space="0" w:color="auto"/>
                <w:right w:val="none" w:sz="0" w:space="0" w:color="auto"/>
              </w:divBdr>
              <w:divsChild>
                <w:div w:id="20643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2080">
          <w:marLeft w:val="0"/>
          <w:marRight w:val="0"/>
          <w:marTop w:val="0"/>
          <w:marBottom w:val="0"/>
          <w:divBdr>
            <w:top w:val="none" w:sz="0" w:space="0" w:color="auto"/>
            <w:left w:val="none" w:sz="0" w:space="0" w:color="auto"/>
            <w:bottom w:val="none" w:sz="0" w:space="0" w:color="auto"/>
            <w:right w:val="none" w:sz="0" w:space="0" w:color="auto"/>
          </w:divBdr>
          <w:divsChild>
            <w:div w:id="225535282">
              <w:marLeft w:val="0"/>
              <w:marRight w:val="0"/>
              <w:marTop w:val="0"/>
              <w:marBottom w:val="0"/>
              <w:divBdr>
                <w:top w:val="none" w:sz="0" w:space="0" w:color="auto"/>
                <w:left w:val="none" w:sz="0" w:space="0" w:color="auto"/>
                <w:bottom w:val="none" w:sz="0" w:space="0" w:color="auto"/>
                <w:right w:val="none" w:sz="0" w:space="0" w:color="auto"/>
              </w:divBdr>
              <w:divsChild>
                <w:div w:id="878128062">
                  <w:marLeft w:val="0"/>
                  <w:marRight w:val="0"/>
                  <w:marTop w:val="0"/>
                  <w:marBottom w:val="0"/>
                  <w:divBdr>
                    <w:top w:val="none" w:sz="0" w:space="0" w:color="auto"/>
                    <w:left w:val="none" w:sz="0" w:space="0" w:color="auto"/>
                    <w:bottom w:val="none" w:sz="0" w:space="0" w:color="auto"/>
                    <w:right w:val="none" w:sz="0" w:space="0" w:color="auto"/>
                  </w:divBdr>
                </w:div>
                <w:div w:id="101569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43">
          <w:marLeft w:val="0"/>
          <w:marRight w:val="0"/>
          <w:marTop w:val="0"/>
          <w:marBottom w:val="0"/>
          <w:divBdr>
            <w:top w:val="none" w:sz="0" w:space="0" w:color="auto"/>
            <w:left w:val="none" w:sz="0" w:space="0" w:color="auto"/>
            <w:bottom w:val="none" w:sz="0" w:space="0" w:color="auto"/>
            <w:right w:val="none" w:sz="0" w:space="0" w:color="auto"/>
          </w:divBdr>
          <w:divsChild>
            <w:div w:id="2134781850">
              <w:marLeft w:val="0"/>
              <w:marRight w:val="0"/>
              <w:marTop w:val="0"/>
              <w:marBottom w:val="0"/>
              <w:divBdr>
                <w:top w:val="none" w:sz="0" w:space="0" w:color="auto"/>
                <w:left w:val="none" w:sz="0" w:space="0" w:color="auto"/>
                <w:bottom w:val="none" w:sz="0" w:space="0" w:color="auto"/>
                <w:right w:val="none" w:sz="0" w:space="0" w:color="auto"/>
              </w:divBdr>
              <w:divsChild>
                <w:div w:id="11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653E48-9BB6-4FB6-A701-4D73BBD1E634}"/>
</file>

<file path=customXml/itemProps2.xml><?xml version="1.0" encoding="utf-8"?>
<ds:datastoreItem xmlns:ds="http://schemas.openxmlformats.org/officeDocument/2006/customXml" ds:itemID="{4F7B0192-4E68-48D6-80FA-14514EFA1F55}"/>
</file>

<file path=customXml/itemProps3.xml><?xml version="1.0" encoding="utf-8"?>
<ds:datastoreItem xmlns:ds="http://schemas.openxmlformats.org/officeDocument/2006/customXml" ds:itemID="{5F8E93F8-BA45-408D-9C47-EA7AC2CC0C66}"/>
</file>

<file path=customXml/itemProps4.xml><?xml version="1.0" encoding="utf-8"?>
<ds:datastoreItem xmlns:ds="http://schemas.openxmlformats.org/officeDocument/2006/customXml" ds:itemID="{A2E559B0-6E65-4B14-981A-D41388DBC8B8}"/>
</file>

<file path=docProps/app.xml><?xml version="1.0" encoding="utf-8"?>
<Properties xmlns="http://schemas.openxmlformats.org/officeDocument/2006/extended-properties" xmlns:vt="http://schemas.openxmlformats.org/officeDocument/2006/docPropsVTypes">
  <Template>Normal</Template>
  <TotalTime>1268</TotalTime>
  <Pages>14</Pages>
  <Words>5292</Words>
  <Characters>30168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Гришанова Ксения Сергеевна</cp:lastModifiedBy>
  <cp:revision>14</cp:revision>
  <cp:lastPrinted>2022-12-22T02:28:00Z</cp:lastPrinted>
  <dcterms:created xsi:type="dcterms:W3CDTF">2022-12-26T07:29:00Z</dcterms:created>
  <dcterms:modified xsi:type="dcterms:W3CDTF">2023-01-10T01:59:00Z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