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934468" w:rsidRDefault="005824C4" w:rsidP="007941C5">
      <w:pPr>
        <w:suppressAutoHyphens/>
        <w:snapToGrid w:val="0"/>
        <w:spacing w:line="192" w:lineRule="auto"/>
        <w:ind w:firstLine="708"/>
        <w:jc w:val="center"/>
        <w:rPr>
          <w:b/>
          <w:sz w:val="28"/>
          <w:szCs w:val="28"/>
        </w:rPr>
      </w:pPr>
      <w:r w:rsidRPr="00934468">
        <w:rPr>
          <w:b/>
          <w:sz w:val="28"/>
          <w:szCs w:val="28"/>
        </w:rPr>
        <w:t>Извещение о проведен</w:t>
      </w:r>
      <w:proofErr w:type="gramStart"/>
      <w:r w:rsidRPr="00934468">
        <w:rPr>
          <w:b/>
          <w:sz w:val="28"/>
          <w:szCs w:val="28"/>
        </w:rPr>
        <w:t>ии ау</w:t>
      </w:r>
      <w:proofErr w:type="gramEnd"/>
      <w:r w:rsidRPr="00934468">
        <w:rPr>
          <w:b/>
          <w:sz w:val="28"/>
          <w:szCs w:val="28"/>
        </w:rPr>
        <w:t xml:space="preserve">кциона </w:t>
      </w:r>
    </w:p>
    <w:p w:rsidR="005824C4" w:rsidRPr="00934468" w:rsidRDefault="005824C4" w:rsidP="005824C4">
      <w:pPr>
        <w:suppressAutoHyphens/>
        <w:snapToGrid w:val="0"/>
        <w:spacing w:line="192" w:lineRule="auto"/>
        <w:jc w:val="center"/>
        <w:rPr>
          <w:sz w:val="28"/>
          <w:szCs w:val="28"/>
        </w:rPr>
      </w:pPr>
      <w:r w:rsidRPr="00934468">
        <w:rPr>
          <w:sz w:val="28"/>
          <w:szCs w:val="28"/>
        </w:rPr>
        <w:t>на право заключения договора аренды земельного участка</w:t>
      </w:r>
    </w:p>
    <w:p w:rsidR="005824C4" w:rsidRPr="00934468" w:rsidRDefault="005824C4" w:rsidP="005824C4">
      <w:pPr>
        <w:suppressAutoHyphens/>
        <w:snapToGrid w:val="0"/>
        <w:spacing w:line="192" w:lineRule="auto"/>
        <w:jc w:val="center"/>
        <w:rPr>
          <w:sz w:val="28"/>
          <w:szCs w:val="28"/>
        </w:rPr>
      </w:pPr>
    </w:p>
    <w:p w:rsidR="005824C4" w:rsidRPr="00934468"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934468">
        <w:rPr>
          <w:rFonts w:ascii="Times New Roman" w:hAnsi="Times New Roman"/>
          <w:b/>
          <w:sz w:val="28"/>
          <w:szCs w:val="28"/>
        </w:rPr>
        <w:t>1. Организатор аукциона</w:t>
      </w:r>
    </w:p>
    <w:p w:rsidR="005824C4" w:rsidRPr="00934468" w:rsidRDefault="005824C4" w:rsidP="005824C4">
      <w:pPr>
        <w:suppressAutoHyphens/>
        <w:autoSpaceDE w:val="0"/>
        <w:autoSpaceDN w:val="0"/>
        <w:adjustRightInd w:val="0"/>
        <w:ind w:firstLine="709"/>
        <w:jc w:val="both"/>
        <w:rPr>
          <w:sz w:val="28"/>
          <w:szCs w:val="28"/>
        </w:rPr>
      </w:pPr>
      <w:r w:rsidRPr="00934468">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934468" w:rsidRDefault="005824C4" w:rsidP="001675FE">
      <w:pPr>
        <w:suppressAutoHyphens/>
        <w:autoSpaceDE w:val="0"/>
        <w:autoSpaceDN w:val="0"/>
        <w:adjustRightInd w:val="0"/>
        <w:ind w:firstLine="709"/>
        <w:jc w:val="both"/>
        <w:rPr>
          <w:sz w:val="28"/>
          <w:szCs w:val="28"/>
        </w:rPr>
      </w:pPr>
      <w:r w:rsidRPr="00934468">
        <w:rPr>
          <w:rFonts w:eastAsia="Calibri"/>
          <w:sz w:val="28"/>
          <w:szCs w:val="28"/>
          <w:lang w:eastAsia="en-US"/>
        </w:rPr>
        <w:t>Контактные телефоны в г. Красноярске: 8 (391) 226-17-98, 8 (391) 226-18-12, 8 (391) 226-18-06, 8 (391) 226-</w:t>
      </w:r>
      <w:r w:rsidR="00334762" w:rsidRPr="00934468">
        <w:rPr>
          <w:rFonts w:eastAsia="Calibri"/>
          <w:sz w:val="28"/>
          <w:szCs w:val="28"/>
          <w:lang w:eastAsia="en-US"/>
        </w:rPr>
        <w:t>17</w:t>
      </w:r>
      <w:r w:rsidR="001A13BB" w:rsidRPr="00934468">
        <w:rPr>
          <w:rFonts w:eastAsia="Calibri"/>
          <w:sz w:val="28"/>
          <w:szCs w:val="28"/>
          <w:lang w:eastAsia="en-US"/>
        </w:rPr>
        <w:t>-</w:t>
      </w:r>
      <w:r w:rsidR="00334762" w:rsidRPr="00934468">
        <w:rPr>
          <w:rFonts w:eastAsia="Calibri"/>
          <w:sz w:val="28"/>
          <w:szCs w:val="28"/>
          <w:lang w:eastAsia="en-US"/>
        </w:rPr>
        <w:t>08</w:t>
      </w:r>
      <w:r w:rsidRPr="00934468">
        <w:rPr>
          <w:rFonts w:eastAsia="Calibri"/>
          <w:sz w:val="28"/>
          <w:szCs w:val="28"/>
          <w:lang w:eastAsia="en-US"/>
        </w:rPr>
        <w:t>.</w:t>
      </w:r>
    </w:p>
    <w:p w:rsidR="005824C4" w:rsidRPr="00934468" w:rsidRDefault="005824C4" w:rsidP="001675FE">
      <w:pPr>
        <w:suppressAutoHyphens/>
        <w:autoSpaceDE w:val="0"/>
        <w:autoSpaceDN w:val="0"/>
        <w:adjustRightInd w:val="0"/>
        <w:ind w:firstLine="709"/>
        <w:jc w:val="both"/>
        <w:rPr>
          <w:b/>
          <w:sz w:val="28"/>
          <w:szCs w:val="28"/>
        </w:rPr>
      </w:pPr>
      <w:r w:rsidRPr="00934468">
        <w:rPr>
          <w:b/>
          <w:sz w:val="28"/>
          <w:szCs w:val="28"/>
        </w:rPr>
        <w:t>2. Уполномоченный орган и реквизиты решения о проведен</w:t>
      </w:r>
      <w:proofErr w:type="gramStart"/>
      <w:r w:rsidRPr="00934468">
        <w:rPr>
          <w:b/>
          <w:sz w:val="28"/>
          <w:szCs w:val="28"/>
        </w:rPr>
        <w:t>ии ау</w:t>
      </w:r>
      <w:proofErr w:type="gramEnd"/>
      <w:r w:rsidRPr="00934468">
        <w:rPr>
          <w:b/>
          <w:sz w:val="28"/>
          <w:szCs w:val="28"/>
        </w:rPr>
        <w:t>кциона</w:t>
      </w:r>
    </w:p>
    <w:p w:rsidR="0029499F" w:rsidRPr="000C0347" w:rsidRDefault="005824C4" w:rsidP="000C41BE">
      <w:pPr>
        <w:pStyle w:val="ConsTitle"/>
        <w:widowControl/>
        <w:ind w:right="0" w:firstLine="708"/>
        <w:jc w:val="both"/>
        <w:rPr>
          <w:rFonts w:ascii="Times New Roman" w:hAnsi="Times New Roman"/>
          <w:b w:val="0"/>
          <w:sz w:val="28"/>
          <w:szCs w:val="28"/>
          <w:highlight w:val="yellow"/>
        </w:rPr>
      </w:pPr>
      <w:r w:rsidRPr="00934468">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934468">
        <w:rPr>
          <w:rFonts w:ascii="Times New Roman" w:hAnsi="Times New Roman"/>
          <w:b w:val="0"/>
          <w:sz w:val="28"/>
          <w:szCs w:val="28"/>
        </w:rPr>
        <w:t>ии ау</w:t>
      </w:r>
      <w:proofErr w:type="gramEnd"/>
      <w:r w:rsidRPr="00934468">
        <w:rPr>
          <w:rFonts w:ascii="Times New Roman" w:hAnsi="Times New Roman"/>
          <w:b w:val="0"/>
          <w:sz w:val="28"/>
          <w:szCs w:val="28"/>
        </w:rPr>
        <w:t>кциона принято распоряжением администрации города Красноярска от</w:t>
      </w:r>
      <w:r w:rsidR="006A1EE1" w:rsidRPr="00934468">
        <w:rPr>
          <w:rFonts w:ascii="Times New Roman" w:hAnsi="Times New Roman"/>
          <w:b w:val="0"/>
          <w:sz w:val="28"/>
          <w:szCs w:val="28"/>
        </w:rPr>
        <w:t xml:space="preserve"> </w:t>
      </w:r>
      <w:r w:rsidR="00934468">
        <w:rPr>
          <w:rFonts w:ascii="Times New Roman" w:hAnsi="Times New Roman"/>
          <w:b w:val="0"/>
          <w:sz w:val="28"/>
          <w:szCs w:val="28"/>
        </w:rPr>
        <w:t>25</w:t>
      </w:r>
      <w:r w:rsidR="006A1EE1" w:rsidRPr="00934468">
        <w:rPr>
          <w:rFonts w:ascii="Times New Roman" w:hAnsi="Times New Roman"/>
          <w:b w:val="0"/>
          <w:sz w:val="28"/>
          <w:szCs w:val="28"/>
        </w:rPr>
        <w:t>.</w:t>
      </w:r>
      <w:r w:rsidR="00417461" w:rsidRPr="00934468">
        <w:rPr>
          <w:rFonts w:ascii="Times New Roman" w:hAnsi="Times New Roman"/>
          <w:b w:val="0"/>
          <w:sz w:val="28"/>
          <w:szCs w:val="28"/>
        </w:rPr>
        <w:t>10</w:t>
      </w:r>
      <w:r w:rsidRPr="00934468">
        <w:rPr>
          <w:rFonts w:ascii="Times New Roman" w:hAnsi="Times New Roman"/>
          <w:b w:val="0"/>
          <w:sz w:val="28"/>
          <w:szCs w:val="28"/>
        </w:rPr>
        <w:t>.20</w:t>
      </w:r>
      <w:r w:rsidR="00BF2906" w:rsidRPr="00934468">
        <w:rPr>
          <w:rFonts w:ascii="Times New Roman" w:hAnsi="Times New Roman"/>
          <w:b w:val="0"/>
          <w:sz w:val="28"/>
          <w:szCs w:val="28"/>
        </w:rPr>
        <w:t>2</w:t>
      </w:r>
      <w:r w:rsidR="004143F3" w:rsidRPr="00934468">
        <w:rPr>
          <w:rFonts w:ascii="Times New Roman" w:hAnsi="Times New Roman"/>
          <w:b w:val="0"/>
          <w:sz w:val="28"/>
          <w:szCs w:val="28"/>
        </w:rPr>
        <w:t>1</w:t>
      </w:r>
      <w:r w:rsidRPr="00934468">
        <w:rPr>
          <w:rFonts w:ascii="Times New Roman" w:hAnsi="Times New Roman"/>
          <w:b w:val="0"/>
          <w:sz w:val="28"/>
          <w:szCs w:val="28"/>
        </w:rPr>
        <w:t xml:space="preserve"> № </w:t>
      </w:r>
      <w:r w:rsidR="00417461" w:rsidRPr="00934468">
        <w:rPr>
          <w:rFonts w:ascii="Times New Roman" w:hAnsi="Times New Roman"/>
          <w:b w:val="0"/>
          <w:sz w:val="28"/>
          <w:szCs w:val="28"/>
        </w:rPr>
        <w:t>3</w:t>
      </w:r>
      <w:r w:rsidR="00934468" w:rsidRPr="00934468">
        <w:rPr>
          <w:rFonts w:ascii="Times New Roman" w:hAnsi="Times New Roman"/>
          <w:b w:val="0"/>
          <w:sz w:val="28"/>
          <w:szCs w:val="28"/>
        </w:rPr>
        <w:t>737</w:t>
      </w:r>
      <w:r w:rsidRPr="00934468">
        <w:rPr>
          <w:rFonts w:ascii="Times New Roman" w:hAnsi="Times New Roman"/>
          <w:b w:val="0"/>
          <w:sz w:val="28"/>
          <w:szCs w:val="28"/>
        </w:rPr>
        <w:t>-недв «</w:t>
      </w:r>
      <w:r w:rsidR="000C41BE" w:rsidRPr="00934468">
        <w:rPr>
          <w:rFonts w:ascii="Times New Roman" w:hAnsi="Times New Roman"/>
          <w:b w:val="0"/>
          <w:sz w:val="28"/>
          <w:szCs w:val="28"/>
        </w:rPr>
        <w:t>О проведении аукциона на право заключения договора аренды земельного участка</w:t>
      </w:r>
      <w:r w:rsidR="00934468" w:rsidRPr="00934468">
        <w:rPr>
          <w:rFonts w:ascii="Times New Roman" w:hAnsi="Times New Roman"/>
          <w:b w:val="0"/>
          <w:sz w:val="28"/>
          <w:szCs w:val="28"/>
        </w:rPr>
        <w:t xml:space="preserve"> пос. </w:t>
      </w:r>
      <w:proofErr w:type="spellStart"/>
      <w:r w:rsidR="00934468" w:rsidRPr="00934468">
        <w:rPr>
          <w:rFonts w:ascii="Times New Roman" w:hAnsi="Times New Roman"/>
          <w:b w:val="0"/>
          <w:sz w:val="28"/>
          <w:szCs w:val="28"/>
        </w:rPr>
        <w:t>Лалетино</w:t>
      </w:r>
      <w:proofErr w:type="spellEnd"/>
      <w:r w:rsidR="002422D2" w:rsidRPr="00934468">
        <w:rPr>
          <w:rFonts w:ascii="Times New Roman" w:hAnsi="Times New Roman"/>
          <w:b w:val="0"/>
          <w:sz w:val="28"/>
          <w:szCs w:val="28"/>
        </w:rPr>
        <w:t xml:space="preserve"> </w:t>
      </w:r>
      <w:r w:rsidR="000C41BE" w:rsidRPr="00934468">
        <w:rPr>
          <w:rFonts w:ascii="Times New Roman" w:hAnsi="Times New Roman"/>
          <w:b w:val="0"/>
          <w:sz w:val="28"/>
          <w:szCs w:val="28"/>
        </w:rPr>
        <w:t>(</w:t>
      </w:r>
      <w:r w:rsidR="00934468" w:rsidRPr="00934468">
        <w:rPr>
          <w:rFonts w:ascii="Times New Roman" w:hAnsi="Times New Roman"/>
          <w:b w:val="0"/>
          <w:sz w:val="28"/>
          <w:szCs w:val="28"/>
        </w:rPr>
        <w:t>24:50:0700006:365</w:t>
      </w:r>
      <w:r w:rsidR="00155270" w:rsidRPr="00934468">
        <w:rPr>
          <w:rFonts w:ascii="Times New Roman" w:hAnsi="Times New Roman"/>
          <w:b w:val="0"/>
          <w:sz w:val="28"/>
          <w:szCs w:val="28"/>
        </w:rPr>
        <w:t>)</w:t>
      </w:r>
      <w:r w:rsidR="0029499F" w:rsidRPr="00934468">
        <w:rPr>
          <w:rFonts w:ascii="Times New Roman" w:eastAsia="Calibri" w:hAnsi="Times New Roman"/>
          <w:b w:val="0"/>
          <w:sz w:val="28"/>
          <w:szCs w:val="28"/>
          <w:lang w:eastAsia="en-US"/>
        </w:rPr>
        <w:t>».</w:t>
      </w:r>
    </w:p>
    <w:p w:rsidR="005824C4" w:rsidRPr="00934468" w:rsidRDefault="005824C4" w:rsidP="005824C4">
      <w:pPr>
        <w:suppressAutoHyphens/>
        <w:autoSpaceDE w:val="0"/>
        <w:autoSpaceDN w:val="0"/>
        <w:adjustRightInd w:val="0"/>
        <w:ind w:firstLine="709"/>
        <w:jc w:val="both"/>
        <w:rPr>
          <w:b/>
          <w:sz w:val="28"/>
          <w:szCs w:val="28"/>
        </w:rPr>
      </w:pPr>
      <w:r w:rsidRPr="00934468">
        <w:rPr>
          <w:b/>
          <w:sz w:val="28"/>
          <w:szCs w:val="28"/>
        </w:rPr>
        <w:t>3. Место, дата, время и порядок проведения аукциона</w:t>
      </w:r>
    </w:p>
    <w:p w:rsidR="00A53FBB" w:rsidRPr="00934468" w:rsidRDefault="00155270" w:rsidP="00155270">
      <w:pPr>
        <w:suppressAutoHyphens/>
        <w:autoSpaceDE w:val="0"/>
        <w:autoSpaceDN w:val="0"/>
        <w:adjustRightInd w:val="0"/>
        <w:ind w:firstLine="709"/>
        <w:jc w:val="both"/>
        <w:rPr>
          <w:sz w:val="28"/>
          <w:szCs w:val="28"/>
        </w:rPr>
      </w:pPr>
      <w:r w:rsidRPr="00934468">
        <w:rPr>
          <w:sz w:val="28"/>
          <w:szCs w:val="28"/>
        </w:rPr>
        <w:t xml:space="preserve">Аукцион начинается </w:t>
      </w:r>
      <w:r w:rsidR="00984FE6">
        <w:rPr>
          <w:sz w:val="28"/>
          <w:szCs w:val="28"/>
        </w:rPr>
        <w:t>28</w:t>
      </w:r>
      <w:r w:rsidRPr="00934468">
        <w:rPr>
          <w:sz w:val="28"/>
          <w:szCs w:val="28"/>
        </w:rPr>
        <w:t xml:space="preserve"> </w:t>
      </w:r>
      <w:r w:rsidR="00AE1CCF" w:rsidRPr="00934468">
        <w:rPr>
          <w:sz w:val="28"/>
          <w:szCs w:val="28"/>
        </w:rPr>
        <w:t>я</w:t>
      </w:r>
      <w:r w:rsidR="00250544">
        <w:rPr>
          <w:sz w:val="28"/>
          <w:szCs w:val="28"/>
        </w:rPr>
        <w:t>нваря</w:t>
      </w:r>
      <w:r w:rsidRPr="00934468">
        <w:rPr>
          <w:sz w:val="28"/>
          <w:szCs w:val="28"/>
        </w:rPr>
        <w:t xml:space="preserve"> 202</w:t>
      </w:r>
      <w:r w:rsidR="00250544">
        <w:rPr>
          <w:sz w:val="28"/>
          <w:szCs w:val="28"/>
        </w:rPr>
        <w:t>2</w:t>
      </w:r>
      <w:r w:rsidRPr="00934468">
        <w:rPr>
          <w:sz w:val="28"/>
          <w:szCs w:val="28"/>
        </w:rPr>
        <w:t xml:space="preserve"> года </w:t>
      </w:r>
      <w:r w:rsidR="00A9282B" w:rsidRPr="00934468">
        <w:rPr>
          <w:sz w:val="28"/>
          <w:szCs w:val="28"/>
        </w:rPr>
        <w:t>в</w:t>
      </w:r>
      <w:r w:rsidRPr="00934468">
        <w:rPr>
          <w:sz w:val="28"/>
          <w:szCs w:val="28"/>
        </w:rPr>
        <w:t xml:space="preserve"> </w:t>
      </w:r>
      <w:r w:rsidR="00316C61" w:rsidRPr="00934468">
        <w:rPr>
          <w:sz w:val="28"/>
          <w:szCs w:val="28"/>
        </w:rPr>
        <w:t>10</w:t>
      </w:r>
      <w:r w:rsidRPr="00934468">
        <w:rPr>
          <w:sz w:val="28"/>
          <w:szCs w:val="28"/>
        </w:rPr>
        <w:t>:</w:t>
      </w:r>
      <w:r w:rsidR="00FF467E" w:rsidRPr="00934468">
        <w:rPr>
          <w:sz w:val="28"/>
          <w:szCs w:val="28"/>
        </w:rPr>
        <w:t>00</w:t>
      </w:r>
      <w:r w:rsidRPr="00934468">
        <w:rPr>
          <w:sz w:val="28"/>
          <w:szCs w:val="28"/>
        </w:rPr>
        <w:t xml:space="preserve"> часов по адресу: </w:t>
      </w:r>
      <w:r w:rsidR="00A90D49" w:rsidRPr="00934468">
        <w:rPr>
          <w:sz w:val="28"/>
          <w:szCs w:val="28"/>
        </w:rPr>
        <w:br/>
      </w:r>
      <w:r w:rsidRPr="00934468">
        <w:rPr>
          <w:sz w:val="28"/>
          <w:szCs w:val="28"/>
        </w:rPr>
        <w:t xml:space="preserve">г. Красноярск, ул. Карла Маркса, 75, </w:t>
      </w:r>
      <w:proofErr w:type="spellStart"/>
      <w:r w:rsidRPr="00934468">
        <w:rPr>
          <w:sz w:val="28"/>
          <w:szCs w:val="28"/>
        </w:rPr>
        <w:t>каб</w:t>
      </w:r>
      <w:proofErr w:type="spellEnd"/>
      <w:r w:rsidRPr="00934468">
        <w:rPr>
          <w:sz w:val="28"/>
          <w:szCs w:val="28"/>
        </w:rPr>
        <w:t xml:space="preserve">. 308. </w:t>
      </w:r>
    </w:p>
    <w:p w:rsidR="005824C4" w:rsidRPr="00934468" w:rsidRDefault="005824C4" w:rsidP="005824C4">
      <w:pPr>
        <w:suppressAutoHyphens/>
        <w:autoSpaceDE w:val="0"/>
        <w:autoSpaceDN w:val="0"/>
        <w:adjustRightInd w:val="0"/>
        <w:ind w:firstLine="709"/>
        <w:jc w:val="both"/>
        <w:rPr>
          <w:sz w:val="28"/>
          <w:szCs w:val="28"/>
        </w:rPr>
      </w:pPr>
      <w:r w:rsidRPr="00934468">
        <w:rPr>
          <w:sz w:val="28"/>
          <w:szCs w:val="28"/>
        </w:rPr>
        <w:t>Аукцион ведет сотрудник организатора аукциона.</w:t>
      </w:r>
    </w:p>
    <w:p w:rsidR="005824C4" w:rsidRPr="00934468" w:rsidRDefault="005824C4" w:rsidP="005824C4">
      <w:pPr>
        <w:suppressAutoHyphens/>
        <w:autoSpaceDE w:val="0"/>
        <w:autoSpaceDN w:val="0"/>
        <w:adjustRightInd w:val="0"/>
        <w:ind w:firstLine="709"/>
        <w:jc w:val="both"/>
        <w:rPr>
          <w:sz w:val="28"/>
          <w:szCs w:val="28"/>
        </w:rPr>
      </w:pPr>
      <w:r w:rsidRPr="0093446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934468">
        <w:t xml:space="preserve"> </w:t>
      </w:r>
      <w:r w:rsidRPr="00934468">
        <w:rPr>
          <w:sz w:val="28"/>
          <w:szCs w:val="28"/>
        </w:rPr>
        <w:t>В случае</w:t>
      </w:r>
      <w:proofErr w:type="gramStart"/>
      <w:r w:rsidRPr="00934468">
        <w:rPr>
          <w:sz w:val="28"/>
          <w:szCs w:val="28"/>
        </w:rPr>
        <w:t>,</w:t>
      </w:r>
      <w:proofErr w:type="gramEnd"/>
      <w:r w:rsidRPr="0093446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934468" w:rsidRDefault="005824C4" w:rsidP="005824C4">
      <w:pPr>
        <w:suppressAutoHyphens/>
        <w:autoSpaceDE w:val="0"/>
        <w:autoSpaceDN w:val="0"/>
        <w:adjustRightInd w:val="0"/>
        <w:ind w:firstLine="709"/>
        <w:jc w:val="both"/>
        <w:rPr>
          <w:sz w:val="28"/>
          <w:szCs w:val="28"/>
        </w:rPr>
      </w:pPr>
      <w:r w:rsidRPr="0093446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934468" w:rsidRDefault="005824C4" w:rsidP="005824C4">
      <w:pPr>
        <w:suppressAutoHyphens/>
        <w:autoSpaceDE w:val="0"/>
        <w:autoSpaceDN w:val="0"/>
        <w:adjustRightInd w:val="0"/>
        <w:ind w:firstLine="709"/>
        <w:jc w:val="both"/>
        <w:rPr>
          <w:sz w:val="28"/>
          <w:szCs w:val="28"/>
        </w:rPr>
      </w:pPr>
      <w:r w:rsidRPr="0093446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934468" w:rsidRDefault="005824C4" w:rsidP="005824C4">
      <w:pPr>
        <w:suppressAutoHyphens/>
        <w:autoSpaceDE w:val="0"/>
        <w:autoSpaceDN w:val="0"/>
        <w:adjustRightInd w:val="0"/>
        <w:ind w:firstLine="709"/>
        <w:jc w:val="both"/>
        <w:rPr>
          <w:sz w:val="28"/>
          <w:szCs w:val="28"/>
        </w:rPr>
      </w:pPr>
      <w:r w:rsidRPr="00934468">
        <w:rPr>
          <w:sz w:val="28"/>
          <w:szCs w:val="28"/>
        </w:rPr>
        <w:t>Организатор аукциона объявляет номер карточки участника аукциона, который первым поднял карточку.</w:t>
      </w:r>
    </w:p>
    <w:p w:rsidR="005824C4" w:rsidRPr="00934468" w:rsidRDefault="005824C4" w:rsidP="005824C4">
      <w:pPr>
        <w:suppressAutoHyphens/>
        <w:autoSpaceDE w:val="0"/>
        <w:autoSpaceDN w:val="0"/>
        <w:adjustRightInd w:val="0"/>
        <w:ind w:firstLine="709"/>
        <w:jc w:val="both"/>
        <w:rPr>
          <w:sz w:val="28"/>
          <w:szCs w:val="28"/>
        </w:rPr>
      </w:pPr>
      <w:r w:rsidRPr="0093446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934468" w:rsidRDefault="005824C4" w:rsidP="005824C4">
      <w:pPr>
        <w:suppressAutoHyphens/>
        <w:autoSpaceDE w:val="0"/>
        <w:autoSpaceDN w:val="0"/>
        <w:adjustRightInd w:val="0"/>
        <w:ind w:firstLine="709"/>
        <w:jc w:val="both"/>
        <w:rPr>
          <w:sz w:val="28"/>
          <w:szCs w:val="28"/>
        </w:rPr>
      </w:pPr>
      <w:r w:rsidRPr="0093446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934468" w:rsidRDefault="005824C4" w:rsidP="005824C4">
      <w:pPr>
        <w:suppressAutoHyphens/>
        <w:autoSpaceDE w:val="0"/>
        <w:autoSpaceDN w:val="0"/>
        <w:adjustRightInd w:val="0"/>
        <w:ind w:firstLine="709"/>
        <w:jc w:val="both"/>
        <w:rPr>
          <w:sz w:val="28"/>
          <w:szCs w:val="28"/>
        </w:rPr>
      </w:pPr>
      <w:r w:rsidRPr="0093446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934468" w:rsidRDefault="009D2696" w:rsidP="009D2696">
      <w:pPr>
        <w:suppressAutoHyphens/>
        <w:autoSpaceDE w:val="0"/>
        <w:autoSpaceDN w:val="0"/>
        <w:adjustRightInd w:val="0"/>
        <w:ind w:firstLine="709"/>
        <w:jc w:val="both"/>
        <w:rPr>
          <w:sz w:val="28"/>
          <w:szCs w:val="28"/>
        </w:rPr>
      </w:pPr>
      <w:r w:rsidRPr="00934468">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934468" w:rsidRDefault="009D2696" w:rsidP="009D2696">
      <w:pPr>
        <w:suppressAutoHyphens/>
        <w:autoSpaceDE w:val="0"/>
        <w:autoSpaceDN w:val="0"/>
        <w:adjustRightInd w:val="0"/>
        <w:ind w:firstLine="709"/>
        <w:jc w:val="both"/>
        <w:rPr>
          <w:sz w:val="28"/>
          <w:szCs w:val="28"/>
        </w:rPr>
      </w:pPr>
      <w:r w:rsidRPr="00934468">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934468" w:rsidRDefault="009D2696" w:rsidP="009D2696">
      <w:pPr>
        <w:suppressAutoHyphens/>
        <w:autoSpaceDE w:val="0"/>
        <w:autoSpaceDN w:val="0"/>
        <w:adjustRightInd w:val="0"/>
        <w:ind w:firstLine="709"/>
        <w:jc w:val="both"/>
        <w:rPr>
          <w:sz w:val="28"/>
          <w:szCs w:val="28"/>
        </w:rPr>
      </w:pPr>
      <w:r w:rsidRPr="00934468">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934468" w:rsidRDefault="005824C4" w:rsidP="005824C4">
      <w:pPr>
        <w:suppressAutoHyphens/>
        <w:autoSpaceDE w:val="0"/>
        <w:autoSpaceDN w:val="0"/>
        <w:adjustRightInd w:val="0"/>
        <w:ind w:firstLine="709"/>
        <w:jc w:val="both"/>
        <w:rPr>
          <w:b/>
          <w:sz w:val="28"/>
          <w:szCs w:val="28"/>
        </w:rPr>
      </w:pPr>
      <w:r w:rsidRPr="00934468">
        <w:rPr>
          <w:b/>
          <w:sz w:val="28"/>
          <w:szCs w:val="28"/>
        </w:rPr>
        <w:t>4. Предмет аукциона</w:t>
      </w:r>
    </w:p>
    <w:p w:rsidR="00051F83" w:rsidRPr="00674738" w:rsidRDefault="0029499F" w:rsidP="00051F83">
      <w:pPr>
        <w:autoSpaceDE w:val="0"/>
        <w:autoSpaceDN w:val="0"/>
        <w:adjustRightInd w:val="0"/>
        <w:ind w:firstLine="709"/>
        <w:jc w:val="both"/>
        <w:rPr>
          <w:sz w:val="28"/>
          <w:szCs w:val="28"/>
        </w:rPr>
      </w:pPr>
      <w:r w:rsidRPr="00934468">
        <w:rPr>
          <w:sz w:val="28"/>
          <w:szCs w:val="28"/>
        </w:rPr>
        <w:t xml:space="preserve">Право на заключение договора аренды земельного участка с кадастровым номером </w:t>
      </w:r>
      <w:r w:rsidR="00950CA5" w:rsidRPr="00674738">
        <w:rPr>
          <w:sz w:val="28"/>
          <w:szCs w:val="28"/>
        </w:rPr>
        <w:t>24:50:</w:t>
      </w:r>
      <w:r w:rsidR="00C2746F" w:rsidRPr="00674738">
        <w:rPr>
          <w:sz w:val="28"/>
          <w:szCs w:val="28"/>
        </w:rPr>
        <w:t>0700006</w:t>
      </w:r>
      <w:r w:rsidR="00950CA5" w:rsidRPr="00674738">
        <w:rPr>
          <w:sz w:val="28"/>
          <w:szCs w:val="28"/>
        </w:rPr>
        <w:t>:</w:t>
      </w:r>
      <w:r w:rsidR="00C2746F" w:rsidRPr="00674738">
        <w:rPr>
          <w:sz w:val="28"/>
          <w:szCs w:val="28"/>
        </w:rPr>
        <w:t>365</w:t>
      </w:r>
      <w:r w:rsidR="00051F83" w:rsidRPr="00674738">
        <w:rPr>
          <w:sz w:val="28"/>
          <w:szCs w:val="28"/>
        </w:rPr>
        <w:t xml:space="preserve">, расположенного по адресу (местоположение): г. Красноярск, </w:t>
      </w:r>
      <w:r w:rsidR="00CD4BAF" w:rsidRPr="00674738">
        <w:rPr>
          <w:sz w:val="28"/>
          <w:szCs w:val="28"/>
        </w:rPr>
        <w:t xml:space="preserve">Свердловский </w:t>
      </w:r>
      <w:r w:rsidR="00051F83" w:rsidRPr="00674738">
        <w:rPr>
          <w:sz w:val="28"/>
          <w:szCs w:val="28"/>
        </w:rPr>
        <w:t xml:space="preserve">район, </w:t>
      </w:r>
      <w:r w:rsidR="00674738" w:rsidRPr="00674738">
        <w:rPr>
          <w:sz w:val="28"/>
          <w:szCs w:val="28"/>
        </w:rPr>
        <w:t xml:space="preserve">пос. </w:t>
      </w:r>
      <w:proofErr w:type="spellStart"/>
      <w:r w:rsidR="00674738" w:rsidRPr="00674738">
        <w:rPr>
          <w:sz w:val="28"/>
          <w:szCs w:val="28"/>
        </w:rPr>
        <w:t>Лалетино</w:t>
      </w:r>
      <w:proofErr w:type="spellEnd"/>
      <w:r w:rsidR="00051F83" w:rsidRPr="00674738">
        <w:rPr>
          <w:sz w:val="28"/>
          <w:szCs w:val="28"/>
        </w:rPr>
        <w:t>.</w:t>
      </w:r>
    </w:p>
    <w:p w:rsidR="00051F83" w:rsidRPr="00674738" w:rsidRDefault="00051F83" w:rsidP="007941C5">
      <w:pPr>
        <w:autoSpaceDE w:val="0"/>
        <w:autoSpaceDN w:val="0"/>
        <w:adjustRightInd w:val="0"/>
        <w:ind w:firstLine="708"/>
        <w:jc w:val="both"/>
        <w:rPr>
          <w:rFonts w:eastAsiaTheme="minorHAnsi"/>
          <w:sz w:val="28"/>
          <w:szCs w:val="28"/>
          <w:lang w:eastAsia="en-US"/>
        </w:rPr>
      </w:pPr>
      <w:r w:rsidRPr="00674738">
        <w:rPr>
          <w:sz w:val="28"/>
          <w:szCs w:val="28"/>
        </w:rPr>
        <w:t>Разрешенное использование: «</w:t>
      </w:r>
      <w:r w:rsidR="00674738" w:rsidRPr="00674738">
        <w:rPr>
          <w:rFonts w:eastAsiaTheme="minorHAnsi"/>
          <w:sz w:val="28"/>
          <w:szCs w:val="28"/>
          <w:lang w:eastAsia="en-US"/>
        </w:rPr>
        <w:t xml:space="preserve">бытовое обслуживание </w:t>
      </w:r>
      <w:r w:rsidR="009C734A" w:rsidRPr="00674738">
        <w:rPr>
          <w:rFonts w:eastAsiaTheme="minorHAnsi"/>
          <w:sz w:val="28"/>
          <w:szCs w:val="28"/>
          <w:lang w:eastAsia="en-US"/>
        </w:rPr>
        <w:t xml:space="preserve">(код - </w:t>
      </w:r>
      <w:r w:rsidR="00674738" w:rsidRPr="00674738">
        <w:rPr>
          <w:rFonts w:eastAsiaTheme="minorHAnsi"/>
          <w:sz w:val="28"/>
          <w:szCs w:val="28"/>
          <w:lang w:eastAsia="en-US"/>
        </w:rPr>
        <w:t>3</w:t>
      </w:r>
      <w:r w:rsidR="009C734A" w:rsidRPr="00674738">
        <w:rPr>
          <w:rFonts w:eastAsiaTheme="minorHAnsi"/>
          <w:sz w:val="28"/>
          <w:szCs w:val="28"/>
          <w:lang w:eastAsia="en-US"/>
        </w:rPr>
        <w:t>.</w:t>
      </w:r>
      <w:r w:rsidR="00674738" w:rsidRPr="00674738">
        <w:rPr>
          <w:rFonts w:eastAsiaTheme="minorHAnsi"/>
          <w:sz w:val="28"/>
          <w:szCs w:val="28"/>
          <w:lang w:eastAsia="en-US"/>
        </w:rPr>
        <w:t>3</w:t>
      </w:r>
      <w:r w:rsidR="00A8216B" w:rsidRPr="00674738">
        <w:rPr>
          <w:rFonts w:eastAsiaTheme="minorHAnsi"/>
          <w:sz w:val="28"/>
          <w:szCs w:val="28"/>
          <w:lang w:eastAsia="en-US"/>
        </w:rPr>
        <w:t>)</w:t>
      </w:r>
      <w:r w:rsidRPr="00674738">
        <w:rPr>
          <w:sz w:val="28"/>
          <w:szCs w:val="28"/>
        </w:rPr>
        <w:t>».</w:t>
      </w:r>
    </w:p>
    <w:p w:rsidR="00AF74D5" w:rsidRPr="00674738" w:rsidRDefault="0029499F" w:rsidP="0029499F">
      <w:pPr>
        <w:snapToGrid w:val="0"/>
        <w:ind w:firstLine="709"/>
        <w:jc w:val="both"/>
        <w:rPr>
          <w:sz w:val="28"/>
          <w:szCs w:val="28"/>
        </w:rPr>
      </w:pPr>
      <w:r w:rsidRPr="00674738">
        <w:rPr>
          <w:sz w:val="28"/>
          <w:szCs w:val="28"/>
        </w:rPr>
        <w:t>Схема расположения земельного участка:</w:t>
      </w:r>
    </w:p>
    <w:p w:rsidR="00674738" w:rsidRPr="00674738" w:rsidRDefault="00674738" w:rsidP="0029499F">
      <w:pPr>
        <w:snapToGrid w:val="0"/>
        <w:ind w:firstLine="709"/>
        <w:jc w:val="both"/>
        <w:rPr>
          <w:sz w:val="28"/>
          <w:szCs w:val="28"/>
        </w:rPr>
      </w:pPr>
    </w:p>
    <w:p w:rsidR="0029499F" w:rsidRPr="000C0347" w:rsidRDefault="00674738" w:rsidP="00F43DA9">
      <w:pPr>
        <w:snapToGrid w:val="0"/>
        <w:jc w:val="both"/>
        <w:rPr>
          <w:sz w:val="16"/>
          <w:szCs w:val="16"/>
          <w:highlight w:val="yellow"/>
        </w:rPr>
      </w:pPr>
      <w:r>
        <w:rPr>
          <w:noProof/>
          <w:sz w:val="16"/>
          <w:szCs w:val="16"/>
        </w:rPr>
        <w:drawing>
          <wp:inline distT="0" distB="0" distL="0" distR="0">
            <wp:extent cx="6659880" cy="2921104"/>
            <wp:effectExtent l="0" t="0" r="7620" b="0"/>
            <wp:docPr id="4" name="Рисунок 4" descr="T:\_Общие документы отдела\!ТОРГИ 2020\Схемы\Лалетино (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Лалетино (3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9880" cy="2921104"/>
                    </a:xfrm>
                    <a:prstGeom prst="rect">
                      <a:avLst/>
                    </a:prstGeom>
                    <a:noFill/>
                    <a:ln>
                      <a:noFill/>
                    </a:ln>
                  </pic:spPr>
                </pic:pic>
              </a:graphicData>
            </a:graphic>
          </wp:inline>
        </w:drawing>
      </w:r>
    </w:p>
    <w:p w:rsidR="0029499F" w:rsidRPr="000C0347" w:rsidRDefault="0029499F" w:rsidP="00E77014">
      <w:pPr>
        <w:suppressAutoHyphens/>
        <w:autoSpaceDE w:val="0"/>
        <w:autoSpaceDN w:val="0"/>
        <w:adjustRightInd w:val="0"/>
        <w:jc w:val="center"/>
        <w:rPr>
          <w:b/>
          <w:sz w:val="28"/>
          <w:szCs w:val="28"/>
          <w:highlight w:val="yellow"/>
          <w:lang w:val="en-US"/>
        </w:rPr>
      </w:pPr>
    </w:p>
    <w:p w:rsidR="001E7F7D" w:rsidRPr="000C0347" w:rsidRDefault="00E77014" w:rsidP="001E7F7D">
      <w:pPr>
        <w:ind w:right="-2" w:firstLine="709"/>
        <w:jc w:val="both"/>
        <w:rPr>
          <w:sz w:val="28"/>
          <w:szCs w:val="28"/>
          <w:highlight w:val="yellow"/>
        </w:rPr>
      </w:pPr>
      <w:r w:rsidRPr="00674738">
        <w:rPr>
          <w:sz w:val="28"/>
          <w:szCs w:val="28"/>
        </w:rPr>
        <w:t>О</w:t>
      </w:r>
      <w:r w:rsidR="0029499F" w:rsidRPr="00674738">
        <w:rPr>
          <w:sz w:val="28"/>
          <w:szCs w:val="28"/>
        </w:rPr>
        <w:t xml:space="preserve">бщая площадь предполагаемого к строительству земельного участка составляет </w:t>
      </w:r>
      <w:r w:rsidR="00674738" w:rsidRPr="00674738">
        <w:rPr>
          <w:sz w:val="28"/>
          <w:szCs w:val="28"/>
        </w:rPr>
        <w:t>818</w:t>
      </w:r>
      <w:r w:rsidR="00B424F2" w:rsidRPr="00674738">
        <w:rPr>
          <w:sz w:val="28"/>
          <w:szCs w:val="28"/>
        </w:rPr>
        <w:t xml:space="preserve"> </w:t>
      </w:r>
      <w:r w:rsidR="0029499F" w:rsidRPr="00674738">
        <w:rPr>
          <w:sz w:val="28"/>
          <w:szCs w:val="28"/>
        </w:rPr>
        <w:t xml:space="preserve">кв. м. </w:t>
      </w:r>
    </w:p>
    <w:p w:rsidR="0029499F" w:rsidRPr="00674738" w:rsidRDefault="001E7F7D" w:rsidP="001E7F7D">
      <w:pPr>
        <w:ind w:right="-2" w:firstLine="709"/>
        <w:jc w:val="both"/>
        <w:rPr>
          <w:sz w:val="28"/>
          <w:szCs w:val="28"/>
        </w:rPr>
      </w:pPr>
      <w:r w:rsidRPr="00674738">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674738" w:rsidRDefault="008B631B" w:rsidP="008B631B">
      <w:pPr>
        <w:tabs>
          <w:tab w:val="left" w:pos="12155"/>
        </w:tabs>
        <w:ind w:firstLine="709"/>
        <w:jc w:val="both"/>
        <w:rPr>
          <w:sz w:val="28"/>
          <w:szCs w:val="28"/>
        </w:rPr>
      </w:pPr>
      <w:r w:rsidRPr="00674738">
        <w:rPr>
          <w:sz w:val="28"/>
          <w:szCs w:val="28"/>
        </w:rPr>
        <w:t>Государственная собственность на земельный участок не разграничена.</w:t>
      </w:r>
    </w:p>
    <w:p w:rsidR="008B631B" w:rsidRPr="00674738" w:rsidRDefault="008B631B" w:rsidP="00553D5C">
      <w:pPr>
        <w:tabs>
          <w:tab w:val="left" w:pos="12155"/>
        </w:tabs>
        <w:ind w:firstLine="709"/>
        <w:jc w:val="both"/>
        <w:rPr>
          <w:sz w:val="28"/>
          <w:szCs w:val="28"/>
        </w:rPr>
      </w:pPr>
      <w:r w:rsidRPr="00674738">
        <w:rPr>
          <w:sz w:val="28"/>
          <w:szCs w:val="28"/>
        </w:rPr>
        <w:t>Права на земельный участок не зарегистрированы.</w:t>
      </w:r>
    </w:p>
    <w:p w:rsidR="00B073CB" w:rsidRPr="00675053" w:rsidRDefault="006C0548" w:rsidP="00B073CB">
      <w:pPr>
        <w:tabs>
          <w:tab w:val="left" w:pos="12155"/>
        </w:tabs>
        <w:ind w:firstLine="709"/>
        <w:jc w:val="both"/>
        <w:rPr>
          <w:sz w:val="28"/>
          <w:szCs w:val="28"/>
        </w:rPr>
      </w:pPr>
      <w:r w:rsidRPr="00675053">
        <w:rPr>
          <w:sz w:val="28"/>
          <w:szCs w:val="28"/>
        </w:rPr>
        <w:t>Ограничения прав</w:t>
      </w:r>
      <w:r w:rsidR="00675053" w:rsidRPr="00675053">
        <w:rPr>
          <w:sz w:val="28"/>
          <w:szCs w:val="28"/>
        </w:rPr>
        <w:t>, предусмотренные ст. 56, 56.1Земельного кодекса Российской Федерации.</w:t>
      </w:r>
      <w:r w:rsidR="00B3658C" w:rsidRPr="00675053">
        <w:rPr>
          <w:sz w:val="28"/>
          <w:szCs w:val="28"/>
        </w:rPr>
        <w:t xml:space="preserve"> </w:t>
      </w:r>
    </w:p>
    <w:p w:rsidR="00675053" w:rsidRPr="00250544" w:rsidRDefault="0029499F" w:rsidP="00675053">
      <w:pPr>
        <w:ind w:firstLine="709"/>
        <w:jc w:val="both"/>
        <w:rPr>
          <w:color w:val="FF0000"/>
          <w:sz w:val="28"/>
          <w:szCs w:val="28"/>
        </w:rPr>
      </w:pPr>
      <w:proofErr w:type="gramStart"/>
      <w:r w:rsidRPr="00674738">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sidRPr="00674738">
        <w:rPr>
          <w:sz w:val="28"/>
          <w:szCs w:val="28"/>
        </w:rPr>
        <w:t xml:space="preserve"> (далее Решение от 07.07.2015 № В-122)</w:t>
      </w:r>
      <w:r w:rsidRPr="00674738">
        <w:rPr>
          <w:sz w:val="28"/>
          <w:szCs w:val="28"/>
        </w:rPr>
        <w:t xml:space="preserve">, земельный участок относится к </w:t>
      </w:r>
      <w:r w:rsidR="00CB4F39" w:rsidRPr="00674738">
        <w:rPr>
          <w:sz w:val="28"/>
          <w:szCs w:val="28"/>
        </w:rPr>
        <w:t xml:space="preserve">территориальной </w:t>
      </w:r>
      <w:r w:rsidR="00907539" w:rsidRPr="00674738">
        <w:rPr>
          <w:sz w:val="28"/>
          <w:szCs w:val="28"/>
        </w:rPr>
        <w:t xml:space="preserve">зоне </w:t>
      </w:r>
      <w:r w:rsidR="00674738" w:rsidRPr="00674738">
        <w:rPr>
          <w:sz w:val="28"/>
          <w:szCs w:val="28"/>
        </w:rPr>
        <w:t>застройки многоэтажными жилыми домами (Ж-4)</w:t>
      </w:r>
      <w:r w:rsidR="00675053">
        <w:rPr>
          <w:sz w:val="28"/>
          <w:szCs w:val="28"/>
        </w:rPr>
        <w:t xml:space="preserve"> с наложением </w:t>
      </w:r>
      <w:r w:rsidR="00CC4E94" w:rsidRPr="00B3658C">
        <w:rPr>
          <w:sz w:val="28"/>
          <w:szCs w:val="28"/>
        </w:rPr>
        <w:t xml:space="preserve">согласно </w:t>
      </w:r>
      <w:r w:rsidR="00CC4E94" w:rsidRPr="00AB7FF6">
        <w:rPr>
          <w:sz w:val="28"/>
          <w:szCs w:val="28"/>
        </w:rPr>
        <w:t xml:space="preserve">градостроительному плану земельного участка от 12.03.2021 № РФ-24-2-08-0-00-2021-0244, публичной кадастровой карте и выписке из Единого государственного реестра недвижимости </w:t>
      </w:r>
      <w:r w:rsidR="00675053" w:rsidRPr="00AB7FF6">
        <w:rPr>
          <w:sz w:val="28"/>
          <w:szCs w:val="28"/>
        </w:rPr>
        <w:t>на:</w:t>
      </w:r>
      <w:r w:rsidR="00675053">
        <w:rPr>
          <w:sz w:val="28"/>
          <w:szCs w:val="28"/>
        </w:rPr>
        <w:t xml:space="preserve"> </w:t>
      </w:r>
      <w:r w:rsidR="00250544">
        <w:rPr>
          <w:color w:val="FF0000"/>
          <w:sz w:val="28"/>
          <w:szCs w:val="28"/>
        </w:rPr>
        <w:t xml:space="preserve"> </w:t>
      </w:r>
      <w:proofErr w:type="gramEnd"/>
    </w:p>
    <w:p w:rsidR="00CC4E94" w:rsidRPr="00CC4E94" w:rsidRDefault="00CC4E94" w:rsidP="00397C57">
      <w:pPr>
        <w:ind w:firstLine="708"/>
        <w:jc w:val="both"/>
        <w:rPr>
          <w:bCs/>
          <w:sz w:val="28"/>
          <w:szCs w:val="28"/>
        </w:rPr>
      </w:pPr>
      <w:r w:rsidRPr="00CC4E94">
        <w:rPr>
          <w:sz w:val="28"/>
          <w:szCs w:val="28"/>
        </w:rPr>
        <w:t xml:space="preserve">- зону с особыми условиями использования территории - граница зон подтопления территорий, прилегающих к зонам затопления при половодьях и паводках 1% обеспеченности р. Енисей, р. </w:t>
      </w:r>
      <w:proofErr w:type="spellStart"/>
      <w:r w:rsidRPr="00CC4E94">
        <w:rPr>
          <w:sz w:val="28"/>
          <w:szCs w:val="28"/>
        </w:rPr>
        <w:t>Кача</w:t>
      </w:r>
      <w:proofErr w:type="spellEnd"/>
      <w:r w:rsidRPr="00CC4E94">
        <w:rPr>
          <w:sz w:val="28"/>
          <w:szCs w:val="28"/>
        </w:rPr>
        <w:t xml:space="preserve">, р. </w:t>
      </w:r>
      <w:proofErr w:type="spellStart"/>
      <w:r w:rsidRPr="00CC4E94">
        <w:rPr>
          <w:sz w:val="28"/>
          <w:szCs w:val="28"/>
        </w:rPr>
        <w:t>Бугач</w:t>
      </w:r>
      <w:proofErr w:type="spellEnd"/>
      <w:r w:rsidRPr="00CC4E94">
        <w:rPr>
          <w:sz w:val="28"/>
          <w:szCs w:val="28"/>
        </w:rPr>
        <w:t xml:space="preserve">, р. </w:t>
      </w:r>
      <w:proofErr w:type="spellStart"/>
      <w:r w:rsidRPr="00CC4E94">
        <w:rPr>
          <w:sz w:val="28"/>
          <w:szCs w:val="28"/>
        </w:rPr>
        <w:t>Базаиха</w:t>
      </w:r>
      <w:proofErr w:type="spellEnd"/>
      <w:r w:rsidRPr="00CC4E94">
        <w:rPr>
          <w:sz w:val="28"/>
          <w:szCs w:val="28"/>
        </w:rPr>
        <w:t xml:space="preserve"> в границах </w:t>
      </w:r>
      <w:r>
        <w:rPr>
          <w:sz w:val="28"/>
          <w:szCs w:val="28"/>
        </w:rPr>
        <w:br/>
      </w:r>
      <w:r w:rsidRPr="00CC4E94">
        <w:rPr>
          <w:sz w:val="28"/>
          <w:szCs w:val="28"/>
        </w:rPr>
        <w:t xml:space="preserve">г. Красноярска с территориями слабого подтопления (глубина грунтовых вод от 2 до 3м). Акт об установлении ограничений: Приказ Енисейского бассейнового водного </w:t>
      </w:r>
      <w:r w:rsidRPr="00CC4E94">
        <w:rPr>
          <w:sz w:val="28"/>
          <w:szCs w:val="28"/>
        </w:rPr>
        <w:lastRenderedPageBreak/>
        <w:t xml:space="preserve">управления от 25.02.2020 № 43 «Об установлении зон затопления, подтопления территорий, прилегающих к рекам Енисей, </w:t>
      </w:r>
      <w:proofErr w:type="spellStart"/>
      <w:r w:rsidRPr="00CC4E94">
        <w:rPr>
          <w:sz w:val="28"/>
          <w:szCs w:val="28"/>
        </w:rPr>
        <w:t>Кача</w:t>
      </w:r>
      <w:proofErr w:type="spellEnd"/>
      <w:r w:rsidRPr="00CC4E94">
        <w:rPr>
          <w:sz w:val="28"/>
          <w:szCs w:val="28"/>
        </w:rPr>
        <w:t xml:space="preserve">, </w:t>
      </w:r>
      <w:proofErr w:type="spellStart"/>
      <w:r w:rsidRPr="00CC4E94">
        <w:rPr>
          <w:sz w:val="28"/>
          <w:szCs w:val="28"/>
        </w:rPr>
        <w:t>Базаиха</w:t>
      </w:r>
      <w:proofErr w:type="spellEnd"/>
      <w:r w:rsidRPr="00CC4E94">
        <w:rPr>
          <w:sz w:val="28"/>
          <w:szCs w:val="28"/>
        </w:rPr>
        <w:t xml:space="preserve">, </w:t>
      </w:r>
      <w:proofErr w:type="spellStart"/>
      <w:r w:rsidRPr="00CC4E94">
        <w:rPr>
          <w:sz w:val="28"/>
          <w:szCs w:val="28"/>
        </w:rPr>
        <w:t>Бугач</w:t>
      </w:r>
      <w:proofErr w:type="spellEnd"/>
      <w:r w:rsidRPr="00CC4E94">
        <w:rPr>
          <w:sz w:val="28"/>
          <w:szCs w:val="28"/>
        </w:rPr>
        <w:t xml:space="preserve">, водохранилищу на реке </w:t>
      </w:r>
      <w:proofErr w:type="spellStart"/>
      <w:r w:rsidRPr="00CC4E94">
        <w:rPr>
          <w:sz w:val="28"/>
          <w:szCs w:val="28"/>
        </w:rPr>
        <w:t>Бугач</w:t>
      </w:r>
      <w:proofErr w:type="spellEnd"/>
      <w:r w:rsidRPr="00CC4E94">
        <w:rPr>
          <w:sz w:val="28"/>
          <w:szCs w:val="28"/>
        </w:rPr>
        <w:t>, в границах г. Красноярска Красноярского края»</w:t>
      </w:r>
      <w:r>
        <w:rPr>
          <w:sz w:val="28"/>
          <w:szCs w:val="28"/>
        </w:rPr>
        <w:t xml:space="preserve">. </w:t>
      </w:r>
      <w:r w:rsidRPr="00CC4E94">
        <w:rPr>
          <w:sz w:val="28"/>
          <w:szCs w:val="28"/>
        </w:rPr>
        <w:t xml:space="preserve">Площадь земельного участка, покрываемая зоной, - </w:t>
      </w:r>
      <w:r w:rsidRPr="00CC4E94">
        <w:rPr>
          <w:bCs/>
          <w:sz w:val="28"/>
          <w:szCs w:val="28"/>
        </w:rPr>
        <w:t>102 кв. м. Реестровый номер границы - 24:00-6.18789;</w:t>
      </w:r>
    </w:p>
    <w:p w:rsidR="00397C57" w:rsidRDefault="00CC4E94" w:rsidP="00397C57">
      <w:pPr>
        <w:ind w:firstLine="708"/>
        <w:jc w:val="both"/>
        <w:rPr>
          <w:bCs/>
          <w:sz w:val="28"/>
          <w:szCs w:val="28"/>
        </w:rPr>
      </w:pPr>
      <w:r>
        <w:rPr>
          <w:sz w:val="28"/>
          <w:szCs w:val="28"/>
        </w:rPr>
        <w:t xml:space="preserve">- </w:t>
      </w:r>
      <w:r w:rsidR="00397C57" w:rsidRPr="00CC4E94">
        <w:rPr>
          <w:sz w:val="28"/>
          <w:szCs w:val="28"/>
        </w:rPr>
        <w:t xml:space="preserve">зону с особыми условиями использования территории </w:t>
      </w:r>
      <w:r w:rsidR="00397C57">
        <w:rPr>
          <w:sz w:val="28"/>
          <w:szCs w:val="28"/>
        </w:rPr>
        <w:t>- з</w:t>
      </w:r>
      <w:r w:rsidR="00397C57" w:rsidRPr="00397C57">
        <w:rPr>
          <w:sz w:val="28"/>
          <w:szCs w:val="28"/>
        </w:rPr>
        <w:t>она санитарной охраны II пояса поверхностного в</w:t>
      </w:r>
      <w:r w:rsidR="00397C57">
        <w:rPr>
          <w:sz w:val="28"/>
          <w:szCs w:val="28"/>
        </w:rPr>
        <w:t>одозабора на р. Енисей филиала «</w:t>
      </w:r>
      <w:r w:rsidR="00397C57" w:rsidRPr="00397C57">
        <w:rPr>
          <w:sz w:val="28"/>
          <w:szCs w:val="28"/>
        </w:rPr>
        <w:t>Красноярская ТЭЦ-2</w:t>
      </w:r>
      <w:r w:rsidR="00397C57">
        <w:rPr>
          <w:sz w:val="28"/>
          <w:szCs w:val="28"/>
        </w:rPr>
        <w:t>»</w:t>
      </w:r>
      <w:r w:rsidR="00397C57" w:rsidRPr="00397C57">
        <w:rPr>
          <w:sz w:val="28"/>
          <w:szCs w:val="28"/>
        </w:rPr>
        <w:t xml:space="preserve"> АО </w:t>
      </w:r>
      <w:r w:rsidR="00397C57">
        <w:rPr>
          <w:sz w:val="28"/>
          <w:szCs w:val="28"/>
        </w:rPr>
        <w:t>«</w:t>
      </w:r>
      <w:r w:rsidR="00397C57" w:rsidRPr="00397C57">
        <w:rPr>
          <w:sz w:val="28"/>
          <w:szCs w:val="28"/>
        </w:rPr>
        <w:t>Енисейская ТГК (ТГК-13)</w:t>
      </w:r>
      <w:r w:rsidR="00397C57">
        <w:rPr>
          <w:sz w:val="28"/>
          <w:szCs w:val="28"/>
        </w:rPr>
        <w:t>». Акт об установлении ограничений: Приказ министерства экологии и рационального природопользования Красноярского края № 77-2074-од от 23.11.2020</w:t>
      </w:r>
      <w:r w:rsidR="00B20A60">
        <w:rPr>
          <w:sz w:val="28"/>
          <w:szCs w:val="28"/>
        </w:rPr>
        <w:t>, постановление о введении в действие санитарных правил и норм «Зоны Санитарной охраны источников водоснабжения и водопроводов питьевого назначения. СанПиН 2.1.4.1110-02» от 14.03.2002 № 10</w:t>
      </w:r>
      <w:r w:rsidR="00397C57">
        <w:rPr>
          <w:sz w:val="28"/>
          <w:szCs w:val="28"/>
        </w:rPr>
        <w:t xml:space="preserve">. </w:t>
      </w:r>
      <w:r w:rsidR="00397C57" w:rsidRPr="00CC4E94">
        <w:rPr>
          <w:sz w:val="28"/>
          <w:szCs w:val="28"/>
        </w:rPr>
        <w:t xml:space="preserve">Площадь земельного участка, покрываемая зоной, - </w:t>
      </w:r>
      <w:r w:rsidR="00397C57">
        <w:rPr>
          <w:bCs/>
          <w:sz w:val="28"/>
          <w:szCs w:val="28"/>
        </w:rPr>
        <w:t>818</w:t>
      </w:r>
      <w:r w:rsidR="00397C57" w:rsidRPr="00CC4E94">
        <w:rPr>
          <w:bCs/>
          <w:sz w:val="28"/>
          <w:szCs w:val="28"/>
        </w:rPr>
        <w:t xml:space="preserve"> кв. м. Реестровый номер границы - 24:00-6.18</w:t>
      </w:r>
      <w:r w:rsidR="00397C57">
        <w:rPr>
          <w:bCs/>
          <w:sz w:val="28"/>
          <w:szCs w:val="28"/>
        </w:rPr>
        <w:t>814</w:t>
      </w:r>
      <w:r w:rsidR="00B20A60">
        <w:rPr>
          <w:bCs/>
          <w:sz w:val="28"/>
          <w:szCs w:val="28"/>
        </w:rPr>
        <w:t xml:space="preserve">. </w:t>
      </w:r>
    </w:p>
    <w:p w:rsidR="00AB0F41" w:rsidRDefault="00AB0F41" w:rsidP="00AB0F41">
      <w:pPr>
        <w:ind w:firstLine="708"/>
        <w:jc w:val="both"/>
      </w:pPr>
      <w:r>
        <w:rPr>
          <w:bCs/>
          <w:sz w:val="28"/>
          <w:szCs w:val="28"/>
        </w:rPr>
        <w:t>Ограничения использования земельного участка: В соответствии со ст.</w:t>
      </w:r>
      <w:r w:rsidR="00AB7FF6">
        <w:rPr>
          <w:bCs/>
          <w:sz w:val="28"/>
          <w:szCs w:val="28"/>
        </w:rPr>
        <w:t xml:space="preserve"> </w:t>
      </w:r>
      <w:r>
        <w:rPr>
          <w:bCs/>
          <w:sz w:val="28"/>
          <w:szCs w:val="28"/>
        </w:rPr>
        <w:t>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w:t>
      </w:r>
    </w:p>
    <w:p w:rsidR="00AB0F41" w:rsidRDefault="00AB0F41" w:rsidP="00AB0F41">
      <w:pPr>
        <w:jc w:val="both"/>
      </w:pPr>
      <w:r>
        <w:rPr>
          <w:bCs/>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AB0F41" w:rsidRDefault="00AB0F41" w:rsidP="00AB0F41">
      <w:pPr>
        <w:jc w:val="both"/>
      </w:pPr>
      <w:r>
        <w:rPr>
          <w:bCs/>
          <w:sz w:val="28"/>
          <w:szCs w:val="28"/>
        </w:rPr>
        <w:t>2) использование сточных вод в целях регулирования плодородия почв;</w:t>
      </w:r>
    </w:p>
    <w:p w:rsidR="00AB0F41" w:rsidRDefault="00AB0F41" w:rsidP="00AB0F41">
      <w:pPr>
        <w:jc w:val="both"/>
      </w:pPr>
      <w:r>
        <w:rPr>
          <w:bCs/>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B0F41" w:rsidRDefault="00AB0F41" w:rsidP="00AB0F41">
      <w:pPr>
        <w:jc w:val="both"/>
      </w:pPr>
      <w:r>
        <w:rPr>
          <w:bCs/>
          <w:sz w:val="28"/>
          <w:szCs w:val="28"/>
        </w:rPr>
        <w:t>4) осуществление авиационных мер по борьбе с вредными организмами.</w:t>
      </w:r>
    </w:p>
    <w:p w:rsidR="00AB0F41" w:rsidRDefault="00AB0F41" w:rsidP="00AB0F41">
      <w:pPr>
        <w:ind w:firstLine="708"/>
        <w:jc w:val="both"/>
      </w:pPr>
      <w:r>
        <w:rPr>
          <w:bCs/>
          <w:sz w:val="28"/>
          <w:szCs w:val="28"/>
        </w:rPr>
        <w:t>Мероприятия по второму и третьему поясам</w:t>
      </w:r>
    </w:p>
    <w:p w:rsidR="00AB0F41" w:rsidRDefault="00AB0F41" w:rsidP="00AB0F41">
      <w:pPr>
        <w:jc w:val="both"/>
      </w:pPr>
      <w:r>
        <w:rPr>
          <w:bCs/>
          <w:sz w:val="28"/>
          <w:szCs w:val="28"/>
        </w:rPr>
        <w:t xml:space="preserve">1. Выявление объектов, загрязняющих источники водоснабжения, с разработкой конкретных </w:t>
      </w:r>
      <w:proofErr w:type="spellStart"/>
      <w:r>
        <w:rPr>
          <w:bCs/>
          <w:sz w:val="28"/>
          <w:szCs w:val="28"/>
        </w:rPr>
        <w:t>водоохранных</w:t>
      </w:r>
      <w:proofErr w:type="spellEnd"/>
      <w:r>
        <w:rPr>
          <w:bCs/>
          <w:sz w:val="28"/>
          <w:szCs w:val="28"/>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AB0F41" w:rsidRDefault="00AB0F41" w:rsidP="00AB0F41">
      <w:pPr>
        <w:jc w:val="both"/>
      </w:pPr>
      <w:r>
        <w:rPr>
          <w:bCs/>
          <w:sz w:val="28"/>
          <w:szCs w:val="28"/>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B0F41" w:rsidRDefault="00AB0F41" w:rsidP="00AB0F41">
      <w:pPr>
        <w:jc w:val="both"/>
      </w:pPr>
      <w:r>
        <w:rPr>
          <w:bCs/>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B0F41" w:rsidRDefault="00AB0F41" w:rsidP="00AB0F41">
      <w:pPr>
        <w:jc w:val="both"/>
      </w:pPr>
      <w:r>
        <w:rPr>
          <w:bCs/>
          <w:sz w:val="28"/>
          <w:szCs w:val="28"/>
        </w:rPr>
        <w:t xml:space="preserve">4. Все работы, в том числе добыча песка, гравия, </w:t>
      </w:r>
      <w:proofErr w:type="spellStart"/>
      <w:r>
        <w:rPr>
          <w:bCs/>
          <w:sz w:val="28"/>
          <w:szCs w:val="28"/>
        </w:rPr>
        <w:t>донноуглубительные</w:t>
      </w:r>
      <w:proofErr w:type="spellEnd"/>
      <w:r>
        <w:rPr>
          <w:bCs/>
          <w:sz w:val="28"/>
          <w:szCs w:val="28"/>
        </w:rPr>
        <w:t>, в пределах акватории зон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AB0F41" w:rsidRDefault="00AB0F41" w:rsidP="00AB0F41">
      <w:pPr>
        <w:jc w:val="both"/>
      </w:pPr>
      <w:r>
        <w:rPr>
          <w:bCs/>
          <w:sz w:val="28"/>
          <w:szCs w:val="28"/>
        </w:rPr>
        <w:t xml:space="preserve">5. Использование химических методов борьбы с </w:t>
      </w:r>
      <w:proofErr w:type="spellStart"/>
      <w:r>
        <w:rPr>
          <w:bCs/>
          <w:sz w:val="28"/>
          <w:szCs w:val="28"/>
        </w:rPr>
        <w:t>эвтрофикацией</w:t>
      </w:r>
      <w:proofErr w:type="spellEnd"/>
      <w:r>
        <w:rPr>
          <w:bCs/>
          <w:sz w:val="28"/>
          <w:szCs w:val="28"/>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AB0F41" w:rsidRDefault="00AB0F41" w:rsidP="00AB0F41">
      <w:pPr>
        <w:jc w:val="both"/>
      </w:pPr>
      <w:r>
        <w:rPr>
          <w:bCs/>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Pr>
          <w:bCs/>
          <w:sz w:val="28"/>
          <w:szCs w:val="28"/>
        </w:rPr>
        <w:t>подсланевых</w:t>
      </w:r>
      <w:proofErr w:type="spellEnd"/>
      <w:r>
        <w:rPr>
          <w:bCs/>
          <w:sz w:val="28"/>
          <w:szCs w:val="28"/>
        </w:rPr>
        <w:t xml:space="preserve"> вод и твердых отходов; оборудование на пристанях сливных станций и приемников для сбора твердых отходов.</w:t>
      </w:r>
    </w:p>
    <w:p w:rsidR="00AB0F41" w:rsidRDefault="00AB0F41" w:rsidP="00AB0F41">
      <w:pPr>
        <w:jc w:val="both"/>
      </w:pPr>
      <w:r>
        <w:rPr>
          <w:bCs/>
          <w:sz w:val="28"/>
          <w:szCs w:val="28"/>
        </w:rPr>
        <w:lastRenderedPageBreak/>
        <w:t xml:space="preserve">7. Запрещение размещения складов горюче-смазочных материалов, ядохимикатов и минеральных удобрений, накопителей </w:t>
      </w:r>
      <w:proofErr w:type="spellStart"/>
      <w:r>
        <w:rPr>
          <w:bCs/>
          <w:sz w:val="28"/>
          <w:szCs w:val="28"/>
        </w:rPr>
        <w:t>промстоков</w:t>
      </w:r>
      <w:proofErr w:type="spellEnd"/>
      <w:r>
        <w:rPr>
          <w:bCs/>
          <w:sz w:val="28"/>
          <w:szCs w:val="28"/>
        </w:rPr>
        <w:t xml:space="preserve">, </w:t>
      </w:r>
      <w:proofErr w:type="spellStart"/>
      <w:r>
        <w:rPr>
          <w:bCs/>
          <w:sz w:val="28"/>
          <w:szCs w:val="28"/>
        </w:rPr>
        <w:t>шламохранилищ</w:t>
      </w:r>
      <w:proofErr w:type="spellEnd"/>
      <w:r>
        <w:rPr>
          <w:bCs/>
          <w:sz w:val="28"/>
          <w:szCs w:val="28"/>
        </w:rPr>
        <w:t xml:space="preserve"> и других объектов, обусловливающих опасность химического загрязнения подземных вод.</w:t>
      </w:r>
    </w:p>
    <w:p w:rsidR="00AB0F41" w:rsidRDefault="00AB0F41" w:rsidP="00AB0F41">
      <w:pPr>
        <w:ind w:firstLine="708"/>
        <w:jc w:val="both"/>
      </w:pPr>
      <w:r>
        <w:rPr>
          <w:bCs/>
          <w:sz w:val="28"/>
          <w:szCs w:val="28"/>
        </w:rPr>
        <w:t>Дополнительные мероприятия по второму поясу</w:t>
      </w:r>
    </w:p>
    <w:p w:rsidR="00AB0F41" w:rsidRDefault="00AB0F41" w:rsidP="00AB0F41">
      <w:pPr>
        <w:jc w:val="both"/>
      </w:pPr>
      <w:r>
        <w:rPr>
          <w:bCs/>
          <w:sz w:val="28"/>
          <w:szCs w:val="28"/>
        </w:rPr>
        <w:t>1. Не допускается:</w:t>
      </w:r>
    </w:p>
    <w:p w:rsidR="00AB0F41" w:rsidRDefault="00AB0F41" w:rsidP="00AB0F41">
      <w:pPr>
        <w:jc w:val="both"/>
      </w:pPr>
      <w:r>
        <w:rPr>
          <w:bCs/>
          <w:sz w:val="28"/>
          <w:szCs w:val="28"/>
        </w:rPr>
        <w:t>- Размещение кладбищ, скотомогильников,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B0F41" w:rsidRDefault="00AB0F41" w:rsidP="00AB0F41">
      <w:pPr>
        <w:jc w:val="both"/>
      </w:pPr>
      <w:r>
        <w:rPr>
          <w:bCs/>
          <w:sz w:val="28"/>
          <w:szCs w:val="28"/>
        </w:rPr>
        <w:t>- Применение удобрений и ядохимикатов;</w:t>
      </w:r>
    </w:p>
    <w:p w:rsidR="00AB0F41" w:rsidRDefault="00AB0F41" w:rsidP="00AB0F41">
      <w:pPr>
        <w:jc w:val="both"/>
      </w:pPr>
      <w:r>
        <w:rPr>
          <w:bCs/>
          <w:sz w:val="28"/>
          <w:szCs w:val="28"/>
        </w:rPr>
        <w:t>- Рубка леса главного пользования и реконструкции.</w:t>
      </w:r>
    </w:p>
    <w:p w:rsidR="00AB0F41" w:rsidRDefault="00AB0F41" w:rsidP="00AB0F41">
      <w:pPr>
        <w:jc w:val="both"/>
      </w:pPr>
      <w:r>
        <w:rPr>
          <w:bCs/>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B0F41" w:rsidRDefault="00AB0F41" w:rsidP="00AB0F41">
      <w:pPr>
        <w:jc w:val="both"/>
      </w:pPr>
      <w:r>
        <w:rPr>
          <w:bCs/>
          <w:sz w:val="28"/>
          <w:szCs w:val="28"/>
        </w:rPr>
        <w:t>3.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B0F41" w:rsidRDefault="00AB0F41" w:rsidP="00AB0F41">
      <w:pPr>
        <w:jc w:val="both"/>
      </w:pPr>
      <w:r>
        <w:rPr>
          <w:bCs/>
          <w:sz w:val="28"/>
          <w:szCs w:val="28"/>
        </w:rPr>
        <w:t>4. Запрещение расположения стойбищ</w:t>
      </w:r>
      <w:r>
        <w:rPr>
          <w:bCs/>
          <w:sz w:val="28"/>
          <w:szCs w:val="28"/>
        </w:rPr>
        <w:tab/>
        <w:t>и выпаса скота, в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B0F41" w:rsidRDefault="00AB0F41" w:rsidP="00AB0F41">
      <w:pPr>
        <w:jc w:val="both"/>
      </w:pPr>
      <w:r>
        <w:rPr>
          <w:bCs/>
          <w:sz w:val="28"/>
          <w:szCs w:val="28"/>
        </w:rPr>
        <w:t xml:space="preserve">5. </w:t>
      </w:r>
      <w:proofErr w:type="gramStart"/>
      <w:r>
        <w:rPr>
          <w:bCs/>
          <w:sz w:val="28"/>
          <w:szCs w:val="28"/>
        </w:rPr>
        <w:t>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в также гигиенических требований к зонам рекреации водных объектов.</w:t>
      </w:r>
      <w:proofErr w:type="gramEnd"/>
    </w:p>
    <w:p w:rsidR="00AB0F41" w:rsidRDefault="00AB0F41" w:rsidP="00AB0F41">
      <w:pPr>
        <w:jc w:val="both"/>
      </w:pPr>
      <w:r>
        <w:rPr>
          <w:bCs/>
          <w:sz w:val="28"/>
          <w:szCs w:val="28"/>
        </w:rPr>
        <w:t>6. В границах второго пояса зон санитарной охраны запрещается сброс</w:t>
      </w:r>
    </w:p>
    <w:p w:rsidR="00AB0F41" w:rsidRDefault="00AB0F41" w:rsidP="00AB0F41">
      <w:pPr>
        <w:jc w:val="both"/>
      </w:pPr>
      <w:r>
        <w:rPr>
          <w:bCs/>
          <w:sz w:val="28"/>
          <w:szCs w:val="28"/>
        </w:rPr>
        <w:t>Промышленных, сельскохозяйственных, городских и ливневых  сточных вод, содержание в которых химических</w:t>
      </w:r>
      <w:r>
        <w:rPr>
          <w:bCs/>
          <w:sz w:val="28"/>
          <w:szCs w:val="28"/>
        </w:rPr>
        <w:tab/>
        <w:t>веществ и  микроорганизмов превышает установленные санитарными правилами гигиенические   нормативы  качества воды.</w:t>
      </w:r>
    </w:p>
    <w:p w:rsidR="00AB0F41" w:rsidRDefault="00AB0F41" w:rsidP="00AB0F41">
      <w:pPr>
        <w:jc w:val="both"/>
      </w:pPr>
      <w:r>
        <w:rPr>
          <w:bCs/>
          <w:sz w:val="28"/>
          <w:szCs w:val="28"/>
        </w:rPr>
        <w:t>7. Границы второго пояса 3CO на пересечении дорог, пешеходных троп и пр. обозначаются столбами со специальными знаками.</w:t>
      </w:r>
    </w:p>
    <w:p w:rsidR="0029499F" w:rsidRPr="00AB0F41" w:rsidRDefault="00E42C7F" w:rsidP="007A4A68">
      <w:pPr>
        <w:ind w:firstLine="708"/>
        <w:jc w:val="both"/>
      </w:pPr>
      <w:r w:rsidRPr="00AB0F41">
        <w:rPr>
          <w:bCs/>
          <w:sz w:val="28"/>
          <w:szCs w:val="28"/>
        </w:rPr>
        <w:t xml:space="preserve">Использовать участок </w:t>
      </w:r>
      <w:r w:rsidR="0029499F" w:rsidRPr="00AB0F41">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AB0F41" w:rsidRDefault="0029499F" w:rsidP="0029499F">
      <w:pPr>
        <w:autoSpaceDE w:val="0"/>
        <w:autoSpaceDN w:val="0"/>
        <w:adjustRightInd w:val="0"/>
        <w:ind w:firstLine="709"/>
        <w:jc w:val="both"/>
        <w:rPr>
          <w:sz w:val="28"/>
          <w:szCs w:val="28"/>
        </w:rPr>
      </w:pPr>
      <w:r w:rsidRPr="00AB0F41">
        <w:rPr>
          <w:sz w:val="28"/>
          <w:szCs w:val="28"/>
        </w:rPr>
        <w:t>Категория земель: «Земли населенных пунктов».</w:t>
      </w:r>
    </w:p>
    <w:p w:rsidR="006A1EE1" w:rsidRPr="00AB0F41" w:rsidRDefault="006A1EE1" w:rsidP="006A1EE1">
      <w:pPr>
        <w:autoSpaceDE w:val="0"/>
        <w:autoSpaceDN w:val="0"/>
        <w:adjustRightInd w:val="0"/>
        <w:ind w:firstLine="709"/>
        <w:jc w:val="both"/>
        <w:rPr>
          <w:sz w:val="28"/>
          <w:szCs w:val="28"/>
        </w:rPr>
      </w:pPr>
      <w:r w:rsidRPr="00AB0F41">
        <w:rPr>
          <w:sz w:val="28"/>
          <w:szCs w:val="28"/>
        </w:rPr>
        <w:t xml:space="preserve">В </w:t>
      </w:r>
      <w:r w:rsidR="00AB0F41" w:rsidRPr="00AB0F41">
        <w:rPr>
          <w:sz w:val="28"/>
          <w:szCs w:val="28"/>
        </w:rPr>
        <w:t xml:space="preserve">зоне застройки многоэтажными жилыми домами (Ж-4) </w:t>
      </w:r>
      <w:r w:rsidRPr="00AB0F41">
        <w:rPr>
          <w:sz w:val="28"/>
          <w:szCs w:val="28"/>
        </w:rPr>
        <w:t>установлены следующие предельные параметры разрешенного строительства:</w:t>
      </w:r>
    </w:p>
    <w:p w:rsidR="00AB0F41" w:rsidRDefault="00A52B6D" w:rsidP="00AB0F41">
      <w:pPr>
        <w:autoSpaceDE w:val="0"/>
        <w:autoSpaceDN w:val="0"/>
        <w:adjustRightInd w:val="0"/>
        <w:ind w:firstLine="708"/>
        <w:jc w:val="both"/>
        <w:rPr>
          <w:rFonts w:eastAsiaTheme="minorHAnsi"/>
          <w:sz w:val="28"/>
          <w:szCs w:val="28"/>
          <w:lang w:eastAsia="en-US"/>
        </w:rPr>
      </w:pPr>
      <w:r w:rsidRPr="00AB0F41">
        <w:rPr>
          <w:sz w:val="28"/>
          <w:szCs w:val="28"/>
        </w:rPr>
        <w:t xml:space="preserve">1) предельный размер земельного участка: </w:t>
      </w:r>
      <w:r w:rsidR="00AB0F41" w:rsidRPr="00AB0F41">
        <w:rPr>
          <w:rFonts w:eastAsiaTheme="minorHAnsi"/>
          <w:sz w:val="28"/>
          <w:szCs w:val="28"/>
          <w:lang w:eastAsia="en-US"/>
        </w:rPr>
        <w:t>минимальный</w:t>
      </w:r>
      <w:r w:rsidR="00AB0F41">
        <w:rPr>
          <w:rFonts w:eastAsiaTheme="minorHAnsi"/>
          <w:sz w:val="28"/>
          <w:szCs w:val="28"/>
          <w:lang w:eastAsia="en-US"/>
        </w:rPr>
        <w:t xml:space="preserve"> - 0,01 га, максимальный - 5 га;</w:t>
      </w:r>
    </w:p>
    <w:p w:rsidR="00AB0F41" w:rsidRDefault="00AB0F41" w:rsidP="00AB0F4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E17617" w:rsidRPr="00AB0F41" w:rsidRDefault="00AB0F41" w:rsidP="00E17617">
      <w:pPr>
        <w:autoSpaceDE w:val="0"/>
        <w:autoSpaceDN w:val="0"/>
        <w:adjustRightInd w:val="0"/>
        <w:ind w:firstLine="708"/>
        <w:jc w:val="both"/>
        <w:rPr>
          <w:rFonts w:eastAsiaTheme="minorHAnsi"/>
          <w:sz w:val="28"/>
          <w:szCs w:val="28"/>
          <w:lang w:eastAsia="en-US"/>
        </w:rPr>
      </w:pPr>
      <w:r w:rsidRPr="00AB0F41">
        <w:rPr>
          <w:rFonts w:eastAsiaTheme="minorHAnsi"/>
          <w:sz w:val="28"/>
          <w:szCs w:val="28"/>
          <w:lang w:eastAsia="en-US"/>
        </w:rPr>
        <w:t>3</w:t>
      </w:r>
      <w:r w:rsidR="00E17617" w:rsidRPr="00AB0F41">
        <w:rPr>
          <w:rFonts w:eastAsiaTheme="minorHAnsi"/>
          <w:sz w:val="28"/>
          <w:szCs w:val="28"/>
          <w:lang w:eastAsia="en-US"/>
        </w:rPr>
        <w:t xml:space="preserve">) отступ от красной линии до зданий, строений, сооружений при осуществлении строительства - не менее </w:t>
      </w:r>
      <w:r w:rsidRPr="00AB0F41">
        <w:rPr>
          <w:rFonts w:eastAsiaTheme="minorHAnsi"/>
          <w:sz w:val="28"/>
          <w:szCs w:val="28"/>
          <w:lang w:eastAsia="en-US"/>
        </w:rPr>
        <w:t>6</w:t>
      </w:r>
      <w:r w:rsidR="00E17617" w:rsidRPr="00AB0F41">
        <w:rPr>
          <w:rFonts w:eastAsiaTheme="minorHAnsi"/>
          <w:sz w:val="28"/>
          <w:szCs w:val="28"/>
          <w:lang w:eastAsia="en-US"/>
        </w:rPr>
        <w:t xml:space="preserve"> м (применяется в отношении красных линий, обозначающих существующие, планируемые (изменяемые, вновь образуемые) </w:t>
      </w:r>
      <w:r w:rsidR="00E17617" w:rsidRPr="00AB0F41">
        <w:rPr>
          <w:rFonts w:eastAsiaTheme="minorHAnsi"/>
          <w:sz w:val="28"/>
          <w:szCs w:val="28"/>
          <w:lang w:eastAsia="en-US"/>
        </w:rPr>
        <w:lastRenderedPageBreak/>
        <w:t>границы территорий, занятых линейными объектами транспортной инфраструктуры и (или) предназначенных</w:t>
      </w:r>
      <w:r>
        <w:rPr>
          <w:rFonts w:eastAsiaTheme="minorHAnsi"/>
          <w:sz w:val="28"/>
          <w:szCs w:val="28"/>
          <w:lang w:eastAsia="en-US"/>
        </w:rPr>
        <w:t xml:space="preserve"> для размещения таких объектов). </w:t>
      </w:r>
    </w:p>
    <w:p w:rsidR="008F5891" w:rsidRPr="00C652F7" w:rsidRDefault="00376DE6" w:rsidP="008F5891">
      <w:pPr>
        <w:widowControl w:val="0"/>
        <w:autoSpaceDE w:val="0"/>
        <w:autoSpaceDN w:val="0"/>
        <w:adjustRightInd w:val="0"/>
        <w:ind w:firstLine="709"/>
        <w:jc w:val="both"/>
        <w:rPr>
          <w:sz w:val="28"/>
          <w:szCs w:val="28"/>
        </w:rPr>
      </w:pPr>
      <w:r w:rsidRPr="008F5891">
        <w:rPr>
          <w:sz w:val="28"/>
          <w:szCs w:val="28"/>
        </w:rPr>
        <w:t>Согласно письм</w:t>
      </w:r>
      <w:proofErr w:type="gramStart"/>
      <w:r w:rsidRPr="008F5891">
        <w:rPr>
          <w:sz w:val="28"/>
          <w:szCs w:val="28"/>
        </w:rPr>
        <w:t>у ООО</w:t>
      </w:r>
      <w:proofErr w:type="gramEnd"/>
      <w:r w:rsidRPr="008F5891">
        <w:rPr>
          <w:sz w:val="28"/>
          <w:szCs w:val="28"/>
        </w:rPr>
        <w:t xml:space="preserve"> «</w:t>
      </w:r>
      <w:proofErr w:type="spellStart"/>
      <w:r w:rsidRPr="008F5891">
        <w:rPr>
          <w:sz w:val="28"/>
          <w:szCs w:val="28"/>
        </w:rPr>
        <w:t>КрасКом</w:t>
      </w:r>
      <w:proofErr w:type="spellEnd"/>
      <w:r w:rsidRPr="008F5891">
        <w:rPr>
          <w:sz w:val="28"/>
          <w:szCs w:val="28"/>
        </w:rPr>
        <w:t xml:space="preserve">» от </w:t>
      </w:r>
      <w:r w:rsidR="008F5891" w:rsidRPr="008F5891">
        <w:rPr>
          <w:sz w:val="28"/>
          <w:szCs w:val="28"/>
        </w:rPr>
        <w:t>18</w:t>
      </w:r>
      <w:r w:rsidRPr="008F5891">
        <w:rPr>
          <w:sz w:val="28"/>
          <w:szCs w:val="28"/>
        </w:rPr>
        <w:t>.</w:t>
      </w:r>
      <w:r w:rsidR="008F5891" w:rsidRPr="008F5891">
        <w:rPr>
          <w:sz w:val="28"/>
          <w:szCs w:val="28"/>
        </w:rPr>
        <w:t>01</w:t>
      </w:r>
      <w:r w:rsidRPr="008F5891">
        <w:rPr>
          <w:sz w:val="28"/>
          <w:szCs w:val="28"/>
        </w:rPr>
        <w:t>.2021 № 18/1-</w:t>
      </w:r>
      <w:r w:rsidR="008F5891" w:rsidRPr="008F5891">
        <w:rPr>
          <w:sz w:val="28"/>
          <w:szCs w:val="28"/>
        </w:rPr>
        <w:t>4869</w:t>
      </w:r>
      <w:r w:rsidRPr="008F5891">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8F5891">
        <w:rPr>
          <w:sz w:val="28"/>
          <w:szCs w:val="28"/>
        </w:rPr>
        <w:t>КрасКом</w:t>
      </w:r>
      <w:proofErr w:type="spellEnd"/>
      <w:r w:rsidRPr="008F5891">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r w:rsidR="008F5891" w:rsidRPr="00AB7FF6">
        <w:rPr>
          <w:sz w:val="28"/>
          <w:szCs w:val="28"/>
        </w:rPr>
        <w:t>В связи с отсутствием технической возможности подключения вследствие отсутствия свободной мощности подключение к сетям водоснабжения, водоотведения объекта капитального строительства не представляется возможным.</w:t>
      </w:r>
    </w:p>
    <w:p w:rsidR="00D57093" w:rsidRPr="008F5891" w:rsidRDefault="00D57093" w:rsidP="00D57093">
      <w:pPr>
        <w:tabs>
          <w:tab w:val="left" w:pos="12155"/>
        </w:tabs>
        <w:ind w:firstLine="709"/>
        <w:jc w:val="both"/>
        <w:rPr>
          <w:sz w:val="28"/>
          <w:szCs w:val="28"/>
        </w:rPr>
      </w:pPr>
      <w:r w:rsidRPr="008F5891">
        <w:rPr>
          <w:sz w:val="28"/>
          <w:szCs w:val="28"/>
        </w:rPr>
        <w:t>Согласно письму АО «</w:t>
      </w:r>
      <w:proofErr w:type="spellStart"/>
      <w:r w:rsidRPr="008F5891">
        <w:rPr>
          <w:sz w:val="28"/>
          <w:szCs w:val="28"/>
        </w:rPr>
        <w:t>Красноярсккрайгаз</w:t>
      </w:r>
      <w:proofErr w:type="spellEnd"/>
      <w:r w:rsidRPr="008F5891">
        <w:rPr>
          <w:sz w:val="28"/>
          <w:szCs w:val="28"/>
        </w:rPr>
        <w:t xml:space="preserve">» от </w:t>
      </w:r>
      <w:r w:rsidR="008F5891" w:rsidRPr="008F5891">
        <w:rPr>
          <w:sz w:val="28"/>
          <w:szCs w:val="28"/>
        </w:rPr>
        <w:t>14</w:t>
      </w:r>
      <w:r w:rsidRPr="008F5891">
        <w:rPr>
          <w:sz w:val="28"/>
          <w:szCs w:val="28"/>
        </w:rPr>
        <w:t>.</w:t>
      </w:r>
      <w:r w:rsidR="008F5891" w:rsidRPr="008F5891">
        <w:rPr>
          <w:sz w:val="28"/>
          <w:szCs w:val="28"/>
        </w:rPr>
        <w:t>07</w:t>
      </w:r>
      <w:r w:rsidRPr="008F5891">
        <w:rPr>
          <w:sz w:val="28"/>
          <w:szCs w:val="28"/>
        </w:rPr>
        <w:t xml:space="preserve">.2021 № </w:t>
      </w:r>
      <w:r w:rsidR="008F5891" w:rsidRPr="008F5891">
        <w:rPr>
          <w:sz w:val="28"/>
          <w:szCs w:val="28"/>
        </w:rPr>
        <w:t>2007</w:t>
      </w:r>
      <w:r w:rsidRPr="008F5891">
        <w:rPr>
          <w:sz w:val="28"/>
          <w:szCs w:val="28"/>
        </w:rPr>
        <w:t>/</w:t>
      </w:r>
      <w:r w:rsidR="008F5891" w:rsidRPr="008F5891">
        <w:rPr>
          <w:sz w:val="28"/>
          <w:szCs w:val="28"/>
        </w:rPr>
        <w:t>3</w:t>
      </w:r>
      <w:r w:rsidRPr="008F5891">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8F5891">
        <w:rPr>
          <w:sz w:val="28"/>
          <w:szCs w:val="28"/>
        </w:rPr>
        <w:t xml:space="preserve">нерно-технического обеспечения </w:t>
      </w:r>
      <w:r w:rsidRPr="008F5891">
        <w:rPr>
          <w:sz w:val="28"/>
          <w:szCs w:val="28"/>
        </w:rPr>
        <w:t xml:space="preserve">ресурсная организация не обладает. </w:t>
      </w:r>
    </w:p>
    <w:p w:rsidR="000A7FD6" w:rsidRPr="008F5891" w:rsidRDefault="00376DE6" w:rsidP="000A7FD6">
      <w:pPr>
        <w:widowControl w:val="0"/>
        <w:autoSpaceDE w:val="0"/>
        <w:autoSpaceDN w:val="0"/>
        <w:adjustRightInd w:val="0"/>
        <w:ind w:firstLine="709"/>
        <w:jc w:val="both"/>
        <w:rPr>
          <w:sz w:val="28"/>
          <w:szCs w:val="28"/>
        </w:rPr>
      </w:pPr>
      <w:r w:rsidRPr="008F5891">
        <w:rPr>
          <w:sz w:val="28"/>
          <w:szCs w:val="28"/>
        </w:rPr>
        <w:t xml:space="preserve">По данным письма </w:t>
      </w:r>
      <w:r w:rsidR="000A7FD6" w:rsidRPr="008F5891">
        <w:rPr>
          <w:sz w:val="28"/>
          <w:szCs w:val="28"/>
        </w:rPr>
        <w:t xml:space="preserve">АО «Енисейская территориальная генерирующая компания (ТГК-13)» от </w:t>
      </w:r>
      <w:r w:rsidR="008F5891" w:rsidRPr="008F5891">
        <w:rPr>
          <w:sz w:val="28"/>
          <w:szCs w:val="28"/>
        </w:rPr>
        <w:t>18</w:t>
      </w:r>
      <w:r w:rsidR="000A7FD6" w:rsidRPr="008F5891">
        <w:rPr>
          <w:sz w:val="28"/>
          <w:szCs w:val="28"/>
        </w:rPr>
        <w:t>.06.2021 № 2-5/23-</w:t>
      </w:r>
      <w:r w:rsidR="008F5891" w:rsidRPr="008F5891">
        <w:rPr>
          <w:sz w:val="28"/>
          <w:szCs w:val="28"/>
        </w:rPr>
        <w:t>351</w:t>
      </w:r>
      <w:r w:rsidR="000A7FD6" w:rsidRPr="008F5891">
        <w:rPr>
          <w:sz w:val="28"/>
          <w:szCs w:val="28"/>
        </w:rPr>
        <w:t xml:space="preserve"> </w:t>
      </w:r>
      <w:r w:rsidRPr="008F5891">
        <w:rPr>
          <w:sz w:val="28"/>
          <w:szCs w:val="28"/>
        </w:rPr>
        <w:t xml:space="preserve">ресурсная организация </w:t>
      </w:r>
      <w:r w:rsidR="000A7FD6" w:rsidRPr="008F5891">
        <w:rPr>
          <w:sz w:val="28"/>
          <w:szCs w:val="28"/>
        </w:rPr>
        <w:t xml:space="preserve">в связи </w:t>
      </w:r>
      <w:r w:rsidR="000A7FD6" w:rsidRPr="008F5891">
        <w:rPr>
          <w:sz w:val="28"/>
          <w:szCs w:val="28"/>
        </w:rPr>
        <w:br/>
        <w:t>с</w:t>
      </w:r>
      <w:r w:rsidR="00F26273" w:rsidRPr="008F5891">
        <w:rPr>
          <w:sz w:val="28"/>
          <w:szCs w:val="28"/>
        </w:rPr>
        <w:t>о</w:t>
      </w:r>
      <w:r w:rsidR="000A7FD6" w:rsidRPr="008F5891">
        <w:rPr>
          <w:sz w:val="28"/>
          <w:szCs w:val="28"/>
        </w:rPr>
        <w:t xml:space="preserve"> значительной удаленностью от теплоисточников и тепловых сетей, а также нахождении земельного участка за пределами радиуса эффективного теплоснабжения</w:t>
      </w:r>
      <w:r w:rsidRPr="008F5891">
        <w:rPr>
          <w:sz w:val="28"/>
          <w:szCs w:val="28"/>
        </w:rPr>
        <w:t xml:space="preserve"> </w:t>
      </w:r>
      <w:r w:rsidR="007D03DF" w:rsidRPr="008F5891">
        <w:rPr>
          <w:sz w:val="28"/>
          <w:szCs w:val="28"/>
        </w:rPr>
        <w:t>в подключении объекта капитального строительства к системам теплоснабжения вынуждена отказать</w:t>
      </w:r>
      <w:r w:rsidR="000A7FD6" w:rsidRPr="008F5891">
        <w:rPr>
          <w:sz w:val="28"/>
          <w:szCs w:val="28"/>
        </w:rPr>
        <w:t xml:space="preserve">. </w:t>
      </w:r>
    </w:p>
    <w:p w:rsidR="007D03DF" w:rsidRPr="008F5891" w:rsidRDefault="007D03DF" w:rsidP="000A7FD6">
      <w:pPr>
        <w:widowControl w:val="0"/>
        <w:autoSpaceDE w:val="0"/>
        <w:autoSpaceDN w:val="0"/>
        <w:adjustRightInd w:val="0"/>
        <w:ind w:firstLine="709"/>
        <w:jc w:val="both"/>
        <w:rPr>
          <w:sz w:val="28"/>
          <w:szCs w:val="28"/>
        </w:rPr>
      </w:pPr>
      <w:r w:rsidRPr="008F5891">
        <w:rPr>
          <w:sz w:val="28"/>
          <w:szCs w:val="28"/>
        </w:rPr>
        <w:t xml:space="preserve">Согласно письму Красноярского филиала ПАО «Ростелеком» </w:t>
      </w:r>
      <w:r w:rsidR="00104A0C">
        <w:rPr>
          <w:sz w:val="28"/>
          <w:szCs w:val="28"/>
        </w:rPr>
        <w:t xml:space="preserve">от 21.09.2021 </w:t>
      </w:r>
      <w:r w:rsidR="00104A0C">
        <w:rPr>
          <w:sz w:val="28"/>
          <w:szCs w:val="28"/>
        </w:rPr>
        <w:br/>
        <w:t xml:space="preserve">№ 0706/05/8257/21 </w:t>
      </w:r>
      <w:r w:rsidRPr="008F5891">
        <w:rPr>
          <w:sz w:val="28"/>
          <w:szCs w:val="28"/>
        </w:rPr>
        <w:t xml:space="preserve">возможность подключения (технологического присоединения) к сетям связи ресурсной организации отсутствует. </w:t>
      </w:r>
    </w:p>
    <w:p w:rsidR="00733409" w:rsidRPr="006F5837" w:rsidRDefault="0029499F" w:rsidP="00733409">
      <w:pPr>
        <w:tabs>
          <w:tab w:val="left" w:pos="12155"/>
        </w:tabs>
        <w:ind w:firstLine="709"/>
        <w:jc w:val="both"/>
        <w:rPr>
          <w:sz w:val="28"/>
          <w:szCs w:val="28"/>
        </w:rPr>
      </w:pPr>
      <w:r w:rsidRPr="006F5837">
        <w:rPr>
          <w:sz w:val="28"/>
          <w:szCs w:val="28"/>
        </w:rPr>
        <w:t>Согласно заключению по состоянию земельного участка участ</w:t>
      </w:r>
      <w:r w:rsidR="004021F8" w:rsidRPr="006F5837">
        <w:rPr>
          <w:sz w:val="28"/>
          <w:szCs w:val="28"/>
        </w:rPr>
        <w:t>ок</w:t>
      </w:r>
      <w:r w:rsidR="00DC4A05" w:rsidRPr="006F5837">
        <w:rPr>
          <w:sz w:val="28"/>
          <w:szCs w:val="28"/>
        </w:rPr>
        <w:t xml:space="preserve"> </w:t>
      </w:r>
      <w:r w:rsidR="008F5891" w:rsidRPr="006F5837">
        <w:rPr>
          <w:sz w:val="28"/>
          <w:szCs w:val="28"/>
        </w:rPr>
        <w:t>частично</w:t>
      </w:r>
      <w:r w:rsidR="00E424DD" w:rsidRPr="006F5837">
        <w:rPr>
          <w:sz w:val="28"/>
          <w:szCs w:val="28"/>
        </w:rPr>
        <w:t xml:space="preserve"> </w:t>
      </w:r>
      <w:r w:rsidR="00DC4A05" w:rsidRPr="006F5837">
        <w:rPr>
          <w:sz w:val="28"/>
          <w:szCs w:val="28"/>
        </w:rPr>
        <w:t>огражден</w:t>
      </w:r>
      <w:r w:rsidR="008F5891" w:rsidRPr="006F5837">
        <w:rPr>
          <w:sz w:val="28"/>
          <w:szCs w:val="28"/>
        </w:rPr>
        <w:t xml:space="preserve"> в границах бывшего предприятия</w:t>
      </w:r>
      <w:r w:rsidR="00DC4A05" w:rsidRPr="006F5837">
        <w:rPr>
          <w:sz w:val="28"/>
          <w:szCs w:val="28"/>
        </w:rPr>
        <w:t xml:space="preserve">, </w:t>
      </w:r>
      <w:r w:rsidR="006F5837" w:rsidRPr="006F5837">
        <w:rPr>
          <w:sz w:val="28"/>
          <w:szCs w:val="28"/>
        </w:rPr>
        <w:t xml:space="preserve">подъезд автономный, </w:t>
      </w:r>
      <w:r w:rsidR="000A7FD6" w:rsidRPr="006F5837">
        <w:rPr>
          <w:sz w:val="28"/>
          <w:szCs w:val="28"/>
        </w:rPr>
        <w:t xml:space="preserve">свободен от </w:t>
      </w:r>
      <w:r w:rsidR="006F5837" w:rsidRPr="006F5837">
        <w:rPr>
          <w:sz w:val="28"/>
          <w:szCs w:val="28"/>
        </w:rPr>
        <w:t xml:space="preserve">застройки. </w:t>
      </w:r>
    </w:p>
    <w:p w:rsidR="0007777C" w:rsidRPr="00413A3B" w:rsidRDefault="0007777C" w:rsidP="00094F67">
      <w:pPr>
        <w:tabs>
          <w:tab w:val="left" w:pos="12155"/>
        </w:tabs>
        <w:ind w:firstLine="709"/>
        <w:jc w:val="both"/>
        <w:rPr>
          <w:sz w:val="28"/>
          <w:szCs w:val="28"/>
        </w:rPr>
      </w:pPr>
      <w:r w:rsidRPr="00413A3B">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413A3B" w:rsidRDefault="004E04AC" w:rsidP="004E04AC">
      <w:pPr>
        <w:tabs>
          <w:tab w:val="left" w:pos="12155"/>
        </w:tabs>
        <w:ind w:firstLine="709"/>
        <w:jc w:val="both"/>
        <w:rPr>
          <w:b/>
          <w:sz w:val="28"/>
          <w:szCs w:val="28"/>
        </w:rPr>
      </w:pPr>
      <w:r w:rsidRPr="00413A3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2268"/>
        <w:gridCol w:w="1559"/>
        <w:gridCol w:w="1701"/>
        <w:gridCol w:w="1426"/>
      </w:tblGrid>
      <w:tr w:rsidR="004E04AC" w:rsidRPr="00413A3B" w:rsidTr="00316C61">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13A3B" w:rsidRDefault="004E04AC" w:rsidP="002E007C">
            <w:pPr>
              <w:suppressAutoHyphens/>
              <w:autoSpaceDE w:val="0"/>
              <w:autoSpaceDN w:val="0"/>
              <w:adjustRightInd w:val="0"/>
              <w:jc w:val="both"/>
              <w:rPr>
                <w:rFonts w:eastAsia="Calibri"/>
                <w:sz w:val="28"/>
                <w:szCs w:val="28"/>
              </w:rPr>
            </w:pPr>
            <w:r w:rsidRPr="00413A3B">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413A3B" w:rsidRDefault="004E04AC" w:rsidP="002E007C">
            <w:pPr>
              <w:suppressAutoHyphens/>
              <w:autoSpaceDE w:val="0"/>
              <w:autoSpaceDN w:val="0"/>
              <w:adjustRightInd w:val="0"/>
              <w:jc w:val="center"/>
              <w:rPr>
                <w:rFonts w:eastAsia="Calibri"/>
                <w:sz w:val="28"/>
                <w:szCs w:val="28"/>
              </w:rPr>
            </w:pPr>
            <w:r w:rsidRPr="00413A3B">
              <w:rPr>
                <w:sz w:val="28"/>
                <w:szCs w:val="28"/>
              </w:rPr>
              <w:t>Адрес земельного участка, 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4AC" w:rsidRPr="00413A3B" w:rsidRDefault="004E04AC" w:rsidP="002E007C">
            <w:pPr>
              <w:suppressAutoHyphens/>
              <w:autoSpaceDE w:val="0"/>
              <w:autoSpaceDN w:val="0"/>
              <w:adjustRightInd w:val="0"/>
              <w:jc w:val="center"/>
              <w:rPr>
                <w:rFonts w:eastAsia="Calibri"/>
                <w:sz w:val="28"/>
                <w:szCs w:val="28"/>
              </w:rPr>
            </w:pPr>
            <w:r w:rsidRPr="00413A3B">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413A3B" w:rsidRDefault="004E04AC" w:rsidP="002E007C">
            <w:pPr>
              <w:suppressAutoHyphens/>
              <w:autoSpaceDE w:val="0"/>
              <w:autoSpaceDN w:val="0"/>
              <w:adjustRightInd w:val="0"/>
              <w:jc w:val="center"/>
              <w:rPr>
                <w:rFonts w:eastAsia="Calibri"/>
                <w:sz w:val="28"/>
                <w:szCs w:val="28"/>
              </w:rPr>
            </w:pPr>
            <w:r w:rsidRPr="00413A3B">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13A3B" w:rsidRDefault="004E04AC" w:rsidP="002E007C">
            <w:pPr>
              <w:suppressAutoHyphens/>
              <w:autoSpaceDE w:val="0"/>
              <w:autoSpaceDN w:val="0"/>
              <w:adjustRightInd w:val="0"/>
              <w:jc w:val="center"/>
              <w:rPr>
                <w:rFonts w:eastAsia="Calibri"/>
                <w:sz w:val="28"/>
                <w:szCs w:val="28"/>
              </w:rPr>
            </w:pPr>
            <w:r w:rsidRPr="00413A3B">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13A3B" w:rsidRDefault="004E04AC" w:rsidP="002E007C">
            <w:pPr>
              <w:suppressAutoHyphens/>
              <w:autoSpaceDE w:val="0"/>
              <w:autoSpaceDN w:val="0"/>
              <w:adjustRightInd w:val="0"/>
              <w:jc w:val="center"/>
              <w:rPr>
                <w:rFonts w:eastAsia="Calibri"/>
                <w:sz w:val="28"/>
                <w:szCs w:val="28"/>
              </w:rPr>
            </w:pPr>
            <w:r w:rsidRPr="00413A3B">
              <w:rPr>
                <w:sz w:val="28"/>
                <w:szCs w:val="28"/>
              </w:rPr>
              <w:t>Срок аренды</w:t>
            </w:r>
          </w:p>
        </w:tc>
      </w:tr>
      <w:tr w:rsidR="0029499F" w:rsidRPr="000C0347" w:rsidTr="00413A3B">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413A3B" w:rsidRDefault="0029499F" w:rsidP="002E007C">
            <w:pPr>
              <w:suppressAutoHyphens/>
              <w:autoSpaceDE w:val="0"/>
              <w:autoSpaceDN w:val="0"/>
              <w:adjustRightInd w:val="0"/>
              <w:jc w:val="both"/>
              <w:rPr>
                <w:rFonts w:eastAsia="Calibri"/>
                <w:sz w:val="28"/>
                <w:szCs w:val="28"/>
                <w:lang w:eastAsia="en-US"/>
              </w:rPr>
            </w:pPr>
            <w:r w:rsidRPr="00413A3B">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413A3B" w:rsidRDefault="00413A3B" w:rsidP="00E17617">
            <w:pPr>
              <w:rPr>
                <w:rFonts w:eastAsia="Calibri"/>
                <w:sz w:val="28"/>
                <w:szCs w:val="28"/>
                <w:lang w:eastAsia="en-US"/>
              </w:rPr>
            </w:pPr>
            <w:r w:rsidRPr="00413A3B">
              <w:rPr>
                <w:sz w:val="28"/>
                <w:szCs w:val="28"/>
              </w:rPr>
              <w:t xml:space="preserve">г. Красноярск, Свердловский район, пос. </w:t>
            </w:r>
            <w:proofErr w:type="spellStart"/>
            <w:r w:rsidRPr="00413A3B">
              <w:rPr>
                <w:sz w:val="28"/>
                <w:szCs w:val="28"/>
              </w:rPr>
              <w:t>Лалетино</w:t>
            </w:r>
            <w:proofErr w:type="spellEnd"/>
            <w:r w:rsidR="00D45332" w:rsidRPr="00413A3B">
              <w:rPr>
                <w:sz w:val="28"/>
                <w:szCs w:val="28"/>
              </w:rPr>
              <w:t xml:space="preserve">, </w:t>
            </w:r>
            <w:r w:rsidRPr="00413A3B">
              <w:rPr>
                <w:sz w:val="28"/>
                <w:szCs w:val="28"/>
              </w:rPr>
              <w:t>24:50:0700006:365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76DC1" w:rsidRDefault="007D03DF" w:rsidP="00F97FE8">
            <w:pPr>
              <w:jc w:val="center"/>
              <w:rPr>
                <w:sz w:val="30"/>
                <w:szCs w:val="30"/>
              </w:rPr>
            </w:pPr>
            <w:r w:rsidRPr="00676DC1">
              <w:rPr>
                <w:sz w:val="30"/>
                <w:szCs w:val="30"/>
              </w:rPr>
              <w:t xml:space="preserve">1 </w:t>
            </w:r>
            <w:r w:rsidR="00F97FE8" w:rsidRPr="00676DC1">
              <w:rPr>
                <w:sz w:val="30"/>
                <w:szCs w:val="30"/>
              </w:rPr>
              <w:t>478</w:t>
            </w:r>
            <w:r w:rsidR="00D5737A" w:rsidRPr="00676DC1">
              <w:rPr>
                <w:sz w:val="30"/>
                <w:szCs w:val="30"/>
              </w:rPr>
              <w:t xml:space="preserve"> </w:t>
            </w:r>
            <w:r w:rsidR="002B7DCA" w:rsidRPr="00676DC1">
              <w:rPr>
                <w:sz w:val="30"/>
                <w:szCs w:val="30"/>
              </w:rPr>
              <w:t>000</w:t>
            </w:r>
            <w:r w:rsidR="00094F67" w:rsidRPr="00676DC1">
              <w:rPr>
                <w:sz w:val="30"/>
                <w:szCs w:val="3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76DC1" w:rsidRDefault="00F97FE8" w:rsidP="00F97FE8">
            <w:pPr>
              <w:jc w:val="center"/>
              <w:rPr>
                <w:sz w:val="30"/>
                <w:szCs w:val="30"/>
              </w:rPr>
            </w:pPr>
            <w:r w:rsidRPr="00676DC1">
              <w:rPr>
                <w:sz w:val="30"/>
                <w:szCs w:val="30"/>
              </w:rPr>
              <w:t>44</w:t>
            </w:r>
            <w:r w:rsidR="00E424DD" w:rsidRPr="00676DC1">
              <w:rPr>
                <w:sz w:val="30"/>
                <w:szCs w:val="30"/>
              </w:rPr>
              <w:t xml:space="preserve"> </w:t>
            </w:r>
            <w:r w:rsidRPr="00676DC1">
              <w:rPr>
                <w:sz w:val="30"/>
                <w:szCs w:val="30"/>
              </w:rPr>
              <w:t>340</w:t>
            </w:r>
            <w:r w:rsidR="006A1EE1" w:rsidRPr="00676DC1">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76DC1" w:rsidRDefault="00676DC1" w:rsidP="00316C61">
            <w:pPr>
              <w:jc w:val="center"/>
              <w:rPr>
                <w:sz w:val="30"/>
                <w:szCs w:val="30"/>
              </w:rPr>
            </w:pPr>
            <w:r w:rsidRPr="00676DC1">
              <w:rPr>
                <w:sz w:val="30"/>
                <w:szCs w:val="30"/>
              </w:rPr>
              <w:t>443</w:t>
            </w:r>
            <w:r w:rsidR="00D45332" w:rsidRPr="00676DC1">
              <w:rPr>
                <w:sz w:val="30"/>
                <w:szCs w:val="30"/>
              </w:rPr>
              <w:t xml:space="preserve"> </w:t>
            </w:r>
            <w:r w:rsidR="00316C61" w:rsidRPr="00676DC1">
              <w:rPr>
                <w:sz w:val="30"/>
                <w:szCs w:val="30"/>
              </w:rPr>
              <w:t>4</w:t>
            </w:r>
            <w:r w:rsidR="00D45332" w:rsidRPr="00676DC1">
              <w:rPr>
                <w:sz w:val="30"/>
                <w:szCs w:val="30"/>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C0347" w:rsidRDefault="00D5361A" w:rsidP="00827FFC">
            <w:pPr>
              <w:jc w:val="center"/>
              <w:rPr>
                <w:sz w:val="28"/>
                <w:szCs w:val="28"/>
                <w:highlight w:val="yellow"/>
              </w:rPr>
            </w:pPr>
            <w:r w:rsidRPr="00D5361A">
              <w:rPr>
                <w:sz w:val="28"/>
                <w:szCs w:val="28"/>
              </w:rPr>
              <w:t>4 года и 10 месяцев</w:t>
            </w:r>
          </w:p>
        </w:tc>
      </w:tr>
    </w:tbl>
    <w:p w:rsidR="004E04AC" w:rsidRPr="00413A3B" w:rsidRDefault="004E04AC" w:rsidP="004E04AC">
      <w:pPr>
        <w:suppressAutoHyphens/>
        <w:autoSpaceDE w:val="0"/>
        <w:autoSpaceDN w:val="0"/>
        <w:adjustRightInd w:val="0"/>
        <w:ind w:firstLine="709"/>
        <w:jc w:val="both"/>
        <w:rPr>
          <w:rFonts w:eastAsia="Calibri"/>
          <w:b/>
          <w:sz w:val="28"/>
          <w:szCs w:val="28"/>
          <w:lang w:eastAsia="en-US"/>
        </w:rPr>
      </w:pPr>
      <w:r w:rsidRPr="00413A3B">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413A3B" w:rsidRDefault="004E04AC" w:rsidP="004E04AC">
      <w:pPr>
        <w:suppressAutoHyphens/>
        <w:autoSpaceDE w:val="0"/>
        <w:autoSpaceDN w:val="0"/>
        <w:adjustRightInd w:val="0"/>
        <w:ind w:firstLine="709"/>
        <w:jc w:val="both"/>
        <w:rPr>
          <w:sz w:val="28"/>
          <w:szCs w:val="28"/>
        </w:rPr>
      </w:pPr>
      <w:r w:rsidRPr="00413A3B">
        <w:rPr>
          <w:sz w:val="28"/>
          <w:szCs w:val="28"/>
        </w:rPr>
        <w:t>Заявка на участие в аукционе предоставляется организатору аукциона  согласно Приложению № 1.</w:t>
      </w:r>
    </w:p>
    <w:p w:rsidR="004E04AC" w:rsidRPr="00413A3B" w:rsidRDefault="004E04AC" w:rsidP="004E04AC">
      <w:pPr>
        <w:suppressAutoHyphens/>
        <w:autoSpaceDE w:val="0"/>
        <w:autoSpaceDN w:val="0"/>
        <w:adjustRightInd w:val="0"/>
        <w:ind w:firstLine="709"/>
        <w:jc w:val="both"/>
        <w:rPr>
          <w:sz w:val="28"/>
          <w:szCs w:val="28"/>
        </w:rPr>
      </w:pPr>
      <w:r w:rsidRPr="00413A3B">
        <w:rPr>
          <w:sz w:val="28"/>
          <w:szCs w:val="28"/>
        </w:rPr>
        <w:t xml:space="preserve">Прием заявок на участие в аукционе осуществляется по адресу: г. Красноярск, ул. Карла Маркса, 75, </w:t>
      </w:r>
      <w:proofErr w:type="spellStart"/>
      <w:r w:rsidRPr="00413A3B">
        <w:rPr>
          <w:sz w:val="28"/>
          <w:szCs w:val="28"/>
        </w:rPr>
        <w:t>каб</w:t>
      </w:r>
      <w:proofErr w:type="spellEnd"/>
      <w:r w:rsidRPr="00413A3B">
        <w:rPr>
          <w:sz w:val="28"/>
          <w:szCs w:val="28"/>
        </w:rPr>
        <w:t xml:space="preserve">. </w:t>
      </w:r>
      <w:r w:rsidR="00413A3B" w:rsidRPr="00413A3B">
        <w:rPr>
          <w:sz w:val="28"/>
          <w:szCs w:val="28"/>
        </w:rPr>
        <w:t>306</w:t>
      </w:r>
      <w:r w:rsidR="00900E0C" w:rsidRPr="00413A3B">
        <w:rPr>
          <w:sz w:val="28"/>
          <w:szCs w:val="28"/>
        </w:rPr>
        <w:t xml:space="preserve"> </w:t>
      </w:r>
      <w:r w:rsidRPr="00413A3B">
        <w:rPr>
          <w:sz w:val="28"/>
          <w:szCs w:val="28"/>
        </w:rPr>
        <w:t xml:space="preserve">в рабочие дни с 9:00 до 18:00 часов (перерыв на обед </w:t>
      </w:r>
      <w:r w:rsidR="00413A3B">
        <w:rPr>
          <w:sz w:val="28"/>
          <w:szCs w:val="28"/>
        </w:rPr>
        <w:br/>
      </w:r>
      <w:r w:rsidRPr="00413A3B">
        <w:rPr>
          <w:sz w:val="28"/>
          <w:szCs w:val="28"/>
        </w:rPr>
        <w:t>с 13:00 до 14:00 часов).</w:t>
      </w:r>
    </w:p>
    <w:p w:rsidR="003C3785" w:rsidRPr="00AB7FF6" w:rsidRDefault="003C3785" w:rsidP="003C3785">
      <w:pPr>
        <w:suppressAutoHyphens/>
        <w:autoSpaceDE w:val="0"/>
        <w:autoSpaceDN w:val="0"/>
        <w:adjustRightInd w:val="0"/>
        <w:ind w:firstLine="709"/>
        <w:jc w:val="both"/>
        <w:rPr>
          <w:sz w:val="28"/>
          <w:szCs w:val="28"/>
        </w:rPr>
      </w:pPr>
      <w:r w:rsidRPr="00AB7FF6">
        <w:rPr>
          <w:sz w:val="28"/>
          <w:szCs w:val="28"/>
        </w:rPr>
        <w:t xml:space="preserve">Начало приема заявок: с </w:t>
      </w:r>
      <w:r w:rsidR="00AB7FF6" w:rsidRPr="00AB7FF6">
        <w:rPr>
          <w:sz w:val="28"/>
          <w:szCs w:val="28"/>
        </w:rPr>
        <w:t>16</w:t>
      </w:r>
      <w:r w:rsidR="00F62ED9" w:rsidRPr="00AB7FF6">
        <w:rPr>
          <w:sz w:val="28"/>
          <w:szCs w:val="28"/>
        </w:rPr>
        <w:t xml:space="preserve"> </w:t>
      </w:r>
      <w:r w:rsidR="00AB7FF6" w:rsidRPr="00AB7FF6">
        <w:rPr>
          <w:sz w:val="28"/>
          <w:szCs w:val="28"/>
        </w:rPr>
        <w:t>декабря</w:t>
      </w:r>
      <w:r w:rsidR="00D831F0" w:rsidRPr="00AB7FF6">
        <w:rPr>
          <w:sz w:val="28"/>
          <w:szCs w:val="28"/>
        </w:rPr>
        <w:t xml:space="preserve"> </w:t>
      </w:r>
      <w:r w:rsidR="00094F67" w:rsidRPr="00AB7FF6">
        <w:rPr>
          <w:sz w:val="28"/>
          <w:szCs w:val="28"/>
        </w:rPr>
        <w:t>2021</w:t>
      </w:r>
      <w:r w:rsidRPr="00AB7FF6">
        <w:rPr>
          <w:sz w:val="28"/>
          <w:szCs w:val="28"/>
        </w:rPr>
        <w:t xml:space="preserve"> года. </w:t>
      </w:r>
    </w:p>
    <w:p w:rsidR="003C3785" w:rsidRPr="00AB7FF6" w:rsidRDefault="003C3785" w:rsidP="003C3785">
      <w:pPr>
        <w:widowControl w:val="0"/>
        <w:suppressAutoHyphens/>
        <w:autoSpaceDE w:val="0"/>
        <w:autoSpaceDN w:val="0"/>
        <w:adjustRightInd w:val="0"/>
        <w:ind w:firstLine="709"/>
        <w:jc w:val="both"/>
        <w:rPr>
          <w:sz w:val="28"/>
          <w:szCs w:val="28"/>
        </w:rPr>
      </w:pPr>
      <w:r w:rsidRPr="00AB7FF6">
        <w:rPr>
          <w:sz w:val="28"/>
          <w:szCs w:val="28"/>
        </w:rPr>
        <w:t xml:space="preserve">Окончание приема заявок: до 10.00 часов </w:t>
      </w:r>
      <w:r w:rsidR="00AB7FF6" w:rsidRPr="00AB7FF6">
        <w:rPr>
          <w:sz w:val="28"/>
          <w:szCs w:val="28"/>
        </w:rPr>
        <w:t>24</w:t>
      </w:r>
      <w:r w:rsidR="000A7FD6" w:rsidRPr="00AB7FF6">
        <w:rPr>
          <w:sz w:val="28"/>
          <w:szCs w:val="28"/>
        </w:rPr>
        <w:t xml:space="preserve"> </w:t>
      </w:r>
      <w:r w:rsidR="00250544" w:rsidRPr="00AB7FF6">
        <w:rPr>
          <w:sz w:val="28"/>
          <w:szCs w:val="28"/>
        </w:rPr>
        <w:t>янва</w:t>
      </w:r>
      <w:r w:rsidR="00413A3B" w:rsidRPr="00AB7FF6">
        <w:rPr>
          <w:sz w:val="28"/>
          <w:szCs w:val="28"/>
        </w:rPr>
        <w:t>ря</w:t>
      </w:r>
      <w:r w:rsidR="00C965BD" w:rsidRPr="00AB7FF6">
        <w:rPr>
          <w:sz w:val="28"/>
          <w:szCs w:val="28"/>
        </w:rPr>
        <w:t xml:space="preserve"> </w:t>
      </w:r>
      <w:r w:rsidRPr="00AB7FF6">
        <w:rPr>
          <w:sz w:val="28"/>
          <w:szCs w:val="28"/>
        </w:rPr>
        <w:t>202</w:t>
      </w:r>
      <w:r w:rsidR="00250544" w:rsidRPr="00AB7FF6">
        <w:rPr>
          <w:sz w:val="28"/>
          <w:szCs w:val="28"/>
        </w:rPr>
        <w:t>2</w:t>
      </w:r>
      <w:r w:rsidRPr="00AB7FF6">
        <w:rPr>
          <w:sz w:val="28"/>
          <w:szCs w:val="28"/>
        </w:rPr>
        <w:t xml:space="preserve"> года.</w:t>
      </w:r>
    </w:p>
    <w:p w:rsidR="00413A3B" w:rsidRPr="00137468" w:rsidRDefault="00413A3B" w:rsidP="00413A3B">
      <w:pPr>
        <w:widowControl w:val="0"/>
        <w:suppressAutoHyphens/>
        <w:autoSpaceDE w:val="0"/>
        <w:autoSpaceDN w:val="0"/>
        <w:adjustRightInd w:val="0"/>
        <w:ind w:firstLine="709"/>
        <w:jc w:val="both"/>
        <w:rPr>
          <w:sz w:val="28"/>
          <w:szCs w:val="28"/>
        </w:rPr>
      </w:pPr>
      <w:r w:rsidRPr="00137468">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37468">
        <w:rPr>
          <w:sz w:val="28"/>
          <w:szCs w:val="28"/>
        </w:rPr>
        <w:t>ии ау</w:t>
      </w:r>
      <w:proofErr w:type="gramEnd"/>
      <w:r w:rsidRPr="00137468">
        <w:rPr>
          <w:sz w:val="28"/>
          <w:szCs w:val="28"/>
        </w:rPr>
        <w:t xml:space="preserve">кциона </w:t>
      </w:r>
      <w:r w:rsidRPr="00137468">
        <w:rPr>
          <w:sz w:val="28"/>
          <w:szCs w:val="28"/>
        </w:rPr>
        <w:lastRenderedPageBreak/>
        <w:t>срок следующие документы:</w:t>
      </w:r>
    </w:p>
    <w:p w:rsidR="00413A3B" w:rsidRPr="00137468" w:rsidRDefault="00413A3B" w:rsidP="00413A3B">
      <w:pPr>
        <w:widowControl w:val="0"/>
        <w:suppressAutoHyphens/>
        <w:autoSpaceDE w:val="0"/>
        <w:autoSpaceDN w:val="0"/>
        <w:adjustRightInd w:val="0"/>
        <w:ind w:firstLine="709"/>
        <w:jc w:val="both"/>
        <w:rPr>
          <w:sz w:val="28"/>
          <w:szCs w:val="28"/>
        </w:rPr>
      </w:pPr>
      <w:r w:rsidRPr="00137468">
        <w:rPr>
          <w:sz w:val="28"/>
          <w:szCs w:val="28"/>
        </w:rPr>
        <w:t>1) заявка на участие в аукционе по установленной в извещении о проведен</w:t>
      </w:r>
      <w:proofErr w:type="gramStart"/>
      <w:r w:rsidRPr="00137468">
        <w:rPr>
          <w:sz w:val="28"/>
          <w:szCs w:val="28"/>
        </w:rPr>
        <w:t>ии ау</w:t>
      </w:r>
      <w:proofErr w:type="gramEnd"/>
      <w:r w:rsidRPr="00137468">
        <w:rPr>
          <w:sz w:val="28"/>
          <w:szCs w:val="28"/>
        </w:rPr>
        <w:t>кциона форме с указанием банковских реквизитов счета для возврата задатка;</w:t>
      </w:r>
    </w:p>
    <w:p w:rsidR="00413A3B" w:rsidRPr="00137468" w:rsidRDefault="00413A3B" w:rsidP="00413A3B">
      <w:pPr>
        <w:widowControl w:val="0"/>
        <w:suppressAutoHyphens/>
        <w:autoSpaceDE w:val="0"/>
        <w:autoSpaceDN w:val="0"/>
        <w:adjustRightInd w:val="0"/>
        <w:ind w:firstLine="709"/>
        <w:jc w:val="both"/>
        <w:rPr>
          <w:sz w:val="28"/>
          <w:szCs w:val="28"/>
        </w:rPr>
      </w:pPr>
      <w:r w:rsidRPr="00137468">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137468" w:rsidRDefault="00413A3B" w:rsidP="00413A3B">
      <w:pPr>
        <w:widowControl w:val="0"/>
        <w:suppressAutoHyphens/>
        <w:autoSpaceDE w:val="0"/>
        <w:autoSpaceDN w:val="0"/>
        <w:adjustRightInd w:val="0"/>
        <w:ind w:firstLine="709"/>
        <w:jc w:val="both"/>
        <w:rPr>
          <w:sz w:val="28"/>
          <w:szCs w:val="28"/>
        </w:rPr>
      </w:pPr>
      <w:r w:rsidRPr="0013746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3A3B" w:rsidRPr="00137468" w:rsidRDefault="00413A3B" w:rsidP="00413A3B">
      <w:pPr>
        <w:widowControl w:val="0"/>
        <w:suppressAutoHyphens/>
        <w:autoSpaceDE w:val="0"/>
        <w:autoSpaceDN w:val="0"/>
        <w:adjustRightInd w:val="0"/>
        <w:ind w:firstLine="709"/>
        <w:jc w:val="both"/>
        <w:rPr>
          <w:sz w:val="28"/>
          <w:szCs w:val="28"/>
        </w:rPr>
      </w:pPr>
      <w:r w:rsidRPr="00137468">
        <w:rPr>
          <w:sz w:val="28"/>
          <w:szCs w:val="28"/>
        </w:rPr>
        <w:t>4) документы, подтверждающие внесение задатка.</w:t>
      </w:r>
    </w:p>
    <w:p w:rsidR="00413A3B" w:rsidRPr="00137468" w:rsidRDefault="00413A3B" w:rsidP="00413A3B">
      <w:pPr>
        <w:widowControl w:val="0"/>
        <w:suppressAutoHyphens/>
        <w:autoSpaceDE w:val="0"/>
        <w:autoSpaceDN w:val="0"/>
        <w:adjustRightInd w:val="0"/>
        <w:ind w:firstLine="709"/>
        <w:jc w:val="both"/>
        <w:rPr>
          <w:sz w:val="28"/>
          <w:szCs w:val="28"/>
        </w:rPr>
      </w:pPr>
      <w:r w:rsidRPr="0013746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Один заявитель вправе подать только одну заявку на участие в аукционе.</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Заявитель не допускается к участию в аукционе в следующих случаях:</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1) непредставление необходимых для участия в аукционе документов или представление недостоверных сведений;</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 xml:space="preserve">2) </w:t>
      </w:r>
      <w:proofErr w:type="spellStart"/>
      <w:r w:rsidRPr="00413A3B">
        <w:rPr>
          <w:sz w:val="28"/>
          <w:szCs w:val="28"/>
        </w:rPr>
        <w:t>непоступление</w:t>
      </w:r>
      <w:proofErr w:type="spellEnd"/>
      <w:r w:rsidRPr="00413A3B">
        <w:rPr>
          <w:sz w:val="28"/>
          <w:szCs w:val="28"/>
        </w:rPr>
        <w:t xml:space="preserve"> задатка на дату рассмотрения заявок на участие в аукционе;</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413A3B" w:rsidRDefault="004E04AC" w:rsidP="004E04AC">
      <w:pPr>
        <w:widowControl w:val="0"/>
        <w:suppressAutoHyphens/>
        <w:autoSpaceDE w:val="0"/>
        <w:autoSpaceDN w:val="0"/>
        <w:adjustRightInd w:val="0"/>
        <w:ind w:firstLine="709"/>
        <w:jc w:val="both"/>
        <w:rPr>
          <w:sz w:val="28"/>
          <w:szCs w:val="28"/>
        </w:rPr>
      </w:pPr>
      <w:proofErr w:type="gramStart"/>
      <w:r w:rsidRPr="00413A3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13A3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w:t>
      </w:r>
      <w:r w:rsidRPr="00413A3B">
        <w:rPr>
          <w:sz w:val="28"/>
          <w:szCs w:val="28"/>
        </w:rPr>
        <w:lastRenderedPageBreak/>
        <w:t>документов.</w:t>
      </w:r>
    </w:p>
    <w:p w:rsidR="004E04AC" w:rsidRPr="00413A3B" w:rsidRDefault="004E04AC" w:rsidP="004E04AC">
      <w:pPr>
        <w:suppressAutoHyphens/>
        <w:autoSpaceDE w:val="0"/>
        <w:autoSpaceDN w:val="0"/>
        <w:adjustRightInd w:val="0"/>
        <w:ind w:firstLine="709"/>
        <w:jc w:val="both"/>
        <w:rPr>
          <w:b/>
          <w:sz w:val="28"/>
          <w:szCs w:val="28"/>
        </w:rPr>
      </w:pPr>
      <w:r w:rsidRPr="00413A3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413A3B" w:rsidRDefault="00F62ED9" w:rsidP="00F62ED9">
      <w:pPr>
        <w:suppressAutoHyphens/>
        <w:autoSpaceDE w:val="0"/>
        <w:autoSpaceDN w:val="0"/>
        <w:adjustRightInd w:val="0"/>
        <w:ind w:firstLine="709"/>
        <w:jc w:val="both"/>
        <w:rPr>
          <w:sz w:val="28"/>
          <w:szCs w:val="28"/>
        </w:rPr>
      </w:pPr>
      <w:r w:rsidRPr="00413A3B">
        <w:rPr>
          <w:sz w:val="28"/>
          <w:szCs w:val="28"/>
        </w:rPr>
        <w:t xml:space="preserve">Задаток вносится до подачи заявки путем перечисления на расчетный счет организатора аукциона. </w:t>
      </w:r>
    </w:p>
    <w:p w:rsidR="009C45B0" w:rsidRPr="00413A3B" w:rsidRDefault="009C45B0" w:rsidP="009C45B0">
      <w:pPr>
        <w:tabs>
          <w:tab w:val="left" w:pos="567"/>
          <w:tab w:val="left" w:pos="4440"/>
        </w:tabs>
        <w:suppressAutoHyphens/>
        <w:ind w:firstLine="709"/>
        <w:jc w:val="both"/>
        <w:rPr>
          <w:sz w:val="28"/>
          <w:szCs w:val="28"/>
          <w:u w:val="single"/>
        </w:rPr>
      </w:pPr>
      <w:r w:rsidRPr="00413A3B">
        <w:rPr>
          <w:sz w:val="28"/>
          <w:szCs w:val="28"/>
          <w:u w:val="single"/>
        </w:rPr>
        <w:t>Реквизиты для перечисления задатка:</w:t>
      </w:r>
    </w:p>
    <w:p w:rsidR="009C45B0" w:rsidRPr="00413A3B" w:rsidRDefault="009C45B0" w:rsidP="009C45B0">
      <w:pPr>
        <w:tabs>
          <w:tab w:val="left" w:pos="567"/>
          <w:tab w:val="left" w:pos="4440"/>
        </w:tabs>
        <w:suppressAutoHyphens/>
        <w:ind w:firstLine="709"/>
        <w:jc w:val="both"/>
        <w:rPr>
          <w:sz w:val="28"/>
          <w:szCs w:val="28"/>
          <w:lang w:eastAsia="ar-SA"/>
        </w:rPr>
      </w:pPr>
      <w:r w:rsidRPr="00413A3B">
        <w:rPr>
          <w:b/>
          <w:sz w:val="28"/>
          <w:szCs w:val="28"/>
          <w:lang w:eastAsia="ar-SA"/>
        </w:rPr>
        <w:t>ИНН</w:t>
      </w:r>
      <w:r w:rsidRPr="00413A3B">
        <w:rPr>
          <w:sz w:val="28"/>
          <w:szCs w:val="28"/>
          <w:lang w:eastAsia="ar-SA"/>
        </w:rPr>
        <w:t xml:space="preserve"> 2466010657 </w:t>
      </w:r>
      <w:r w:rsidRPr="00413A3B">
        <w:rPr>
          <w:b/>
          <w:sz w:val="28"/>
          <w:szCs w:val="28"/>
          <w:lang w:eastAsia="ar-SA"/>
        </w:rPr>
        <w:t>КПП</w:t>
      </w:r>
      <w:r w:rsidRPr="00413A3B">
        <w:rPr>
          <w:sz w:val="28"/>
          <w:szCs w:val="28"/>
          <w:lang w:eastAsia="ar-SA"/>
        </w:rPr>
        <w:t xml:space="preserve"> 246601001   </w:t>
      </w:r>
    </w:p>
    <w:p w:rsidR="009C45B0" w:rsidRPr="00413A3B" w:rsidRDefault="009C45B0" w:rsidP="009C45B0">
      <w:pPr>
        <w:tabs>
          <w:tab w:val="left" w:pos="567"/>
          <w:tab w:val="left" w:pos="4440"/>
        </w:tabs>
        <w:suppressAutoHyphens/>
        <w:ind w:firstLine="709"/>
        <w:jc w:val="both"/>
        <w:rPr>
          <w:sz w:val="28"/>
          <w:szCs w:val="28"/>
          <w:lang w:eastAsia="ar-SA"/>
        </w:rPr>
      </w:pPr>
      <w:r w:rsidRPr="00413A3B">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413A3B" w:rsidRDefault="009C45B0" w:rsidP="009C45B0">
      <w:pPr>
        <w:tabs>
          <w:tab w:val="left" w:pos="567"/>
          <w:tab w:val="left" w:pos="4440"/>
        </w:tabs>
        <w:suppressAutoHyphens/>
        <w:ind w:firstLine="709"/>
        <w:jc w:val="both"/>
        <w:rPr>
          <w:sz w:val="28"/>
          <w:szCs w:val="28"/>
          <w:lang w:eastAsia="ar-SA"/>
        </w:rPr>
      </w:pPr>
      <w:proofErr w:type="gramStart"/>
      <w:r w:rsidRPr="00413A3B">
        <w:rPr>
          <w:b/>
          <w:sz w:val="28"/>
          <w:szCs w:val="28"/>
          <w:lang w:eastAsia="ar-SA"/>
        </w:rPr>
        <w:t>р</w:t>
      </w:r>
      <w:proofErr w:type="gramEnd"/>
      <w:r w:rsidRPr="00413A3B">
        <w:rPr>
          <w:b/>
          <w:sz w:val="28"/>
          <w:szCs w:val="28"/>
          <w:lang w:eastAsia="ar-SA"/>
        </w:rPr>
        <w:t>/с</w:t>
      </w:r>
      <w:r w:rsidRPr="00413A3B">
        <w:rPr>
          <w:sz w:val="28"/>
          <w:szCs w:val="28"/>
          <w:lang w:eastAsia="ar-SA"/>
        </w:rPr>
        <w:t xml:space="preserve"> 03232643047010001900 Отделение Красноярск Банка России//УФК по Красноярскому краю, г. Красноярск, </w:t>
      </w:r>
      <w:r w:rsidRPr="00413A3B">
        <w:rPr>
          <w:b/>
          <w:sz w:val="28"/>
          <w:szCs w:val="28"/>
          <w:lang w:eastAsia="ar-SA"/>
        </w:rPr>
        <w:t>БИК</w:t>
      </w:r>
      <w:r w:rsidRPr="00413A3B">
        <w:rPr>
          <w:sz w:val="28"/>
          <w:szCs w:val="28"/>
          <w:lang w:eastAsia="ar-SA"/>
        </w:rPr>
        <w:t xml:space="preserve"> 010407105, к/с 40102810245370000011  </w:t>
      </w:r>
    </w:p>
    <w:p w:rsidR="0029499F" w:rsidRPr="00413A3B" w:rsidRDefault="0029499F" w:rsidP="006E42A1">
      <w:pPr>
        <w:ind w:firstLine="708"/>
        <w:jc w:val="both"/>
        <w:rPr>
          <w:sz w:val="28"/>
          <w:szCs w:val="28"/>
          <w:lang w:eastAsia="ar-SA"/>
        </w:rPr>
      </w:pPr>
      <w:r w:rsidRPr="00413A3B">
        <w:rPr>
          <w:sz w:val="28"/>
          <w:szCs w:val="28"/>
          <w:lang w:eastAsia="ar-SA"/>
        </w:rPr>
        <w:t xml:space="preserve">Назначение платежа: «Задаток для участия в аукционе на право заключения договора аренды </w:t>
      </w:r>
      <w:r w:rsidR="001675FE" w:rsidRPr="00413A3B">
        <w:rPr>
          <w:sz w:val="28"/>
          <w:szCs w:val="28"/>
          <w:lang w:eastAsia="ar-SA"/>
        </w:rPr>
        <w:t>земельного участка, расположенного</w:t>
      </w:r>
      <w:r w:rsidR="003C3785" w:rsidRPr="00413A3B">
        <w:rPr>
          <w:sz w:val="28"/>
          <w:szCs w:val="28"/>
          <w:lang w:eastAsia="ar-SA"/>
        </w:rPr>
        <w:t xml:space="preserve"> по адресу:</w:t>
      </w:r>
      <w:r w:rsidR="001675FE" w:rsidRPr="00413A3B">
        <w:rPr>
          <w:sz w:val="28"/>
          <w:szCs w:val="28"/>
          <w:lang w:eastAsia="ar-SA"/>
        </w:rPr>
        <w:t xml:space="preserve"> </w:t>
      </w:r>
      <w:r w:rsidR="00413A3B" w:rsidRPr="00674738">
        <w:rPr>
          <w:sz w:val="28"/>
          <w:szCs w:val="28"/>
          <w:lang w:eastAsia="ar-SA"/>
        </w:rPr>
        <w:t xml:space="preserve">г. Красноярск, Свердловский район, пос. </w:t>
      </w:r>
      <w:proofErr w:type="spellStart"/>
      <w:r w:rsidR="00413A3B" w:rsidRPr="00674738">
        <w:rPr>
          <w:sz w:val="28"/>
          <w:szCs w:val="28"/>
          <w:lang w:eastAsia="ar-SA"/>
        </w:rPr>
        <w:t>Лалетино</w:t>
      </w:r>
      <w:proofErr w:type="spellEnd"/>
      <w:r w:rsidR="00316C61" w:rsidRPr="00413A3B">
        <w:rPr>
          <w:sz w:val="28"/>
          <w:szCs w:val="28"/>
          <w:lang w:eastAsia="ar-SA"/>
        </w:rPr>
        <w:t xml:space="preserve">, </w:t>
      </w:r>
      <w:r w:rsidR="00413A3B" w:rsidRPr="00674738">
        <w:rPr>
          <w:sz w:val="28"/>
          <w:szCs w:val="28"/>
          <w:lang w:eastAsia="ar-SA"/>
        </w:rPr>
        <w:t>24:50:07000</w:t>
      </w:r>
      <w:bookmarkStart w:id="0" w:name="_GoBack"/>
      <w:bookmarkEnd w:id="0"/>
      <w:r w:rsidR="00413A3B" w:rsidRPr="00674738">
        <w:rPr>
          <w:sz w:val="28"/>
          <w:szCs w:val="28"/>
          <w:lang w:eastAsia="ar-SA"/>
        </w:rPr>
        <w:t>06:365</w:t>
      </w:r>
      <w:r w:rsidRPr="00413A3B">
        <w:rPr>
          <w:sz w:val="28"/>
          <w:szCs w:val="28"/>
          <w:lang w:eastAsia="ar-SA"/>
        </w:rPr>
        <w:t>».</w:t>
      </w:r>
    </w:p>
    <w:p w:rsidR="004E04AC" w:rsidRPr="00413A3B" w:rsidRDefault="004E04AC" w:rsidP="004E04AC">
      <w:pPr>
        <w:pStyle w:val="ConsTitle"/>
        <w:widowControl/>
        <w:suppressAutoHyphens/>
        <w:ind w:right="0" w:firstLine="709"/>
        <w:jc w:val="both"/>
        <w:rPr>
          <w:rFonts w:ascii="Times New Roman" w:hAnsi="Times New Roman"/>
          <w:b w:val="0"/>
          <w:sz w:val="28"/>
          <w:szCs w:val="28"/>
        </w:rPr>
      </w:pPr>
      <w:r w:rsidRPr="00413A3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413A3B" w:rsidRDefault="004E04AC" w:rsidP="004E04AC">
      <w:pPr>
        <w:widowControl w:val="0"/>
        <w:suppressAutoHyphens/>
        <w:autoSpaceDE w:val="0"/>
        <w:autoSpaceDN w:val="0"/>
        <w:adjustRightInd w:val="0"/>
        <w:ind w:firstLine="709"/>
        <w:jc w:val="both"/>
        <w:rPr>
          <w:sz w:val="28"/>
          <w:szCs w:val="28"/>
        </w:rPr>
      </w:pPr>
      <w:r w:rsidRPr="00413A3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413A3B" w:rsidRDefault="004E04AC" w:rsidP="004E04AC">
      <w:pPr>
        <w:suppressAutoHyphens/>
        <w:autoSpaceDE w:val="0"/>
        <w:autoSpaceDN w:val="0"/>
        <w:adjustRightInd w:val="0"/>
        <w:ind w:firstLine="709"/>
        <w:jc w:val="both"/>
        <w:rPr>
          <w:sz w:val="28"/>
          <w:szCs w:val="28"/>
        </w:rPr>
      </w:pPr>
      <w:r w:rsidRPr="00413A3B">
        <w:rPr>
          <w:sz w:val="28"/>
          <w:szCs w:val="28"/>
        </w:rPr>
        <w:t>Денежные средства возвращаются организатором аукциона  на счет, с которого они поступили.</w:t>
      </w:r>
    </w:p>
    <w:p w:rsidR="00F23477" w:rsidRPr="00413A3B" w:rsidRDefault="00F23477" w:rsidP="004E04AC">
      <w:pPr>
        <w:tabs>
          <w:tab w:val="left" w:pos="567"/>
        </w:tabs>
        <w:suppressAutoHyphens/>
        <w:rPr>
          <w:sz w:val="28"/>
          <w:szCs w:val="28"/>
        </w:rPr>
      </w:pPr>
    </w:p>
    <w:p w:rsidR="00D5737A" w:rsidRPr="000C0347" w:rsidRDefault="00D5737A" w:rsidP="004E04AC">
      <w:pPr>
        <w:tabs>
          <w:tab w:val="left" w:pos="567"/>
        </w:tabs>
        <w:suppressAutoHyphens/>
        <w:rPr>
          <w:sz w:val="28"/>
          <w:szCs w:val="28"/>
          <w:highlight w:val="yellow"/>
        </w:rPr>
      </w:pPr>
    </w:p>
    <w:p w:rsidR="00316C61" w:rsidRPr="000C0347" w:rsidRDefault="00316C61" w:rsidP="004E04AC">
      <w:pPr>
        <w:tabs>
          <w:tab w:val="left" w:pos="567"/>
        </w:tabs>
        <w:suppressAutoHyphens/>
        <w:rPr>
          <w:sz w:val="28"/>
          <w:szCs w:val="28"/>
          <w:highlight w:val="yellow"/>
        </w:rPr>
      </w:pPr>
    </w:p>
    <w:p w:rsidR="00413A3B" w:rsidRPr="00413A3B" w:rsidRDefault="00413A3B" w:rsidP="004E04AC">
      <w:pPr>
        <w:tabs>
          <w:tab w:val="left" w:pos="567"/>
        </w:tabs>
        <w:suppressAutoHyphens/>
        <w:rPr>
          <w:sz w:val="28"/>
          <w:szCs w:val="28"/>
        </w:rPr>
      </w:pPr>
      <w:proofErr w:type="gramStart"/>
      <w:r w:rsidRPr="00413A3B">
        <w:rPr>
          <w:sz w:val="28"/>
          <w:szCs w:val="28"/>
        </w:rPr>
        <w:t>Исполняющий</w:t>
      </w:r>
      <w:proofErr w:type="gramEnd"/>
      <w:r w:rsidRPr="00413A3B">
        <w:rPr>
          <w:sz w:val="28"/>
          <w:szCs w:val="28"/>
        </w:rPr>
        <w:t xml:space="preserve"> обязанности </w:t>
      </w:r>
    </w:p>
    <w:p w:rsidR="004E04AC" w:rsidRPr="00413A3B" w:rsidRDefault="00413A3B" w:rsidP="004E04AC">
      <w:pPr>
        <w:tabs>
          <w:tab w:val="left" w:pos="567"/>
        </w:tabs>
        <w:suppressAutoHyphens/>
        <w:rPr>
          <w:sz w:val="28"/>
          <w:szCs w:val="28"/>
        </w:rPr>
      </w:pPr>
      <w:r w:rsidRPr="00413A3B">
        <w:rPr>
          <w:sz w:val="28"/>
          <w:szCs w:val="28"/>
        </w:rPr>
        <w:t>н</w:t>
      </w:r>
      <w:r w:rsidR="004E04AC" w:rsidRPr="00413A3B">
        <w:rPr>
          <w:sz w:val="28"/>
          <w:szCs w:val="28"/>
        </w:rPr>
        <w:t>ачальник</w:t>
      </w:r>
      <w:r w:rsidRPr="00413A3B">
        <w:rPr>
          <w:sz w:val="28"/>
          <w:szCs w:val="28"/>
        </w:rPr>
        <w:t>а</w:t>
      </w:r>
      <w:r w:rsidR="004E04AC" w:rsidRPr="00413A3B">
        <w:rPr>
          <w:sz w:val="28"/>
          <w:szCs w:val="28"/>
        </w:rPr>
        <w:t xml:space="preserve"> отдела землепользования</w:t>
      </w:r>
    </w:p>
    <w:p w:rsidR="00316C61" w:rsidRPr="000C0347" w:rsidRDefault="004E04AC" w:rsidP="00316C61">
      <w:pPr>
        <w:tabs>
          <w:tab w:val="left" w:pos="567"/>
        </w:tabs>
        <w:suppressAutoHyphens/>
        <w:rPr>
          <w:sz w:val="28"/>
          <w:szCs w:val="28"/>
          <w:highlight w:val="yellow"/>
        </w:rPr>
      </w:pPr>
      <w:r w:rsidRPr="00413A3B">
        <w:rPr>
          <w:sz w:val="28"/>
          <w:szCs w:val="28"/>
        </w:rPr>
        <w:t>департ</w:t>
      </w:r>
      <w:r w:rsidR="0083735C" w:rsidRPr="00413A3B">
        <w:rPr>
          <w:sz w:val="28"/>
          <w:szCs w:val="28"/>
        </w:rPr>
        <w:t>амента муниципального имущества</w:t>
      </w:r>
      <w:r w:rsidR="0083735C" w:rsidRPr="00413A3B">
        <w:rPr>
          <w:sz w:val="28"/>
          <w:szCs w:val="28"/>
        </w:rPr>
        <w:br/>
      </w:r>
      <w:r w:rsidRPr="00413A3B">
        <w:rPr>
          <w:sz w:val="28"/>
          <w:szCs w:val="28"/>
        </w:rPr>
        <w:t>и</w:t>
      </w:r>
      <w:r w:rsidR="0083735C" w:rsidRPr="00413A3B">
        <w:rPr>
          <w:sz w:val="28"/>
          <w:szCs w:val="28"/>
        </w:rPr>
        <w:t xml:space="preserve"> </w:t>
      </w:r>
      <w:r w:rsidRPr="00413A3B">
        <w:rPr>
          <w:sz w:val="28"/>
          <w:szCs w:val="28"/>
        </w:rPr>
        <w:t>земельных отношений администрац</w:t>
      </w:r>
      <w:r w:rsidR="0083735C" w:rsidRPr="00413A3B">
        <w:rPr>
          <w:sz w:val="28"/>
          <w:szCs w:val="28"/>
        </w:rPr>
        <w:t>ии</w:t>
      </w:r>
      <w:r w:rsidR="0083735C" w:rsidRPr="00413A3B">
        <w:rPr>
          <w:sz w:val="28"/>
          <w:szCs w:val="28"/>
        </w:rPr>
        <w:br/>
      </w:r>
      <w:r w:rsidR="001675FE" w:rsidRPr="00413A3B">
        <w:rPr>
          <w:sz w:val="28"/>
          <w:szCs w:val="28"/>
        </w:rPr>
        <w:t xml:space="preserve">города Красноярска          </w:t>
      </w:r>
      <w:r w:rsidR="00846FFE" w:rsidRPr="00413A3B">
        <w:rPr>
          <w:sz w:val="28"/>
          <w:szCs w:val="28"/>
        </w:rPr>
        <w:t xml:space="preserve"> </w:t>
      </w:r>
      <w:r w:rsidRPr="00413A3B">
        <w:rPr>
          <w:sz w:val="28"/>
          <w:szCs w:val="28"/>
        </w:rPr>
        <w:t xml:space="preserve">        </w:t>
      </w:r>
      <w:r w:rsidR="0083735C" w:rsidRPr="00413A3B">
        <w:rPr>
          <w:sz w:val="28"/>
          <w:szCs w:val="28"/>
        </w:rPr>
        <w:t xml:space="preserve">                        </w:t>
      </w:r>
      <w:r w:rsidR="00A3347C" w:rsidRPr="00413A3B">
        <w:rPr>
          <w:sz w:val="28"/>
          <w:szCs w:val="28"/>
        </w:rPr>
        <w:t xml:space="preserve">                             </w:t>
      </w:r>
      <w:r w:rsidR="0083735C" w:rsidRPr="00413A3B">
        <w:rPr>
          <w:sz w:val="28"/>
          <w:szCs w:val="28"/>
        </w:rPr>
        <w:t xml:space="preserve">     </w:t>
      </w:r>
      <w:r w:rsidR="009C45B0" w:rsidRPr="00413A3B">
        <w:rPr>
          <w:sz w:val="28"/>
          <w:szCs w:val="28"/>
        </w:rPr>
        <w:t xml:space="preserve">      </w:t>
      </w:r>
      <w:r w:rsidR="00413A3B" w:rsidRPr="00413A3B">
        <w:rPr>
          <w:sz w:val="28"/>
          <w:szCs w:val="28"/>
        </w:rPr>
        <w:t xml:space="preserve">          Е.В. Рудских</w:t>
      </w:r>
      <w:r w:rsidR="00316C61" w:rsidRPr="000C0347">
        <w:rPr>
          <w:sz w:val="28"/>
          <w:szCs w:val="28"/>
          <w:highlight w:val="yellow"/>
        </w:rPr>
        <w:br/>
      </w:r>
    </w:p>
    <w:p w:rsidR="005C2C9A" w:rsidRPr="000C0347" w:rsidRDefault="00316C61" w:rsidP="00316C61">
      <w:pPr>
        <w:spacing w:after="200" w:line="276" w:lineRule="auto"/>
        <w:rPr>
          <w:sz w:val="28"/>
          <w:szCs w:val="28"/>
          <w:highlight w:val="yellow"/>
        </w:rPr>
      </w:pPr>
      <w:r w:rsidRPr="000C0347">
        <w:rPr>
          <w:sz w:val="28"/>
          <w:szCs w:val="28"/>
          <w:highlight w:val="yellow"/>
        </w:rPr>
        <w:br w:type="page"/>
      </w:r>
    </w:p>
    <w:p w:rsidR="004E04AC" w:rsidRPr="00675053" w:rsidRDefault="004E04AC" w:rsidP="004E04AC">
      <w:pPr>
        <w:tabs>
          <w:tab w:val="left" w:pos="12155"/>
        </w:tabs>
        <w:suppressAutoHyphens/>
        <w:jc w:val="right"/>
      </w:pPr>
      <w:r w:rsidRPr="00675053">
        <w:lastRenderedPageBreak/>
        <w:t>Приложение 1</w:t>
      </w:r>
    </w:p>
    <w:p w:rsidR="004E04AC" w:rsidRPr="00675053" w:rsidRDefault="004E04AC" w:rsidP="004E04AC">
      <w:pPr>
        <w:suppressAutoHyphens/>
        <w:jc w:val="center"/>
        <w:rPr>
          <w:b/>
          <w:sz w:val="22"/>
          <w:szCs w:val="22"/>
        </w:rPr>
      </w:pPr>
      <w:r w:rsidRPr="0067505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0C0347"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75053" w:rsidRDefault="004E04AC" w:rsidP="002E007C">
            <w:pPr>
              <w:pStyle w:val="ConsPlusTitle"/>
              <w:widowControl/>
              <w:suppressAutoHyphens/>
              <w:spacing w:line="276" w:lineRule="auto"/>
              <w:jc w:val="right"/>
              <w:rPr>
                <w:rFonts w:ascii="Times New Roman" w:hAnsi="Times New Roman"/>
                <w:sz w:val="24"/>
                <w:szCs w:val="24"/>
                <w:lang w:eastAsia="en-US"/>
              </w:rPr>
            </w:pPr>
            <w:r w:rsidRPr="00675053">
              <w:rPr>
                <w:rFonts w:ascii="Times New Roman" w:hAnsi="Times New Roman"/>
                <w:sz w:val="24"/>
                <w:szCs w:val="24"/>
                <w:lang w:eastAsia="en-US"/>
              </w:rPr>
              <w:t>Организатору аукциона</w:t>
            </w:r>
          </w:p>
          <w:p w:rsidR="004E04AC" w:rsidRPr="00675053" w:rsidRDefault="004E04AC" w:rsidP="002E007C">
            <w:pPr>
              <w:pStyle w:val="ConsPlusTitle"/>
              <w:widowControl/>
              <w:suppressAutoHyphens/>
              <w:spacing w:line="276" w:lineRule="auto"/>
              <w:jc w:val="right"/>
              <w:rPr>
                <w:rFonts w:ascii="Times New Roman" w:hAnsi="Times New Roman"/>
                <w:sz w:val="24"/>
                <w:szCs w:val="24"/>
                <w:lang w:eastAsia="en-US"/>
              </w:rPr>
            </w:pPr>
            <w:r w:rsidRPr="00675053">
              <w:rPr>
                <w:rFonts w:ascii="Times New Roman" w:hAnsi="Times New Roman"/>
                <w:sz w:val="24"/>
                <w:szCs w:val="24"/>
                <w:lang w:eastAsia="en-US"/>
              </w:rPr>
              <w:t xml:space="preserve">Департамент муниципального имущества </w:t>
            </w:r>
          </w:p>
          <w:p w:rsidR="004E04AC" w:rsidRPr="00675053" w:rsidRDefault="004E04AC" w:rsidP="002E007C">
            <w:pPr>
              <w:pStyle w:val="ConsPlusTitle"/>
              <w:widowControl/>
              <w:suppressAutoHyphens/>
              <w:spacing w:line="276" w:lineRule="auto"/>
              <w:jc w:val="right"/>
              <w:rPr>
                <w:rFonts w:ascii="Times New Roman" w:hAnsi="Times New Roman"/>
                <w:sz w:val="24"/>
                <w:szCs w:val="24"/>
                <w:lang w:eastAsia="en-US"/>
              </w:rPr>
            </w:pPr>
            <w:r w:rsidRPr="00675053">
              <w:rPr>
                <w:rFonts w:ascii="Times New Roman" w:hAnsi="Times New Roman"/>
                <w:sz w:val="24"/>
                <w:szCs w:val="24"/>
                <w:lang w:eastAsia="en-US"/>
              </w:rPr>
              <w:t xml:space="preserve">и земельных отношений </w:t>
            </w:r>
          </w:p>
          <w:p w:rsidR="004E04AC" w:rsidRPr="00675053" w:rsidRDefault="004E04AC" w:rsidP="002E007C">
            <w:pPr>
              <w:pStyle w:val="ConsPlusTitle"/>
              <w:widowControl/>
              <w:suppressAutoHyphens/>
              <w:spacing w:line="276" w:lineRule="auto"/>
              <w:jc w:val="right"/>
              <w:rPr>
                <w:rFonts w:ascii="Times New Roman" w:hAnsi="Times New Roman"/>
                <w:sz w:val="24"/>
                <w:szCs w:val="24"/>
                <w:lang w:eastAsia="en-US"/>
              </w:rPr>
            </w:pPr>
            <w:r w:rsidRPr="00675053">
              <w:rPr>
                <w:rFonts w:ascii="Times New Roman" w:hAnsi="Times New Roman"/>
                <w:sz w:val="24"/>
                <w:szCs w:val="24"/>
                <w:lang w:eastAsia="en-US"/>
              </w:rPr>
              <w:t>администрации г. Красноярска</w:t>
            </w:r>
          </w:p>
          <w:p w:rsidR="004E04AC" w:rsidRPr="00675053" w:rsidRDefault="004E04AC" w:rsidP="002E007C">
            <w:pPr>
              <w:pStyle w:val="ConsPlusTitle"/>
              <w:widowControl/>
              <w:suppressAutoHyphens/>
              <w:spacing w:line="276" w:lineRule="auto"/>
              <w:jc w:val="center"/>
              <w:rPr>
                <w:rFonts w:ascii="Times New Roman" w:hAnsi="Times New Roman"/>
                <w:sz w:val="24"/>
                <w:szCs w:val="24"/>
                <w:lang w:eastAsia="en-US"/>
              </w:rPr>
            </w:pPr>
            <w:r w:rsidRPr="00675053">
              <w:rPr>
                <w:rFonts w:ascii="Times New Roman" w:hAnsi="Times New Roman"/>
                <w:sz w:val="24"/>
                <w:szCs w:val="24"/>
                <w:lang w:eastAsia="en-US"/>
              </w:rPr>
              <w:t>ЗАЯВКА</w:t>
            </w:r>
          </w:p>
          <w:p w:rsidR="004E04AC" w:rsidRPr="00675053" w:rsidRDefault="004E04AC" w:rsidP="002E007C">
            <w:pPr>
              <w:pStyle w:val="ConsPlusTitle"/>
              <w:widowControl/>
              <w:suppressAutoHyphens/>
              <w:spacing w:line="276" w:lineRule="auto"/>
              <w:jc w:val="center"/>
              <w:rPr>
                <w:rFonts w:ascii="Times New Roman" w:hAnsi="Times New Roman"/>
                <w:sz w:val="24"/>
                <w:szCs w:val="24"/>
                <w:lang w:eastAsia="en-US"/>
              </w:rPr>
            </w:pPr>
            <w:r w:rsidRPr="00675053">
              <w:rPr>
                <w:rFonts w:ascii="Times New Roman" w:hAnsi="Times New Roman"/>
                <w:sz w:val="24"/>
                <w:szCs w:val="24"/>
                <w:lang w:eastAsia="en-US"/>
              </w:rPr>
              <w:t>на участие в аукционе</w:t>
            </w: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_______________________________________________________________________________________</w:t>
            </w:r>
          </w:p>
          <w:p w:rsidR="004E04AC" w:rsidRPr="00675053" w:rsidRDefault="004E04AC" w:rsidP="002E007C">
            <w:pPr>
              <w:suppressAutoHyphens/>
              <w:jc w:val="center"/>
              <w:rPr>
                <w:i/>
                <w:sz w:val="22"/>
                <w:szCs w:val="22"/>
                <w:lang w:eastAsia="en-US"/>
              </w:rPr>
            </w:pPr>
            <w:r w:rsidRPr="00675053">
              <w:rPr>
                <w:i/>
              </w:rPr>
              <w:t>(Наименование юридического лица или ФИО физического лица)</w:t>
            </w: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_______________________________________________________________________________________</w:t>
            </w:r>
          </w:p>
          <w:p w:rsidR="004E04AC" w:rsidRPr="0067505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75053">
              <w:rPr>
                <w:rFonts w:ascii="Times New Roman" w:hAnsi="Times New Roman"/>
                <w:b w:val="0"/>
                <w:i/>
                <w:sz w:val="24"/>
                <w:szCs w:val="24"/>
                <w:lang w:eastAsia="en-US"/>
              </w:rPr>
              <w:t>(ИНН)</w:t>
            </w: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_______________________________________________________________________________________</w:t>
            </w:r>
          </w:p>
          <w:p w:rsidR="00A3347C" w:rsidRPr="00675053" w:rsidRDefault="00A3347C" w:rsidP="00A3347C">
            <w:pPr>
              <w:suppressAutoHyphens/>
              <w:jc w:val="center"/>
              <w:rPr>
                <w:i/>
              </w:rPr>
            </w:pPr>
            <w:r w:rsidRPr="00675053">
              <w:rPr>
                <w:i/>
              </w:rPr>
              <w:t>(Адрес местонахождения и почтовый адрес)</w:t>
            </w:r>
          </w:p>
          <w:p w:rsidR="00A3347C" w:rsidRPr="00675053" w:rsidRDefault="00A3347C" w:rsidP="00A334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_______________________________________________________________________________________</w:t>
            </w:r>
          </w:p>
          <w:p w:rsidR="00A3347C" w:rsidRPr="00675053" w:rsidRDefault="00A3347C" w:rsidP="00A3347C">
            <w:pPr>
              <w:suppressAutoHyphens/>
              <w:jc w:val="center"/>
              <w:rPr>
                <w:i/>
                <w:sz w:val="22"/>
                <w:szCs w:val="22"/>
                <w:lang w:eastAsia="en-US"/>
              </w:rPr>
            </w:pPr>
            <w:r w:rsidRPr="00675053">
              <w:rPr>
                <w:i/>
              </w:rPr>
              <w:t>(Адрес электронной почты)</w:t>
            </w: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7505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75053">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_______________________________________________________________________________________</w:t>
            </w:r>
          </w:p>
          <w:p w:rsidR="004E04AC" w:rsidRPr="00675053"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75053">
              <w:rPr>
                <w:rFonts w:ascii="Times New Roman" w:hAnsi="Times New Roman"/>
                <w:b w:val="0"/>
                <w:i/>
                <w:sz w:val="24"/>
                <w:szCs w:val="24"/>
                <w:lang w:eastAsia="en-US"/>
              </w:rPr>
              <w:t xml:space="preserve">(Перечисленная сумма задатка/ </w:t>
            </w:r>
            <w:r w:rsidRPr="00675053">
              <w:rPr>
                <w:rFonts w:ascii="Times New Roman" w:hAnsi="Times New Roman"/>
                <w:b w:val="0"/>
                <w:i/>
                <w:sz w:val="24"/>
                <w:szCs w:val="24"/>
                <w:u w:val="single"/>
                <w:lang w:eastAsia="en-US"/>
              </w:rPr>
              <w:t>реквизиты платежного документа</w:t>
            </w:r>
            <w:r w:rsidRPr="00675053">
              <w:rPr>
                <w:rFonts w:ascii="Times New Roman" w:hAnsi="Times New Roman"/>
                <w:b w:val="0"/>
                <w:i/>
                <w:sz w:val="24"/>
                <w:szCs w:val="24"/>
                <w:lang w:eastAsia="en-US"/>
              </w:rPr>
              <w:t>)</w:t>
            </w: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_______________________________________________________________________________________</w:t>
            </w:r>
          </w:p>
          <w:p w:rsidR="004E04AC" w:rsidRPr="00675053" w:rsidRDefault="004E04AC" w:rsidP="002E007C">
            <w:pPr>
              <w:widowControl w:val="0"/>
              <w:suppressAutoHyphens/>
              <w:autoSpaceDE w:val="0"/>
              <w:autoSpaceDN w:val="0"/>
              <w:adjustRightInd w:val="0"/>
              <w:jc w:val="center"/>
              <w:rPr>
                <w:i/>
              </w:rPr>
            </w:pPr>
            <w:r w:rsidRPr="00675053">
              <w:rPr>
                <w:i/>
              </w:rPr>
              <w:t>(банковские реквизиты счета для возврата задатка)</w:t>
            </w:r>
          </w:p>
          <w:p w:rsidR="00675053" w:rsidRPr="00675053" w:rsidRDefault="00675053" w:rsidP="002E007C">
            <w:pPr>
              <w:widowControl w:val="0"/>
              <w:suppressAutoHyphens/>
              <w:autoSpaceDE w:val="0"/>
              <w:autoSpaceDN w:val="0"/>
              <w:adjustRightInd w:val="0"/>
              <w:jc w:val="center"/>
              <w:rPr>
                <w:i/>
                <w:sz w:val="22"/>
                <w:szCs w:val="22"/>
                <w:lang w:eastAsia="en-US"/>
              </w:rPr>
            </w:pPr>
          </w:p>
          <w:p w:rsidR="00675053" w:rsidRPr="00675053" w:rsidRDefault="00675053" w:rsidP="00675053">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К заявке прилагаются документы на ____ листах.</w:t>
            </w:r>
          </w:p>
          <w:p w:rsidR="00675053" w:rsidRPr="00675053" w:rsidRDefault="00675053" w:rsidP="00675053">
            <w:pPr>
              <w:widowControl w:val="0"/>
              <w:suppressAutoHyphens/>
              <w:autoSpaceDE w:val="0"/>
              <w:autoSpaceDN w:val="0"/>
              <w:adjustRightInd w:val="0"/>
              <w:jc w:val="both"/>
              <w:rPr>
                <w:i/>
              </w:rPr>
            </w:pPr>
            <w:r w:rsidRPr="00675053">
              <w:rPr>
                <w:i/>
              </w:rPr>
              <w:t>1) копии документов, удостоверяющих личность заявителя (для граждан);</w:t>
            </w:r>
          </w:p>
          <w:p w:rsidR="00675053" w:rsidRPr="00675053" w:rsidRDefault="00675053" w:rsidP="00675053">
            <w:pPr>
              <w:widowControl w:val="0"/>
              <w:suppressAutoHyphens/>
              <w:autoSpaceDE w:val="0"/>
              <w:autoSpaceDN w:val="0"/>
              <w:adjustRightInd w:val="0"/>
              <w:jc w:val="both"/>
              <w:rPr>
                <w:i/>
              </w:rPr>
            </w:pPr>
            <w:r w:rsidRPr="0067505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5053" w:rsidRPr="00675053" w:rsidRDefault="00675053" w:rsidP="00675053">
            <w:pPr>
              <w:widowControl w:val="0"/>
              <w:suppressAutoHyphens/>
              <w:autoSpaceDE w:val="0"/>
              <w:autoSpaceDN w:val="0"/>
              <w:adjustRightInd w:val="0"/>
              <w:jc w:val="both"/>
              <w:rPr>
                <w:i/>
              </w:rPr>
            </w:pPr>
            <w:r w:rsidRPr="00675053">
              <w:rPr>
                <w:i/>
              </w:rPr>
              <w:t>3) документы, подтверждающие внесение задатка.</w:t>
            </w:r>
          </w:p>
          <w:p w:rsidR="005974DE" w:rsidRPr="00675053" w:rsidRDefault="005974DE" w:rsidP="002E007C">
            <w:pPr>
              <w:widowControl w:val="0"/>
              <w:suppressAutoHyphens/>
              <w:autoSpaceDE w:val="0"/>
              <w:autoSpaceDN w:val="0"/>
              <w:adjustRightInd w:val="0"/>
              <w:jc w:val="both"/>
              <w:rPr>
                <w:i/>
              </w:rPr>
            </w:pP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_______________________________</w:t>
            </w:r>
          </w:p>
          <w:p w:rsidR="004E04AC" w:rsidRPr="00675053" w:rsidRDefault="004E04AC" w:rsidP="002E007C">
            <w:pPr>
              <w:pStyle w:val="ConsPlusTitle"/>
              <w:widowControl/>
              <w:suppressAutoHyphens/>
              <w:spacing w:line="276" w:lineRule="auto"/>
              <w:rPr>
                <w:rFonts w:ascii="Times New Roman" w:hAnsi="Times New Roman"/>
                <w:b w:val="0"/>
                <w:i/>
                <w:sz w:val="24"/>
                <w:szCs w:val="24"/>
                <w:lang w:eastAsia="en-US"/>
              </w:rPr>
            </w:pPr>
            <w:r w:rsidRPr="00675053">
              <w:rPr>
                <w:rFonts w:ascii="Times New Roman" w:hAnsi="Times New Roman"/>
                <w:b w:val="0"/>
                <w:i/>
                <w:sz w:val="24"/>
                <w:szCs w:val="24"/>
                <w:lang w:eastAsia="en-US"/>
              </w:rPr>
              <w:t>(Дата)</w:t>
            </w: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_______________________________</w:t>
            </w:r>
          </w:p>
          <w:p w:rsidR="004E04AC" w:rsidRPr="00675053" w:rsidRDefault="004E04AC" w:rsidP="002E007C">
            <w:pPr>
              <w:pStyle w:val="ConsPlusTitle"/>
              <w:widowControl/>
              <w:suppressAutoHyphens/>
              <w:spacing w:line="276" w:lineRule="auto"/>
              <w:rPr>
                <w:rFonts w:ascii="Times New Roman" w:hAnsi="Times New Roman"/>
                <w:b w:val="0"/>
                <w:i/>
                <w:sz w:val="24"/>
                <w:szCs w:val="24"/>
                <w:lang w:eastAsia="en-US"/>
              </w:rPr>
            </w:pPr>
            <w:r w:rsidRPr="00675053">
              <w:rPr>
                <w:rFonts w:ascii="Times New Roman" w:hAnsi="Times New Roman"/>
                <w:b w:val="0"/>
                <w:i/>
                <w:sz w:val="24"/>
                <w:szCs w:val="24"/>
                <w:lang w:eastAsia="en-US"/>
              </w:rPr>
              <w:t>(Контактный телефон)</w:t>
            </w:r>
          </w:p>
          <w:p w:rsidR="004E04AC" w:rsidRPr="00675053" w:rsidRDefault="004E04AC" w:rsidP="002E007C">
            <w:pPr>
              <w:pStyle w:val="ConsPlusTitle"/>
              <w:widowControl/>
              <w:suppressAutoHyphens/>
              <w:spacing w:line="276" w:lineRule="auto"/>
              <w:rPr>
                <w:rFonts w:ascii="Times New Roman" w:hAnsi="Times New Roman"/>
                <w:sz w:val="24"/>
                <w:szCs w:val="24"/>
                <w:lang w:eastAsia="en-US"/>
              </w:rPr>
            </w:pPr>
            <w:r w:rsidRPr="00675053">
              <w:rPr>
                <w:rFonts w:ascii="Times New Roman" w:hAnsi="Times New Roman"/>
                <w:sz w:val="24"/>
                <w:szCs w:val="24"/>
                <w:lang w:eastAsia="en-US"/>
              </w:rPr>
              <w:t>____________________________________________________________________/____________</w:t>
            </w:r>
          </w:p>
          <w:p w:rsidR="004E04AC" w:rsidRPr="0067505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75053">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75053" w:rsidRDefault="004E04AC" w:rsidP="002E007C">
            <w:pPr>
              <w:pStyle w:val="ConsPlusTitle"/>
              <w:widowControl/>
              <w:suppressAutoHyphens/>
              <w:spacing w:line="276" w:lineRule="auto"/>
              <w:rPr>
                <w:rFonts w:ascii="Times New Roman" w:hAnsi="Times New Roman"/>
                <w:b w:val="0"/>
                <w:i/>
                <w:sz w:val="24"/>
                <w:szCs w:val="24"/>
                <w:lang w:eastAsia="en-US"/>
              </w:rPr>
            </w:pPr>
            <w:r w:rsidRPr="00675053">
              <w:rPr>
                <w:rFonts w:ascii="Times New Roman" w:hAnsi="Times New Roman"/>
                <w:sz w:val="24"/>
                <w:szCs w:val="24"/>
                <w:lang w:eastAsia="en-US"/>
              </w:rPr>
              <w:t xml:space="preserve">                                                                                                                                                         МП</w:t>
            </w:r>
          </w:p>
        </w:tc>
      </w:tr>
    </w:tbl>
    <w:p w:rsidR="00FE7F30" w:rsidRPr="000C0347" w:rsidRDefault="00FE7F30" w:rsidP="00733409">
      <w:pPr>
        <w:jc w:val="right"/>
        <w:rPr>
          <w:highlight w:val="yellow"/>
        </w:rPr>
      </w:pPr>
    </w:p>
    <w:p w:rsidR="00FE7F30" w:rsidRPr="000C0347" w:rsidRDefault="00FE7F30" w:rsidP="00733409">
      <w:pPr>
        <w:jc w:val="right"/>
        <w:rPr>
          <w:highlight w:val="yellow"/>
        </w:rPr>
      </w:pPr>
    </w:p>
    <w:p w:rsidR="00FE7F30" w:rsidRPr="000C0347" w:rsidRDefault="00FE7F30" w:rsidP="00733409">
      <w:pPr>
        <w:jc w:val="right"/>
        <w:rPr>
          <w:highlight w:val="yellow"/>
        </w:rPr>
      </w:pPr>
    </w:p>
    <w:p w:rsidR="00733409" w:rsidRPr="00F97FE8" w:rsidRDefault="00733409" w:rsidP="00733409">
      <w:pPr>
        <w:jc w:val="right"/>
      </w:pPr>
      <w:r w:rsidRPr="00F97FE8">
        <w:lastRenderedPageBreak/>
        <w:t>Приложение 2</w:t>
      </w:r>
    </w:p>
    <w:p w:rsidR="00733409" w:rsidRPr="00F97FE8" w:rsidRDefault="00733409" w:rsidP="00733409">
      <w:pPr>
        <w:jc w:val="center"/>
      </w:pPr>
    </w:p>
    <w:p w:rsidR="00733409" w:rsidRPr="00F97FE8" w:rsidRDefault="00733409" w:rsidP="00733409">
      <w:pPr>
        <w:ind w:firstLine="540"/>
        <w:jc w:val="center"/>
        <w:rPr>
          <w:caps/>
        </w:rPr>
      </w:pPr>
      <w:r w:rsidRPr="00F97FE8">
        <w:rPr>
          <w:caps/>
        </w:rPr>
        <w:t xml:space="preserve">проект Договора аренды земельного участка, </w:t>
      </w:r>
    </w:p>
    <w:p w:rsidR="00733409" w:rsidRPr="00F97FE8" w:rsidRDefault="00733409" w:rsidP="00733409">
      <w:pPr>
        <w:ind w:firstLine="540"/>
        <w:jc w:val="center"/>
        <w:rPr>
          <w:caps/>
        </w:rPr>
      </w:pPr>
      <w:r w:rsidRPr="00F97FE8">
        <w:rPr>
          <w:caps/>
        </w:rPr>
        <w:t>заключенного по результатам аукциона на право  заключения договора аренды</w:t>
      </w:r>
    </w:p>
    <w:p w:rsidR="00733409" w:rsidRPr="00F97FE8" w:rsidRDefault="00733409" w:rsidP="00733409">
      <w:pPr>
        <w:ind w:firstLine="540"/>
        <w:jc w:val="center"/>
        <w:rPr>
          <w:caps/>
        </w:rPr>
      </w:pPr>
    </w:p>
    <w:p w:rsidR="00733409" w:rsidRPr="00F97FE8" w:rsidRDefault="00733409" w:rsidP="00733409">
      <w:pPr>
        <w:ind w:firstLine="540"/>
        <w:jc w:val="center"/>
      </w:pPr>
      <w:r w:rsidRPr="00F97FE8">
        <w:t>№ __________</w:t>
      </w:r>
    </w:p>
    <w:p w:rsidR="00733409" w:rsidRPr="00F97FE8" w:rsidRDefault="00733409" w:rsidP="00733409">
      <w:pPr>
        <w:ind w:firstLine="540"/>
        <w:jc w:val="both"/>
      </w:pPr>
    </w:p>
    <w:p w:rsidR="00733409" w:rsidRPr="00F97FE8" w:rsidRDefault="00733409" w:rsidP="00733409">
      <w:pPr>
        <w:tabs>
          <w:tab w:val="left" w:pos="7380"/>
        </w:tabs>
        <w:jc w:val="both"/>
      </w:pPr>
      <w:r w:rsidRPr="00F97FE8">
        <w:t xml:space="preserve">«___»_______________20____г.                                                                                           г. Красноярск </w:t>
      </w:r>
    </w:p>
    <w:p w:rsidR="00733409" w:rsidRPr="00F97FE8" w:rsidRDefault="00733409" w:rsidP="00733409">
      <w:pPr>
        <w:ind w:left="567"/>
      </w:pPr>
    </w:p>
    <w:p w:rsidR="00733409" w:rsidRPr="00F97FE8"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F97FE8" w:rsidTr="00746711">
        <w:tc>
          <w:tcPr>
            <w:tcW w:w="10598" w:type="dxa"/>
          </w:tcPr>
          <w:p w:rsidR="00733409" w:rsidRPr="00F97FE8" w:rsidRDefault="00733409" w:rsidP="00746711">
            <w:pPr>
              <w:ind w:firstLine="567"/>
              <w:jc w:val="both"/>
            </w:pPr>
            <w:proofErr w:type="gramStart"/>
            <w:r w:rsidRPr="00F97FE8">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F97FE8">
              <w:t xml:space="preserve"> </w:t>
            </w:r>
            <w:proofErr w:type="gramStart"/>
            <w:r w:rsidRPr="00F97FE8">
              <w:t>в дальнейшем «Арендатор», именуемые в дальнейшем «Стороны», заключили настоящий договор (далее - Договор) о нижеследующем:</w:t>
            </w:r>
            <w:proofErr w:type="gramEnd"/>
          </w:p>
          <w:p w:rsidR="00733409" w:rsidRPr="00F97FE8" w:rsidRDefault="00733409" w:rsidP="00746711">
            <w:pPr>
              <w:ind w:firstLine="567"/>
              <w:jc w:val="both"/>
            </w:pPr>
          </w:p>
          <w:p w:rsidR="00733409" w:rsidRPr="00F97FE8" w:rsidRDefault="00733409" w:rsidP="00746711">
            <w:pPr>
              <w:pStyle w:val="a3"/>
              <w:ind w:left="0" w:firstLine="567"/>
              <w:jc w:val="center"/>
              <w:rPr>
                <w:rFonts w:ascii="Times New Roman" w:hAnsi="Times New Roman"/>
                <w:caps/>
                <w:sz w:val="24"/>
                <w:szCs w:val="24"/>
              </w:rPr>
            </w:pPr>
            <w:r w:rsidRPr="00F97FE8">
              <w:rPr>
                <w:rFonts w:ascii="Times New Roman" w:hAnsi="Times New Roman"/>
                <w:caps/>
                <w:sz w:val="24"/>
                <w:szCs w:val="24"/>
              </w:rPr>
              <w:t>1. ПРЕДМЕТ ДОГОВОРА</w:t>
            </w:r>
          </w:p>
          <w:p w:rsidR="00733409" w:rsidRPr="00F97FE8" w:rsidRDefault="00733409" w:rsidP="00746711">
            <w:pPr>
              <w:ind w:firstLine="567"/>
              <w:jc w:val="both"/>
            </w:pPr>
            <w:r w:rsidRPr="00F97FE8">
              <w:t xml:space="preserve">1.1. </w:t>
            </w:r>
            <w:proofErr w:type="gramStart"/>
            <w:r w:rsidRPr="00F97FE8">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F97FE8">
              <w:t>кв.м</w:t>
            </w:r>
            <w:proofErr w:type="spellEnd"/>
            <w:r w:rsidRPr="00F97FE8">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F97FE8">
              <w:t xml:space="preserve"> и является его неотъемлемой частью (приложение 1), для использования в целях _________________.</w:t>
            </w:r>
          </w:p>
          <w:p w:rsidR="00733409" w:rsidRPr="00F97FE8" w:rsidRDefault="00733409" w:rsidP="00746711">
            <w:pPr>
              <w:ind w:firstLine="567"/>
              <w:jc w:val="both"/>
            </w:pPr>
            <w:r w:rsidRPr="00F97FE8">
              <w:t>Участок передается в состоянии, изложенном в извещении о проведен</w:t>
            </w:r>
            <w:proofErr w:type="gramStart"/>
            <w:r w:rsidRPr="00F97FE8">
              <w:t>ии ау</w:t>
            </w:r>
            <w:proofErr w:type="gramEnd"/>
            <w:r w:rsidRPr="00F97FE8">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F97FE8" w:rsidRDefault="00733409" w:rsidP="00746711">
            <w:pPr>
              <w:ind w:firstLine="567"/>
              <w:jc w:val="both"/>
            </w:pPr>
            <w:r w:rsidRPr="00F97FE8">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F97FE8" w:rsidRDefault="00733409" w:rsidP="00746711">
            <w:pPr>
              <w:ind w:firstLine="567"/>
              <w:jc w:val="both"/>
            </w:pPr>
            <w:r w:rsidRPr="00F97FE8">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F97FE8" w:rsidRDefault="00733409" w:rsidP="00746711">
            <w:pPr>
              <w:ind w:firstLine="567"/>
              <w:jc w:val="both"/>
            </w:pPr>
          </w:p>
          <w:p w:rsidR="00733409" w:rsidRPr="00F97FE8" w:rsidRDefault="00733409" w:rsidP="00746711">
            <w:pPr>
              <w:ind w:firstLine="567"/>
              <w:jc w:val="center"/>
            </w:pPr>
            <w:r w:rsidRPr="00F97FE8">
              <w:t>2. СРОК ДОГОВОРА</w:t>
            </w:r>
          </w:p>
          <w:p w:rsidR="00733409" w:rsidRPr="00F97FE8" w:rsidRDefault="00733409" w:rsidP="00746711">
            <w:pPr>
              <w:jc w:val="both"/>
            </w:pPr>
          </w:p>
          <w:p w:rsidR="00733409" w:rsidRPr="00F97FE8" w:rsidRDefault="00733409" w:rsidP="00746711">
            <w:pPr>
              <w:ind w:firstLine="567"/>
              <w:jc w:val="both"/>
            </w:pPr>
            <w:r w:rsidRPr="00F97FE8">
              <w:t>2.1. Срок аренды Участка устанавливается с даты подписания договора аренды на ______(срок, указанный в извещении о проведен</w:t>
            </w:r>
            <w:proofErr w:type="gramStart"/>
            <w:r w:rsidRPr="00F97FE8">
              <w:t>ии ау</w:t>
            </w:r>
            <w:proofErr w:type="gramEnd"/>
            <w:r w:rsidRPr="00F97FE8">
              <w:t xml:space="preserve">кциона). </w:t>
            </w:r>
          </w:p>
          <w:p w:rsidR="00733409" w:rsidRPr="00F97FE8" w:rsidRDefault="00733409" w:rsidP="00746711">
            <w:pPr>
              <w:ind w:firstLine="567"/>
              <w:jc w:val="both"/>
            </w:pPr>
            <w:r w:rsidRPr="00F97FE8">
              <w:t xml:space="preserve">2.2. Договор, заключенный на срок не менее одного года, вступает в силу </w:t>
            </w:r>
            <w:proofErr w:type="gramStart"/>
            <w:r w:rsidRPr="00F97FE8">
              <w:t>с</w:t>
            </w:r>
            <w:proofErr w:type="gramEnd"/>
            <w:r w:rsidRPr="00F97FE8">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F97FE8" w:rsidRDefault="00733409" w:rsidP="00746711">
            <w:pPr>
              <w:ind w:firstLine="567"/>
              <w:jc w:val="both"/>
            </w:pPr>
          </w:p>
          <w:p w:rsidR="00733409" w:rsidRPr="00F97FE8" w:rsidRDefault="00733409" w:rsidP="00746711">
            <w:pPr>
              <w:ind w:firstLine="567"/>
              <w:jc w:val="center"/>
            </w:pPr>
            <w:r w:rsidRPr="00F97FE8">
              <w:t>3. РАЗМЕР И УСЛОВИЯ ВНЕСЕНИЯ АРЕНДНОЙ ПЛАТЫ</w:t>
            </w:r>
          </w:p>
          <w:p w:rsidR="00733409" w:rsidRPr="00F97FE8" w:rsidRDefault="00733409" w:rsidP="00746711">
            <w:pPr>
              <w:ind w:firstLine="567"/>
              <w:jc w:val="center"/>
            </w:pPr>
          </w:p>
          <w:p w:rsidR="00733409" w:rsidRPr="00F97FE8" w:rsidRDefault="00733409" w:rsidP="00746711">
            <w:pPr>
              <w:ind w:firstLine="567"/>
              <w:jc w:val="both"/>
            </w:pPr>
            <w:r w:rsidRPr="00F97FE8">
              <w:t>3.1. Размер арендной платы за Участок определен по результатам аукциона и составляет ______ руб. в месяц (квартал).</w:t>
            </w:r>
          </w:p>
          <w:p w:rsidR="00733409" w:rsidRPr="00F97FE8" w:rsidRDefault="00733409" w:rsidP="00746711">
            <w:pPr>
              <w:ind w:firstLine="567"/>
              <w:jc w:val="both"/>
            </w:pPr>
            <w:r w:rsidRPr="00F97FE8">
              <w:t xml:space="preserve">3.2. Первый платеж по настоящему Договору начисляется </w:t>
            </w:r>
            <w:proofErr w:type="gramStart"/>
            <w:r w:rsidRPr="00F97FE8">
              <w:t>с даты подписания</w:t>
            </w:r>
            <w:proofErr w:type="gramEnd"/>
            <w:r w:rsidRPr="00F97FE8">
              <w:t xml:space="preserve"> договора аренды. </w:t>
            </w:r>
          </w:p>
          <w:p w:rsidR="00733409" w:rsidRPr="00F97FE8" w:rsidRDefault="00733409" w:rsidP="00746711">
            <w:pPr>
              <w:ind w:firstLine="567"/>
              <w:jc w:val="both"/>
            </w:pPr>
            <w:r w:rsidRPr="00F97FE8">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F97FE8" w:rsidRDefault="00733409" w:rsidP="00746711">
            <w:pPr>
              <w:ind w:firstLine="567"/>
              <w:jc w:val="both"/>
            </w:pPr>
            <w:r w:rsidRPr="00F97FE8">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F97FE8" w:rsidRDefault="00733409" w:rsidP="00746711">
            <w:pPr>
              <w:ind w:firstLine="567"/>
              <w:jc w:val="both"/>
            </w:pPr>
            <w:r w:rsidRPr="00F97FE8">
              <w:lastRenderedPageBreak/>
              <w:t xml:space="preserve">3.4. </w:t>
            </w:r>
            <w:proofErr w:type="gramStart"/>
            <w:r w:rsidRPr="00F97FE8">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F97FE8">
              <w:t xml:space="preserve">, банк получателя: Отделение Красноярск Банка России //УФК по Красноярскому краю, г. Красноярск, БИК 010407105,  </w:t>
            </w:r>
            <w:proofErr w:type="gramStart"/>
            <w:r w:rsidRPr="00F97FE8">
              <w:t>к</w:t>
            </w:r>
            <w:proofErr w:type="gramEnd"/>
            <w:r w:rsidRPr="00F97FE8">
              <w:t xml:space="preserve">/с 40102810245370000011, КБК основного платежа _______________, КБК пени __________________, ИНН 2466010657/КПП 246601001. </w:t>
            </w:r>
          </w:p>
          <w:p w:rsidR="00733409" w:rsidRPr="00F97FE8" w:rsidRDefault="00733409" w:rsidP="00746711">
            <w:pPr>
              <w:ind w:firstLine="567"/>
              <w:jc w:val="both"/>
            </w:pPr>
            <w:r w:rsidRPr="00F97FE8">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F97FE8" w:rsidRDefault="00733409" w:rsidP="00746711">
            <w:pPr>
              <w:autoSpaceDE w:val="0"/>
              <w:autoSpaceDN w:val="0"/>
              <w:adjustRightInd w:val="0"/>
              <w:ind w:firstLine="567"/>
              <w:jc w:val="both"/>
            </w:pPr>
            <w:r w:rsidRPr="00F97FE8">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F97FE8" w:rsidRDefault="00733409" w:rsidP="00746711">
            <w:pPr>
              <w:autoSpaceDE w:val="0"/>
              <w:autoSpaceDN w:val="0"/>
              <w:adjustRightInd w:val="0"/>
              <w:ind w:firstLine="567"/>
              <w:jc w:val="both"/>
            </w:pPr>
            <w:r w:rsidRPr="00F97FE8">
              <w:t>первая очередь – оплата ранее возникшей задолженности по арендным платежам;</w:t>
            </w:r>
          </w:p>
          <w:p w:rsidR="00733409" w:rsidRPr="00F97FE8" w:rsidRDefault="00733409" w:rsidP="00746711">
            <w:pPr>
              <w:autoSpaceDE w:val="0"/>
              <w:autoSpaceDN w:val="0"/>
              <w:adjustRightInd w:val="0"/>
              <w:ind w:firstLine="567"/>
              <w:jc w:val="both"/>
            </w:pPr>
            <w:r w:rsidRPr="00F97FE8">
              <w:t>вторая очередь – оплата арендных платежей за текущий период;</w:t>
            </w:r>
          </w:p>
          <w:p w:rsidR="00733409" w:rsidRPr="00F97FE8" w:rsidRDefault="00733409" w:rsidP="00746711">
            <w:pPr>
              <w:ind w:firstLine="567"/>
              <w:jc w:val="both"/>
            </w:pPr>
            <w:r w:rsidRPr="00F97FE8">
              <w:t>третья очередь – оплата штрафных санкций (пени) за ненадлежащее исполнение обязательства по договору.</w:t>
            </w:r>
          </w:p>
          <w:p w:rsidR="00733409" w:rsidRPr="00F97FE8" w:rsidRDefault="00733409" w:rsidP="00746711">
            <w:pPr>
              <w:ind w:firstLine="567"/>
              <w:jc w:val="both"/>
            </w:pPr>
            <w:r w:rsidRPr="00F97FE8">
              <w:t xml:space="preserve">3.6. Неиспользование Участка Арендатором не освобождает его от обязанности по внесению арендной платы. </w:t>
            </w:r>
          </w:p>
          <w:p w:rsidR="00733409" w:rsidRPr="00F97FE8" w:rsidRDefault="00733409" w:rsidP="00746711">
            <w:pPr>
              <w:ind w:firstLine="567"/>
              <w:jc w:val="both"/>
            </w:pPr>
          </w:p>
          <w:p w:rsidR="00733409" w:rsidRPr="00F97FE8" w:rsidRDefault="00733409" w:rsidP="00746711">
            <w:pPr>
              <w:ind w:firstLine="567"/>
              <w:jc w:val="center"/>
            </w:pPr>
            <w:r w:rsidRPr="00F97FE8">
              <w:t>4. ПРАВА И ОБЯЗАННОСТИ СТОРОН</w:t>
            </w:r>
          </w:p>
          <w:p w:rsidR="00733409" w:rsidRPr="00F97FE8" w:rsidRDefault="00733409" w:rsidP="00746711">
            <w:pPr>
              <w:ind w:firstLine="567"/>
              <w:jc w:val="both"/>
            </w:pPr>
          </w:p>
          <w:p w:rsidR="00733409" w:rsidRPr="00F97FE8" w:rsidRDefault="00733409" w:rsidP="00746711">
            <w:pPr>
              <w:ind w:firstLine="567"/>
              <w:jc w:val="both"/>
            </w:pPr>
            <w:r w:rsidRPr="00F97FE8">
              <w:t xml:space="preserve">4.1. Арендодатель имеет право: </w:t>
            </w:r>
          </w:p>
          <w:p w:rsidR="00733409" w:rsidRPr="00F97FE8" w:rsidRDefault="00733409" w:rsidP="00746711">
            <w:pPr>
              <w:ind w:firstLine="567"/>
              <w:jc w:val="both"/>
            </w:pPr>
            <w:r w:rsidRPr="00F97FE8">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F97FE8" w:rsidRDefault="00733409" w:rsidP="00746711">
            <w:pPr>
              <w:ind w:firstLine="567"/>
              <w:jc w:val="both"/>
            </w:pPr>
            <w:r w:rsidRPr="00F97FE8">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F97FE8" w:rsidRDefault="00733409" w:rsidP="00746711">
            <w:pPr>
              <w:ind w:firstLine="567"/>
              <w:jc w:val="both"/>
            </w:pPr>
            <w:r w:rsidRPr="00F97FE8">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F97FE8" w:rsidRDefault="00733409" w:rsidP="00746711">
            <w:pPr>
              <w:ind w:firstLine="567"/>
              <w:jc w:val="both"/>
            </w:pPr>
            <w:r w:rsidRPr="00F97FE8">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F97FE8" w:rsidRDefault="00733409" w:rsidP="00746711">
            <w:pPr>
              <w:ind w:firstLine="567"/>
              <w:jc w:val="both"/>
            </w:pPr>
            <w:r w:rsidRPr="00F97FE8">
              <w:t xml:space="preserve">4.2. Арендодатель обязан: </w:t>
            </w:r>
          </w:p>
          <w:p w:rsidR="00733409" w:rsidRPr="00F97FE8" w:rsidRDefault="00733409" w:rsidP="00746711">
            <w:pPr>
              <w:ind w:firstLine="567"/>
              <w:jc w:val="both"/>
            </w:pPr>
            <w:r w:rsidRPr="00F97FE8">
              <w:t xml:space="preserve">4.2.1. Выполнять в полном объеме все условия настоящего Договора. </w:t>
            </w:r>
          </w:p>
          <w:p w:rsidR="00733409" w:rsidRPr="00F97FE8" w:rsidRDefault="00733409" w:rsidP="00746711">
            <w:pPr>
              <w:ind w:firstLine="567"/>
              <w:jc w:val="both"/>
            </w:pPr>
            <w:r w:rsidRPr="00F97FE8">
              <w:t xml:space="preserve">4.3. Арендатор имеет право: </w:t>
            </w:r>
          </w:p>
          <w:p w:rsidR="00733409" w:rsidRPr="00F97FE8" w:rsidRDefault="00733409" w:rsidP="00746711">
            <w:pPr>
              <w:ind w:firstLine="567"/>
              <w:jc w:val="both"/>
            </w:pPr>
            <w:r w:rsidRPr="00F97FE8">
              <w:t>4.3.1. Заключать путем подписания уполномоченным лицом дополнительные соглашения к настоящему Договору.</w:t>
            </w:r>
          </w:p>
          <w:p w:rsidR="00733409" w:rsidRPr="00F97FE8" w:rsidRDefault="00733409" w:rsidP="00746711">
            <w:pPr>
              <w:ind w:firstLine="567"/>
              <w:jc w:val="both"/>
              <w:rPr>
                <w:sz w:val="28"/>
                <w:szCs w:val="28"/>
              </w:rPr>
            </w:pPr>
            <w:r w:rsidRPr="00F97FE8">
              <w:t xml:space="preserve">4.4. Арендатор обязан: </w:t>
            </w:r>
          </w:p>
          <w:p w:rsidR="00733409" w:rsidRPr="00F97FE8" w:rsidRDefault="00733409" w:rsidP="00746711">
            <w:pPr>
              <w:ind w:firstLine="567"/>
              <w:jc w:val="both"/>
            </w:pPr>
            <w:r w:rsidRPr="00F97FE8">
              <w:t xml:space="preserve">4.4.1. Выполнять в полном объеме все условия настоящего Договора. </w:t>
            </w:r>
          </w:p>
          <w:p w:rsidR="00733409" w:rsidRPr="00F97FE8" w:rsidRDefault="00733409" w:rsidP="00746711">
            <w:pPr>
              <w:ind w:firstLine="567"/>
              <w:jc w:val="both"/>
            </w:pPr>
            <w:r w:rsidRPr="00F97FE8">
              <w:t xml:space="preserve">4.4.2. Использовать Участок в соответствии с целевым назначением и разрешенным использованием. </w:t>
            </w:r>
          </w:p>
          <w:p w:rsidR="00733409" w:rsidRPr="00F97FE8" w:rsidRDefault="00733409" w:rsidP="00746711">
            <w:pPr>
              <w:ind w:firstLine="567"/>
              <w:jc w:val="both"/>
            </w:pPr>
            <w:r w:rsidRPr="00F97FE8">
              <w:t>4.4.3. Оплачивать арендную плату в размере и порядке, установленном настоящим Договором.</w:t>
            </w:r>
          </w:p>
          <w:p w:rsidR="00733409" w:rsidRPr="00F97FE8" w:rsidRDefault="00733409" w:rsidP="00746711">
            <w:pPr>
              <w:ind w:firstLine="567"/>
              <w:jc w:val="both"/>
            </w:pPr>
            <w:r w:rsidRPr="00F97FE8">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F97FE8" w:rsidRDefault="00733409" w:rsidP="00746711">
            <w:pPr>
              <w:ind w:firstLine="567"/>
              <w:jc w:val="both"/>
              <w:rPr>
                <w:sz w:val="28"/>
                <w:szCs w:val="28"/>
              </w:rPr>
            </w:pPr>
            <w:r w:rsidRPr="00F97FE8">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F97FE8">
              <w:rPr>
                <w:sz w:val="28"/>
                <w:szCs w:val="28"/>
              </w:rPr>
              <w:t xml:space="preserve"> </w:t>
            </w:r>
          </w:p>
          <w:p w:rsidR="00733409" w:rsidRPr="00F97FE8" w:rsidRDefault="00733409" w:rsidP="00746711">
            <w:pPr>
              <w:ind w:firstLine="567"/>
              <w:jc w:val="both"/>
            </w:pPr>
            <w:r w:rsidRPr="00F97FE8">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F97FE8" w:rsidRDefault="00733409" w:rsidP="00746711">
            <w:pPr>
              <w:ind w:firstLine="567"/>
              <w:jc w:val="both"/>
            </w:pPr>
            <w:r w:rsidRPr="00F97FE8">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F97FE8" w:rsidRDefault="00733409" w:rsidP="00746711">
            <w:pPr>
              <w:ind w:firstLine="567"/>
              <w:jc w:val="both"/>
            </w:pPr>
            <w:r w:rsidRPr="00F97FE8">
              <w:t xml:space="preserve">4.4.8. После окончания срока действия настоящего Договора передать Участок Арендодателю </w:t>
            </w:r>
            <w:r w:rsidRPr="00F97FE8">
              <w:lastRenderedPageBreak/>
              <w:t xml:space="preserve">по акту приема-передачи в состоянии и качестве не хуже первоначального. </w:t>
            </w:r>
          </w:p>
          <w:p w:rsidR="00733409" w:rsidRPr="00F97FE8" w:rsidRDefault="00733409" w:rsidP="00746711">
            <w:pPr>
              <w:ind w:firstLine="567"/>
              <w:jc w:val="both"/>
            </w:pPr>
            <w:r w:rsidRPr="00F97FE8">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F97FE8" w:rsidRDefault="00733409" w:rsidP="00746711">
            <w:pPr>
              <w:ind w:firstLine="567"/>
              <w:jc w:val="both"/>
            </w:pPr>
            <w:r w:rsidRPr="00F97FE8">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F97FE8" w:rsidRDefault="00733409" w:rsidP="00746711">
            <w:pPr>
              <w:ind w:firstLine="567"/>
              <w:jc w:val="both"/>
            </w:pPr>
            <w:r w:rsidRPr="00F97FE8">
              <w:t>4.4.10. Не допускать захламления Участка при его использовании.</w:t>
            </w:r>
          </w:p>
          <w:p w:rsidR="00733409" w:rsidRPr="00F97FE8" w:rsidRDefault="00733409" w:rsidP="00746711">
            <w:pPr>
              <w:ind w:firstLine="567"/>
              <w:jc w:val="both"/>
            </w:pPr>
            <w:r w:rsidRPr="00F97FE8">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F97FE8" w:rsidRDefault="00733409" w:rsidP="00746711">
            <w:pPr>
              <w:ind w:firstLine="567"/>
              <w:jc w:val="both"/>
            </w:pPr>
            <w:r w:rsidRPr="00F97FE8">
              <w:t>4.3.12. В случае</w:t>
            </w:r>
            <w:proofErr w:type="gramStart"/>
            <w:r w:rsidRPr="00F97FE8">
              <w:t>,</w:t>
            </w:r>
            <w:proofErr w:type="gramEnd"/>
            <w:r w:rsidRPr="00F97FE8">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F97FE8" w:rsidRDefault="00733409" w:rsidP="00746711">
            <w:pPr>
              <w:ind w:firstLine="567"/>
              <w:jc w:val="both"/>
            </w:pPr>
            <w:r w:rsidRPr="00F97FE8">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F97FE8" w:rsidRDefault="00733409" w:rsidP="00746711">
            <w:pPr>
              <w:ind w:firstLine="567"/>
              <w:jc w:val="both"/>
            </w:pPr>
            <w:r w:rsidRPr="00F97FE8">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F97FE8">
              <w:t>с даты заключения</w:t>
            </w:r>
            <w:proofErr w:type="gramEnd"/>
            <w:r w:rsidRPr="00F97FE8">
              <w:t xml:space="preserve"> настоящего договора.</w:t>
            </w:r>
          </w:p>
          <w:p w:rsidR="00733409" w:rsidRPr="00F97FE8" w:rsidRDefault="00733409" w:rsidP="00746711">
            <w:pPr>
              <w:ind w:firstLine="567"/>
              <w:jc w:val="both"/>
            </w:pPr>
          </w:p>
          <w:p w:rsidR="00733409" w:rsidRPr="00F97FE8" w:rsidRDefault="00733409" w:rsidP="00746711">
            <w:pPr>
              <w:ind w:firstLine="567"/>
              <w:jc w:val="center"/>
            </w:pPr>
            <w:r w:rsidRPr="00F97FE8">
              <w:t>5. ОТВЕТСТВЕННОСТЬ СТОРОН</w:t>
            </w:r>
          </w:p>
          <w:p w:rsidR="00733409" w:rsidRPr="00F97FE8" w:rsidRDefault="00733409" w:rsidP="00746711">
            <w:pPr>
              <w:ind w:firstLine="567"/>
              <w:jc w:val="both"/>
            </w:pPr>
          </w:p>
          <w:p w:rsidR="00733409" w:rsidRPr="00F97FE8" w:rsidRDefault="00733409" w:rsidP="00746711">
            <w:pPr>
              <w:ind w:firstLine="567"/>
              <w:jc w:val="both"/>
            </w:pPr>
            <w:r w:rsidRPr="00F97FE8">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F97FE8" w:rsidRDefault="00733409" w:rsidP="00746711">
            <w:pPr>
              <w:ind w:firstLine="567"/>
              <w:jc w:val="both"/>
            </w:pPr>
            <w:r w:rsidRPr="00F97FE8">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F97FE8" w:rsidRDefault="00733409" w:rsidP="00746711">
            <w:pPr>
              <w:ind w:firstLine="567"/>
              <w:jc w:val="both"/>
            </w:pPr>
            <w:r w:rsidRPr="00F97FE8">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F97FE8" w:rsidRDefault="00733409" w:rsidP="00746711">
            <w:pPr>
              <w:ind w:firstLine="567"/>
              <w:jc w:val="both"/>
            </w:pPr>
            <w:r w:rsidRPr="00F97FE8">
              <w:t xml:space="preserve">5.3. За невыполнение или ненадлежащее выполнение своих обязательств, предусмотренных </w:t>
            </w:r>
            <w:proofErr w:type="spellStart"/>
            <w:r w:rsidRPr="00F97FE8">
              <w:t>п.п</w:t>
            </w:r>
            <w:proofErr w:type="spellEnd"/>
            <w:r w:rsidRPr="00F97FE8">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F97FE8" w:rsidRDefault="00733409" w:rsidP="00746711">
            <w:pPr>
              <w:ind w:firstLine="567"/>
              <w:jc w:val="both"/>
            </w:pPr>
            <w:r w:rsidRPr="00F97FE8">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F97FE8" w:rsidRDefault="00733409" w:rsidP="00746711">
            <w:pPr>
              <w:ind w:firstLine="567"/>
              <w:jc w:val="both"/>
            </w:pPr>
            <w:r w:rsidRPr="00F97FE8">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F97FE8" w:rsidRDefault="00733409" w:rsidP="00746711">
            <w:pPr>
              <w:ind w:firstLine="567"/>
              <w:jc w:val="both"/>
            </w:pPr>
          </w:p>
          <w:p w:rsidR="00733409" w:rsidRPr="00F97FE8" w:rsidRDefault="00733409" w:rsidP="00746711">
            <w:pPr>
              <w:ind w:firstLine="567"/>
              <w:jc w:val="center"/>
            </w:pPr>
            <w:r w:rsidRPr="00F97FE8">
              <w:t>6. ИЗМЕНЕНИЕ, РАСТОРЖЕНИЕ И ПРЕКРАЩЕНИЕ ДОГОВОРА</w:t>
            </w:r>
          </w:p>
          <w:p w:rsidR="00733409" w:rsidRPr="00F97FE8" w:rsidRDefault="00733409" w:rsidP="00746711">
            <w:pPr>
              <w:ind w:firstLine="567"/>
              <w:jc w:val="both"/>
            </w:pPr>
          </w:p>
          <w:p w:rsidR="00733409" w:rsidRPr="00F97FE8" w:rsidRDefault="00733409" w:rsidP="00746711">
            <w:pPr>
              <w:ind w:firstLine="567"/>
              <w:jc w:val="both"/>
            </w:pPr>
            <w:r w:rsidRPr="00F97FE8">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F97FE8" w:rsidRDefault="00733409" w:rsidP="00746711">
            <w:pPr>
              <w:ind w:firstLine="567"/>
              <w:jc w:val="both"/>
            </w:pPr>
            <w:r w:rsidRPr="00F97FE8">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F97FE8" w:rsidRDefault="00733409" w:rsidP="00746711">
            <w:pPr>
              <w:ind w:firstLine="567"/>
              <w:jc w:val="both"/>
            </w:pPr>
            <w:r w:rsidRPr="00F97FE8">
              <w:t xml:space="preserve">6.3. </w:t>
            </w:r>
            <w:proofErr w:type="gramStart"/>
            <w:r w:rsidRPr="00F97FE8">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F97FE8">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F97FE8">
              <w:t xml:space="preserve"> указанный договор аренды.</w:t>
            </w:r>
          </w:p>
          <w:p w:rsidR="00733409" w:rsidRPr="00F97FE8" w:rsidRDefault="00733409" w:rsidP="00746711">
            <w:pPr>
              <w:ind w:firstLine="567"/>
              <w:jc w:val="both"/>
            </w:pPr>
          </w:p>
          <w:p w:rsidR="00733409" w:rsidRPr="00F97FE8" w:rsidRDefault="00733409" w:rsidP="00746711">
            <w:pPr>
              <w:ind w:firstLine="567"/>
              <w:jc w:val="center"/>
            </w:pPr>
            <w:r w:rsidRPr="00F97FE8">
              <w:t>7. РАССМОТРЕНИЕ И УРЕГУЛИРОВАНИЕ СПОРОВ</w:t>
            </w:r>
          </w:p>
          <w:p w:rsidR="00733409" w:rsidRPr="00F97FE8" w:rsidRDefault="00733409" w:rsidP="00746711">
            <w:pPr>
              <w:ind w:firstLine="567"/>
              <w:jc w:val="both"/>
            </w:pPr>
          </w:p>
          <w:p w:rsidR="00733409" w:rsidRPr="00F97FE8" w:rsidRDefault="00733409" w:rsidP="00746711">
            <w:pPr>
              <w:ind w:firstLine="567"/>
              <w:jc w:val="both"/>
            </w:pPr>
            <w:r w:rsidRPr="00F97FE8">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F97FE8">
              <w:t>недостижении</w:t>
            </w:r>
            <w:proofErr w:type="spellEnd"/>
            <w:r w:rsidRPr="00F97FE8">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F97FE8" w:rsidRDefault="00733409" w:rsidP="00746711">
            <w:pPr>
              <w:ind w:firstLine="567"/>
              <w:jc w:val="both"/>
            </w:pPr>
          </w:p>
          <w:p w:rsidR="00733409" w:rsidRPr="00F97FE8" w:rsidRDefault="00733409" w:rsidP="00746711">
            <w:pPr>
              <w:ind w:firstLine="567"/>
              <w:jc w:val="center"/>
            </w:pPr>
            <w:r w:rsidRPr="00F97FE8">
              <w:t>8. ОСОБЫЕ УСЛОВИЯ</w:t>
            </w:r>
          </w:p>
          <w:p w:rsidR="00733409" w:rsidRPr="00F97FE8" w:rsidRDefault="00733409" w:rsidP="00746711">
            <w:pPr>
              <w:ind w:firstLine="567"/>
              <w:jc w:val="both"/>
            </w:pPr>
          </w:p>
          <w:p w:rsidR="00733409" w:rsidRPr="00F97FE8" w:rsidRDefault="00733409" w:rsidP="00746711">
            <w:pPr>
              <w:ind w:firstLine="567"/>
              <w:jc w:val="both"/>
            </w:pPr>
            <w:r w:rsidRPr="00F97FE8">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F97FE8" w:rsidRDefault="00733409" w:rsidP="00746711">
            <w:pPr>
              <w:ind w:firstLine="567"/>
              <w:jc w:val="both"/>
            </w:pPr>
            <w:r w:rsidRPr="00F97FE8">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F97FE8" w:rsidRDefault="00733409" w:rsidP="00746711">
            <w:pPr>
              <w:ind w:firstLine="567"/>
              <w:jc w:val="both"/>
            </w:pPr>
            <w:r w:rsidRPr="00F97FE8">
              <w:t xml:space="preserve">8.3. В соответствии с пунктом 7 статьи 448 Гражданского кодекса РФ </w:t>
            </w:r>
          </w:p>
          <w:p w:rsidR="00733409" w:rsidRPr="00F97FE8" w:rsidRDefault="00733409" w:rsidP="00746711">
            <w:pPr>
              <w:ind w:firstLine="567"/>
              <w:jc w:val="both"/>
            </w:pPr>
            <w:r w:rsidRPr="00F97FE8">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F97FE8" w:rsidRDefault="00733409" w:rsidP="00746711">
            <w:pPr>
              <w:ind w:firstLine="567"/>
              <w:jc w:val="both"/>
            </w:pPr>
            <w:r w:rsidRPr="00F97FE8">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F97FE8" w:rsidRDefault="00733409" w:rsidP="00746711">
            <w:pPr>
              <w:ind w:firstLine="567"/>
              <w:jc w:val="both"/>
            </w:pPr>
          </w:p>
          <w:p w:rsidR="00733409" w:rsidRPr="00F97FE8" w:rsidRDefault="00733409" w:rsidP="00746711">
            <w:pPr>
              <w:ind w:firstLine="567"/>
              <w:jc w:val="center"/>
            </w:pPr>
            <w:r w:rsidRPr="00F97FE8">
              <w:t>9. ЮРИДИЧЕСКИЕ И БАНКОВСКИЕ РЕКВИЗИТЫ СТОРОН</w:t>
            </w:r>
          </w:p>
          <w:p w:rsidR="00733409" w:rsidRPr="00F97FE8" w:rsidRDefault="00733409" w:rsidP="00746711">
            <w:pPr>
              <w:ind w:firstLine="567"/>
              <w:jc w:val="both"/>
            </w:pPr>
          </w:p>
          <w:p w:rsidR="00733409" w:rsidRPr="00F97FE8" w:rsidRDefault="00733409" w:rsidP="00746711">
            <w:pPr>
              <w:tabs>
                <w:tab w:val="left" w:pos="567"/>
              </w:tabs>
              <w:ind w:firstLine="567"/>
              <w:jc w:val="both"/>
            </w:pPr>
            <w:r w:rsidRPr="00F97FE8">
              <w:t>Арендодатель:</w:t>
            </w:r>
          </w:p>
          <w:p w:rsidR="00733409" w:rsidRPr="00F97FE8" w:rsidRDefault="00733409" w:rsidP="00746711">
            <w:pPr>
              <w:tabs>
                <w:tab w:val="left" w:pos="567"/>
              </w:tabs>
              <w:ind w:firstLine="567"/>
              <w:jc w:val="both"/>
            </w:pPr>
            <w:r w:rsidRPr="00F97FE8">
              <w:t>Департамент муниципального имущества и земельных отношений администрации города Красноярска</w:t>
            </w:r>
          </w:p>
          <w:p w:rsidR="00733409" w:rsidRPr="00F97FE8" w:rsidRDefault="00733409" w:rsidP="00746711">
            <w:pPr>
              <w:tabs>
                <w:tab w:val="left" w:pos="567"/>
              </w:tabs>
              <w:ind w:firstLine="567"/>
              <w:jc w:val="both"/>
            </w:pPr>
            <w:r w:rsidRPr="00F97FE8">
              <w:t>Банковские реквизиты:</w:t>
            </w:r>
          </w:p>
          <w:p w:rsidR="00733409" w:rsidRPr="00F97FE8" w:rsidRDefault="00733409" w:rsidP="00746711">
            <w:pPr>
              <w:tabs>
                <w:tab w:val="left" w:pos="567"/>
              </w:tabs>
              <w:ind w:firstLine="567"/>
              <w:jc w:val="both"/>
            </w:pPr>
            <w:r w:rsidRPr="00F97FE8">
              <w:t>Получатель – УФК по Красноярскому краю (департамент муниципального имущества и земельных отношений администрации г. Красноярска);</w:t>
            </w:r>
          </w:p>
          <w:p w:rsidR="00733409" w:rsidRPr="00F97FE8" w:rsidRDefault="00733409" w:rsidP="00746711">
            <w:pPr>
              <w:tabs>
                <w:tab w:val="left" w:pos="567"/>
              </w:tabs>
              <w:ind w:firstLine="567"/>
              <w:jc w:val="both"/>
            </w:pPr>
            <w:r w:rsidRPr="00F97FE8">
              <w:t xml:space="preserve">Расчетный счет 03231643047010001900; </w:t>
            </w:r>
          </w:p>
          <w:p w:rsidR="00733409" w:rsidRPr="00F97FE8" w:rsidRDefault="00733409" w:rsidP="00746711">
            <w:pPr>
              <w:tabs>
                <w:tab w:val="left" w:pos="567"/>
              </w:tabs>
              <w:ind w:firstLine="567"/>
              <w:jc w:val="both"/>
            </w:pPr>
            <w:r w:rsidRPr="00F97FE8">
              <w:t xml:space="preserve">Банк получателя: Отделение Красноярск Банка России //УФК по Красноярскому краю, г. Красноярск, </w:t>
            </w:r>
            <w:proofErr w:type="gramStart"/>
            <w:r w:rsidRPr="00F97FE8">
              <w:t>к</w:t>
            </w:r>
            <w:proofErr w:type="gramEnd"/>
            <w:r w:rsidRPr="00F97FE8">
              <w:t xml:space="preserve">/с 40102810245370000011, БИК 010407105, </w:t>
            </w:r>
            <w:proofErr w:type="gramStart"/>
            <w:r w:rsidRPr="00F97FE8">
              <w:t>ИНН</w:t>
            </w:r>
            <w:proofErr w:type="gramEnd"/>
            <w:r w:rsidRPr="00F97FE8">
              <w:t xml:space="preserve"> 2466010657, КПП 246601001, ОКПО 10172707, ОКВЭД 75.11.31, ОКТМО 04701000, ОКОГУ 32100, ОКФС 14, ОКОПФ 81, ОГРН 1032402940800</w:t>
            </w:r>
          </w:p>
          <w:p w:rsidR="00733409" w:rsidRPr="00F97FE8" w:rsidRDefault="00733409" w:rsidP="00746711">
            <w:pPr>
              <w:tabs>
                <w:tab w:val="left" w:pos="567"/>
              </w:tabs>
              <w:ind w:firstLine="567"/>
              <w:jc w:val="both"/>
            </w:pPr>
            <w:r w:rsidRPr="00F97FE8">
              <w:t>Юридический адрес: 660049, г. Красноярск, ул. Карла Маркса, 75, тел. 226-17-46, e-</w:t>
            </w:r>
            <w:proofErr w:type="spellStart"/>
            <w:r w:rsidRPr="00F97FE8">
              <w:t>mail</w:t>
            </w:r>
            <w:proofErr w:type="spellEnd"/>
            <w:r w:rsidRPr="00F97FE8">
              <w:t>: dmi@admkrsk.ru</w:t>
            </w:r>
          </w:p>
          <w:p w:rsidR="00733409" w:rsidRPr="00F97FE8" w:rsidRDefault="00733409" w:rsidP="00746711">
            <w:pPr>
              <w:tabs>
                <w:tab w:val="left" w:pos="567"/>
              </w:tabs>
              <w:ind w:firstLine="567"/>
              <w:jc w:val="both"/>
            </w:pPr>
            <w:r w:rsidRPr="00F97FE8">
              <w:t>Арендатор:_____________________________________________________</w:t>
            </w:r>
          </w:p>
          <w:p w:rsidR="00733409" w:rsidRPr="00F97FE8" w:rsidRDefault="00733409" w:rsidP="00746711">
            <w:pPr>
              <w:tabs>
                <w:tab w:val="left" w:pos="567"/>
              </w:tabs>
              <w:ind w:firstLine="567"/>
              <w:jc w:val="both"/>
            </w:pPr>
            <w:r w:rsidRPr="00F97FE8">
              <w:t>e-</w:t>
            </w:r>
            <w:proofErr w:type="spellStart"/>
            <w:r w:rsidRPr="00F97FE8">
              <w:t>mail</w:t>
            </w:r>
            <w:proofErr w:type="spellEnd"/>
            <w:r w:rsidRPr="00F97FE8">
              <w:t>: ____________________________________________________________</w:t>
            </w:r>
          </w:p>
        </w:tc>
      </w:tr>
    </w:tbl>
    <w:p w:rsidR="00733409" w:rsidRPr="00F97FE8" w:rsidRDefault="00733409" w:rsidP="00733409">
      <w:pPr>
        <w:ind w:left="426" w:firstLine="540"/>
        <w:jc w:val="center"/>
      </w:pPr>
    </w:p>
    <w:p w:rsidR="00733409" w:rsidRPr="00F97FE8" w:rsidRDefault="00733409" w:rsidP="00733409">
      <w:pPr>
        <w:ind w:left="426" w:firstLine="540"/>
        <w:jc w:val="center"/>
      </w:pPr>
      <w:r w:rsidRPr="00F97FE8">
        <w:t>10. ПОДПИСИ СТОРОН</w:t>
      </w:r>
    </w:p>
    <w:p w:rsidR="00733409" w:rsidRPr="00F97FE8"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F97FE8" w:rsidTr="00746711">
        <w:trPr>
          <w:trHeight w:val="710"/>
        </w:trPr>
        <w:tc>
          <w:tcPr>
            <w:tcW w:w="4962" w:type="dxa"/>
          </w:tcPr>
          <w:p w:rsidR="00733409" w:rsidRPr="00F97FE8" w:rsidRDefault="00733409" w:rsidP="00746711">
            <w:r w:rsidRPr="00F97FE8">
              <w:t>Арендодатель:</w:t>
            </w:r>
          </w:p>
          <w:p w:rsidR="00733409" w:rsidRPr="00F97FE8" w:rsidRDefault="00733409" w:rsidP="00746711">
            <w:pPr>
              <w:ind w:left="426"/>
            </w:pPr>
          </w:p>
          <w:p w:rsidR="00733409" w:rsidRPr="00F97FE8" w:rsidRDefault="00733409" w:rsidP="00746711">
            <w:pPr>
              <w:ind w:left="426"/>
            </w:pPr>
          </w:p>
        </w:tc>
        <w:tc>
          <w:tcPr>
            <w:tcW w:w="708" w:type="dxa"/>
          </w:tcPr>
          <w:p w:rsidR="00733409" w:rsidRPr="00F97FE8" w:rsidRDefault="00733409" w:rsidP="00746711">
            <w:pPr>
              <w:ind w:left="426"/>
            </w:pPr>
          </w:p>
        </w:tc>
        <w:tc>
          <w:tcPr>
            <w:tcW w:w="4962" w:type="dxa"/>
          </w:tcPr>
          <w:p w:rsidR="00733409" w:rsidRPr="00F97FE8" w:rsidRDefault="00733409" w:rsidP="00746711">
            <w:r w:rsidRPr="00F97FE8">
              <w:t>Арендатор:</w:t>
            </w:r>
          </w:p>
          <w:p w:rsidR="00733409" w:rsidRPr="00F97FE8" w:rsidRDefault="00733409" w:rsidP="00746711">
            <w:pPr>
              <w:ind w:left="426"/>
            </w:pPr>
          </w:p>
        </w:tc>
      </w:tr>
    </w:tbl>
    <w:p w:rsidR="00733409" w:rsidRPr="00F97FE8" w:rsidRDefault="00733409" w:rsidP="00733409">
      <w:pPr>
        <w:ind w:left="426"/>
      </w:pPr>
    </w:p>
    <w:p w:rsidR="00733409" w:rsidRPr="00F97FE8" w:rsidRDefault="00733409" w:rsidP="00733409">
      <w:r w:rsidRPr="00F97FE8">
        <w:t>Приложение: Выписка из Единого государственного реестра недвижимости.</w:t>
      </w:r>
    </w:p>
    <w:p w:rsidR="00733409" w:rsidRPr="000C0347" w:rsidRDefault="00733409" w:rsidP="00733409">
      <w:pPr>
        <w:spacing w:after="200" w:line="276" w:lineRule="auto"/>
        <w:rPr>
          <w:highlight w:val="yellow"/>
        </w:rPr>
      </w:pPr>
      <w:r w:rsidRPr="000C0347">
        <w:rPr>
          <w:highlight w:val="yellow"/>
        </w:rPr>
        <w:br w:type="page"/>
      </w:r>
    </w:p>
    <w:p w:rsidR="00650ACA" w:rsidRPr="000C0347" w:rsidRDefault="006F5837" w:rsidP="00733409">
      <w:pPr>
        <w:spacing w:after="200" w:line="276" w:lineRule="auto"/>
        <w:rPr>
          <w:highlight w:val="yellow"/>
        </w:rPr>
      </w:pPr>
      <w:r>
        <w:rPr>
          <w:noProof/>
        </w:rPr>
        <w:lastRenderedPageBreak/>
        <w:drawing>
          <wp:inline distT="0" distB="0" distL="0" distR="0" wp14:anchorId="4CC3EC79" wp14:editId="2BBA3F0F">
            <wp:extent cx="6657975" cy="49950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57288" cy="4994512"/>
                    </a:xfrm>
                    <a:prstGeom prst="rect">
                      <a:avLst/>
                    </a:prstGeom>
                  </pic:spPr>
                </pic:pic>
              </a:graphicData>
            </a:graphic>
          </wp:inline>
        </w:drawing>
      </w:r>
    </w:p>
    <w:p w:rsidR="00FE7F30" w:rsidRPr="000C0347" w:rsidRDefault="006F5837" w:rsidP="00733409">
      <w:pPr>
        <w:spacing w:after="200" w:line="276" w:lineRule="auto"/>
        <w:rPr>
          <w:highlight w:val="yellow"/>
        </w:rPr>
      </w:pPr>
      <w:r>
        <w:rPr>
          <w:noProof/>
        </w:rPr>
        <w:drawing>
          <wp:inline distT="0" distB="0" distL="0" distR="0" wp14:anchorId="6AAC68C9" wp14:editId="3ACD700F">
            <wp:extent cx="6626324" cy="5020523"/>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4732" cy="5026894"/>
                    </a:xfrm>
                    <a:prstGeom prst="rect">
                      <a:avLst/>
                    </a:prstGeom>
                  </pic:spPr>
                </pic:pic>
              </a:graphicData>
            </a:graphic>
          </wp:inline>
        </w:drawing>
      </w:r>
    </w:p>
    <w:p w:rsidR="00FE7F30" w:rsidRPr="0055046C" w:rsidRDefault="00FE7F30" w:rsidP="00733409">
      <w:pPr>
        <w:spacing w:after="200" w:line="276" w:lineRule="auto"/>
      </w:pPr>
    </w:p>
    <w:sectPr w:rsidR="00FE7F30"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777C"/>
    <w:rsid w:val="000828A8"/>
    <w:rsid w:val="000857EA"/>
    <w:rsid w:val="00093A64"/>
    <w:rsid w:val="00094F67"/>
    <w:rsid w:val="00097098"/>
    <w:rsid w:val="000A6521"/>
    <w:rsid w:val="000A7FD6"/>
    <w:rsid w:val="000B0F69"/>
    <w:rsid w:val="000B1368"/>
    <w:rsid w:val="000B444D"/>
    <w:rsid w:val="000C0347"/>
    <w:rsid w:val="000C3675"/>
    <w:rsid w:val="000C41BE"/>
    <w:rsid w:val="000F0064"/>
    <w:rsid w:val="000F3EA3"/>
    <w:rsid w:val="00101013"/>
    <w:rsid w:val="00104A0C"/>
    <w:rsid w:val="00155270"/>
    <w:rsid w:val="001675FE"/>
    <w:rsid w:val="00175C92"/>
    <w:rsid w:val="00176100"/>
    <w:rsid w:val="00185BA0"/>
    <w:rsid w:val="001921C5"/>
    <w:rsid w:val="001A13BB"/>
    <w:rsid w:val="001B1BCF"/>
    <w:rsid w:val="001C0B07"/>
    <w:rsid w:val="001C6995"/>
    <w:rsid w:val="001D2B15"/>
    <w:rsid w:val="001E7F7D"/>
    <w:rsid w:val="001F6211"/>
    <w:rsid w:val="00205E6F"/>
    <w:rsid w:val="00216770"/>
    <w:rsid w:val="00216FD2"/>
    <w:rsid w:val="00217327"/>
    <w:rsid w:val="00237053"/>
    <w:rsid w:val="00240DF2"/>
    <w:rsid w:val="002419EE"/>
    <w:rsid w:val="002422D2"/>
    <w:rsid w:val="00250544"/>
    <w:rsid w:val="00284B35"/>
    <w:rsid w:val="00290F32"/>
    <w:rsid w:val="0029499F"/>
    <w:rsid w:val="002B7DCA"/>
    <w:rsid w:val="002E37DF"/>
    <w:rsid w:val="002E4AF2"/>
    <w:rsid w:val="00301160"/>
    <w:rsid w:val="00305688"/>
    <w:rsid w:val="00312254"/>
    <w:rsid w:val="003137DE"/>
    <w:rsid w:val="00314125"/>
    <w:rsid w:val="00316C61"/>
    <w:rsid w:val="00322A70"/>
    <w:rsid w:val="00334762"/>
    <w:rsid w:val="003357A0"/>
    <w:rsid w:val="00342B96"/>
    <w:rsid w:val="00351D27"/>
    <w:rsid w:val="00376DE6"/>
    <w:rsid w:val="003773A6"/>
    <w:rsid w:val="00386D13"/>
    <w:rsid w:val="00390CD8"/>
    <w:rsid w:val="003967E1"/>
    <w:rsid w:val="003977F5"/>
    <w:rsid w:val="00397C57"/>
    <w:rsid w:val="003C3785"/>
    <w:rsid w:val="003C685A"/>
    <w:rsid w:val="003F087F"/>
    <w:rsid w:val="003F15DB"/>
    <w:rsid w:val="003F2E6E"/>
    <w:rsid w:val="004013D3"/>
    <w:rsid w:val="004021F8"/>
    <w:rsid w:val="004068D7"/>
    <w:rsid w:val="004076E6"/>
    <w:rsid w:val="00413A3B"/>
    <w:rsid w:val="004143F3"/>
    <w:rsid w:val="00417461"/>
    <w:rsid w:val="00433A33"/>
    <w:rsid w:val="00474C87"/>
    <w:rsid w:val="0047598B"/>
    <w:rsid w:val="00482372"/>
    <w:rsid w:val="004973FA"/>
    <w:rsid w:val="004A0993"/>
    <w:rsid w:val="004C31FE"/>
    <w:rsid w:val="004E04AC"/>
    <w:rsid w:val="004E2B6C"/>
    <w:rsid w:val="0051094B"/>
    <w:rsid w:val="00546BB3"/>
    <w:rsid w:val="0055046C"/>
    <w:rsid w:val="00553D5C"/>
    <w:rsid w:val="00582193"/>
    <w:rsid w:val="005824C4"/>
    <w:rsid w:val="00590B37"/>
    <w:rsid w:val="005974DE"/>
    <w:rsid w:val="005C2C9A"/>
    <w:rsid w:val="005C3C07"/>
    <w:rsid w:val="00604068"/>
    <w:rsid w:val="00612CF0"/>
    <w:rsid w:val="0062746D"/>
    <w:rsid w:val="006420D6"/>
    <w:rsid w:val="00643829"/>
    <w:rsid w:val="00650ACA"/>
    <w:rsid w:val="00670891"/>
    <w:rsid w:val="00674738"/>
    <w:rsid w:val="00675053"/>
    <w:rsid w:val="00676DC1"/>
    <w:rsid w:val="00693422"/>
    <w:rsid w:val="00696352"/>
    <w:rsid w:val="006A1EE1"/>
    <w:rsid w:val="006B586E"/>
    <w:rsid w:val="006C0548"/>
    <w:rsid w:val="006D1B04"/>
    <w:rsid w:val="006E42A1"/>
    <w:rsid w:val="006E5955"/>
    <w:rsid w:val="006F5837"/>
    <w:rsid w:val="00724B9E"/>
    <w:rsid w:val="00733409"/>
    <w:rsid w:val="00736094"/>
    <w:rsid w:val="00784B34"/>
    <w:rsid w:val="007941C5"/>
    <w:rsid w:val="007A4A68"/>
    <w:rsid w:val="007B20A2"/>
    <w:rsid w:val="007B63E6"/>
    <w:rsid w:val="007C2A6C"/>
    <w:rsid w:val="007C56FC"/>
    <w:rsid w:val="007C675E"/>
    <w:rsid w:val="007D03DF"/>
    <w:rsid w:val="007D294D"/>
    <w:rsid w:val="007E1787"/>
    <w:rsid w:val="007F058D"/>
    <w:rsid w:val="008057C6"/>
    <w:rsid w:val="0082025E"/>
    <w:rsid w:val="00827FFC"/>
    <w:rsid w:val="0083735C"/>
    <w:rsid w:val="00846F90"/>
    <w:rsid w:val="00846FFE"/>
    <w:rsid w:val="00854DFD"/>
    <w:rsid w:val="0087268F"/>
    <w:rsid w:val="008B631B"/>
    <w:rsid w:val="008B7423"/>
    <w:rsid w:val="008D2DFA"/>
    <w:rsid w:val="008D53C2"/>
    <w:rsid w:val="008D5624"/>
    <w:rsid w:val="008F5891"/>
    <w:rsid w:val="00900E0C"/>
    <w:rsid w:val="00902D76"/>
    <w:rsid w:val="00907539"/>
    <w:rsid w:val="009278FA"/>
    <w:rsid w:val="00931B9F"/>
    <w:rsid w:val="00934468"/>
    <w:rsid w:val="00946135"/>
    <w:rsid w:val="00950CA5"/>
    <w:rsid w:val="00967AF2"/>
    <w:rsid w:val="009761AD"/>
    <w:rsid w:val="00984FE6"/>
    <w:rsid w:val="0098658B"/>
    <w:rsid w:val="009C45B0"/>
    <w:rsid w:val="009C734A"/>
    <w:rsid w:val="009D1921"/>
    <w:rsid w:val="009D2696"/>
    <w:rsid w:val="009D41D4"/>
    <w:rsid w:val="00A14609"/>
    <w:rsid w:val="00A27849"/>
    <w:rsid w:val="00A3347C"/>
    <w:rsid w:val="00A42E16"/>
    <w:rsid w:val="00A46351"/>
    <w:rsid w:val="00A52B6D"/>
    <w:rsid w:val="00A53FBB"/>
    <w:rsid w:val="00A56D09"/>
    <w:rsid w:val="00A8216B"/>
    <w:rsid w:val="00A85616"/>
    <w:rsid w:val="00A90D49"/>
    <w:rsid w:val="00A9282B"/>
    <w:rsid w:val="00A959C3"/>
    <w:rsid w:val="00AA53D3"/>
    <w:rsid w:val="00AB0F41"/>
    <w:rsid w:val="00AB7079"/>
    <w:rsid w:val="00AB7FF6"/>
    <w:rsid w:val="00AE1CCF"/>
    <w:rsid w:val="00AE5095"/>
    <w:rsid w:val="00AF74D5"/>
    <w:rsid w:val="00B02C37"/>
    <w:rsid w:val="00B073CB"/>
    <w:rsid w:val="00B20A60"/>
    <w:rsid w:val="00B2601A"/>
    <w:rsid w:val="00B3658C"/>
    <w:rsid w:val="00B424F2"/>
    <w:rsid w:val="00B430E2"/>
    <w:rsid w:val="00B46D2E"/>
    <w:rsid w:val="00B65110"/>
    <w:rsid w:val="00B679FE"/>
    <w:rsid w:val="00B81FEA"/>
    <w:rsid w:val="00BA69A6"/>
    <w:rsid w:val="00BA6C74"/>
    <w:rsid w:val="00BB651D"/>
    <w:rsid w:val="00BF2906"/>
    <w:rsid w:val="00C07FEC"/>
    <w:rsid w:val="00C2746F"/>
    <w:rsid w:val="00C52713"/>
    <w:rsid w:val="00C650B4"/>
    <w:rsid w:val="00C91E30"/>
    <w:rsid w:val="00C965BD"/>
    <w:rsid w:val="00CA0D28"/>
    <w:rsid w:val="00CB3188"/>
    <w:rsid w:val="00CB4F39"/>
    <w:rsid w:val="00CC4E94"/>
    <w:rsid w:val="00CD4BAF"/>
    <w:rsid w:val="00CE568C"/>
    <w:rsid w:val="00D0184E"/>
    <w:rsid w:val="00D13849"/>
    <w:rsid w:val="00D145A8"/>
    <w:rsid w:val="00D2107E"/>
    <w:rsid w:val="00D45332"/>
    <w:rsid w:val="00D5361A"/>
    <w:rsid w:val="00D55E78"/>
    <w:rsid w:val="00D57093"/>
    <w:rsid w:val="00D5737A"/>
    <w:rsid w:val="00D73EFA"/>
    <w:rsid w:val="00D80D00"/>
    <w:rsid w:val="00D8280F"/>
    <w:rsid w:val="00D82D9D"/>
    <w:rsid w:val="00D831F0"/>
    <w:rsid w:val="00D8522B"/>
    <w:rsid w:val="00D92DB2"/>
    <w:rsid w:val="00D9642A"/>
    <w:rsid w:val="00DA250A"/>
    <w:rsid w:val="00DA50C7"/>
    <w:rsid w:val="00DB126F"/>
    <w:rsid w:val="00DB516F"/>
    <w:rsid w:val="00DC4A05"/>
    <w:rsid w:val="00E17617"/>
    <w:rsid w:val="00E26BF8"/>
    <w:rsid w:val="00E27096"/>
    <w:rsid w:val="00E424DD"/>
    <w:rsid w:val="00E42C7F"/>
    <w:rsid w:val="00E4422B"/>
    <w:rsid w:val="00E71F5B"/>
    <w:rsid w:val="00E74CAD"/>
    <w:rsid w:val="00E77014"/>
    <w:rsid w:val="00E93560"/>
    <w:rsid w:val="00EA7493"/>
    <w:rsid w:val="00EB2C01"/>
    <w:rsid w:val="00EC36F2"/>
    <w:rsid w:val="00F23477"/>
    <w:rsid w:val="00F26273"/>
    <w:rsid w:val="00F31DC5"/>
    <w:rsid w:val="00F43DA9"/>
    <w:rsid w:val="00F52D40"/>
    <w:rsid w:val="00F62ED9"/>
    <w:rsid w:val="00F71E33"/>
    <w:rsid w:val="00F8290E"/>
    <w:rsid w:val="00F97FE8"/>
    <w:rsid w:val="00FA138C"/>
    <w:rsid w:val="00FA6966"/>
    <w:rsid w:val="00FC399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8F86EC-0DDC-4E30-B28C-9AF95A2C24CB}"/>
</file>

<file path=customXml/itemProps2.xml><?xml version="1.0" encoding="utf-8"?>
<ds:datastoreItem xmlns:ds="http://schemas.openxmlformats.org/officeDocument/2006/customXml" ds:itemID="{2644993C-47F7-44DE-8867-17665FAFB754}"/>
</file>

<file path=customXml/itemProps3.xml><?xml version="1.0" encoding="utf-8"?>
<ds:datastoreItem xmlns:ds="http://schemas.openxmlformats.org/officeDocument/2006/customXml" ds:itemID="{DD93F4CD-D1CF-430D-83B0-502B1D402788}"/>
</file>

<file path=customXml/itemProps4.xml><?xml version="1.0" encoding="utf-8"?>
<ds:datastoreItem xmlns:ds="http://schemas.openxmlformats.org/officeDocument/2006/customXml" ds:itemID="{9604C483-2C2D-4C14-B5DC-9F2BD1AE3F21}"/>
</file>

<file path=docProps/app.xml><?xml version="1.0" encoding="utf-8"?>
<Properties xmlns="http://schemas.openxmlformats.org/officeDocument/2006/extended-properties" xmlns:vt="http://schemas.openxmlformats.org/officeDocument/2006/docPropsVTypes">
  <Template>Normal</Template>
  <TotalTime>179</TotalTime>
  <Pages>14</Pages>
  <Words>5459</Words>
  <Characters>31118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8</cp:revision>
  <cp:lastPrinted>2021-12-13T11:59:00Z</cp:lastPrinted>
  <dcterms:created xsi:type="dcterms:W3CDTF">2021-11-12T07:37:00Z</dcterms:created>
  <dcterms:modified xsi:type="dcterms:W3CDTF">2021-12-13T11:59:00Z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