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314B83" w:rsidRPr="009066B9">
        <w:rPr>
          <w:rFonts w:eastAsia="Calibri"/>
          <w:sz w:val="28"/>
          <w:szCs w:val="28"/>
          <w:lang w:eastAsia="en-US"/>
        </w:rPr>
        <w:t>24:50:0500409:155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A290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4B83" w:rsidRPr="009066B9">
        <w:rPr>
          <w:rFonts w:eastAsia="Calibri"/>
          <w:sz w:val="28"/>
          <w:szCs w:val="28"/>
          <w:lang w:eastAsia="en-US"/>
        </w:rPr>
        <w:t>24:50:0500409:155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14B83" w:rsidRPr="009066B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14B83" w:rsidRPr="009066B9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14B83" w:rsidRPr="00623C23">
        <w:rPr>
          <w:sz w:val="28"/>
          <w:szCs w:val="28"/>
        </w:rPr>
        <w:t>14</w:t>
      </w:r>
      <w:r w:rsidR="00314B83">
        <w:rPr>
          <w:sz w:val="28"/>
          <w:szCs w:val="28"/>
        </w:rPr>
        <w:t> </w:t>
      </w:r>
      <w:r w:rsidR="00314B83" w:rsidRPr="00623C23">
        <w:rPr>
          <w:sz w:val="28"/>
          <w:szCs w:val="28"/>
        </w:rPr>
        <w:t xml:space="preserve">747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AA290A">
        <w:rPr>
          <w:sz w:val="28"/>
          <w:szCs w:val="28"/>
        </w:rPr>
        <w:t>58</w:t>
      </w:r>
      <w:r w:rsidR="00163D93">
        <w:rPr>
          <w:sz w:val="28"/>
          <w:szCs w:val="28"/>
        </w:rPr>
        <w:t xml:space="preserve"> (</w:t>
      </w:r>
      <w:r w:rsidR="00FB2642">
        <w:rPr>
          <w:sz w:val="28"/>
          <w:szCs w:val="28"/>
        </w:rPr>
        <w:t>39</w:t>
      </w:r>
      <w:r w:rsidR="00AA290A">
        <w:rPr>
          <w:sz w:val="28"/>
          <w:szCs w:val="28"/>
        </w:rPr>
        <w:t>77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FB2642">
        <w:rPr>
          <w:sz w:val="28"/>
          <w:szCs w:val="28"/>
        </w:rPr>
        <w:t>2</w:t>
      </w:r>
      <w:r w:rsidR="00AA290A">
        <w:rPr>
          <w:sz w:val="28"/>
          <w:szCs w:val="28"/>
        </w:rPr>
        <w:t>7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AA290A">
        <w:rPr>
          <w:sz w:val="28"/>
          <w:szCs w:val="28"/>
        </w:rPr>
        <w:t>5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02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29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FB2642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bookmarkStart w:id="0" w:name="_GoBack"/>
      <w:bookmarkEnd w:id="0"/>
      <w:r w:rsidRPr="00057073">
        <w:rPr>
          <w:sz w:val="16"/>
          <w:szCs w:val="16"/>
        </w:rPr>
        <w:t>Исп</w:t>
      </w:r>
      <w:r>
        <w:rPr>
          <w:sz w:val="16"/>
          <w:szCs w:val="16"/>
        </w:rPr>
        <w:t>. Тен Екатерина Андреевна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B8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1D950-D949-4F37-A21B-5268A615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2020-07-03T04:26:00Z</cp:lastPrinted>
  <dcterms:created xsi:type="dcterms:W3CDTF">2020-07-03T04:26:00Z</dcterms:created>
  <dcterms:modified xsi:type="dcterms:W3CDTF">2020-07-03T04:26:00Z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