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3649E" w:rsidRPr="00DB3E5B">
        <w:rPr>
          <w:sz w:val="28"/>
          <w:szCs w:val="28"/>
        </w:rPr>
        <w:t xml:space="preserve">г. Красноярск, Свердловский район, </w:t>
      </w:r>
      <w:r w:rsidR="00E3649E" w:rsidRPr="00DB3E5B">
        <w:rPr>
          <w:rFonts w:eastAsia="Calibri"/>
          <w:sz w:val="28"/>
          <w:szCs w:val="28"/>
          <w:lang w:eastAsia="en-US"/>
        </w:rPr>
        <w:t xml:space="preserve">ул. </w:t>
      </w:r>
      <w:proofErr w:type="gramStart"/>
      <w:r w:rsidR="00E3649E" w:rsidRPr="00DB3E5B">
        <w:rPr>
          <w:rFonts w:eastAsia="Calibri"/>
          <w:sz w:val="28"/>
          <w:szCs w:val="28"/>
          <w:lang w:eastAsia="en-US"/>
        </w:rPr>
        <w:t>Подгорная</w:t>
      </w:r>
      <w:proofErr w:type="gramEnd"/>
      <w:r w:rsidR="00E3649E" w:rsidRPr="00DB3E5B">
        <w:rPr>
          <w:rFonts w:eastAsia="Calibri"/>
          <w:sz w:val="28"/>
          <w:szCs w:val="28"/>
          <w:lang w:eastAsia="en-US"/>
        </w:rPr>
        <w:t>, 26</w:t>
      </w:r>
      <w:r w:rsidR="00555836" w:rsidRPr="00555836">
        <w:rPr>
          <w:rFonts w:eastAsia="TimesNewRomanPSMT"/>
          <w:sz w:val="28"/>
          <w:szCs w:val="28"/>
          <w:lang w:eastAsia="en-US"/>
        </w:rPr>
        <w:t xml:space="preserve"> </w:t>
      </w:r>
      <w:r w:rsidR="001129E2">
        <w:rPr>
          <w:sz w:val="28"/>
          <w:szCs w:val="28"/>
        </w:rPr>
        <w:t>(</w:t>
      </w:r>
      <w:r w:rsidR="00E3649E" w:rsidRPr="00DB3E5B">
        <w:rPr>
          <w:sz w:val="28"/>
          <w:szCs w:val="28"/>
        </w:rPr>
        <w:t>24:50:0700228:1</w:t>
      </w:r>
      <w:r w:rsidR="00E3649E">
        <w:rPr>
          <w:sz w:val="28"/>
          <w:szCs w:val="28"/>
        </w:rPr>
        <w:t>32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E3649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 w:rsidR="00163D93">
              <w:rPr>
                <w:sz w:val="28"/>
                <w:szCs w:val="28"/>
              </w:rPr>
              <w:t>3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E3649E" w:rsidRDefault="00823417" w:rsidP="00E3649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E3649E" w:rsidRPr="00DB3E5B">
        <w:rPr>
          <w:sz w:val="28"/>
          <w:szCs w:val="28"/>
        </w:rPr>
        <w:t>Право на заключение договора аренды земельного участка с кадастровым номером 24:50:0700228:1</w:t>
      </w:r>
      <w:r w:rsidR="00E3649E">
        <w:rPr>
          <w:sz w:val="28"/>
          <w:szCs w:val="28"/>
        </w:rPr>
        <w:t>32</w:t>
      </w:r>
      <w:r w:rsidR="00E3649E" w:rsidRPr="00DB3E5B">
        <w:rPr>
          <w:sz w:val="28"/>
          <w:szCs w:val="28"/>
        </w:rPr>
        <w:t xml:space="preserve">, расположенного по адресу (местоположение): г. Красноярск, Свердловский район, </w:t>
      </w:r>
      <w:r w:rsidR="00E3649E" w:rsidRPr="00DB3E5B">
        <w:rPr>
          <w:rFonts w:eastAsia="Calibri"/>
          <w:sz w:val="28"/>
          <w:szCs w:val="28"/>
          <w:lang w:eastAsia="en-US"/>
        </w:rPr>
        <w:t xml:space="preserve">ул. </w:t>
      </w:r>
      <w:proofErr w:type="gramStart"/>
      <w:r w:rsidR="00E3649E" w:rsidRPr="00DB3E5B">
        <w:rPr>
          <w:rFonts w:eastAsia="Calibri"/>
          <w:sz w:val="28"/>
          <w:szCs w:val="28"/>
          <w:lang w:eastAsia="en-US"/>
        </w:rPr>
        <w:t>Подгорная</w:t>
      </w:r>
      <w:proofErr w:type="gramEnd"/>
      <w:r w:rsidR="00E3649E" w:rsidRPr="00DB3E5B">
        <w:rPr>
          <w:rFonts w:eastAsia="Calibri"/>
          <w:sz w:val="28"/>
          <w:szCs w:val="28"/>
          <w:lang w:eastAsia="en-US"/>
        </w:rPr>
        <w:t>, 26</w:t>
      </w:r>
      <w:r w:rsidR="00163D93" w:rsidRPr="00163D93">
        <w:rPr>
          <w:rFonts w:eastAsia="TimesNewRomanPSMT"/>
          <w:sz w:val="28"/>
          <w:szCs w:val="28"/>
          <w:lang w:eastAsia="en-US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E3649E" w:rsidRPr="00DB3E5B">
        <w:rPr>
          <w:sz w:val="28"/>
          <w:szCs w:val="28"/>
        </w:rPr>
        <w:t>общественное питание (код – 4.6), гостиничное обслуживание (код – 4.7)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E3649E" w:rsidRPr="00DB3E5B">
        <w:rPr>
          <w:sz w:val="28"/>
          <w:szCs w:val="28"/>
        </w:rPr>
        <w:t>2</w:t>
      </w:r>
      <w:r w:rsidR="00E3649E">
        <w:rPr>
          <w:sz w:val="28"/>
          <w:szCs w:val="28"/>
        </w:rPr>
        <w:t> </w:t>
      </w:r>
      <w:r w:rsidR="00E3649E" w:rsidRPr="00DB3E5B">
        <w:rPr>
          <w:sz w:val="28"/>
          <w:szCs w:val="28"/>
        </w:rPr>
        <w:t>627</w:t>
      </w:r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63D93">
        <w:rPr>
          <w:sz w:val="28"/>
          <w:szCs w:val="28"/>
        </w:rPr>
        <w:t>1</w:t>
      </w:r>
      <w:r w:rsidR="00E3649E">
        <w:rPr>
          <w:sz w:val="28"/>
          <w:szCs w:val="28"/>
        </w:rPr>
        <w:t>6</w:t>
      </w:r>
      <w:r w:rsidR="00163D93">
        <w:rPr>
          <w:sz w:val="28"/>
          <w:szCs w:val="28"/>
        </w:rPr>
        <w:t xml:space="preserve"> (</w:t>
      </w:r>
      <w:r w:rsidR="00E3649E">
        <w:rPr>
          <w:sz w:val="28"/>
          <w:szCs w:val="28"/>
        </w:rPr>
        <w:t>3935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E3649E">
        <w:rPr>
          <w:sz w:val="28"/>
          <w:szCs w:val="28"/>
        </w:rPr>
        <w:t>12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2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E3649E">
        <w:rPr>
          <w:sz w:val="28"/>
          <w:szCs w:val="28"/>
        </w:rPr>
        <w:t>25</w:t>
      </w:r>
      <w:bookmarkStart w:id="0" w:name="_GoBack"/>
      <w:bookmarkEnd w:id="0"/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E3649E">
        <w:rPr>
          <w:sz w:val="28"/>
          <w:szCs w:val="28"/>
        </w:rPr>
        <w:t>23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6728EA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  <w:r w:rsidR="00701DBA" w:rsidRPr="00701DBA">
              <w:rPr>
                <w:sz w:val="28"/>
                <w:szCs w:val="28"/>
              </w:rPr>
              <w:t>– начальник отдела землеустройства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163D93" w:rsidP="00163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.С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49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70277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649E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A0C251-CCD7-4831-B033-E6785876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1795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2020-03-25T05:11:00Z</cp:lastPrinted>
  <dcterms:created xsi:type="dcterms:W3CDTF">2020-03-25T05:12:00Z</dcterms:created>
  <dcterms:modified xsi:type="dcterms:W3CDTF">2020-03-25T05:12:00Z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