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Pr="002D3E12" w:rsidRDefault="00393459" w:rsidP="002C4D32">
      <w:pPr>
        <w:suppressAutoHyphens/>
        <w:snapToGrid w:val="0"/>
        <w:spacing w:line="192" w:lineRule="auto"/>
        <w:jc w:val="center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Извещение о проведен</w:t>
      </w:r>
      <w:proofErr w:type="gramStart"/>
      <w:r w:rsidRPr="002D3E12">
        <w:rPr>
          <w:b/>
          <w:sz w:val="28"/>
          <w:szCs w:val="28"/>
        </w:rPr>
        <w:t>ии ау</w:t>
      </w:r>
      <w:proofErr w:type="gramEnd"/>
      <w:r w:rsidRPr="002D3E12">
        <w:rPr>
          <w:b/>
          <w:sz w:val="28"/>
          <w:szCs w:val="28"/>
        </w:rPr>
        <w:t xml:space="preserve">кциона </w:t>
      </w:r>
    </w:p>
    <w:p w:rsidR="00393459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  <w:r w:rsidRPr="002D3E12">
        <w:rPr>
          <w:sz w:val="28"/>
          <w:szCs w:val="28"/>
        </w:rPr>
        <w:t>на право заключения договора аренды земельного участка</w:t>
      </w:r>
    </w:p>
    <w:p w:rsidR="008C63ED" w:rsidRPr="002D3E12" w:rsidRDefault="008C63ED" w:rsidP="002C4D32">
      <w:pPr>
        <w:suppressAutoHyphens/>
        <w:snapToGrid w:val="0"/>
        <w:spacing w:line="192" w:lineRule="auto"/>
        <w:jc w:val="center"/>
        <w:rPr>
          <w:sz w:val="28"/>
          <w:szCs w:val="28"/>
        </w:rPr>
      </w:pPr>
    </w:p>
    <w:p w:rsidR="00393459" w:rsidRPr="002D3E12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1. Организатор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Департамент муниципального имущества и земельных отношений администрации города Красноярска, находящийся по адресу: 660049, г. Красноярск, ул. Карла Маркса, 75.</w:t>
      </w:r>
    </w:p>
    <w:p w:rsidR="000B70E4" w:rsidRPr="002D3E12" w:rsidRDefault="000B70E4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 xml:space="preserve">Контактные телефоны в г. Красноярске: 8 (391) </w:t>
      </w:r>
      <w:r w:rsidR="00087F64">
        <w:rPr>
          <w:rFonts w:eastAsia="Calibri"/>
          <w:sz w:val="28"/>
          <w:szCs w:val="28"/>
          <w:lang w:eastAsia="en-US"/>
        </w:rPr>
        <w:t>226-17-98, 8 (391) 226-18-12, 8 </w:t>
      </w:r>
      <w:r w:rsidRPr="002D3E12">
        <w:rPr>
          <w:rFonts w:eastAsia="Calibri"/>
          <w:sz w:val="28"/>
          <w:szCs w:val="28"/>
          <w:lang w:eastAsia="en-US"/>
        </w:rPr>
        <w:t>(391) 226-18-06, 8 (391) 226-17-08.</w:t>
      </w:r>
    </w:p>
    <w:p w:rsidR="00393459" w:rsidRPr="002D3E12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2. Уполномоченный орган и реквизиты решения о проведен</w:t>
      </w:r>
      <w:proofErr w:type="gramStart"/>
      <w:r w:rsidRPr="002D3E12">
        <w:rPr>
          <w:rFonts w:ascii="Times New Roman" w:hAnsi="Times New Roman"/>
          <w:b/>
          <w:sz w:val="28"/>
          <w:szCs w:val="28"/>
        </w:rPr>
        <w:t>ии ау</w:t>
      </w:r>
      <w:proofErr w:type="gramEnd"/>
      <w:r w:rsidRPr="002D3E12">
        <w:rPr>
          <w:rFonts w:ascii="Times New Roman" w:hAnsi="Times New Roman"/>
          <w:b/>
          <w:sz w:val="28"/>
          <w:szCs w:val="28"/>
        </w:rPr>
        <w:t>кциона</w:t>
      </w:r>
    </w:p>
    <w:p w:rsidR="00393459" w:rsidRPr="00B53687" w:rsidRDefault="00275DF8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687">
        <w:rPr>
          <w:sz w:val="28"/>
          <w:szCs w:val="28"/>
        </w:rPr>
        <w:t xml:space="preserve">Уполномоченный орган – администрация города Красноярска в лице департамента муниципального имущества и земельных отношений администрации города Красноярска. </w:t>
      </w:r>
      <w:r w:rsidR="00393459" w:rsidRPr="00B53687">
        <w:rPr>
          <w:sz w:val="28"/>
          <w:szCs w:val="28"/>
        </w:rPr>
        <w:t>Решение о проведен</w:t>
      </w:r>
      <w:proofErr w:type="gramStart"/>
      <w:r w:rsidR="00393459" w:rsidRPr="00B53687">
        <w:rPr>
          <w:sz w:val="28"/>
          <w:szCs w:val="28"/>
        </w:rPr>
        <w:t>ии ау</w:t>
      </w:r>
      <w:proofErr w:type="gramEnd"/>
      <w:r w:rsidR="00393459" w:rsidRPr="00B53687">
        <w:rPr>
          <w:sz w:val="28"/>
          <w:szCs w:val="28"/>
        </w:rPr>
        <w:t>кциона принято распоряжением админ</w:t>
      </w:r>
      <w:r w:rsidR="00CD1DA1" w:rsidRPr="00B53687">
        <w:rPr>
          <w:sz w:val="28"/>
          <w:szCs w:val="28"/>
        </w:rPr>
        <w:t xml:space="preserve">истрации города Красноярска </w:t>
      </w:r>
      <w:r w:rsidR="00393459" w:rsidRPr="00B53687">
        <w:rPr>
          <w:sz w:val="28"/>
          <w:szCs w:val="28"/>
        </w:rPr>
        <w:t xml:space="preserve">от </w:t>
      </w:r>
      <w:r w:rsidR="00257E69" w:rsidRPr="00B53687">
        <w:rPr>
          <w:sz w:val="28"/>
          <w:szCs w:val="28"/>
        </w:rPr>
        <w:t>31</w:t>
      </w:r>
      <w:r w:rsidR="00B977D8" w:rsidRPr="00B53687">
        <w:rPr>
          <w:sz w:val="28"/>
          <w:szCs w:val="28"/>
        </w:rPr>
        <w:t>.</w:t>
      </w:r>
      <w:r w:rsidR="00257E69" w:rsidRPr="00B53687">
        <w:rPr>
          <w:sz w:val="28"/>
          <w:szCs w:val="28"/>
        </w:rPr>
        <w:t>05</w:t>
      </w:r>
      <w:r w:rsidR="00B977D8" w:rsidRPr="00B53687">
        <w:rPr>
          <w:sz w:val="28"/>
          <w:szCs w:val="28"/>
        </w:rPr>
        <w:t>.2019</w:t>
      </w:r>
      <w:r w:rsidR="00393459" w:rsidRPr="00B53687">
        <w:rPr>
          <w:sz w:val="28"/>
          <w:szCs w:val="28"/>
        </w:rPr>
        <w:t xml:space="preserve"> № </w:t>
      </w:r>
      <w:r w:rsidR="00257E69" w:rsidRPr="00B53687">
        <w:rPr>
          <w:sz w:val="28"/>
          <w:szCs w:val="28"/>
        </w:rPr>
        <w:t>2888</w:t>
      </w:r>
      <w:r w:rsidR="00393459" w:rsidRPr="00B53687">
        <w:rPr>
          <w:sz w:val="28"/>
          <w:szCs w:val="28"/>
        </w:rPr>
        <w:t xml:space="preserve">-недв «О проведении </w:t>
      </w:r>
      <w:r w:rsidR="00CE2F76" w:rsidRPr="00B53687">
        <w:rPr>
          <w:sz w:val="28"/>
          <w:szCs w:val="28"/>
        </w:rPr>
        <w:t xml:space="preserve">повторного </w:t>
      </w:r>
      <w:r w:rsidR="00393459" w:rsidRPr="00B53687">
        <w:rPr>
          <w:sz w:val="28"/>
          <w:szCs w:val="28"/>
        </w:rPr>
        <w:t xml:space="preserve">аукциона на право заключения договора аренды земельного участка </w:t>
      </w:r>
      <w:r w:rsidR="000B70E4" w:rsidRPr="00B53687">
        <w:rPr>
          <w:sz w:val="28"/>
          <w:szCs w:val="28"/>
        </w:rPr>
        <w:t>по ул. Пограничников</w:t>
      </w:r>
      <w:r w:rsidR="009522CB" w:rsidRPr="00B53687">
        <w:rPr>
          <w:sz w:val="28"/>
          <w:szCs w:val="28"/>
        </w:rPr>
        <w:t>, 105</w:t>
      </w:r>
      <w:r w:rsidR="00B977D8" w:rsidRPr="00B53687">
        <w:rPr>
          <w:sz w:val="28"/>
          <w:szCs w:val="28"/>
        </w:rPr>
        <w:t xml:space="preserve"> (24:50:</w:t>
      </w:r>
      <w:r w:rsidR="00087F64" w:rsidRPr="00B53687">
        <w:rPr>
          <w:sz w:val="28"/>
          <w:szCs w:val="28"/>
        </w:rPr>
        <w:t>0400231</w:t>
      </w:r>
      <w:r w:rsidR="00B977D8" w:rsidRPr="00B53687">
        <w:rPr>
          <w:sz w:val="28"/>
          <w:szCs w:val="28"/>
        </w:rPr>
        <w:t>:</w:t>
      </w:r>
      <w:r w:rsidR="00087F64" w:rsidRPr="00B53687">
        <w:rPr>
          <w:sz w:val="28"/>
          <w:szCs w:val="28"/>
        </w:rPr>
        <w:t>294</w:t>
      </w:r>
      <w:r w:rsidR="00B977D8" w:rsidRPr="00B53687">
        <w:rPr>
          <w:sz w:val="28"/>
          <w:szCs w:val="28"/>
        </w:rPr>
        <w:t>)</w:t>
      </w:r>
      <w:r w:rsidR="00393459" w:rsidRPr="00B53687">
        <w:rPr>
          <w:sz w:val="28"/>
          <w:szCs w:val="28"/>
        </w:rPr>
        <w:t>».</w:t>
      </w:r>
    </w:p>
    <w:p w:rsidR="00393459" w:rsidRPr="00B53687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53687">
        <w:rPr>
          <w:b/>
          <w:sz w:val="28"/>
          <w:szCs w:val="28"/>
        </w:rPr>
        <w:t>3. Место, дата, время и порядок проведения аукциона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53687">
        <w:rPr>
          <w:sz w:val="28"/>
          <w:szCs w:val="28"/>
        </w:rPr>
        <w:t xml:space="preserve">Аукцион начинается </w:t>
      </w:r>
      <w:r w:rsidR="007A71C5" w:rsidRPr="00B53687">
        <w:rPr>
          <w:sz w:val="28"/>
          <w:szCs w:val="28"/>
        </w:rPr>
        <w:t>02</w:t>
      </w:r>
      <w:r w:rsidR="00082BC9" w:rsidRPr="00B53687">
        <w:rPr>
          <w:sz w:val="28"/>
          <w:szCs w:val="28"/>
        </w:rPr>
        <w:t xml:space="preserve"> </w:t>
      </w:r>
      <w:r w:rsidR="007A71C5" w:rsidRPr="00B53687">
        <w:rPr>
          <w:sz w:val="28"/>
          <w:szCs w:val="28"/>
        </w:rPr>
        <w:t>августа</w:t>
      </w:r>
      <w:r w:rsidR="00082BC9" w:rsidRPr="00B53687">
        <w:rPr>
          <w:sz w:val="28"/>
          <w:szCs w:val="28"/>
        </w:rPr>
        <w:t xml:space="preserve"> 2019 года с 14:15 часов</w:t>
      </w:r>
      <w:r w:rsidRPr="00B53687">
        <w:rPr>
          <w:sz w:val="28"/>
          <w:szCs w:val="28"/>
        </w:rPr>
        <w:t xml:space="preserve"> по адресу: г. Красноярск, ул. Карла Маркса, 75, </w:t>
      </w:r>
      <w:proofErr w:type="spellStart"/>
      <w:r w:rsidRPr="00B53687">
        <w:rPr>
          <w:sz w:val="28"/>
          <w:szCs w:val="28"/>
        </w:rPr>
        <w:t>каб</w:t>
      </w:r>
      <w:proofErr w:type="spellEnd"/>
      <w:r w:rsidRPr="00B53687">
        <w:rPr>
          <w:sz w:val="28"/>
          <w:szCs w:val="28"/>
        </w:rPr>
        <w:t>. 308. Порядок проведения аукциона установлен стать</w:t>
      </w:r>
      <w:r w:rsidR="000B70E4" w:rsidRPr="00B53687">
        <w:rPr>
          <w:sz w:val="28"/>
          <w:szCs w:val="28"/>
        </w:rPr>
        <w:t>ями 39.11,</w:t>
      </w:r>
      <w:r w:rsidRPr="00B53687">
        <w:rPr>
          <w:sz w:val="28"/>
          <w:szCs w:val="28"/>
        </w:rPr>
        <w:t xml:space="preserve"> 39.12 Земельного кодекса РФ.</w:t>
      </w:r>
      <w:r w:rsidRPr="002D3E12">
        <w:rPr>
          <w:sz w:val="28"/>
          <w:szCs w:val="28"/>
        </w:rPr>
        <w:t xml:space="preserve"> </w:t>
      </w:r>
    </w:p>
    <w:p w:rsidR="00393459" w:rsidRPr="002D3E12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>4. Предмет аукциона</w:t>
      </w:r>
    </w:p>
    <w:p w:rsidR="00393459" w:rsidRPr="002D3E12" w:rsidRDefault="00393459" w:rsidP="00106E1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D3E12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6C564B" w:rsidRPr="002D3E12">
        <w:rPr>
          <w:sz w:val="28"/>
          <w:szCs w:val="28"/>
        </w:rPr>
        <w:t>24:50:</w:t>
      </w:r>
      <w:r w:rsidR="006C564B">
        <w:rPr>
          <w:sz w:val="28"/>
          <w:szCs w:val="28"/>
        </w:rPr>
        <w:t>0400231</w:t>
      </w:r>
      <w:r w:rsidR="006C564B" w:rsidRPr="002D3E12">
        <w:rPr>
          <w:sz w:val="28"/>
          <w:szCs w:val="28"/>
        </w:rPr>
        <w:t>:</w:t>
      </w:r>
      <w:r w:rsidR="006C564B">
        <w:rPr>
          <w:sz w:val="28"/>
          <w:szCs w:val="28"/>
        </w:rPr>
        <w:t>294</w:t>
      </w:r>
      <w:r w:rsidRPr="002D3E12">
        <w:rPr>
          <w:sz w:val="28"/>
          <w:szCs w:val="28"/>
        </w:rPr>
        <w:t>, расположенного по адресу (местоположени</w:t>
      </w:r>
      <w:r w:rsidR="007956DB">
        <w:rPr>
          <w:sz w:val="28"/>
          <w:szCs w:val="28"/>
        </w:rPr>
        <w:t>е</w:t>
      </w:r>
      <w:r w:rsidRPr="002D3E12">
        <w:rPr>
          <w:sz w:val="28"/>
          <w:szCs w:val="28"/>
        </w:rPr>
        <w:t xml:space="preserve">): </w:t>
      </w:r>
      <w:r w:rsidR="006C564B" w:rsidRPr="006C564B">
        <w:rPr>
          <w:rFonts w:eastAsia="TimesNewRomanPSMT"/>
          <w:sz w:val="28"/>
          <w:szCs w:val="28"/>
          <w:lang w:eastAsia="en-US"/>
        </w:rPr>
        <w:t>г. </w:t>
      </w:r>
      <w:r w:rsidR="00B977D8" w:rsidRPr="006C564B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6C564B" w:rsidRPr="006C564B">
        <w:rPr>
          <w:rFonts w:eastAsia="TimesNewRomanPSMT"/>
          <w:sz w:val="28"/>
          <w:szCs w:val="28"/>
          <w:lang w:eastAsia="en-US"/>
        </w:rPr>
        <w:t>Советский район, ул. Пограничников, 105</w:t>
      </w:r>
      <w:r w:rsidRPr="006C564B">
        <w:rPr>
          <w:rFonts w:eastAsia="Calibri"/>
          <w:sz w:val="28"/>
          <w:szCs w:val="28"/>
          <w:lang w:eastAsia="en-US"/>
        </w:rPr>
        <w:t>.</w:t>
      </w:r>
    </w:p>
    <w:p w:rsidR="000B70E4" w:rsidRPr="002D3E12" w:rsidRDefault="000B70E4" w:rsidP="00106E18">
      <w:pPr>
        <w:ind w:firstLine="709"/>
        <w:jc w:val="both"/>
        <w:rPr>
          <w:rFonts w:eastAsia="TimesNewRomanPSMT"/>
          <w:sz w:val="28"/>
          <w:szCs w:val="28"/>
          <w:lang w:eastAsia="en-US"/>
        </w:rPr>
      </w:pPr>
      <w:r w:rsidRPr="002D3E12">
        <w:rPr>
          <w:sz w:val="28"/>
          <w:szCs w:val="28"/>
        </w:rPr>
        <w:t>Разрешенное использование: «</w:t>
      </w:r>
      <w:r w:rsidR="006C564B">
        <w:rPr>
          <w:sz w:val="28"/>
          <w:szCs w:val="28"/>
        </w:rPr>
        <w:t>объекты придорожного сервиса</w:t>
      </w:r>
      <w:r w:rsidRPr="002D3E12">
        <w:rPr>
          <w:rFonts w:eastAsia="TimesNewRomanPSMT"/>
          <w:sz w:val="28"/>
          <w:szCs w:val="28"/>
          <w:lang w:eastAsia="en-US"/>
        </w:rPr>
        <w:t xml:space="preserve"> (код – </w:t>
      </w:r>
      <w:r w:rsidR="006C564B">
        <w:rPr>
          <w:rFonts w:eastAsia="TimesNewRomanPSMT"/>
          <w:sz w:val="28"/>
          <w:szCs w:val="28"/>
          <w:lang w:eastAsia="en-US"/>
        </w:rPr>
        <w:t>4</w:t>
      </w:r>
      <w:r w:rsidRPr="002D3E12">
        <w:rPr>
          <w:rFonts w:eastAsia="TimesNewRomanPSMT"/>
          <w:sz w:val="28"/>
          <w:szCs w:val="28"/>
          <w:lang w:eastAsia="en-US"/>
        </w:rPr>
        <w:t>.9</w:t>
      </w:r>
      <w:r w:rsidR="006C564B">
        <w:rPr>
          <w:rFonts w:eastAsia="TimesNewRomanPSMT"/>
          <w:sz w:val="28"/>
          <w:szCs w:val="28"/>
          <w:lang w:eastAsia="en-US"/>
        </w:rPr>
        <w:t>.1</w:t>
      </w:r>
      <w:r w:rsidRPr="002D3E12">
        <w:rPr>
          <w:rFonts w:eastAsia="TimesNewRomanPSMT"/>
          <w:sz w:val="28"/>
          <w:szCs w:val="28"/>
          <w:lang w:eastAsia="en-US"/>
        </w:rPr>
        <w:t xml:space="preserve">), в части размещения </w:t>
      </w:r>
      <w:r w:rsidR="006C564B">
        <w:rPr>
          <w:rFonts w:eastAsia="TimesNewRomanPSMT"/>
          <w:sz w:val="28"/>
          <w:szCs w:val="28"/>
          <w:lang w:eastAsia="en-US"/>
        </w:rPr>
        <w:t>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A97069">
        <w:rPr>
          <w:rFonts w:eastAsia="TimesNewRomanPSMT"/>
          <w:sz w:val="28"/>
          <w:szCs w:val="28"/>
          <w:lang w:eastAsia="en-US"/>
        </w:rPr>
        <w:t>; магазины (код – 4.4)</w:t>
      </w:r>
      <w:r w:rsidRPr="002D3E12">
        <w:rPr>
          <w:sz w:val="28"/>
          <w:szCs w:val="28"/>
        </w:rPr>
        <w:t>».</w:t>
      </w:r>
    </w:p>
    <w:p w:rsidR="00393459" w:rsidRPr="002D3E12" w:rsidRDefault="00393459" w:rsidP="008714E7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Схема расположения земельного участка:</w:t>
      </w:r>
    </w:p>
    <w:p w:rsidR="00393459" w:rsidRDefault="00393459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A97069" w:rsidRDefault="00CD1DA1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71517" cy="2170064"/>
            <wp:effectExtent l="0" t="0" r="5715" b="1905"/>
            <wp:docPr id="3" name="Рисунок 3" descr="S:\_Общие документы отдела\!ТОРГИ 2019\Схемы\ул. Пограничников (29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_Общие документы отдела\!ТОРГИ 2019\Схемы\ул. Пограничников (294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6758" cy="2167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069" w:rsidRDefault="00A97069" w:rsidP="006376C9">
      <w:pPr>
        <w:suppressAutoHyphens/>
        <w:autoSpaceDE w:val="0"/>
        <w:autoSpaceDN w:val="0"/>
        <w:adjustRightInd w:val="0"/>
        <w:jc w:val="center"/>
        <w:rPr>
          <w:noProof/>
          <w:sz w:val="28"/>
          <w:szCs w:val="28"/>
        </w:rPr>
      </w:pPr>
    </w:p>
    <w:p w:rsidR="008C04C0" w:rsidRPr="002D3E12" w:rsidRDefault="008C04C0" w:rsidP="00EA5928">
      <w:pPr>
        <w:ind w:right="-2"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A97069">
        <w:rPr>
          <w:sz w:val="28"/>
          <w:szCs w:val="28"/>
        </w:rPr>
        <w:t xml:space="preserve">6 163 </w:t>
      </w:r>
      <w:r w:rsidRPr="002D3E12">
        <w:rPr>
          <w:sz w:val="28"/>
          <w:szCs w:val="28"/>
        </w:rPr>
        <w:t>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Обременения земельного участка</w:t>
      </w:r>
      <w:r w:rsidR="002D3E12" w:rsidRPr="002D3E12">
        <w:rPr>
          <w:sz w:val="28"/>
          <w:szCs w:val="28"/>
        </w:rPr>
        <w:t>:</w:t>
      </w:r>
      <w:r w:rsidRPr="002D3E12">
        <w:rPr>
          <w:sz w:val="28"/>
          <w:szCs w:val="28"/>
        </w:rPr>
        <w:t xml:space="preserve"> </w:t>
      </w:r>
      <w:r w:rsidR="00A97069">
        <w:rPr>
          <w:sz w:val="28"/>
          <w:szCs w:val="28"/>
        </w:rPr>
        <w:t>2 929</w:t>
      </w:r>
      <w:r w:rsidR="002D3E12" w:rsidRPr="002D3E12">
        <w:rPr>
          <w:sz w:val="28"/>
          <w:szCs w:val="28"/>
        </w:rPr>
        <w:t xml:space="preserve"> кв. м – охранная зона инженерных сетей</w:t>
      </w:r>
      <w:r w:rsidRPr="002D3E12">
        <w:rPr>
          <w:sz w:val="28"/>
          <w:szCs w:val="28"/>
        </w:rPr>
        <w:t>.</w:t>
      </w:r>
    </w:p>
    <w:p w:rsidR="008C04C0" w:rsidRPr="002D3E12" w:rsidRDefault="008C04C0" w:rsidP="00EA5928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Государственная собственность на земельный участок не разграничена.</w:t>
      </w:r>
    </w:p>
    <w:p w:rsidR="005B18C6" w:rsidRDefault="008C04C0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lastRenderedPageBreak/>
        <w:t>Права на земельный участок – не зарегистрированы</w:t>
      </w:r>
      <w:r w:rsidR="000044BC" w:rsidRPr="002D3E12">
        <w:rPr>
          <w:sz w:val="28"/>
          <w:szCs w:val="28"/>
        </w:rPr>
        <w:t>.</w:t>
      </w:r>
      <w:r w:rsidR="006376C9" w:rsidRPr="002D3E12">
        <w:rPr>
          <w:sz w:val="28"/>
          <w:szCs w:val="28"/>
        </w:rPr>
        <w:t xml:space="preserve"> </w:t>
      </w:r>
    </w:p>
    <w:p w:rsidR="00F05910" w:rsidRPr="002D3E12" w:rsidRDefault="000044BC" w:rsidP="006376C9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Ограничения прав</w:t>
      </w:r>
      <w:r w:rsidR="002D3E12" w:rsidRPr="002D3E12">
        <w:rPr>
          <w:sz w:val="28"/>
          <w:szCs w:val="28"/>
        </w:rPr>
        <w:t xml:space="preserve"> - отсутствую</w:t>
      </w:r>
      <w:r w:rsidR="006376C9" w:rsidRPr="002D3E12">
        <w:rPr>
          <w:sz w:val="28"/>
          <w:szCs w:val="28"/>
        </w:rPr>
        <w:t>т.</w:t>
      </w:r>
    </w:p>
    <w:p w:rsidR="008C04C0" w:rsidRPr="002D3E12" w:rsidRDefault="008C04C0" w:rsidP="00D413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соответствии с 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="000044BC" w:rsidRPr="002D3E12">
        <w:rPr>
          <w:sz w:val="28"/>
          <w:szCs w:val="28"/>
        </w:rPr>
        <w:t>земельный участок относится к коммунально-складской зоне (П-3)</w:t>
      </w:r>
      <w:r w:rsidR="00CD1DA1">
        <w:rPr>
          <w:sz w:val="28"/>
          <w:szCs w:val="28"/>
        </w:rPr>
        <w:t xml:space="preserve"> с наложением </w:t>
      </w:r>
      <w:r w:rsidR="00F30085">
        <w:rPr>
          <w:sz w:val="28"/>
          <w:szCs w:val="28"/>
        </w:rPr>
        <w:t>рекомендуемой зоны с особыми условиями использования территории: установленные (окончательные) санитарно-защитные зоны.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2D3E12" w:rsidRDefault="008C04C0" w:rsidP="00B73E2B">
      <w:pPr>
        <w:ind w:firstLine="709"/>
        <w:jc w:val="both"/>
        <w:rPr>
          <w:sz w:val="28"/>
          <w:szCs w:val="28"/>
        </w:rPr>
      </w:pPr>
      <w:r w:rsidRPr="002D3E12">
        <w:rPr>
          <w:rFonts w:eastAsia="Calibri"/>
          <w:sz w:val="28"/>
          <w:szCs w:val="28"/>
          <w:lang w:eastAsia="en-US"/>
        </w:rPr>
        <w:t>К</w:t>
      </w:r>
      <w:r w:rsidRPr="002D3E12">
        <w:rPr>
          <w:sz w:val="28"/>
          <w:szCs w:val="28"/>
        </w:rPr>
        <w:t>атегория земель: «Земли населенных пунктов».</w:t>
      </w:r>
    </w:p>
    <w:p w:rsidR="000044BC" w:rsidRPr="002D3E12" w:rsidRDefault="000044BC" w:rsidP="000044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В коммунально-складской зоне (П-3) установлены следующие предельные параметры разрешенного строительства: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предельный размер земельного участка: минимальный – 0,01 га, максимальный – 55 га;</w:t>
      </w:r>
    </w:p>
    <w:p w:rsidR="000044BC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8C04C0" w:rsidRPr="002D3E12" w:rsidRDefault="000044BC" w:rsidP="000044BC">
      <w:pPr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 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2D3E12" w:rsidRDefault="008C04C0" w:rsidP="00EA592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Градостроительный план земельного участка от </w:t>
      </w:r>
      <w:r w:rsidR="002D3E12">
        <w:rPr>
          <w:sz w:val="28"/>
          <w:szCs w:val="28"/>
        </w:rPr>
        <w:t>07</w:t>
      </w:r>
      <w:r w:rsidR="006376C9" w:rsidRPr="002D3E12">
        <w:rPr>
          <w:sz w:val="28"/>
          <w:szCs w:val="28"/>
        </w:rPr>
        <w:t>.</w:t>
      </w:r>
      <w:r w:rsidR="002D3E12">
        <w:rPr>
          <w:sz w:val="28"/>
          <w:szCs w:val="28"/>
        </w:rPr>
        <w:t>0</w:t>
      </w:r>
      <w:r w:rsidR="00A97069">
        <w:rPr>
          <w:sz w:val="28"/>
          <w:szCs w:val="28"/>
        </w:rPr>
        <w:t>3</w:t>
      </w:r>
      <w:r w:rsidR="002D3E12">
        <w:rPr>
          <w:sz w:val="28"/>
          <w:szCs w:val="28"/>
        </w:rPr>
        <w:t xml:space="preserve">.2019 </w:t>
      </w:r>
      <w:r w:rsidRPr="002D3E12">
        <w:rPr>
          <w:sz w:val="28"/>
          <w:szCs w:val="28"/>
        </w:rPr>
        <w:t xml:space="preserve">№ </w:t>
      </w:r>
      <w:r w:rsidRPr="002D3E12">
        <w:rPr>
          <w:sz w:val="28"/>
          <w:szCs w:val="28"/>
          <w:lang w:val="en-US"/>
        </w:rPr>
        <w:t>RU</w:t>
      </w:r>
      <w:r w:rsidRPr="002D3E12">
        <w:rPr>
          <w:sz w:val="28"/>
          <w:szCs w:val="28"/>
        </w:rPr>
        <w:t>24308000-</w:t>
      </w:r>
      <w:r w:rsidR="00A97069">
        <w:rPr>
          <w:sz w:val="28"/>
          <w:szCs w:val="28"/>
        </w:rPr>
        <w:t>19260</w:t>
      </w:r>
      <w:r w:rsidRPr="002D3E12">
        <w:rPr>
          <w:sz w:val="28"/>
          <w:szCs w:val="28"/>
        </w:rPr>
        <w:t>.</w:t>
      </w:r>
    </w:p>
    <w:p w:rsidR="008C04C0" w:rsidRPr="002D3E12" w:rsidRDefault="008C04C0" w:rsidP="002D3E1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Сведения о технических условиях подключения объекта к сетям инженерно-технического обеспечения и информация о плате за подключение письм</w:t>
      </w:r>
      <w:proofErr w:type="gramStart"/>
      <w:r w:rsidRPr="002D3E12">
        <w:rPr>
          <w:sz w:val="28"/>
          <w:szCs w:val="28"/>
        </w:rPr>
        <w:t>о ООО</w:t>
      </w:r>
      <w:proofErr w:type="gramEnd"/>
      <w:r w:rsidRPr="002D3E12">
        <w:rPr>
          <w:sz w:val="28"/>
          <w:szCs w:val="28"/>
        </w:rPr>
        <w:t xml:space="preserve"> «</w:t>
      </w:r>
      <w:proofErr w:type="spellStart"/>
      <w:r w:rsidRPr="002D3E12">
        <w:rPr>
          <w:sz w:val="28"/>
          <w:szCs w:val="28"/>
        </w:rPr>
        <w:t>КрасКом</w:t>
      </w:r>
      <w:proofErr w:type="spellEnd"/>
      <w:r w:rsidRPr="002D3E12">
        <w:rPr>
          <w:sz w:val="28"/>
          <w:szCs w:val="28"/>
        </w:rPr>
        <w:t xml:space="preserve">» от </w:t>
      </w:r>
      <w:r w:rsidR="00A97069">
        <w:rPr>
          <w:sz w:val="28"/>
          <w:szCs w:val="28"/>
        </w:rPr>
        <w:t>17</w:t>
      </w:r>
      <w:r w:rsidR="006376C9" w:rsidRPr="002D3E12">
        <w:rPr>
          <w:sz w:val="28"/>
          <w:szCs w:val="28"/>
        </w:rPr>
        <w:t>.</w:t>
      </w:r>
      <w:r w:rsidR="00A97069">
        <w:rPr>
          <w:sz w:val="28"/>
          <w:szCs w:val="28"/>
        </w:rPr>
        <w:t>12</w:t>
      </w:r>
      <w:r w:rsidRPr="002D3E12">
        <w:rPr>
          <w:sz w:val="28"/>
          <w:szCs w:val="28"/>
        </w:rPr>
        <w:t>.201</w:t>
      </w:r>
      <w:r w:rsidR="00A97069">
        <w:rPr>
          <w:sz w:val="28"/>
          <w:szCs w:val="28"/>
        </w:rPr>
        <w:t>8</w:t>
      </w:r>
      <w:r w:rsidRPr="002D3E12">
        <w:rPr>
          <w:sz w:val="28"/>
          <w:szCs w:val="28"/>
        </w:rPr>
        <w:t xml:space="preserve"> № 18/1-</w:t>
      </w:r>
      <w:r w:rsidR="00A97069">
        <w:rPr>
          <w:sz w:val="28"/>
          <w:szCs w:val="28"/>
        </w:rPr>
        <w:t>114351</w:t>
      </w:r>
      <w:r w:rsidRPr="002D3E12">
        <w:rPr>
          <w:sz w:val="28"/>
          <w:szCs w:val="28"/>
        </w:rPr>
        <w:t xml:space="preserve"> 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CA7A88" w:rsidRDefault="008C04C0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Согласно заключению по состоянию земельного участка от </w:t>
      </w:r>
      <w:r w:rsidR="00CE2F76">
        <w:rPr>
          <w:sz w:val="28"/>
          <w:szCs w:val="28"/>
        </w:rPr>
        <w:t>03</w:t>
      </w:r>
      <w:r w:rsidR="00B977D8" w:rsidRPr="002D3E12">
        <w:rPr>
          <w:sz w:val="28"/>
          <w:szCs w:val="28"/>
        </w:rPr>
        <w:t>.</w:t>
      </w:r>
      <w:r w:rsidR="00A97069">
        <w:rPr>
          <w:sz w:val="28"/>
          <w:szCs w:val="28"/>
        </w:rPr>
        <w:t>0</w:t>
      </w:r>
      <w:r w:rsidR="00CE2F76">
        <w:rPr>
          <w:sz w:val="28"/>
          <w:szCs w:val="28"/>
        </w:rPr>
        <w:t>6</w:t>
      </w:r>
      <w:r w:rsidR="00B977D8" w:rsidRPr="002D3E12">
        <w:rPr>
          <w:sz w:val="28"/>
          <w:szCs w:val="28"/>
        </w:rPr>
        <w:t>.2019</w:t>
      </w:r>
      <w:r w:rsidRPr="002D3E12">
        <w:rPr>
          <w:sz w:val="28"/>
          <w:szCs w:val="28"/>
        </w:rPr>
        <w:t xml:space="preserve"> № </w:t>
      </w:r>
      <w:r w:rsidR="00CE2F76">
        <w:rPr>
          <w:sz w:val="28"/>
          <w:szCs w:val="28"/>
        </w:rPr>
        <w:t>1210</w:t>
      </w:r>
      <w:r w:rsidRPr="002D3E12">
        <w:rPr>
          <w:sz w:val="28"/>
          <w:szCs w:val="28"/>
        </w:rPr>
        <w:t xml:space="preserve"> земельный участок не огражден, </w:t>
      </w:r>
      <w:r w:rsidR="006376C9" w:rsidRPr="002D3E12">
        <w:rPr>
          <w:sz w:val="28"/>
          <w:szCs w:val="28"/>
        </w:rPr>
        <w:t>подъезд</w:t>
      </w:r>
      <w:r w:rsidR="00A96157" w:rsidRPr="002D3E12">
        <w:rPr>
          <w:sz w:val="28"/>
          <w:szCs w:val="28"/>
        </w:rPr>
        <w:t xml:space="preserve"> </w:t>
      </w:r>
      <w:r w:rsidR="006376C9" w:rsidRPr="002D3E12">
        <w:rPr>
          <w:sz w:val="28"/>
          <w:szCs w:val="28"/>
        </w:rPr>
        <w:t>возможен</w:t>
      </w:r>
      <w:r w:rsidR="00406DAC" w:rsidRPr="002D3E12">
        <w:rPr>
          <w:sz w:val="28"/>
          <w:szCs w:val="28"/>
        </w:rPr>
        <w:t xml:space="preserve">, </w:t>
      </w:r>
      <w:r w:rsidR="00EC56C3" w:rsidRPr="002D3E12">
        <w:rPr>
          <w:sz w:val="28"/>
          <w:szCs w:val="28"/>
        </w:rPr>
        <w:t>свободен</w:t>
      </w:r>
      <w:r w:rsidR="00406DAC" w:rsidRPr="002D3E12">
        <w:rPr>
          <w:sz w:val="28"/>
          <w:szCs w:val="28"/>
        </w:rPr>
        <w:t xml:space="preserve"> от застройки</w:t>
      </w:r>
      <w:r w:rsidR="006376C9" w:rsidRPr="002D3E12">
        <w:rPr>
          <w:sz w:val="28"/>
          <w:szCs w:val="28"/>
        </w:rPr>
        <w:t xml:space="preserve">, </w:t>
      </w:r>
      <w:r w:rsidR="002D3E12">
        <w:rPr>
          <w:sz w:val="28"/>
          <w:szCs w:val="28"/>
        </w:rPr>
        <w:t>состояние удовлетворительное</w:t>
      </w:r>
      <w:r w:rsidR="006376C9" w:rsidRPr="002D3E12">
        <w:rPr>
          <w:sz w:val="28"/>
          <w:szCs w:val="28"/>
        </w:rPr>
        <w:t>.</w:t>
      </w:r>
    </w:p>
    <w:p w:rsidR="008C04C0" w:rsidRPr="002D3E12" w:rsidRDefault="00CA7A88" w:rsidP="00EC56C3">
      <w:pPr>
        <w:tabs>
          <w:tab w:val="left" w:pos="12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Согласно сведениям из Единого государственного реестра недвижимости в</w:t>
      </w:r>
      <w:r w:rsidR="00275DF8">
        <w:rPr>
          <w:sz w:val="28"/>
          <w:szCs w:val="28"/>
        </w:rPr>
        <w:t xml:space="preserve"> границах земельного участка находится объект муниципальной собственности, переданный в аренд</w:t>
      </w:r>
      <w:proofErr w:type="gramStart"/>
      <w:r w:rsidR="00275DF8">
        <w:rPr>
          <w:sz w:val="28"/>
          <w:szCs w:val="28"/>
        </w:rPr>
        <w:t>у ООО</w:t>
      </w:r>
      <w:proofErr w:type="gramEnd"/>
      <w:r w:rsidR="00275DF8">
        <w:rPr>
          <w:sz w:val="28"/>
          <w:szCs w:val="28"/>
        </w:rPr>
        <w:t xml:space="preserve"> «</w:t>
      </w:r>
      <w:proofErr w:type="spellStart"/>
      <w:r w:rsidR="00275DF8">
        <w:rPr>
          <w:sz w:val="28"/>
          <w:szCs w:val="28"/>
        </w:rPr>
        <w:t>КрасКом</w:t>
      </w:r>
      <w:proofErr w:type="spellEnd"/>
      <w:r w:rsidR="00275DF8">
        <w:rPr>
          <w:sz w:val="28"/>
          <w:szCs w:val="28"/>
        </w:rPr>
        <w:t>» - сеть водопровода с кадастровым номером 24:50:0000000:152922.</w:t>
      </w:r>
    </w:p>
    <w:p w:rsidR="00BA117D" w:rsidRPr="002D3E12" w:rsidRDefault="00BA117D" w:rsidP="002D3E12">
      <w:pPr>
        <w:pStyle w:val="ConsNormal"/>
        <w:widowControl/>
        <w:ind w:right="0" w:firstLine="709"/>
        <w:jc w:val="both"/>
        <w:rPr>
          <w:rFonts w:ascii="Times New Roman" w:hAnsi="Times New Roman"/>
          <w:b/>
          <w:sz w:val="28"/>
          <w:szCs w:val="28"/>
        </w:rPr>
      </w:pPr>
      <w:r w:rsidRPr="002D3E12">
        <w:rPr>
          <w:rFonts w:ascii="Times New Roman" w:hAnsi="Times New Roman"/>
          <w:b/>
          <w:sz w:val="28"/>
          <w:szCs w:val="28"/>
        </w:rPr>
        <w:t>5. Начальная цена, шаг аукциона, размер задатка, срок аренды</w:t>
      </w:r>
    </w:p>
    <w:tbl>
      <w:tblPr>
        <w:tblStyle w:val="2"/>
        <w:tblW w:w="10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827"/>
        <w:gridCol w:w="1843"/>
        <w:gridCol w:w="1417"/>
        <w:gridCol w:w="1559"/>
        <w:gridCol w:w="1426"/>
      </w:tblGrid>
      <w:tr w:rsidR="00BA117D" w:rsidRPr="002D3E12" w:rsidTr="009F14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Адрес земельного участка, 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 xml:space="preserve">Начальный размер арендной платы, руб. в </w:t>
            </w:r>
            <w:r w:rsidRPr="002D3E12">
              <w:rPr>
                <w:sz w:val="28"/>
                <w:szCs w:val="28"/>
              </w:rPr>
              <w:lastRenderedPageBreak/>
              <w:t>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lastRenderedPageBreak/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Размер задатка, руб.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t>Срок аренды</w:t>
            </w:r>
          </w:p>
        </w:tc>
      </w:tr>
      <w:tr w:rsidR="00BA117D" w:rsidRPr="002D3E12" w:rsidTr="009F14B7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D3E12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2D3E12" w:rsidRDefault="00B977D8" w:rsidP="00BC0226">
            <w:pPr>
              <w:rPr>
                <w:sz w:val="28"/>
                <w:szCs w:val="28"/>
              </w:rPr>
            </w:pPr>
            <w:r w:rsidRPr="002D3E12">
              <w:rPr>
                <w:rFonts w:eastAsia="TimesNewRomanPSMT"/>
                <w:sz w:val="28"/>
                <w:szCs w:val="28"/>
                <w:lang w:eastAsia="en-US"/>
              </w:rPr>
              <w:t xml:space="preserve">г. Красноярск, </w:t>
            </w:r>
            <w:r w:rsidR="002D3E12" w:rsidRPr="002D3E12">
              <w:rPr>
                <w:rFonts w:eastAsia="TimesNewRomanPSMT"/>
                <w:sz w:val="28"/>
                <w:szCs w:val="28"/>
                <w:lang w:eastAsia="en-US"/>
              </w:rPr>
              <w:t>Советский район, ул. Пограничников</w:t>
            </w:r>
            <w:r w:rsidR="002D3E12">
              <w:rPr>
                <w:rFonts w:eastAsia="TimesNewRomanPSMT"/>
                <w:sz w:val="28"/>
                <w:szCs w:val="28"/>
                <w:lang w:eastAsia="en-US"/>
              </w:rPr>
              <w:t xml:space="preserve">, </w:t>
            </w:r>
            <w:r w:rsidR="009F14B7">
              <w:rPr>
                <w:rFonts w:eastAsia="TimesNewRomanPSMT"/>
                <w:sz w:val="28"/>
                <w:szCs w:val="28"/>
                <w:lang w:eastAsia="en-US"/>
              </w:rPr>
              <w:t xml:space="preserve">105, </w:t>
            </w:r>
            <w:r w:rsidR="009F14B7" w:rsidRPr="002D3E12">
              <w:rPr>
                <w:sz w:val="28"/>
                <w:szCs w:val="28"/>
              </w:rPr>
              <w:t>24:50:</w:t>
            </w:r>
            <w:r w:rsidR="009F14B7">
              <w:rPr>
                <w:sz w:val="28"/>
                <w:szCs w:val="28"/>
              </w:rPr>
              <w:t>0400231</w:t>
            </w:r>
            <w:r w:rsidR="009F14B7" w:rsidRPr="002D3E12">
              <w:rPr>
                <w:sz w:val="28"/>
                <w:szCs w:val="28"/>
              </w:rPr>
              <w:t>:</w:t>
            </w:r>
            <w:r w:rsidR="009F14B7">
              <w:rPr>
                <w:sz w:val="28"/>
                <w:szCs w:val="28"/>
              </w:rPr>
              <w:t>294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A97069" w:rsidP="00CE2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="00CE2F76">
              <w:rPr>
                <w:sz w:val="28"/>
                <w:szCs w:val="28"/>
              </w:rPr>
              <w:t>382</w:t>
            </w:r>
            <w:r w:rsidR="00C2455F">
              <w:rPr>
                <w:sz w:val="28"/>
                <w:szCs w:val="28"/>
              </w:rPr>
              <w:t xml:space="preserve"> </w:t>
            </w:r>
            <w:r w:rsidR="00CE2F76">
              <w:rPr>
                <w:sz w:val="28"/>
                <w:szCs w:val="28"/>
              </w:rPr>
              <w:t>4</w:t>
            </w:r>
            <w:r w:rsidR="00C2455F">
              <w:rPr>
                <w:sz w:val="28"/>
                <w:szCs w:val="28"/>
              </w:rPr>
              <w:t>00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D832C6" w:rsidP="00CE2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E2F76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CE2F76">
              <w:rPr>
                <w:sz w:val="28"/>
                <w:szCs w:val="28"/>
              </w:rPr>
              <w:t>472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CE2F76" w:rsidP="00CE2F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</w:t>
            </w:r>
            <w:r w:rsidR="00C2455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720</w:t>
            </w:r>
            <w:r w:rsidR="00BA117D" w:rsidRPr="002D3E12">
              <w:rPr>
                <w:sz w:val="28"/>
                <w:szCs w:val="28"/>
              </w:rPr>
              <w:t>,00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2D3E12" w:rsidRDefault="00851949" w:rsidP="00851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года</w:t>
            </w:r>
            <w:r w:rsidR="00531D7E">
              <w:rPr>
                <w:sz w:val="28"/>
                <w:szCs w:val="28"/>
              </w:rPr>
              <w:t xml:space="preserve"> и</w:t>
            </w:r>
            <w:r>
              <w:rPr>
                <w:sz w:val="28"/>
                <w:szCs w:val="28"/>
              </w:rPr>
              <w:t xml:space="preserve"> 6</w:t>
            </w:r>
            <w:r w:rsidR="00F300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месяцев</w:t>
            </w:r>
            <w:r w:rsidR="00936BE5" w:rsidRPr="002D3E12">
              <w:rPr>
                <w:sz w:val="28"/>
                <w:szCs w:val="28"/>
              </w:rPr>
              <w:t xml:space="preserve"> </w:t>
            </w:r>
          </w:p>
        </w:tc>
      </w:tr>
    </w:tbl>
    <w:p w:rsidR="00BA117D" w:rsidRPr="002D3E12" w:rsidRDefault="00BA117D" w:rsidP="002C4D32">
      <w:pPr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2D3E12">
        <w:rPr>
          <w:b/>
          <w:sz w:val="28"/>
          <w:szCs w:val="28"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Заявка на участие в аукционе предоставляется организатору аукциона  согласно Приложению № 1.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Прием заявок на участие в аукционе осуществляется по адресу: г. Красноярск, ул. Карла Маркса, 75, </w:t>
      </w:r>
      <w:proofErr w:type="spellStart"/>
      <w:r w:rsidRPr="002D3E12">
        <w:rPr>
          <w:sz w:val="28"/>
          <w:szCs w:val="28"/>
        </w:rPr>
        <w:t>каб</w:t>
      </w:r>
      <w:proofErr w:type="spellEnd"/>
      <w:r w:rsidRPr="002D3E12">
        <w:rPr>
          <w:sz w:val="28"/>
          <w:szCs w:val="28"/>
        </w:rPr>
        <w:t xml:space="preserve">. </w:t>
      </w:r>
      <w:r w:rsidR="00C2455F">
        <w:rPr>
          <w:sz w:val="28"/>
          <w:szCs w:val="28"/>
        </w:rPr>
        <w:t>212</w:t>
      </w:r>
      <w:r w:rsidR="00CE2F76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в рабочие дни с 9:00 до 18:00 часов (перерыв на обед с 13:00 до 14:00 часов).</w:t>
      </w:r>
    </w:p>
    <w:p w:rsidR="001F2FD8" w:rsidRPr="00302327" w:rsidRDefault="001F2FD8" w:rsidP="001F2FD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r w:rsidRPr="00302327">
        <w:rPr>
          <w:sz w:val="28"/>
          <w:szCs w:val="28"/>
        </w:rPr>
        <w:t xml:space="preserve">Начало приема заявок: с </w:t>
      </w:r>
      <w:r w:rsidR="007A71C5" w:rsidRPr="00302327">
        <w:rPr>
          <w:sz w:val="28"/>
          <w:szCs w:val="28"/>
        </w:rPr>
        <w:t>2</w:t>
      </w:r>
      <w:r w:rsidR="00302327" w:rsidRPr="00302327">
        <w:rPr>
          <w:sz w:val="28"/>
          <w:szCs w:val="28"/>
        </w:rPr>
        <w:t>5</w:t>
      </w:r>
      <w:r w:rsidRPr="00302327">
        <w:rPr>
          <w:sz w:val="28"/>
          <w:szCs w:val="28"/>
        </w:rPr>
        <w:t xml:space="preserve"> </w:t>
      </w:r>
      <w:r w:rsidR="007A71C5" w:rsidRPr="00302327">
        <w:rPr>
          <w:sz w:val="28"/>
          <w:szCs w:val="28"/>
        </w:rPr>
        <w:t>июня</w:t>
      </w:r>
      <w:r w:rsidRPr="00302327">
        <w:rPr>
          <w:sz w:val="28"/>
          <w:szCs w:val="28"/>
        </w:rPr>
        <w:t xml:space="preserve"> 2019 года. </w:t>
      </w:r>
    </w:p>
    <w:p w:rsidR="00BA117D" w:rsidRPr="00302327" w:rsidRDefault="001F2FD8" w:rsidP="001F2FD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02327">
        <w:rPr>
          <w:sz w:val="28"/>
          <w:szCs w:val="28"/>
        </w:rPr>
        <w:t>Окончание приема заявок: до 10 часов 2</w:t>
      </w:r>
      <w:r w:rsidR="007A71C5" w:rsidRPr="00302327">
        <w:rPr>
          <w:sz w:val="28"/>
          <w:szCs w:val="28"/>
        </w:rPr>
        <w:t>9</w:t>
      </w:r>
      <w:r w:rsidRPr="00302327">
        <w:rPr>
          <w:sz w:val="28"/>
          <w:szCs w:val="28"/>
        </w:rPr>
        <w:t xml:space="preserve"> </w:t>
      </w:r>
      <w:r w:rsidR="007A71C5" w:rsidRPr="00302327">
        <w:rPr>
          <w:sz w:val="28"/>
          <w:szCs w:val="28"/>
        </w:rPr>
        <w:t>июля</w:t>
      </w:r>
      <w:r w:rsidRPr="00302327">
        <w:rPr>
          <w:sz w:val="28"/>
          <w:szCs w:val="28"/>
        </w:rPr>
        <w:t xml:space="preserve"> 2019 года.</w:t>
      </w:r>
    </w:p>
    <w:bookmarkEnd w:id="0"/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Для участия в аукционе заявители представляют в установленный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срок следующие документы: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1) заявка на участие в аукционе по установленной в извещении о проведен</w:t>
      </w:r>
      <w:proofErr w:type="gramStart"/>
      <w:r w:rsidRPr="002D3E12">
        <w:rPr>
          <w:sz w:val="28"/>
          <w:szCs w:val="28"/>
        </w:rPr>
        <w:t>ии ау</w:t>
      </w:r>
      <w:proofErr w:type="gramEnd"/>
      <w:r w:rsidRPr="002D3E12">
        <w:rPr>
          <w:sz w:val="28"/>
          <w:szCs w:val="28"/>
        </w:rPr>
        <w:t>кциона форме с указанием банковских реквизитов счета для возврата задатка;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2) копии документов, удостоверяющих личность заявителя (для граждан);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3)</w:t>
      </w:r>
      <w:r w:rsidR="00C2455F">
        <w:rPr>
          <w:sz w:val="28"/>
          <w:szCs w:val="28"/>
        </w:rPr>
        <w:t xml:space="preserve"> </w:t>
      </w:r>
      <w:r w:rsidRPr="002D3E12">
        <w:rPr>
          <w:sz w:val="28"/>
          <w:szCs w:val="28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2D3E12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4</w:t>
      </w:r>
      <w:r w:rsidR="00BA117D" w:rsidRPr="002D3E12">
        <w:rPr>
          <w:sz w:val="28"/>
          <w:szCs w:val="28"/>
        </w:rPr>
        <w:t>) документы, подтверждающие внесение задатка.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2D3E12">
        <w:rPr>
          <w:b/>
          <w:sz w:val="28"/>
          <w:szCs w:val="28"/>
        </w:rPr>
        <w:t xml:space="preserve">7. Порядок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Задаток вносится до подачи заявки путем перечисления на расчетный счет организатора аукциона. 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u w:val="single"/>
        </w:rPr>
      </w:pPr>
      <w:r w:rsidRPr="002D3E12">
        <w:rPr>
          <w:sz w:val="28"/>
          <w:szCs w:val="28"/>
          <w:u w:val="single"/>
        </w:rPr>
        <w:t>Реквизиты для перечисления задатка: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b/>
          <w:sz w:val="28"/>
          <w:szCs w:val="28"/>
          <w:lang w:eastAsia="ar-SA"/>
        </w:rPr>
        <w:t>ИНН</w:t>
      </w:r>
      <w:r w:rsidRPr="002D3E12">
        <w:rPr>
          <w:sz w:val="28"/>
          <w:szCs w:val="28"/>
          <w:lang w:eastAsia="ar-SA"/>
        </w:rPr>
        <w:t xml:space="preserve"> 2466010657 </w:t>
      </w:r>
      <w:r w:rsidRPr="002D3E12">
        <w:rPr>
          <w:b/>
          <w:sz w:val="28"/>
          <w:szCs w:val="28"/>
          <w:lang w:eastAsia="ar-SA"/>
        </w:rPr>
        <w:t>КПП</w:t>
      </w:r>
      <w:r w:rsidRPr="002D3E12">
        <w:rPr>
          <w:sz w:val="28"/>
          <w:szCs w:val="28"/>
          <w:lang w:eastAsia="ar-SA"/>
        </w:rPr>
        <w:t xml:space="preserve"> 246601001  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r w:rsidRPr="002D3E12">
        <w:rPr>
          <w:sz w:val="28"/>
          <w:szCs w:val="28"/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2D3E12">
        <w:rPr>
          <w:b/>
          <w:sz w:val="28"/>
          <w:szCs w:val="28"/>
          <w:lang w:eastAsia="ar-SA"/>
        </w:rPr>
        <w:t>л/с</w:t>
      </w:r>
      <w:r w:rsidRPr="002D3E12">
        <w:rPr>
          <w:sz w:val="28"/>
          <w:szCs w:val="28"/>
          <w:lang w:eastAsia="ar-SA"/>
        </w:rPr>
        <w:t xml:space="preserve"> 05193005680) </w:t>
      </w:r>
    </w:p>
    <w:p w:rsidR="00BA117D" w:rsidRPr="002D3E12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  <w:proofErr w:type="gramStart"/>
      <w:r w:rsidRPr="002D3E12">
        <w:rPr>
          <w:b/>
          <w:sz w:val="28"/>
          <w:szCs w:val="28"/>
          <w:lang w:eastAsia="ar-SA"/>
        </w:rPr>
        <w:t>р</w:t>
      </w:r>
      <w:proofErr w:type="gramEnd"/>
      <w:r w:rsidRPr="002D3E12">
        <w:rPr>
          <w:b/>
          <w:sz w:val="28"/>
          <w:szCs w:val="28"/>
          <w:lang w:eastAsia="ar-SA"/>
        </w:rPr>
        <w:t>/с</w:t>
      </w:r>
      <w:r w:rsidRPr="002D3E12">
        <w:rPr>
          <w:sz w:val="28"/>
          <w:szCs w:val="28"/>
          <w:lang w:eastAsia="ar-SA"/>
        </w:rPr>
        <w:t xml:space="preserve"> 40302810400003000062 Отделение Красноярск, г. Красноярск, </w:t>
      </w:r>
      <w:r w:rsidRPr="002D3E12">
        <w:rPr>
          <w:b/>
          <w:sz w:val="28"/>
          <w:szCs w:val="28"/>
          <w:lang w:eastAsia="ar-SA"/>
        </w:rPr>
        <w:t>БИК</w:t>
      </w:r>
      <w:r w:rsidRPr="002D3E12">
        <w:rPr>
          <w:sz w:val="28"/>
          <w:szCs w:val="28"/>
          <w:lang w:eastAsia="ar-SA"/>
        </w:rPr>
        <w:t xml:space="preserve"> 040407001</w:t>
      </w:r>
    </w:p>
    <w:p w:rsidR="00BA117D" w:rsidRPr="00C2455F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sz w:val="28"/>
          <w:szCs w:val="28"/>
          <w:lang w:eastAsia="ar-SA"/>
        </w:rPr>
      </w:pPr>
    </w:p>
    <w:p w:rsidR="00BA117D" w:rsidRPr="00C2455F" w:rsidRDefault="00BA117D" w:rsidP="00106E18">
      <w:pPr>
        <w:ind w:firstLine="709"/>
        <w:jc w:val="both"/>
        <w:rPr>
          <w:sz w:val="28"/>
          <w:szCs w:val="28"/>
        </w:rPr>
      </w:pPr>
      <w:r w:rsidRPr="00C2455F">
        <w:rPr>
          <w:sz w:val="28"/>
          <w:szCs w:val="28"/>
        </w:rPr>
        <w:t xml:space="preserve">Назначение платежа: «Задаток для участия </w:t>
      </w:r>
      <w:r w:rsidR="00C2455F" w:rsidRPr="00C2455F">
        <w:rPr>
          <w:sz w:val="28"/>
          <w:szCs w:val="28"/>
        </w:rPr>
        <w:t>в аукционе на право заключения договора аренды земельного участка</w:t>
      </w:r>
      <w:r w:rsidRPr="00C2455F">
        <w:rPr>
          <w:sz w:val="28"/>
          <w:szCs w:val="28"/>
        </w:rPr>
        <w:t xml:space="preserve"> по адресу: </w:t>
      </w:r>
      <w:r w:rsidR="00C2455F" w:rsidRPr="00C2455F">
        <w:rPr>
          <w:rFonts w:eastAsia="TimesNewRomanPSMT"/>
          <w:sz w:val="28"/>
          <w:szCs w:val="28"/>
          <w:lang w:eastAsia="en-US"/>
        </w:rPr>
        <w:t>г. Красноярск, Советский район, ул. Пограничников,</w:t>
      </w:r>
      <w:r w:rsidR="009F14B7">
        <w:rPr>
          <w:rFonts w:eastAsia="TimesNewRomanPSMT"/>
          <w:sz w:val="28"/>
          <w:szCs w:val="28"/>
          <w:lang w:eastAsia="en-US"/>
        </w:rPr>
        <w:t xml:space="preserve"> 105,</w:t>
      </w:r>
      <w:r w:rsidR="00C2455F" w:rsidRPr="00C2455F">
        <w:rPr>
          <w:rFonts w:eastAsia="TimesNewRomanPSMT"/>
          <w:sz w:val="28"/>
          <w:szCs w:val="28"/>
          <w:lang w:eastAsia="en-US"/>
        </w:rPr>
        <w:t xml:space="preserve"> </w:t>
      </w:r>
      <w:r w:rsidR="00C2455F" w:rsidRPr="00C2455F">
        <w:rPr>
          <w:sz w:val="28"/>
          <w:szCs w:val="28"/>
        </w:rPr>
        <w:t>24:50:</w:t>
      </w:r>
      <w:r w:rsidR="009F14B7">
        <w:rPr>
          <w:sz w:val="28"/>
          <w:szCs w:val="28"/>
        </w:rPr>
        <w:t>0400231</w:t>
      </w:r>
      <w:r w:rsidR="00C2455F" w:rsidRPr="00C2455F">
        <w:rPr>
          <w:sz w:val="28"/>
          <w:szCs w:val="28"/>
        </w:rPr>
        <w:t>:</w:t>
      </w:r>
      <w:r w:rsidR="009F14B7">
        <w:rPr>
          <w:sz w:val="28"/>
          <w:szCs w:val="28"/>
        </w:rPr>
        <w:t>294</w:t>
      </w:r>
      <w:r w:rsidR="00B977D8" w:rsidRPr="00C2455F">
        <w:rPr>
          <w:sz w:val="28"/>
          <w:szCs w:val="28"/>
        </w:rPr>
        <w:t>»</w:t>
      </w:r>
      <w:r w:rsidRPr="00C2455F">
        <w:rPr>
          <w:sz w:val="28"/>
          <w:szCs w:val="28"/>
        </w:rPr>
        <w:t>.</w:t>
      </w:r>
    </w:p>
    <w:p w:rsidR="00BA117D" w:rsidRPr="002D3E12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2D3E12">
        <w:rPr>
          <w:rFonts w:ascii="Times New Roman" w:hAnsi="Times New Roman"/>
          <w:b w:val="0"/>
          <w:sz w:val="28"/>
          <w:szCs w:val="28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 xml:space="preserve">В течение трех рабочих дней со дня подписания протокола о результатах </w:t>
      </w:r>
      <w:r w:rsidRPr="002D3E12">
        <w:rPr>
          <w:sz w:val="28"/>
          <w:szCs w:val="28"/>
        </w:rPr>
        <w:lastRenderedPageBreak/>
        <w:t>аукциона организатор аукциона обязан возвратить задатки лицам, участвовавшим в аукционе, но не победившим в нем.</w:t>
      </w:r>
    </w:p>
    <w:p w:rsidR="00BA117D" w:rsidRPr="002D3E12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2D3E12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D3E12">
        <w:rPr>
          <w:sz w:val="28"/>
          <w:szCs w:val="28"/>
        </w:rPr>
        <w:t>Денежные средства возвращаются организатором аукциона  на счет, с которого они поступили.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73E2B" w:rsidRPr="002D3E12" w:rsidRDefault="00B73E2B" w:rsidP="002C4D32">
      <w:pPr>
        <w:tabs>
          <w:tab w:val="left" w:pos="567"/>
        </w:tabs>
        <w:suppressAutoHyphens/>
        <w:rPr>
          <w:sz w:val="28"/>
          <w:szCs w:val="28"/>
        </w:rPr>
      </w:pP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Заместитель 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руководителя департамента </w:t>
      </w:r>
    </w:p>
    <w:p w:rsidR="00C2455F" w:rsidRDefault="00C2455F" w:rsidP="002C4D32">
      <w:pPr>
        <w:tabs>
          <w:tab w:val="left" w:pos="567"/>
        </w:tabs>
        <w:suppressAutoHyphens/>
        <w:rPr>
          <w:sz w:val="28"/>
          <w:szCs w:val="28"/>
        </w:rPr>
      </w:pPr>
      <w:r>
        <w:rPr>
          <w:sz w:val="28"/>
          <w:szCs w:val="28"/>
        </w:rPr>
        <w:t>муниципального имущества</w:t>
      </w:r>
    </w:p>
    <w:p w:rsidR="00BA117D" w:rsidRPr="002D3E12" w:rsidRDefault="00BA117D" w:rsidP="002C4D32">
      <w:pPr>
        <w:tabs>
          <w:tab w:val="left" w:pos="567"/>
        </w:tabs>
        <w:suppressAutoHyphens/>
        <w:rPr>
          <w:sz w:val="28"/>
          <w:szCs w:val="28"/>
        </w:rPr>
      </w:pPr>
      <w:r w:rsidRPr="002D3E12">
        <w:rPr>
          <w:sz w:val="28"/>
          <w:szCs w:val="28"/>
        </w:rPr>
        <w:t xml:space="preserve">и земельных отношений </w:t>
      </w:r>
      <w:r w:rsidR="00C2455F">
        <w:rPr>
          <w:sz w:val="28"/>
          <w:szCs w:val="28"/>
        </w:rPr>
        <w:t xml:space="preserve"> </w:t>
      </w:r>
      <w:r w:rsidR="002C4D32" w:rsidRPr="002D3E12">
        <w:rPr>
          <w:sz w:val="28"/>
          <w:szCs w:val="28"/>
        </w:rPr>
        <w:t xml:space="preserve">                     </w:t>
      </w:r>
      <w:r w:rsidR="00C2455F">
        <w:rPr>
          <w:sz w:val="28"/>
          <w:szCs w:val="28"/>
        </w:rPr>
        <w:t xml:space="preserve">                 </w:t>
      </w:r>
      <w:r w:rsidRPr="002D3E12">
        <w:rPr>
          <w:sz w:val="28"/>
          <w:szCs w:val="28"/>
        </w:rPr>
        <w:t xml:space="preserve">           </w:t>
      </w:r>
      <w:r w:rsidR="00EA5928" w:rsidRPr="002D3E12">
        <w:rPr>
          <w:sz w:val="28"/>
          <w:szCs w:val="28"/>
        </w:rPr>
        <w:t xml:space="preserve">         </w:t>
      </w:r>
      <w:r w:rsidRPr="002D3E12">
        <w:rPr>
          <w:sz w:val="28"/>
          <w:szCs w:val="28"/>
        </w:rPr>
        <w:t xml:space="preserve">                      </w:t>
      </w:r>
      <w:r w:rsidR="005B18C6">
        <w:rPr>
          <w:sz w:val="28"/>
          <w:szCs w:val="28"/>
        </w:rPr>
        <w:t>И</w:t>
      </w:r>
      <w:r w:rsidRPr="002D3E12">
        <w:rPr>
          <w:sz w:val="28"/>
          <w:szCs w:val="28"/>
        </w:rPr>
        <w:t>.</w:t>
      </w:r>
      <w:r w:rsidR="005B18C6">
        <w:rPr>
          <w:sz w:val="28"/>
          <w:szCs w:val="28"/>
        </w:rPr>
        <w:t>П</w:t>
      </w:r>
      <w:r w:rsidRPr="002D3E12">
        <w:rPr>
          <w:sz w:val="28"/>
          <w:szCs w:val="28"/>
        </w:rPr>
        <w:t xml:space="preserve">. </w:t>
      </w:r>
      <w:proofErr w:type="spellStart"/>
      <w:r w:rsidR="005B18C6">
        <w:rPr>
          <w:sz w:val="28"/>
          <w:szCs w:val="28"/>
        </w:rPr>
        <w:t>Биезайс</w:t>
      </w:r>
      <w:proofErr w:type="spellEnd"/>
    </w:p>
    <w:p w:rsidR="00BA117D" w:rsidRPr="002D3E12" w:rsidRDefault="00BA117D" w:rsidP="002C4D32">
      <w:pPr>
        <w:spacing w:after="200" w:line="276" w:lineRule="auto"/>
        <w:rPr>
          <w:sz w:val="28"/>
          <w:szCs w:val="28"/>
        </w:rPr>
      </w:pPr>
      <w:r w:rsidRPr="002D3E12">
        <w:rPr>
          <w:sz w:val="28"/>
          <w:szCs w:val="28"/>
        </w:rP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D832C6" w:rsidRDefault="00D832C6" w:rsidP="00D832C6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на право заключения договора аренды земельного участка: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</w:t>
            </w:r>
            <w:r w:rsidR="00554C4F">
              <w:rPr>
                <w:rFonts w:ascii="Times New Roman" w:hAnsi="Times New Roman"/>
                <w:sz w:val="24"/>
                <w:szCs w:val="24"/>
                <w:lang w:eastAsia="en-US"/>
              </w:rPr>
              <w:t>_______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 xml:space="preserve">проект Договора аренды земельного участка, </w:t>
      </w:r>
    </w:p>
    <w:p w:rsidR="00D11122" w:rsidRPr="00031329" w:rsidRDefault="00D11122" w:rsidP="00D11122">
      <w:pPr>
        <w:ind w:firstLine="540"/>
        <w:jc w:val="center"/>
        <w:rPr>
          <w:caps/>
        </w:rPr>
      </w:pPr>
      <w:r w:rsidRPr="00031329">
        <w:rPr>
          <w:caps/>
        </w:rPr>
        <w:t>заключенного по результатам аукциона на право  заключения договора аренды</w:t>
      </w:r>
    </w:p>
    <w:p w:rsidR="00D11122" w:rsidRPr="00031329" w:rsidRDefault="00D11122" w:rsidP="00D11122">
      <w:pPr>
        <w:ind w:firstLine="540"/>
        <w:jc w:val="center"/>
        <w:rPr>
          <w:caps/>
        </w:rPr>
      </w:pPr>
    </w:p>
    <w:p w:rsidR="00D11122" w:rsidRPr="00031329" w:rsidRDefault="00D11122" w:rsidP="00D11122">
      <w:pPr>
        <w:ind w:firstLine="540"/>
        <w:jc w:val="center"/>
      </w:pPr>
      <w:r w:rsidRPr="00031329">
        <w:t>№ __________</w:t>
      </w:r>
    </w:p>
    <w:p w:rsidR="00D11122" w:rsidRPr="00031329" w:rsidRDefault="00D11122" w:rsidP="00D11122">
      <w:pPr>
        <w:ind w:firstLine="540"/>
        <w:jc w:val="both"/>
      </w:pPr>
    </w:p>
    <w:p w:rsidR="00D11122" w:rsidRPr="00031329" w:rsidRDefault="00D11122" w:rsidP="00D11122">
      <w:pPr>
        <w:tabs>
          <w:tab w:val="left" w:pos="7380"/>
        </w:tabs>
        <w:jc w:val="both"/>
      </w:pPr>
      <w:r w:rsidRPr="00031329">
        <w:t>«___»_______________20____г.</w:t>
      </w:r>
      <w:r>
        <w:t xml:space="preserve">                                                                                       </w:t>
      </w:r>
      <w:r w:rsidRPr="00031329">
        <w:t xml:space="preserve">    г. Красноярск </w:t>
      </w:r>
    </w:p>
    <w:p w:rsidR="00D11122" w:rsidRPr="00031329" w:rsidRDefault="00D11122" w:rsidP="00D11122">
      <w:pPr>
        <w:ind w:left="567"/>
      </w:pPr>
    </w:p>
    <w:p w:rsidR="00D11122" w:rsidRPr="00031329" w:rsidRDefault="00D11122" w:rsidP="00D11122">
      <w:pPr>
        <w:ind w:left="426"/>
      </w:pPr>
    </w:p>
    <w:tbl>
      <w:tblPr>
        <w:tblW w:w="10598" w:type="dxa"/>
        <w:tblInd w:w="142" w:type="dxa"/>
        <w:tblLook w:val="04A0" w:firstRow="1" w:lastRow="0" w:firstColumn="1" w:lastColumn="0" w:noHBand="0" w:noVBand="1"/>
      </w:tblPr>
      <w:tblGrid>
        <w:gridCol w:w="10598"/>
      </w:tblGrid>
      <w:tr w:rsidR="00D11122" w:rsidRPr="00031329" w:rsidTr="00087F64">
        <w:tc>
          <w:tcPr>
            <w:tcW w:w="10598" w:type="dxa"/>
          </w:tcPr>
          <w:p w:rsidR="00D11122" w:rsidRPr="00031329" w:rsidRDefault="00D11122" w:rsidP="00087F64">
            <w:pPr>
              <w:ind w:firstLine="567"/>
              <w:jc w:val="both"/>
            </w:pPr>
            <w:proofErr w:type="gramStart"/>
            <w:r w:rsidRPr="00031329">
              <w:t>На основании протокола о результатах аукциона (протокола рассмотрения заявок на участие в открытом аукционе) от  _____ № _____, распоряжения администрации г. Красноярска от ____ № ____, извещения о проведении аукционов на право заключения договоров аренды земельных участков, опубликованного в газете «Городские новости» от ____ № ___,  департамент муниципального имущества и земельных отношений администрации города Красноярска в лице ________, действующего на основании Положения _____, приказа № ___ от _____ именуемый в дальнейшем «Арендодатель», и ________, именуемый</w:t>
            </w:r>
            <w:proofErr w:type="gramEnd"/>
            <w:r w:rsidRPr="00031329">
              <w:t xml:space="preserve"> </w:t>
            </w:r>
            <w:proofErr w:type="gramStart"/>
            <w:r w:rsidRPr="00031329">
              <w:t>в дальнейшем «Арендатор», именуемые в дальнейшем «Стороны», заключили настоящий договор (далее - Договор) о нижеследующем: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pStyle w:val="a3"/>
              <w:ind w:left="0" w:firstLine="567"/>
              <w:jc w:val="center"/>
              <w:rPr>
                <w:rFonts w:ascii="Times New Roman" w:hAnsi="Times New Roman"/>
                <w:caps/>
                <w:sz w:val="24"/>
                <w:szCs w:val="24"/>
              </w:rPr>
            </w:pPr>
            <w:r w:rsidRPr="00031329">
              <w:rPr>
                <w:rFonts w:ascii="Times New Roman" w:hAnsi="Times New Roman"/>
                <w:caps/>
                <w:sz w:val="24"/>
                <w:szCs w:val="24"/>
              </w:rPr>
              <w:t>1. ПРЕДМЕТ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1.1. </w:t>
            </w:r>
            <w:proofErr w:type="gramStart"/>
            <w:r w:rsidRPr="00031329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общей площадью ____</w:t>
            </w:r>
            <w:proofErr w:type="spellStart"/>
            <w:r w:rsidRPr="00031329">
              <w:t>кв.м</w:t>
            </w:r>
            <w:proofErr w:type="spellEnd"/>
            <w:r w:rsidRPr="00031329">
              <w:t>.,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</w:t>
            </w:r>
            <w:proofErr w:type="gramEnd"/>
            <w:r w:rsidRPr="00031329">
              <w:t xml:space="preserve"> и является его неотъемлемой частью (приложение 1), для использования в целях _________________.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Участок передается в состоянии, изложенном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>кционов на право заключения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rPr>
                <w:bCs/>
                <w:iCs/>
              </w:rPr>
              <w:t>1.2. Арендатор</w:t>
            </w:r>
            <w:r w:rsidRPr="00031329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2. СРОК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2.1. Срок аренды Участка устанавливается с даты подписания договора аренды на ______(срок, указанный в извещении о проведен</w:t>
            </w:r>
            <w:proofErr w:type="gramStart"/>
            <w:r w:rsidRPr="00031329">
              <w:t>ии ау</w:t>
            </w:r>
            <w:proofErr w:type="gramEnd"/>
            <w:r w:rsidRPr="00031329">
              <w:t xml:space="preserve">кциона).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2.2. Договор, заключенный на срок не менее одного года, вступает в силу </w:t>
            </w:r>
            <w:proofErr w:type="gramStart"/>
            <w:r w:rsidRPr="00031329">
              <w:t>с</w:t>
            </w:r>
            <w:proofErr w:type="gramEnd"/>
            <w:r w:rsidRPr="00031329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3. РАЗМЕР И УСЛОВИЯ ВНЕСЕНИЯ АРЕНДНОЙ ПЛАТЫ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3.2. Первый платеж по настоящему Договору начисляется </w:t>
            </w:r>
            <w:proofErr w:type="gramStart"/>
            <w:r w:rsidRPr="00031329">
              <w:t>с даты подписания</w:t>
            </w:r>
            <w:proofErr w:type="gramEnd"/>
            <w:r w:rsidRPr="00031329">
              <w:t xml:space="preserve"> договора аренды.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3.3. Арендная плата за первый подлежащий оплате период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3.4. </w:t>
            </w:r>
            <w:proofErr w:type="gramStart"/>
            <w:r w:rsidRPr="00031329">
              <w:t xml:space="preserve">Арендная плата вносится Арендатором ежемесячно (ежеквартально) не позднее 10-го </w:t>
            </w:r>
            <w:r w:rsidRPr="00031329">
              <w:lastRenderedPageBreak/>
              <w:t xml:space="preserve">числа месяца (первого месяца квартала), за который вносится плата путем перечисления на счет № 40101810600000010001 в Отделении Красноярск,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При наличии задолженности по Договору, денежные средства, поступившие от Арендатора, в случае, если в платежном документе не указано назначение платежа, зачисляются в следующем порядке: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первая очередь – оплата ранее возникшей задолженности по арендным платежам;</w:t>
            </w:r>
          </w:p>
          <w:p w:rsidR="00D11122" w:rsidRPr="00031329" w:rsidRDefault="00D11122" w:rsidP="00087F64">
            <w:pPr>
              <w:autoSpaceDE w:val="0"/>
              <w:autoSpaceDN w:val="0"/>
              <w:adjustRightInd w:val="0"/>
              <w:ind w:firstLine="567"/>
              <w:jc w:val="both"/>
            </w:pPr>
            <w:r w:rsidRPr="00031329">
              <w:t>вторая очередь – оплата арендных платежей за текущий период;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третья очередь – оплата штрафных санкций (пени) за ненадлежащее исполнение обязательства по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4. ПРАВА И ОБЯЗАННОСТИ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 Арендодатель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 Арендодатель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4.2.1.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4.3. Арендатор имеет право: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 Арендатор обязан: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4.4.1. Выполнять в полном объеме все условия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4.4.3. Оплачивать арендную плату в размере и порядке, установленном настоящим Договором.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4.4.4. Ежеквартально проводить сверку арендных платежей посредством подписания соответствующего акта.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</w:t>
            </w:r>
            <w:r w:rsidRPr="00031329">
              <w:lastRenderedPageBreak/>
              <w:t xml:space="preserve">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4.4.11. Письменно в 10-дневный срок уведомить Арендодателя об изменении своих реквизитов.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5. ОТВЕТСТВЕННОСТЬ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6. ИЗМЕНЕНИЕ, РАСТОРЖЕНИЕ И ПРЕКРАЩЕНИЕ ДОГОВОРА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6.3. </w:t>
            </w:r>
            <w:proofErr w:type="gramStart"/>
            <w:r w:rsidRPr="00031329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031329">
              <w:t xml:space="preserve"> указанный договор аренды.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7. РАССМОТРЕНИЕ И УРЕГУЛИРОВАНИЕ СПОРОВ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8. ОСОБЫЕ УСЛОВИЯ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</w:t>
            </w:r>
            <w:r w:rsidRPr="00031329">
              <w:lastRenderedPageBreak/>
              <w:t xml:space="preserve">прав.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center"/>
            </w:pPr>
            <w:r w:rsidRPr="00031329">
              <w:t>9. ЮРИДИЧЕСКИЕ И БАНКОВСКИЕ РЕКВИЗИТЫ СТОРОН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Pr="00031329" w:rsidRDefault="00D11122" w:rsidP="00087F64">
            <w:pPr>
              <w:ind w:firstLine="567"/>
              <w:jc w:val="both"/>
            </w:pPr>
            <w:r w:rsidRPr="00031329">
              <w:t>Арендодатель:</w:t>
            </w:r>
          </w:p>
          <w:p w:rsidR="00D11122" w:rsidRPr="00031329" w:rsidRDefault="00D11122" w:rsidP="00087F64">
            <w:pPr>
              <w:jc w:val="both"/>
            </w:pPr>
            <w:r w:rsidRPr="00031329">
              <w:t>Департамент муниципального имущества и земельных отношений администрации города Красноярска</w:t>
            </w:r>
          </w:p>
          <w:p w:rsidR="00D11122" w:rsidRPr="00031329" w:rsidRDefault="00D11122" w:rsidP="00087F64">
            <w:pPr>
              <w:jc w:val="both"/>
            </w:pPr>
            <w:r w:rsidRPr="00031329">
              <w:t>Лицевой счет 00501150010000005012А05000003 в УФК по Красноярскому краю</w:t>
            </w:r>
          </w:p>
          <w:p w:rsidR="00D11122" w:rsidRPr="00031329" w:rsidRDefault="00D11122" w:rsidP="00087F64">
            <w:pPr>
              <w:jc w:val="both"/>
            </w:pPr>
            <w:r w:rsidRPr="00031329">
              <w:t>Расчетный счет 40204810800000001047 в ГРКЦ ГУ Банка России по Красноярскому краю, г. Красноярск</w:t>
            </w:r>
          </w:p>
          <w:p w:rsidR="00D11122" w:rsidRPr="00031329" w:rsidRDefault="00D11122" w:rsidP="00087F64">
            <w:pPr>
              <w:jc w:val="both"/>
            </w:pPr>
            <w:r w:rsidRPr="00031329">
              <w:t>БИК 040407001, ИНН 2466010657, КПП 246601001, ОКПО 10172707, ОКВЭД 75.11.31, ОКТМО 04701000, ОКОГУ 32100, ОКФС 14, ОКОПФ 81, ОГРН 1032402940800</w:t>
            </w:r>
          </w:p>
          <w:p w:rsidR="00D11122" w:rsidRPr="00031329" w:rsidRDefault="00D11122" w:rsidP="00087F64">
            <w:pPr>
              <w:jc w:val="both"/>
            </w:pPr>
            <w:r w:rsidRPr="00031329">
              <w:t xml:space="preserve">Юридический адрес: 660049, г. Красноярск, ул. Карла Маркса, 75, тел. 226-17-46. </w:t>
            </w:r>
          </w:p>
          <w:p w:rsidR="00D11122" w:rsidRPr="00031329" w:rsidRDefault="00D11122" w:rsidP="00087F64">
            <w:pPr>
              <w:ind w:firstLine="567"/>
              <w:jc w:val="both"/>
            </w:pPr>
          </w:p>
          <w:p w:rsidR="00D11122" w:rsidRDefault="00D11122" w:rsidP="00087F64">
            <w:pPr>
              <w:ind w:firstLine="567"/>
              <w:jc w:val="both"/>
            </w:pPr>
            <w:r w:rsidRPr="00031329">
              <w:t>Арендатор:______________________</w:t>
            </w:r>
            <w:r>
              <w:t>_______________________________</w:t>
            </w:r>
          </w:p>
          <w:p w:rsidR="00D11122" w:rsidRPr="00031329" w:rsidRDefault="00D11122" w:rsidP="00087F64">
            <w:pPr>
              <w:jc w:val="both"/>
            </w:pPr>
          </w:p>
        </w:tc>
      </w:tr>
    </w:tbl>
    <w:p w:rsidR="00D11122" w:rsidRPr="00031329" w:rsidRDefault="00D11122" w:rsidP="00D11122">
      <w:pPr>
        <w:ind w:left="426" w:firstLine="540"/>
        <w:jc w:val="center"/>
      </w:pPr>
      <w:r w:rsidRPr="00031329">
        <w:lastRenderedPageBreak/>
        <w:t>10. ПОДПИСИ СТОРОН</w:t>
      </w:r>
    </w:p>
    <w:p w:rsidR="00D11122" w:rsidRPr="00031329" w:rsidRDefault="00D11122" w:rsidP="00D11122">
      <w:pPr>
        <w:ind w:left="426" w:firstLine="540"/>
        <w:jc w:val="center"/>
      </w:pP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4962"/>
        <w:gridCol w:w="708"/>
        <w:gridCol w:w="4962"/>
      </w:tblGrid>
      <w:tr w:rsidR="00D11122" w:rsidRPr="00031329" w:rsidTr="00087F64">
        <w:trPr>
          <w:trHeight w:val="710"/>
        </w:trPr>
        <w:tc>
          <w:tcPr>
            <w:tcW w:w="4962" w:type="dxa"/>
          </w:tcPr>
          <w:p w:rsidR="00D11122" w:rsidRPr="00031329" w:rsidRDefault="00D11122" w:rsidP="00087F64">
            <w:r w:rsidRPr="00031329">
              <w:t>Арендодатель:</w:t>
            </w:r>
          </w:p>
          <w:p w:rsidR="00D11122" w:rsidRPr="00031329" w:rsidRDefault="00D11122" w:rsidP="00087F64">
            <w:pPr>
              <w:ind w:left="426"/>
            </w:pPr>
          </w:p>
          <w:p w:rsidR="00D11122" w:rsidRPr="00031329" w:rsidRDefault="00D11122" w:rsidP="00087F64">
            <w:pPr>
              <w:ind w:left="426"/>
            </w:pPr>
          </w:p>
        </w:tc>
        <w:tc>
          <w:tcPr>
            <w:tcW w:w="708" w:type="dxa"/>
          </w:tcPr>
          <w:p w:rsidR="00D11122" w:rsidRPr="00031329" w:rsidRDefault="00D11122" w:rsidP="00087F64">
            <w:pPr>
              <w:ind w:left="426"/>
            </w:pPr>
          </w:p>
        </w:tc>
        <w:tc>
          <w:tcPr>
            <w:tcW w:w="4962" w:type="dxa"/>
          </w:tcPr>
          <w:p w:rsidR="00D11122" w:rsidRPr="00031329" w:rsidRDefault="00D11122" w:rsidP="00087F64">
            <w:r w:rsidRPr="00031329">
              <w:t>Арендатор:</w:t>
            </w:r>
          </w:p>
          <w:p w:rsidR="00D11122" w:rsidRPr="00031329" w:rsidRDefault="00D11122" w:rsidP="00087F64">
            <w:pPr>
              <w:ind w:left="426"/>
            </w:pPr>
          </w:p>
        </w:tc>
      </w:tr>
    </w:tbl>
    <w:p w:rsidR="00D11122" w:rsidRPr="00031329" w:rsidRDefault="00D11122" w:rsidP="00D11122">
      <w:pPr>
        <w:ind w:left="426"/>
      </w:pPr>
    </w:p>
    <w:p w:rsidR="00EA5928" w:rsidRPr="00674657" w:rsidRDefault="00D11122" w:rsidP="00D11122">
      <w:r w:rsidRPr="00031329">
        <w:t>Приложение: 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6B43EB" w:rsidRDefault="00527A58" w:rsidP="006B43EB">
      <w:pPr>
        <w:spacing w:after="200" w:line="276" w:lineRule="auto"/>
        <w:jc w:val="center"/>
      </w:pPr>
      <w:r>
        <w:rPr>
          <w:noProof/>
        </w:rPr>
        <w:lastRenderedPageBreak/>
        <w:drawing>
          <wp:inline distT="0" distB="0" distL="0" distR="0">
            <wp:extent cx="6448425" cy="46577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 5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43EB" w:rsidRDefault="006912D2" w:rsidP="006B43EB">
      <w:pPr>
        <w:spacing w:after="200" w:line="276" w:lineRule="auto"/>
        <w:jc w:val="center"/>
      </w:pPr>
      <w:r>
        <w:rPr>
          <w:noProof/>
        </w:rPr>
        <w:drawing>
          <wp:inline distT="0" distB="0" distL="0" distR="0">
            <wp:extent cx="6419850" cy="4886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5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E18" w:rsidRDefault="00D53FAE" w:rsidP="002C4D32">
      <w:pPr>
        <w:suppressAutoHyphens/>
        <w:snapToGrid w:val="0"/>
        <w:spacing w:line="192" w:lineRule="auto"/>
        <w:jc w:val="center"/>
        <w:rPr>
          <w:noProof/>
        </w:rPr>
      </w:pPr>
      <w:r>
        <w:rPr>
          <w:noProof/>
        </w:rPr>
        <w:lastRenderedPageBreak/>
        <w:drawing>
          <wp:inline distT="0" distB="0" distL="0" distR="0" wp14:anchorId="3F867094" wp14:editId="2399A852">
            <wp:extent cx="6660515" cy="9413350"/>
            <wp:effectExtent l="0" t="0" r="6985" b="0"/>
            <wp:docPr id="7" name="Рисунок 7" descr="\\dmi-top\profiles\Nesterina\Рабочий стол\doc2019041716402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Nesterina\Рабочий стол\doc20190417164022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4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3DFF" w:rsidRDefault="00C13DFF" w:rsidP="002C4D32">
      <w:pPr>
        <w:suppressAutoHyphens/>
        <w:snapToGrid w:val="0"/>
        <w:spacing w:line="192" w:lineRule="auto"/>
        <w:jc w:val="center"/>
      </w:pPr>
    </w:p>
    <w:p w:rsidR="003F0E18" w:rsidRDefault="003F0E18" w:rsidP="002C4D32">
      <w:pPr>
        <w:suppressAutoHyphens/>
        <w:snapToGrid w:val="0"/>
        <w:spacing w:line="192" w:lineRule="auto"/>
        <w:jc w:val="center"/>
      </w:pPr>
    </w:p>
    <w:p w:rsidR="003F0E18" w:rsidRDefault="003F0E18" w:rsidP="002C4D32">
      <w:pPr>
        <w:suppressAutoHyphens/>
        <w:snapToGrid w:val="0"/>
        <w:spacing w:line="192" w:lineRule="auto"/>
        <w:jc w:val="center"/>
      </w:pPr>
    </w:p>
    <w:p w:rsidR="003F0E18" w:rsidRDefault="003F0E18" w:rsidP="002C4D32">
      <w:pPr>
        <w:suppressAutoHyphens/>
        <w:snapToGrid w:val="0"/>
        <w:spacing w:line="192" w:lineRule="auto"/>
        <w:jc w:val="center"/>
      </w:pPr>
    </w:p>
    <w:p w:rsidR="00AB798B" w:rsidRDefault="00D53FAE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inline distT="0" distB="0" distL="0" distR="0" wp14:anchorId="17900044" wp14:editId="0A66F1F8">
            <wp:extent cx="6660515" cy="9413350"/>
            <wp:effectExtent l="0" t="0" r="6985" b="0"/>
            <wp:docPr id="1" name="Рисунок 1" descr="\\dmi-top\profiles\Nesterina\Рабочий стол\doc2019041716402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Nesterina\Рабочий стол\doc20190417164022_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41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098A" w:rsidRDefault="0059098A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AB798B" w:rsidRPr="00EE7D61" w:rsidRDefault="00AB798B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AB798B" w:rsidRDefault="00AB798B" w:rsidP="002C4D32">
      <w:pPr>
        <w:suppressAutoHyphens/>
        <w:snapToGrid w:val="0"/>
        <w:spacing w:line="192" w:lineRule="auto"/>
        <w:jc w:val="center"/>
      </w:pPr>
    </w:p>
    <w:p w:rsidR="0083089E" w:rsidRDefault="0083089E" w:rsidP="002C4D32">
      <w:pPr>
        <w:suppressAutoHyphens/>
        <w:snapToGrid w:val="0"/>
        <w:spacing w:line="192" w:lineRule="auto"/>
        <w:jc w:val="center"/>
      </w:pPr>
    </w:p>
    <w:p w:rsidR="0083089E" w:rsidRDefault="00D53FAE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inline distT="0" distB="0" distL="0" distR="0" wp14:anchorId="053745D0" wp14:editId="347DE626">
            <wp:extent cx="6652260" cy="9415145"/>
            <wp:effectExtent l="0" t="0" r="0" b="0"/>
            <wp:docPr id="9" name="Рисунок 9" descr="\\dmi-top\profiles\Nesterina\Рабочий стол\doc20190417164022_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dmi-top\profiles\Nesterina\Рабочий стол\doc20190417164022_00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941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798B" w:rsidRDefault="00AB798B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83089E" w:rsidRDefault="0083089E" w:rsidP="002C4D32">
      <w:pPr>
        <w:suppressAutoHyphens/>
        <w:snapToGrid w:val="0"/>
        <w:spacing w:line="192" w:lineRule="auto"/>
        <w:jc w:val="center"/>
      </w:pPr>
    </w:p>
    <w:p w:rsidR="00AB798B" w:rsidRDefault="00AB798B" w:rsidP="002C4D32">
      <w:pPr>
        <w:suppressAutoHyphens/>
        <w:snapToGrid w:val="0"/>
        <w:spacing w:line="192" w:lineRule="auto"/>
        <w:jc w:val="center"/>
      </w:pPr>
    </w:p>
    <w:p w:rsidR="00AB798B" w:rsidRDefault="00AB798B" w:rsidP="002C4D32">
      <w:pPr>
        <w:suppressAutoHyphens/>
        <w:snapToGrid w:val="0"/>
        <w:spacing w:line="192" w:lineRule="auto"/>
        <w:jc w:val="center"/>
      </w:pPr>
    </w:p>
    <w:p w:rsidR="006542A0" w:rsidRDefault="006542A0" w:rsidP="0083089E">
      <w:pPr>
        <w:suppressAutoHyphens/>
        <w:snapToGrid w:val="0"/>
        <w:spacing w:line="192" w:lineRule="auto"/>
      </w:pPr>
    </w:p>
    <w:p w:rsidR="006542A0" w:rsidRDefault="00D53FAE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drawing>
          <wp:inline distT="0" distB="0" distL="0" distR="0" wp14:anchorId="5D0F6107" wp14:editId="320A4028">
            <wp:extent cx="6652260" cy="9415145"/>
            <wp:effectExtent l="0" t="0" r="0" b="0"/>
            <wp:docPr id="10" name="Рисунок 10" descr="\\dmi-top\profiles\Nesterina\Рабочий стол\doc20190417164022_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\\dmi-top\profiles\Nesterina\Рабочий стол\doc20190417164022_00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941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089E" w:rsidRDefault="0083089E" w:rsidP="002C4D32">
      <w:pPr>
        <w:suppressAutoHyphens/>
        <w:snapToGrid w:val="0"/>
        <w:spacing w:line="192" w:lineRule="auto"/>
        <w:jc w:val="center"/>
      </w:pPr>
    </w:p>
    <w:p w:rsidR="006542A0" w:rsidRDefault="006542A0" w:rsidP="002C4D32">
      <w:pPr>
        <w:suppressAutoHyphens/>
        <w:snapToGrid w:val="0"/>
        <w:spacing w:line="192" w:lineRule="auto"/>
        <w:jc w:val="center"/>
      </w:pPr>
    </w:p>
    <w:p w:rsidR="006542A0" w:rsidRDefault="006542A0" w:rsidP="002C4D32">
      <w:pPr>
        <w:suppressAutoHyphens/>
        <w:snapToGrid w:val="0"/>
        <w:spacing w:line="192" w:lineRule="auto"/>
        <w:jc w:val="center"/>
      </w:pPr>
    </w:p>
    <w:p w:rsidR="0083089E" w:rsidRDefault="00D53FAE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inline distT="0" distB="0" distL="0" distR="0" wp14:anchorId="7042CA60" wp14:editId="4D5AAD66">
            <wp:extent cx="6652260" cy="9415145"/>
            <wp:effectExtent l="0" t="0" r="0" b="0"/>
            <wp:docPr id="11" name="Рисунок 11" descr="\\dmi-top\profiles\Nesterina\Рабочий стол\doc20190417164022_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\\dmi-top\profiles\Nesterina\Рабочий стол\doc20190417164022_00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941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2A0" w:rsidRDefault="006542A0" w:rsidP="002C4D32">
      <w:pPr>
        <w:suppressAutoHyphens/>
        <w:snapToGrid w:val="0"/>
        <w:spacing w:line="192" w:lineRule="auto"/>
        <w:jc w:val="center"/>
      </w:pPr>
    </w:p>
    <w:p w:rsidR="006542A0" w:rsidRDefault="006542A0" w:rsidP="002C4D32">
      <w:pPr>
        <w:suppressAutoHyphens/>
        <w:snapToGrid w:val="0"/>
        <w:spacing w:line="192" w:lineRule="auto"/>
        <w:jc w:val="center"/>
      </w:pPr>
    </w:p>
    <w:p w:rsidR="0083089E" w:rsidRDefault="0083089E" w:rsidP="002C4D32">
      <w:pPr>
        <w:suppressAutoHyphens/>
        <w:snapToGrid w:val="0"/>
        <w:spacing w:line="192" w:lineRule="auto"/>
        <w:jc w:val="center"/>
      </w:pPr>
    </w:p>
    <w:p w:rsidR="006542A0" w:rsidRDefault="006542A0" w:rsidP="002C4D32">
      <w:pPr>
        <w:suppressAutoHyphens/>
        <w:snapToGrid w:val="0"/>
        <w:spacing w:line="192" w:lineRule="auto"/>
        <w:jc w:val="center"/>
      </w:pPr>
    </w:p>
    <w:p w:rsidR="006542A0" w:rsidRDefault="00D53FAE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lastRenderedPageBreak/>
        <w:drawing>
          <wp:inline distT="0" distB="0" distL="0" distR="0" wp14:anchorId="7E7A1ECE" wp14:editId="2DFCB7A1">
            <wp:extent cx="6652260" cy="9415145"/>
            <wp:effectExtent l="0" t="0" r="0" b="0"/>
            <wp:docPr id="12" name="Рисунок 12" descr="\\dmi-top\profiles\Nesterina\Рабочий стол\doc20190417164022_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\\dmi-top\profiles\Nesterina\Рабочий стол\doc20190417164022_00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2260" cy="941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2A0" w:rsidRDefault="006542A0" w:rsidP="002C4D32">
      <w:pPr>
        <w:suppressAutoHyphens/>
        <w:snapToGrid w:val="0"/>
        <w:spacing w:line="192" w:lineRule="auto"/>
        <w:jc w:val="center"/>
      </w:pPr>
    </w:p>
    <w:p w:rsidR="006542A0" w:rsidRDefault="006542A0" w:rsidP="002C4D32">
      <w:pPr>
        <w:suppressAutoHyphens/>
        <w:snapToGrid w:val="0"/>
        <w:spacing w:line="192" w:lineRule="auto"/>
        <w:jc w:val="center"/>
      </w:pPr>
    </w:p>
    <w:p w:rsidR="006542A0" w:rsidRDefault="006542A0" w:rsidP="002C4D32">
      <w:pPr>
        <w:suppressAutoHyphens/>
        <w:snapToGrid w:val="0"/>
        <w:spacing w:line="192" w:lineRule="auto"/>
        <w:jc w:val="center"/>
      </w:pPr>
    </w:p>
    <w:p w:rsidR="006542A0" w:rsidRDefault="006542A0" w:rsidP="002C4D32">
      <w:pPr>
        <w:suppressAutoHyphens/>
        <w:snapToGrid w:val="0"/>
        <w:spacing w:line="192" w:lineRule="auto"/>
        <w:jc w:val="center"/>
      </w:pPr>
    </w:p>
    <w:p w:rsidR="006542A0" w:rsidRDefault="006542A0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B46E69" w:rsidRDefault="00B46E69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B46E69" w:rsidRDefault="00B46E69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B46E69" w:rsidRDefault="00B46E69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9B5787" w:rsidRDefault="009B5787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9B5787" w:rsidRDefault="009B5787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9B5787" w:rsidRDefault="009B5787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9B5787" w:rsidRDefault="009B5787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9B5787" w:rsidRDefault="009B5787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9B5787" w:rsidRDefault="009B5787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9B5787" w:rsidRDefault="009B5787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9B5787" w:rsidRDefault="009B5787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9B5787" w:rsidRDefault="009B5787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63644B" w:rsidRDefault="0063644B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9B5787" w:rsidRDefault="009B5787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63644B" w:rsidRDefault="0063644B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63644B" w:rsidRDefault="0063644B" w:rsidP="002C4D32">
      <w:pPr>
        <w:suppressAutoHyphens/>
        <w:snapToGrid w:val="0"/>
        <w:spacing w:line="192" w:lineRule="auto"/>
        <w:jc w:val="center"/>
        <w:rPr>
          <w:lang w:val="en-US"/>
        </w:rPr>
      </w:pPr>
    </w:p>
    <w:p w:rsidR="0063644B" w:rsidRPr="0063644B" w:rsidRDefault="0063644B" w:rsidP="002C4D32">
      <w:pPr>
        <w:suppressAutoHyphens/>
        <w:snapToGrid w:val="0"/>
        <w:spacing w:line="192" w:lineRule="auto"/>
        <w:jc w:val="center"/>
      </w:pPr>
    </w:p>
    <w:sectPr w:rsidR="0063644B" w:rsidRPr="0063644B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0044BC"/>
    <w:rsid w:val="00033A0F"/>
    <w:rsid w:val="00082BC9"/>
    <w:rsid w:val="00087F64"/>
    <w:rsid w:val="000A1E0E"/>
    <w:rsid w:val="000B70E4"/>
    <w:rsid w:val="000E58BF"/>
    <w:rsid w:val="00106E18"/>
    <w:rsid w:val="001578A3"/>
    <w:rsid w:val="001E12F1"/>
    <w:rsid w:val="001F2FD8"/>
    <w:rsid w:val="002451F3"/>
    <w:rsid w:val="00257E69"/>
    <w:rsid w:val="00275DF8"/>
    <w:rsid w:val="00294A7C"/>
    <w:rsid w:val="002C4D32"/>
    <w:rsid w:val="002D3E12"/>
    <w:rsid w:val="002F194A"/>
    <w:rsid w:val="00302327"/>
    <w:rsid w:val="00314498"/>
    <w:rsid w:val="00337D3E"/>
    <w:rsid w:val="00356E8F"/>
    <w:rsid w:val="0038576B"/>
    <w:rsid w:val="00393459"/>
    <w:rsid w:val="00395352"/>
    <w:rsid w:val="003E30E5"/>
    <w:rsid w:val="003F0E18"/>
    <w:rsid w:val="00406DAC"/>
    <w:rsid w:val="00421BD1"/>
    <w:rsid w:val="00421F36"/>
    <w:rsid w:val="00447733"/>
    <w:rsid w:val="00484CD9"/>
    <w:rsid w:val="004E4D57"/>
    <w:rsid w:val="00527A58"/>
    <w:rsid w:val="00531D7E"/>
    <w:rsid w:val="00547BD6"/>
    <w:rsid w:val="00554C4F"/>
    <w:rsid w:val="005746CC"/>
    <w:rsid w:val="0059098A"/>
    <w:rsid w:val="005B18C6"/>
    <w:rsid w:val="005C7EDF"/>
    <w:rsid w:val="00630479"/>
    <w:rsid w:val="0063644B"/>
    <w:rsid w:val="006376C9"/>
    <w:rsid w:val="006542A0"/>
    <w:rsid w:val="00673B22"/>
    <w:rsid w:val="006912D2"/>
    <w:rsid w:val="006B43EB"/>
    <w:rsid w:val="006C32A9"/>
    <w:rsid w:val="006C564B"/>
    <w:rsid w:val="006D1869"/>
    <w:rsid w:val="00722258"/>
    <w:rsid w:val="00724F2A"/>
    <w:rsid w:val="007956DB"/>
    <w:rsid w:val="007A71C5"/>
    <w:rsid w:val="0080187F"/>
    <w:rsid w:val="0083089E"/>
    <w:rsid w:val="0084149D"/>
    <w:rsid w:val="00851949"/>
    <w:rsid w:val="008704B6"/>
    <w:rsid w:val="008714E7"/>
    <w:rsid w:val="008C04C0"/>
    <w:rsid w:val="008C062C"/>
    <w:rsid w:val="008C63ED"/>
    <w:rsid w:val="008D0B71"/>
    <w:rsid w:val="00936BE5"/>
    <w:rsid w:val="00936D5F"/>
    <w:rsid w:val="0094579D"/>
    <w:rsid w:val="009522CB"/>
    <w:rsid w:val="009652E1"/>
    <w:rsid w:val="00965777"/>
    <w:rsid w:val="00982262"/>
    <w:rsid w:val="009B5787"/>
    <w:rsid w:val="009F14B7"/>
    <w:rsid w:val="00A24169"/>
    <w:rsid w:val="00A96157"/>
    <w:rsid w:val="00A97069"/>
    <w:rsid w:val="00AB33ED"/>
    <w:rsid w:val="00AB798B"/>
    <w:rsid w:val="00AE27EF"/>
    <w:rsid w:val="00B25B1D"/>
    <w:rsid w:val="00B46E69"/>
    <w:rsid w:val="00B53687"/>
    <w:rsid w:val="00B73E2B"/>
    <w:rsid w:val="00B977D8"/>
    <w:rsid w:val="00BA117D"/>
    <w:rsid w:val="00BC0226"/>
    <w:rsid w:val="00C13DFF"/>
    <w:rsid w:val="00C2455F"/>
    <w:rsid w:val="00C55C04"/>
    <w:rsid w:val="00CA7A88"/>
    <w:rsid w:val="00CB6E51"/>
    <w:rsid w:val="00CD1DA1"/>
    <w:rsid w:val="00CE2F76"/>
    <w:rsid w:val="00D11122"/>
    <w:rsid w:val="00D16FB7"/>
    <w:rsid w:val="00D4132B"/>
    <w:rsid w:val="00D53FAE"/>
    <w:rsid w:val="00D65188"/>
    <w:rsid w:val="00D832C6"/>
    <w:rsid w:val="00E16824"/>
    <w:rsid w:val="00EA5928"/>
    <w:rsid w:val="00EC3161"/>
    <w:rsid w:val="00EC56C3"/>
    <w:rsid w:val="00EE7D61"/>
    <w:rsid w:val="00F05910"/>
    <w:rsid w:val="00F30085"/>
    <w:rsid w:val="00F82E02"/>
    <w:rsid w:val="00F8660B"/>
    <w:rsid w:val="00FC6681"/>
    <w:rsid w:val="00FD60A6"/>
    <w:rsid w:val="00FE1BEB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customXml" Target="../customXml/item3.xml"/><Relationship Id="rId2" Type="http://schemas.microsoft.com/office/2007/relationships/stylesWithEffects" Target="stylesWithEffect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customXml" Target="../customXml/item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7380132-74A5-473A-9C89-D3B120435BF1}"/>
</file>

<file path=customXml/itemProps2.xml><?xml version="1.0" encoding="utf-8"?>
<ds:datastoreItem xmlns:ds="http://schemas.openxmlformats.org/officeDocument/2006/customXml" ds:itemID="{7A35DF48-51C8-4C24-9079-03B2D805AF4B}"/>
</file>

<file path=customXml/itemProps3.xml><?xml version="1.0" encoding="utf-8"?>
<ds:datastoreItem xmlns:ds="http://schemas.openxmlformats.org/officeDocument/2006/customXml" ds:itemID="{CFF6719E-03AE-4B89-AF5F-2651CFAE7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17</Pages>
  <Words>3190</Words>
  <Characters>18184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горимущества</Company>
  <LinksUpToDate>false</LinksUpToDate>
  <CharactersWithSpaces>21332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 Екатерина Андреевна</dc:creator>
  <cp:lastModifiedBy>Тен Екатерина Андреевна</cp:lastModifiedBy>
  <cp:revision>24</cp:revision>
  <cp:lastPrinted>2019-06-24T02:14:00Z</cp:lastPrinted>
  <dcterms:created xsi:type="dcterms:W3CDTF">2019-06-05T08:39:00Z</dcterms:created>
  <dcterms:modified xsi:type="dcterms:W3CDTF">2019-06-24T02:14:00Z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