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proofErr w:type="gramStart"/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525B23" w:rsidRPr="0090491A">
        <w:rPr>
          <w:rFonts w:eastAsia="TimesNewRomanPSMT"/>
          <w:sz w:val="28"/>
          <w:szCs w:val="28"/>
          <w:lang w:eastAsia="en-US"/>
        </w:rPr>
        <w:t>24:50:</w:t>
      </w:r>
      <w:r w:rsidR="00223258">
        <w:rPr>
          <w:rFonts w:eastAsia="TimesNewRomanPSMT"/>
          <w:sz w:val="28"/>
          <w:szCs w:val="28"/>
          <w:lang w:eastAsia="en-US"/>
        </w:rPr>
        <w:t>0400415</w:t>
      </w:r>
      <w:r w:rsidR="00525B23" w:rsidRPr="0090491A">
        <w:rPr>
          <w:rFonts w:eastAsia="TimesNewRomanPSMT"/>
          <w:sz w:val="28"/>
          <w:szCs w:val="28"/>
          <w:lang w:eastAsia="en-US"/>
        </w:rPr>
        <w:t>:</w:t>
      </w:r>
      <w:r w:rsidR="00223258">
        <w:rPr>
          <w:rFonts w:eastAsia="TimesNewRomanPSMT"/>
          <w:sz w:val="28"/>
          <w:szCs w:val="28"/>
          <w:lang w:eastAsia="en-US"/>
        </w:rPr>
        <w:t>180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223258">
        <w:rPr>
          <w:sz w:val="28"/>
          <w:szCs w:val="28"/>
        </w:rPr>
        <w:t>Советский район, 5-й микрорайон жилого района Слобода Весны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  <w:proofErr w:type="gramEnd"/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состоится </w:t>
      </w:r>
      <w:r w:rsidR="00223258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223258">
        <w:rPr>
          <w:sz w:val="28"/>
          <w:szCs w:val="28"/>
        </w:rPr>
        <w:t>06</w:t>
      </w:r>
      <w:bookmarkStart w:id="0" w:name="_GoBack"/>
      <w:bookmarkEnd w:id="0"/>
      <w:r>
        <w:rPr>
          <w:sz w:val="28"/>
          <w:szCs w:val="28"/>
        </w:rPr>
        <w:t>.2019</w:t>
      </w:r>
      <w:r w:rsidR="00861B48">
        <w:rPr>
          <w:sz w:val="28"/>
          <w:szCs w:val="28"/>
        </w:rPr>
        <w:t>.</w:t>
      </w:r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223258"/>
    <w:rsid w:val="00282622"/>
    <w:rsid w:val="00525B23"/>
    <w:rsid w:val="00861B48"/>
    <w:rsid w:val="009966FB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212523-2D78-4C43-B6F2-59D92E7C9E8C}"/>
</file>

<file path=customXml/itemProps2.xml><?xml version="1.0" encoding="utf-8"?>
<ds:datastoreItem xmlns:ds="http://schemas.openxmlformats.org/officeDocument/2006/customXml" ds:itemID="{A4F1D50C-6EBA-4955-BD56-7608C1A3C921}"/>
</file>

<file path=customXml/itemProps3.xml><?xml version="1.0" encoding="utf-8"?>
<ds:datastoreItem xmlns:ds="http://schemas.openxmlformats.org/officeDocument/2006/customXml" ds:itemID="{960218B1-CF52-4B7B-8AEE-AE2E74013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Тен Екатерина Андреевна</cp:lastModifiedBy>
  <cp:revision>2</cp:revision>
  <dcterms:created xsi:type="dcterms:W3CDTF">2019-06-03T11:03:00Z</dcterms:created>
  <dcterms:modified xsi:type="dcterms:W3CDTF">2019-06-03T11:03:00Z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