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CB" w:rsidRDefault="000A0FCB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3AA8" w:rsidRPr="001C3709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ии </w:t>
      </w:r>
      <w:r w:rsidR="00AD77A3"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ау</w:t>
      </w:r>
      <w:proofErr w:type="gramEnd"/>
      <w:r w:rsidR="00AD77A3"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кционов</w:t>
      </w:r>
    </w:p>
    <w:p w:rsidR="00353AA8" w:rsidRPr="001C3709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709">
        <w:rPr>
          <w:rFonts w:ascii="Times New Roman" w:eastAsia="Times New Roman" w:hAnsi="Times New Roman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353AA8" w:rsidRPr="001C3709" w:rsidRDefault="00353AA8" w:rsidP="00353AA8">
      <w:pPr>
        <w:spacing w:after="0"/>
        <w:rPr>
          <w:rFonts w:ascii="Times New Roman" w:hAnsi="Times New Roman"/>
          <w:sz w:val="24"/>
          <w:szCs w:val="24"/>
        </w:rPr>
      </w:pPr>
    </w:p>
    <w:p w:rsidR="00D26F47" w:rsidRPr="001C3709" w:rsidRDefault="00D26F47" w:rsidP="00D26F4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1C3709" w:rsidRDefault="00D26F47" w:rsidP="004A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</w:t>
      </w:r>
      <w:r w:rsidR="002B77EF" w:rsidRPr="001C3709">
        <w:rPr>
          <w:rFonts w:ascii="Times New Roman" w:hAnsi="Times New Roman"/>
          <w:sz w:val="24"/>
          <w:szCs w:val="24"/>
        </w:rPr>
        <w:t>:</w:t>
      </w:r>
      <w:r w:rsidRPr="001C3709">
        <w:rPr>
          <w:rFonts w:ascii="Times New Roman" w:hAnsi="Times New Roman"/>
          <w:sz w:val="24"/>
          <w:szCs w:val="24"/>
        </w:rPr>
        <w:t xml:space="preserve"> 660049, г. Красноярск, ул. Карла Маркса</w:t>
      </w:r>
      <w:r w:rsidR="00320755" w:rsidRPr="001C3709">
        <w:rPr>
          <w:rFonts w:ascii="Times New Roman" w:hAnsi="Times New Roman"/>
          <w:sz w:val="24"/>
          <w:szCs w:val="24"/>
        </w:rPr>
        <w:t>, 75</w:t>
      </w:r>
      <w:r w:rsidRPr="001C3709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1C3709">
        <w:rPr>
          <w:rFonts w:ascii="Times New Roman" w:hAnsi="Times New Roman"/>
          <w:sz w:val="24"/>
          <w:szCs w:val="24"/>
        </w:rPr>
        <w:t>ии ау</w:t>
      </w:r>
      <w:proofErr w:type="gramEnd"/>
      <w:r w:rsidRPr="001C3709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 w:rsidRPr="001C3709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1C3709" w:rsidRDefault="00D26F47" w:rsidP="004A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</w:t>
      </w:r>
      <w:r w:rsidR="002B77EF" w:rsidRPr="001C3709">
        <w:rPr>
          <w:rFonts w:ascii="Times New Roman" w:hAnsi="Times New Roman"/>
          <w:sz w:val="24"/>
          <w:szCs w:val="24"/>
        </w:rPr>
        <w:t xml:space="preserve">: </w:t>
      </w:r>
      <w:r w:rsidRPr="001C3709">
        <w:rPr>
          <w:rFonts w:ascii="Times New Roman" w:hAnsi="Times New Roman"/>
          <w:sz w:val="24"/>
          <w:szCs w:val="24"/>
        </w:rPr>
        <w:t xml:space="preserve"> 660049, г. Красноярск, ул. Карла Маркса, 95– в части проведения аукциона.</w:t>
      </w:r>
    </w:p>
    <w:p w:rsidR="00D26F47" w:rsidRPr="001C3709" w:rsidRDefault="00D26F47" w:rsidP="008D29AB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проведении аукциона</w:t>
      </w:r>
    </w:p>
    <w:p w:rsidR="002E3A30" w:rsidRPr="00225B5B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B5B">
        <w:rPr>
          <w:rFonts w:ascii="Times New Roman" w:hAnsi="Times New Roman"/>
          <w:sz w:val="24"/>
          <w:szCs w:val="24"/>
        </w:rPr>
        <w:t>Решение о проведен</w:t>
      </w:r>
      <w:proofErr w:type="gramStart"/>
      <w:r w:rsidRPr="00225B5B">
        <w:rPr>
          <w:rFonts w:ascii="Times New Roman" w:hAnsi="Times New Roman"/>
          <w:sz w:val="24"/>
          <w:szCs w:val="24"/>
        </w:rPr>
        <w:t>ии ау</w:t>
      </w:r>
      <w:proofErr w:type="gramEnd"/>
      <w:r w:rsidRPr="00225B5B">
        <w:rPr>
          <w:rFonts w:ascii="Times New Roman" w:hAnsi="Times New Roman"/>
          <w:sz w:val="24"/>
          <w:szCs w:val="24"/>
        </w:rPr>
        <w:t>кциона принято распоряжением администрации города Красноярска</w:t>
      </w:r>
      <w:r w:rsidR="002E3A30" w:rsidRPr="00225B5B">
        <w:rPr>
          <w:rFonts w:ascii="Times New Roman" w:hAnsi="Times New Roman"/>
          <w:sz w:val="24"/>
          <w:szCs w:val="24"/>
        </w:rPr>
        <w:t>:</w:t>
      </w:r>
    </w:p>
    <w:p w:rsidR="00D26F47" w:rsidRPr="00225B5B" w:rsidRDefault="002E3A30" w:rsidP="005D6076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225B5B">
        <w:rPr>
          <w:rFonts w:ascii="Times New Roman" w:hAnsi="Times New Roman"/>
          <w:b w:val="0"/>
          <w:sz w:val="24"/>
          <w:szCs w:val="24"/>
        </w:rPr>
        <w:t>-</w:t>
      </w:r>
      <w:r w:rsidR="00D26F47" w:rsidRPr="00225B5B">
        <w:rPr>
          <w:rFonts w:ascii="Times New Roman" w:hAnsi="Times New Roman"/>
          <w:b w:val="0"/>
          <w:sz w:val="24"/>
          <w:szCs w:val="24"/>
        </w:rPr>
        <w:t xml:space="preserve"> </w:t>
      </w:r>
      <w:r w:rsidR="003C3E21" w:rsidRPr="00225B5B">
        <w:rPr>
          <w:rFonts w:ascii="Times New Roman" w:hAnsi="Times New Roman"/>
          <w:b w:val="0"/>
          <w:sz w:val="24"/>
          <w:szCs w:val="24"/>
        </w:rPr>
        <w:t xml:space="preserve">от </w:t>
      </w:r>
      <w:r w:rsidR="000530B3">
        <w:rPr>
          <w:rFonts w:ascii="Times New Roman" w:hAnsi="Times New Roman"/>
          <w:b w:val="0"/>
          <w:sz w:val="24"/>
          <w:szCs w:val="24"/>
        </w:rPr>
        <w:t>24.05.2017</w:t>
      </w:r>
      <w:r w:rsidR="003C3E21" w:rsidRPr="00225B5B">
        <w:rPr>
          <w:rFonts w:ascii="Times New Roman" w:hAnsi="Times New Roman"/>
          <w:b w:val="0"/>
          <w:sz w:val="24"/>
          <w:szCs w:val="24"/>
        </w:rPr>
        <w:t xml:space="preserve"> </w:t>
      </w:r>
      <w:r w:rsidR="008D6E22" w:rsidRPr="00225B5B">
        <w:rPr>
          <w:rFonts w:ascii="Times New Roman" w:hAnsi="Times New Roman"/>
          <w:b w:val="0"/>
          <w:sz w:val="24"/>
          <w:szCs w:val="24"/>
        </w:rPr>
        <w:t>№ </w:t>
      </w:r>
      <w:r w:rsidR="000530B3">
        <w:rPr>
          <w:rFonts w:ascii="Times New Roman" w:hAnsi="Times New Roman"/>
          <w:b w:val="0"/>
          <w:sz w:val="24"/>
          <w:szCs w:val="24"/>
        </w:rPr>
        <w:t>2386</w:t>
      </w:r>
      <w:r w:rsidR="008D6E22" w:rsidRPr="00225B5B">
        <w:rPr>
          <w:rFonts w:ascii="Times New Roman" w:hAnsi="Times New Roman"/>
          <w:b w:val="0"/>
          <w:sz w:val="24"/>
          <w:szCs w:val="24"/>
        </w:rPr>
        <w:t>-недв «О проведен</w:t>
      </w:r>
      <w:proofErr w:type="gramStart"/>
      <w:r w:rsidR="008D6E22" w:rsidRPr="00225B5B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="008D6E22" w:rsidRPr="00225B5B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(жилой район «Солонцы-2», 24:50:0300298:</w:t>
      </w:r>
      <w:r w:rsidR="00D101F0" w:rsidRPr="00225B5B">
        <w:rPr>
          <w:rFonts w:ascii="Times New Roman" w:hAnsi="Times New Roman"/>
          <w:b w:val="0"/>
          <w:sz w:val="24"/>
          <w:szCs w:val="24"/>
        </w:rPr>
        <w:t>3</w:t>
      </w:r>
      <w:r w:rsidR="008D6E22" w:rsidRPr="00225B5B">
        <w:rPr>
          <w:rFonts w:ascii="Times New Roman" w:hAnsi="Times New Roman"/>
          <w:b w:val="0"/>
          <w:sz w:val="24"/>
          <w:szCs w:val="24"/>
        </w:rPr>
        <w:t>0»</w:t>
      </w:r>
      <w:r w:rsidRPr="00225B5B">
        <w:rPr>
          <w:rFonts w:ascii="Times New Roman" w:hAnsi="Times New Roman"/>
          <w:b w:val="0"/>
          <w:sz w:val="24"/>
          <w:szCs w:val="24"/>
        </w:rPr>
        <w:t>;</w:t>
      </w:r>
    </w:p>
    <w:p w:rsidR="009A3B3A" w:rsidRPr="00502BA0" w:rsidRDefault="002E3A30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225B5B">
        <w:rPr>
          <w:rFonts w:ascii="Times New Roman" w:hAnsi="Times New Roman"/>
          <w:sz w:val="24"/>
          <w:szCs w:val="24"/>
        </w:rPr>
        <w:t xml:space="preserve">- </w:t>
      </w:r>
      <w:r w:rsidR="000530B3" w:rsidRPr="000530B3">
        <w:rPr>
          <w:rFonts w:ascii="Times New Roman" w:hAnsi="Times New Roman"/>
          <w:b w:val="0"/>
          <w:sz w:val="24"/>
          <w:szCs w:val="24"/>
        </w:rPr>
        <w:t>от 24.05.2017 № 23</w:t>
      </w:r>
      <w:r w:rsidR="000530B3">
        <w:rPr>
          <w:rFonts w:ascii="Times New Roman" w:hAnsi="Times New Roman"/>
          <w:b w:val="0"/>
          <w:sz w:val="24"/>
          <w:szCs w:val="24"/>
        </w:rPr>
        <w:t>93</w:t>
      </w:r>
      <w:r w:rsidR="000530B3" w:rsidRPr="000530B3">
        <w:rPr>
          <w:rFonts w:ascii="Times New Roman" w:hAnsi="Times New Roman"/>
          <w:b w:val="0"/>
          <w:sz w:val="24"/>
          <w:szCs w:val="24"/>
        </w:rPr>
        <w:t>-недв «О проведен</w:t>
      </w:r>
      <w:proofErr w:type="gramStart"/>
      <w:r w:rsidR="000530B3" w:rsidRPr="000530B3">
        <w:rPr>
          <w:rFonts w:ascii="Times New Roman" w:hAnsi="Times New Roman"/>
          <w:b w:val="0"/>
          <w:sz w:val="24"/>
          <w:szCs w:val="24"/>
        </w:rPr>
        <w:t xml:space="preserve">ии </w:t>
      </w:r>
      <w:r w:rsidR="008D6E22" w:rsidRPr="00225B5B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8D6E22" w:rsidRPr="00225B5B">
        <w:rPr>
          <w:rFonts w:ascii="Times New Roman" w:hAnsi="Times New Roman"/>
          <w:b w:val="0"/>
          <w:sz w:val="24"/>
          <w:szCs w:val="24"/>
        </w:rPr>
        <w:t xml:space="preserve">кциона по продаже права на </w:t>
      </w:r>
      <w:r w:rsidR="008D6E22" w:rsidRPr="00502BA0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(жилой район «Солонцы-2», 24:50:0300298:3</w:t>
      </w:r>
      <w:r w:rsidR="00D101F0" w:rsidRPr="00502BA0">
        <w:rPr>
          <w:rFonts w:ascii="Times New Roman" w:hAnsi="Times New Roman"/>
          <w:b w:val="0"/>
          <w:sz w:val="24"/>
          <w:szCs w:val="24"/>
        </w:rPr>
        <w:t>1</w:t>
      </w:r>
      <w:r w:rsidR="008D6E22" w:rsidRPr="00502BA0">
        <w:rPr>
          <w:rFonts w:ascii="Times New Roman" w:hAnsi="Times New Roman"/>
          <w:b w:val="0"/>
          <w:sz w:val="24"/>
          <w:szCs w:val="24"/>
        </w:rPr>
        <w:t>»;</w:t>
      </w:r>
    </w:p>
    <w:p w:rsidR="00643A65" w:rsidRPr="00502BA0" w:rsidRDefault="00555D88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02BA0">
        <w:rPr>
          <w:rFonts w:ascii="Times New Roman" w:hAnsi="Times New Roman"/>
          <w:b w:val="0"/>
          <w:sz w:val="24"/>
          <w:szCs w:val="24"/>
        </w:rPr>
        <w:t xml:space="preserve">- </w:t>
      </w:r>
      <w:r w:rsidR="000530B3" w:rsidRPr="000530B3">
        <w:rPr>
          <w:rFonts w:ascii="Times New Roman" w:hAnsi="Times New Roman"/>
          <w:b w:val="0"/>
          <w:sz w:val="24"/>
          <w:szCs w:val="24"/>
        </w:rPr>
        <w:t>от 24.05.2017 № 23</w:t>
      </w:r>
      <w:r w:rsidR="000530B3">
        <w:rPr>
          <w:rFonts w:ascii="Times New Roman" w:hAnsi="Times New Roman"/>
          <w:b w:val="0"/>
          <w:sz w:val="24"/>
          <w:szCs w:val="24"/>
        </w:rPr>
        <w:t>94</w:t>
      </w:r>
      <w:r w:rsidR="000530B3" w:rsidRPr="000530B3">
        <w:rPr>
          <w:rFonts w:ascii="Times New Roman" w:hAnsi="Times New Roman"/>
          <w:b w:val="0"/>
          <w:sz w:val="24"/>
          <w:szCs w:val="24"/>
        </w:rPr>
        <w:t>-недв «О проведен</w:t>
      </w:r>
      <w:proofErr w:type="gramStart"/>
      <w:r w:rsidR="000530B3" w:rsidRPr="000530B3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="000530B3" w:rsidRPr="000530B3">
        <w:rPr>
          <w:rFonts w:ascii="Times New Roman" w:hAnsi="Times New Roman"/>
          <w:b w:val="0"/>
          <w:sz w:val="24"/>
          <w:szCs w:val="24"/>
        </w:rPr>
        <w:t xml:space="preserve">кциона </w:t>
      </w:r>
      <w:r w:rsidR="008D6E22" w:rsidRPr="00502BA0">
        <w:rPr>
          <w:rFonts w:ascii="Times New Roman" w:hAnsi="Times New Roman"/>
          <w:b w:val="0"/>
          <w:sz w:val="24"/>
          <w:szCs w:val="24"/>
        </w:rPr>
        <w:t>по продаже права на заключение договора аренды земельного участка (жилой район</w:t>
      </w:r>
      <w:r w:rsidR="00D101F0" w:rsidRPr="00502BA0">
        <w:rPr>
          <w:rFonts w:ascii="Times New Roman" w:hAnsi="Times New Roman"/>
          <w:b w:val="0"/>
          <w:sz w:val="24"/>
          <w:szCs w:val="24"/>
        </w:rPr>
        <w:t xml:space="preserve"> «Солонцы-2», 24:50:0300298:32»</w:t>
      </w:r>
      <w:r w:rsidR="00643A65" w:rsidRPr="00502BA0">
        <w:rPr>
          <w:rFonts w:ascii="Times New Roman" w:hAnsi="Times New Roman"/>
          <w:b w:val="0"/>
          <w:sz w:val="24"/>
          <w:szCs w:val="24"/>
        </w:rPr>
        <w:t>;</w:t>
      </w:r>
    </w:p>
    <w:p w:rsidR="00643A65" w:rsidRPr="00502BA0" w:rsidRDefault="00643A65" w:rsidP="00643A65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02BA0">
        <w:rPr>
          <w:rFonts w:ascii="Times New Roman" w:hAnsi="Times New Roman"/>
          <w:b w:val="0"/>
          <w:sz w:val="24"/>
          <w:szCs w:val="24"/>
        </w:rPr>
        <w:t xml:space="preserve">- </w:t>
      </w:r>
      <w:r w:rsidR="000530B3" w:rsidRPr="000530B3">
        <w:rPr>
          <w:rFonts w:ascii="Times New Roman" w:hAnsi="Times New Roman"/>
          <w:b w:val="0"/>
          <w:sz w:val="24"/>
          <w:szCs w:val="24"/>
        </w:rPr>
        <w:t>от 24.05.2017 № 23</w:t>
      </w:r>
      <w:r w:rsidR="000530B3">
        <w:rPr>
          <w:rFonts w:ascii="Times New Roman" w:hAnsi="Times New Roman"/>
          <w:b w:val="0"/>
          <w:sz w:val="24"/>
          <w:szCs w:val="24"/>
        </w:rPr>
        <w:t>83</w:t>
      </w:r>
      <w:r w:rsidR="000530B3" w:rsidRPr="000530B3">
        <w:rPr>
          <w:rFonts w:ascii="Times New Roman" w:hAnsi="Times New Roman"/>
          <w:b w:val="0"/>
          <w:sz w:val="24"/>
          <w:szCs w:val="24"/>
        </w:rPr>
        <w:t>-недв «О проведен</w:t>
      </w:r>
      <w:proofErr w:type="gramStart"/>
      <w:r w:rsidR="000530B3" w:rsidRPr="000530B3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="000530B3" w:rsidRPr="000530B3">
        <w:rPr>
          <w:rFonts w:ascii="Times New Roman" w:hAnsi="Times New Roman"/>
          <w:b w:val="0"/>
          <w:sz w:val="24"/>
          <w:szCs w:val="24"/>
        </w:rPr>
        <w:t xml:space="preserve">кциона </w:t>
      </w:r>
      <w:r w:rsidRPr="00502BA0">
        <w:rPr>
          <w:rFonts w:ascii="Times New Roman" w:hAnsi="Times New Roman"/>
          <w:b w:val="0"/>
          <w:sz w:val="24"/>
          <w:szCs w:val="24"/>
        </w:rPr>
        <w:t>по продаже права на заключение договора аренды земельного участка (жилой район «Солонцы-2», 24:50:0300298:33»;</w:t>
      </w:r>
    </w:p>
    <w:p w:rsidR="00643A65" w:rsidRPr="00502BA0" w:rsidRDefault="00643A65" w:rsidP="00643A65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02BA0">
        <w:rPr>
          <w:rFonts w:ascii="Times New Roman" w:hAnsi="Times New Roman"/>
          <w:b w:val="0"/>
          <w:sz w:val="24"/>
          <w:szCs w:val="24"/>
        </w:rPr>
        <w:t xml:space="preserve">- </w:t>
      </w:r>
      <w:r w:rsidR="000530B3" w:rsidRPr="000530B3">
        <w:rPr>
          <w:rFonts w:ascii="Times New Roman" w:hAnsi="Times New Roman"/>
          <w:b w:val="0"/>
          <w:sz w:val="24"/>
          <w:szCs w:val="24"/>
        </w:rPr>
        <w:t>от 24.05.2017 № 238</w:t>
      </w:r>
      <w:r w:rsidR="000530B3">
        <w:rPr>
          <w:rFonts w:ascii="Times New Roman" w:hAnsi="Times New Roman"/>
          <w:b w:val="0"/>
          <w:sz w:val="24"/>
          <w:szCs w:val="24"/>
        </w:rPr>
        <w:t>8</w:t>
      </w:r>
      <w:r w:rsidR="000530B3" w:rsidRPr="000530B3">
        <w:rPr>
          <w:rFonts w:ascii="Times New Roman" w:hAnsi="Times New Roman"/>
          <w:b w:val="0"/>
          <w:sz w:val="24"/>
          <w:szCs w:val="24"/>
        </w:rPr>
        <w:t>-недв «О проведен</w:t>
      </w:r>
      <w:proofErr w:type="gramStart"/>
      <w:r w:rsidR="000530B3" w:rsidRPr="000530B3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="000530B3" w:rsidRPr="000530B3">
        <w:rPr>
          <w:rFonts w:ascii="Times New Roman" w:hAnsi="Times New Roman"/>
          <w:b w:val="0"/>
          <w:sz w:val="24"/>
          <w:szCs w:val="24"/>
        </w:rPr>
        <w:t xml:space="preserve">кциона </w:t>
      </w:r>
      <w:r w:rsidRPr="00502BA0">
        <w:rPr>
          <w:rFonts w:ascii="Times New Roman" w:hAnsi="Times New Roman"/>
          <w:b w:val="0"/>
          <w:sz w:val="24"/>
          <w:szCs w:val="24"/>
        </w:rPr>
        <w:t>по продаже права на заключение договора аренды земельного участка (жилой район «Солонцы-2», 24:50:0300298:34»;</w:t>
      </w:r>
    </w:p>
    <w:p w:rsidR="00643A65" w:rsidRPr="00502BA0" w:rsidRDefault="00643A65" w:rsidP="00643A65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02BA0">
        <w:rPr>
          <w:rFonts w:ascii="Times New Roman" w:hAnsi="Times New Roman"/>
          <w:b w:val="0"/>
          <w:sz w:val="24"/>
          <w:szCs w:val="24"/>
        </w:rPr>
        <w:t xml:space="preserve">- </w:t>
      </w:r>
      <w:r w:rsidR="000530B3" w:rsidRPr="000530B3">
        <w:rPr>
          <w:rFonts w:ascii="Times New Roman" w:hAnsi="Times New Roman"/>
          <w:b w:val="0"/>
          <w:sz w:val="24"/>
          <w:szCs w:val="24"/>
        </w:rPr>
        <w:t>от 24.05.2017 № 238</w:t>
      </w:r>
      <w:r w:rsidR="000530B3">
        <w:rPr>
          <w:rFonts w:ascii="Times New Roman" w:hAnsi="Times New Roman"/>
          <w:b w:val="0"/>
          <w:sz w:val="24"/>
          <w:szCs w:val="24"/>
        </w:rPr>
        <w:t>7</w:t>
      </w:r>
      <w:r w:rsidR="000530B3" w:rsidRPr="000530B3">
        <w:rPr>
          <w:rFonts w:ascii="Times New Roman" w:hAnsi="Times New Roman"/>
          <w:b w:val="0"/>
          <w:sz w:val="24"/>
          <w:szCs w:val="24"/>
        </w:rPr>
        <w:t>-недв «О проведен</w:t>
      </w:r>
      <w:proofErr w:type="gramStart"/>
      <w:r w:rsidR="000530B3" w:rsidRPr="000530B3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="000530B3" w:rsidRPr="000530B3">
        <w:rPr>
          <w:rFonts w:ascii="Times New Roman" w:hAnsi="Times New Roman"/>
          <w:b w:val="0"/>
          <w:sz w:val="24"/>
          <w:szCs w:val="24"/>
        </w:rPr>
        <w:t xml:space="preserve">кциона </w:t>
      </w:r>
      <w:r w:rsidRPr="00502BA0">
        <w:rPr>
          <w:rFonts w:ascii="Times New Roman" w:hAnsi="Times New Roman"/>
          <w:b w:val="0"/>
          <w:sz w:val="24"/>
          <w:szCs w:val="24"/>
        </w:rPr>
        <w:t>по продаже права на заключение договора аренды земельного участка (жилой район «Солонцы-2», 24:50:0300298:35»;</w:t>
      </w:r>
    </w:p>
    <w:p w:rsidR="00643A65" w:rsidRPr="00502BA0" w:rsidRDefault="00643A65" w:rsidP="00643A65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02BA0">
        <w:rPr>
          <w:rFonts w:ascii="Times New Roman" w:hAnsi="Times New Roman"/>
          <w:b w:val="0"/>
          <w:sz w:val="24"/>
          <w:szCs w:val="24"/>
        </w:rPr>
        <w:t xml:space="preserve">- </w:t>
      </w:r>
      <w:r w:rsidR="000530B3" w:rsidRPr="000530B3">
        <w:rPr>
          <w:rFonts w:ascii="Times New Roman" w:hAnsi="Times New Roman"/>
          <w:b w:val="0"/>
          <w:sz w:val="24"/>
          <w:szCs w:val="24"/>
        </w:rPr>
        <w:t>от 24.05.2017 № 238</w:t>
      </w:r>
      <w:r w:rsidR="000530B3">
        <w:rPr>
          <w:rFonts w:ascii="Times New Roman" w:hAnsi="Times New Roman"/>
          <w:b w:val="0"/>
          <w:sz w:val="24"/>
          <w:szCs w:val="24"/>
        </w:rPr>
        <w:t>5</w:t>
      </w:r>
      <w:r w:rsidR="000530B3" w:rsidRPr="000530B3">
        <w:rPr>
          <w:rFonts w:ascii="Times New Roman" w:hAnsi="Times New Roman"/>
          <w:b w:val="0"/>
          <w:sz w:val="24"/>
          <w:szCs w:val="24"/>
        </w:rPr>
        <w:t>-недв «О проведен</w:t>
      </w:r>
      <w:proofErr w:type="gramStart"/>
      <w:r w:rsidR="000530B3" w:rsidRPr="000530B3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="000530B3" w:rsidRPr="000530B3">
        <w:rPr>
          <w:rFonts w:ascii="Times New Roman" w:hAnsi="Times New Roman"/>
          <w:b w:val="0"/>
          <w:sz w:val="24"/>
          <w:szCs w:val="24"/>
        </w:rPr>
        <w:t xml:space="preserve">кциона </w:t>
      </w:r>
      <w:r w:rsidRPr="00502BA0">
        <w:rPr>
          <w:rFonts w:ascii="Times New Roman" w:hAnsi="Times New Roman"/>
          <w:b w:val="0"/>
          <w:sz w:val="24"/>
          <w:szCs w:val="24"/>
        </w:rPr>
        <w:t>по продаже права на заключение договора аренды земельного участка (жилой район «Солонцы-2», 24:50:0300298:36»;</w:t>
      </w:r>
    </w:p>
    <w:p w:rsidR="00643A65" w:rsidRPr="00502BA0" w:rsidRDefault="00643A65" w:rsidP="00643A65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02BA0">
        <w:rPr>
          <w:rFonts w:ascii="Times New Roman" w:hAnsi="Times New Roman"/>
          <w:b w:val="0"/>
          <w:sz w:val="24"/>
          <w:szCs w:val="24"/>
        </w:rPr>
        <w:t xml:space="preserve">- </w:t>
      </w:r>
      <w:r w:rsidR="000530B3" w:rsidRPr="000530B3">
        <w:rPr>
          <w:rFonts w:ascii="Times New Roman" w:hAnsi="Times New Roman"/>
          <w:b w:val="0"/>
          <w:sz w:val="24"/>
          <w:szCs w:val="24"/>
        </w:rPr>
        <w:t>от 24.05.2017 № 23</w:t>
      </w:r>
      <w:r w:rsidR="000530B3">
        <w:rPr>
          <w:rFonts w:ascii="Times New Roman" w:hAnsi="Times New Roman"/>
          <w:b w:val="0"/>
          <w:sz w:val="24"/>
          <w:szCs w:val="24"/>
        </w:rPr>
        <w:t>92</w:t>
      </w:r>
      <w:r w:rsidR="000530B3" w:rsidRPr="000530B3">
        <w:rPr>
          <w:rFonts w:ascii="Times New Roman" w:hAnsi="Times New Roman"/>
          <w:b w:val="0"/>
          <w:sz w:val="24"/>
          <w:szCs w:val="24"/>
        </w:rPr>
        <w:t>-недв «О проведен</w:t>
      </w:r>
      <w:proofErr w:type="gramStart"/>
      <w:r w:rsidR="000530B3" w:rsidRPr="000530B3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="000530B3" w:rsidRPr="000530B3">
        <w:rPr>
          <w:rFonts w:ascii="Times New Roman" w:hAnsi="Times New Roman"/>
          <w:b w:val="0"/>
          <w:sz w:val="24"/>
          <w:szCs w:val="24"/>
        </w:rPr>
        <w:t xml:space="preserve">кциона </w:t>
      </w:r>
      <w:r w:rsidRPr="00502BA0">
        <w:rPr>
          <w:rFonts w:ascii="Times New Roman" w:hAnsi="Times New Roman"/>
          <w:b w:val="0"/>
          <w:sz w:val="24"/>
          <w:szCs w:val="24"/>
        </w:rPr>
        <w:t>по продаже права на заключение договора аренды земельного участка (жилой район «Солонцы-2», 24:50:0300298:37»;</w:t>
      </w:r>
    </w:p>
    <w:p w:rsidR="00643A65" w:rsidRPr="00502BA0" w:rsidRDefault="00643A65" w:rsidP="00643A65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02BA0">
        <w:rPr>
          <w:rFonts w:ascii="Times New Roman" w:hAnsi="Times New Roman"/>
          <w:b w:val="0"/>
          <w:sz w:val="24"/>
          <w:szCs w:val="24"/>
        </w:rPr>
        <w:t xml:space="preserve">- </w:t>
      </w:r>
      <w:r w:rsidR="000530B3" w:rsidRPr="000530B3">
        <w:rPr>
          <w:rFonts w:ascii="Times New Roman" w:hAnsi="Times New Roman"/>
          <w:b w:val="0"/>
          <w:sz w:val="24"/>
          <w:szCs w:val="24"/>
        </w:rPr>
        <w:t>от 24.05.2017 № 238</w:t>
      </w:r>
      <w:r w:rsidR="000530B3">
        <w:rPr>
          <w:rFonts w:ascii="Times New Roman" w:hAnsi="Times New Roman"/>
          <w:b w:val="0"/>
          <w:sz w:val="24"/>
          <w:szCs w:val="24"/>
        </w:rPr>
        <w:t>9</w:t>
      </w:r>
      <w:r w:rsidR="000530B3" w:rsidRPr="000530B3">
        <w:rPr>
          <w:rFonts w:ascii="Times New Roman" w:hAnsi="Times New Roman"/>
          <w:b w:val="0"/>
          <w:sz w:val="24"/>
          <w:szCs w:val="24"/>
        </w:rPr>
        <w:t>-недв «О проведен</w:t>
      </w:r>
      <w:proofErr w:type="gramStart"/>
      <w:r w:rsidR="000530B3" w:rsidRPr="000530B3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="000530B3" w:rsidRPr="000530B3">
        <w:rPr>
          <w:rFonts w:ascii="Times New Roman" w:hAnsi="Times New Roman"/>
          <w:b w:val="0"/>
          <w:sz w:val="24"/>
          <w:szCs w:val="24"/>
        </w:rPr>
        <w:t xml:space="preserve">кциона </w:t>
      </w:r>
      <w:r w:rsidRPr="00502BA0">
        <w:rPr>
          <w:rFonts w:ascii="Times New Roman" w:hAnsi="Times New Roman"/>
          <w:b w:val="0"/>
          <w:sz w:val="24"/>
          <w:szCs w:val="24"/>
        </w:rPr>
        <w:t>по продаже права на заключение договора аренды земельного участка (жилой район «Солонцы-2», 24:50:0300298:38»;</w:t>
      </w:r>
    </w:p>
    <w:p w:rsidR="00643A65" w:rsidRPr="00502BA0" w:rsidRDefault="00643A65" w:rsidP="00643A65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02BA0">
        <w:rPr>
          <w:rFonts w:ascii="Times New Roman" w:hAnsi="Times New Roman"/>
          <w:b w:val="0"/>
          <w:sz w:val="24"/>
          <w:szCs w:val="24"/>
        </w:rPr>
        <w:t xml:space="preserve">- </w:t>
      </w:r>
      <w:r w:rsidR="000530B3">
        <w:rPr>
          <w:rFonts w:ascii="Times New Roman" w:hAnsi="Times New Roman"/>
          <w:b w:val="0"/>
          <w:sz w:val="24"/>
          <w:szCs w:val="24"/>
        </w:rPr>
        <w:t>от 25</w:t>
      </w:r>
      <w:r w:rsidR="000530B3" w:rsidRPr="000530B3">
        <w:rPr>
          <w:rFonts w:ascii="Times New Roman" w:hAnsi="Times New Roman"/>
          <w:b w:val="0"/>
          <w:sz w:val="24"/>
          <w:szCs w:val="24"/>
        </w:rPr>
        <w:t>.05.2017 № 2</w:t>
      </w:r>
      <w:r w:rsidR="000530B3">
        <w:rPr>
          <w:rFonts w:ascii="Times New Roman" w:hAnsi="Times New Roman"/>
          <w:b w:val="0"/>
          <w:sz w:val="24"/>
          <w:szCs w:val="24"/>
        </w:rPr>
        <w:t>420</w:t>
      </w:r>
      <w:r w:rsidR="000530B3" w:rsidRPr="000530B3">
        <w:rPr>
          <w:rFonts w:ascii="Times New Roman" w:hAnsi="Times New Roman"/>
          <w:b w:val="0"/>
          <w:sz w:val="24"/>
          <w:szCs w:val="24"/>
        </w:rPr>
        <w:t>-недв «О проведен</w:t>
      </w:r>
      <w:proofErr w:type="gramStart"/>
      <w:r w:rsidR="000530B3" w:rsidRPr="000530B3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="000530B3" w:rsidRPr="000530B3">
        <w:rPr>
          <w:rFonts w:ascii="Times New Roman" w:hAnsi="Times New Roman"/>
          <w:b w:val="0"/>
          <w:sz w:val="24"/>
          <w:szCs w:val="24"/>
        </w:rPr>
        <w:t xml:space="preserve">кциона </w:t>
      </w:r>
      <w:r w:rsidRPr="00502BA0">
        <w:rPr>
          <w:rFonts w:ascii="Times New Roman" w:hAnsi="Times New Roman"/>
          <w:b w:val="0"/>
          <w:sz w:val="24"/>
          <w:szCs w:val="24"/>
        </w:rPr>
        <w:t>по продаже права на заключение договора аренды земельного участка (жилой район «Солонцы-2», 24:50:0300298:39»;</w:t>
      </w:r>
    </w:p>
    <w:p w:rsidR="00643A65" w:rsidRPr="00502BA0" w:rsidRDefault="00643A65" w:rsidP="00643A65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02BA0">
        <w:rPr>
          <w:rFonts w:ascii="Times New Roman" w:hAnsi="Times New Roman"/>
          <w:b w:val="0"/>
          <w:sz w:val="24"/>
          <w:szCs w:val="24"/>
        </w:rPr>
        <w:t xml:space="preserve">- </w:t>
      </w:r>
      <w:r w:rsidR="000530B3" w:rsidRPr="000530B3">
        <w:rPr>
          <w:rFonts w:ascii="Times New Roman" w:hAnsi="Times New Roman"/>
          <w:b w:val="0"/>
          <w:sz w:val="24"/>
          <w:szCs w:val="24"/>
        </w:rPr>
        <w:t>от 24.05.2017 № 23</w:t>
      </w:r>
      <w:r w:rsidR="000530B3">
        <w:rPr>
          <w:rFonts w:ascii="Times New Roman" w:hAnsi="Times New Roman"/>
          <w:b w:val="0"/>
          <w:sz w:val="24"/>
          <w:szCs w:val="24"/>
        </w:rPr>
        <w:t>91</w:t>
      </w:r>
      <w:r w:rsidR="000530B3" w:rsidRPr="000530B3">
        <w:rPr>
          <w:rFonts w:ascii="Times New Roman" w:hAnsi="Times New Roman"/>
          <w:b w:val="0"/>
          <w:sz w:val="24"/>
          <w:szCs w:val="24"/>
        </w:rPr>
        <w:t>-недв «О проведен</w:t>
      </w:r>
      <w:proofErr w:type="gramStart"/>
      <w:r w:rsidR="000530B3" w:rsidRPr="000530B3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="000530B3" w:rsidRPr="000530B3">
        <w:rPr>
          <w:rFonts w:ascii="Times New Roman" w:hAnsi="Times New Roman"/>
          <w:b w:val="0"/>
          <w:sz w:val="24"/>
          <w:szCs w:val="24"/>
        </w:rPr>
        <w:t xml:space="preserve">кциона </w:t>
      </w:r>
      <w:r w:rsidRPr="00502BA0">
        <w:rPr>
          <w:rFonts w:ascii="Times New Roman" w:hAnsi="Times New Roman"/>
          <w:b w:val="0"/>
          <w:sz w:val="24"/>
          <w:szCs w:val="24"/>
        </w:rPr>
        <w:t>по продаже права на заключение договора аренды земельного участка (жилой район «Солонцы-2», 24:50:0300298:40»;</w:t>
      </w:r>
    </w:p>
    <w:p w:rsidR="00643A65" w:rsidRPr="00502BA0" w:rsidRDefault="00643A65" w:rsidP="00643A65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FF"/>
          <w:sz w:val="24"/>
          <w:szCs w:val="24"/>
        </w:rPr>
      </w:pPr>
      <w:proofErr w:type="gramStart"/>
      <w:r w:rsidRPr="00502BA0">
        <w:rPr>
          <w:rFonts w:ascii="Times New Roman" w:hAnsi="Times New Roman"/>
          <w:b w:val="0"/>
          <w:sz w:val="24"/>
          <w:szCs w:val="24"/>
        </w:rPr>
        <w:t xml:space="preserve">- </w:t>
      </w:r>
      <w:r w:rsidR="000530B3" w:rsidRPr="000530B3">
        <w:rPr>
          <w:rFonts w:ascii="Times New Roman" w:hAnsi="Times New Roman"/>
          <w:b w:val="0"/>
          <w:sz w:val="24"/>
          <w:szCs w:val="24"/>
        </w:rPr>
        <w:t>от 24.05.2017 № 23</w:t>
      </w:r>
      <w:r w:rsidR="000530B3">
        <w:rPr>
          <w:rFonts w:ascii="Times New Roman" w:hAnsi="Times New Roman"/>
          <w:b w:val="0"/>
          <w:sz w:val="24"/>
          <w:szCs w:val="24"/>
        </w:rPr>
        <w:t>90</w:t>
      </w:r>
      <w:r w:rsidR="000530B3" w:rsidRPr="000530B3">
        <w:rPr>
          <w:rFonts w:ascii="Times New Roman" w:hAnsi="Times New Roman"/>
          <w:b w:val="0"/>
          <w:sz w:val="24"/>
          <w:szCs w:val="24"/>
        </w:rPr>
        <w:t xml:space="preserve">-недв «О проведении аукциона </w:t>
      </w:r>
      <w:r w:rsidRPr="00502BA0">
        <w:rPr>
          <w:rFonts w:ascii="Times New Roman" w:hAnsi="Times New Roman"/>
          <w:b w:val="0"/>
          <w:sz w:val="24"/>
          <w:szCs w:val="24"/>
        </w:rPr>
        <w:t>по продаже права на заключение договора аренды земельного участка (жилой район «Солонцы-2», 24:50:0300298:41»</w:t>
      </w:r>
      <w:r w:rsidRPr="00502BA0">
        <w:rPr>
          <w:rFonts w:ascii="Times New Roman" w:hAnsi="Times New Roman"/>
          <w:b w:val="0"/>
          <w:color w:val="0000FF"/>
          <w:sz w:val="24"/>
          <w:szCs w:val="24"/>
        </w:rPr>
        <w:t>.</w:t>
      </w:r>
      <w:proofErr w:type="gramEnd"/>
    </w:p>
    <w:p w:rsidR="00D26F47" w:rsidRPr="00502BA0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D26F47" w:rsidRPr="00502BA0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BA0">
        <w:rPr>
          <w:rFonts w:ascii="Times New Roman" w:hAnsi="Times New Roman"/>
          <w:sz w:val="24"/>
          <w:szCs w:val="24"/>
        </w:rPr>
        <w:t xml:space="preserve">Аукцион начинается </w:t>
      </w:r>
      <w:r w:rsidR="000530B3">
        <w:rPr>
          <w:rFonts w:ascii="Times New Roman" w:hAnsi="Times New Roman"/>
          <w:sz w:val="24"/>
          <w:szCs w:val="24"/>
        </w:rPr>
        <w:t>3</w:t>
      </w:r>
      <w:r w:rsidR="005A39A4" w:rsidRPr="00502BA0">
        <w:rPr>
          <w:rFonts w:ascii="Times New Roman" w:hAnsi="Times New Roman"/>
          <w:sz w:val="24"/>
          <w:szCs w:val="24"/>
        </w:rPr>
        <w:t xml:space="preserve"> </w:t>
      </w:r>
      <w:r w:rsidR="000530B3">
        <w:rPr>
          <w:rFonts w:ascii="Times New Roman" w:hAnsi="Times New Roman"/>
          <w:sz w:val="24"/>
          <w:szCs w:val="24"/>
        </w:rPr>
        <w:t>июля</w:t>
      </w:r>
      <w:r w:rsidR="005A39A4" w:rsidRPr="00502BA0">
        <w:rPr>
          <w:rFonts w:ascii="Times New Roman" w:hAnsi="Times New Roman"/>
          <w:sz w:val="24"/>
          <w:szCs w:val="24"/>
        </w:rPr>
        <w:t xml:space="preserve"> 201</w:t>
      </w:r>
      <w:r w:rsidR="000530B3">
        <w:rPr>
          <w:rFonts w:ascii="Times New Roman" w:hAnsi="Times New Roman"/>
          <w:sz w:val="24"/>
          <w:szCs w:val="24"/>
        </w:rPr>
        <w:t>7</w:t>
      </w:r>
      <w:r w:rsidR="005A39A4" w:rsidRPr="00502BA0">
        <w:rPr>
          <w:rFonts w:ascii="Times New Roman" w:hAnsi="Times New Roman"/>
          <w:sz w:val="24"/>
          <w:szCs w:val="24"/>
        </w:rPr>
        <w:t xml:space="preserve"> </w:t>
      </w:r>
      <w:r w:rsidRPr="00502BA0">
        <w:rPr>
          <w:rFonts w:ascii="Times New Roman" w:hAnsi="Times New Roman"/>
          <w:sz w:val="24"/>
          <w:szCs w:val="24"/>
        </w:rPr>
        <w:t>года с 14:</w:t>
      </w:r>
      <w:r w:rsidR="000530B3">
        <w:rPr>
          <w:rFonts w:ascii="Times New Roman" w:hAnsi="Times New Roman"/>
          <w:sz w:val="24"/>
          <w:szCs w:val="24"/>
        </w:rPr>
        <w:t>4</w:t>
      </w:r>
      <w:r w:rsidRPr="00502BA0">
        <w:rPr>
          <w:rFonts w:ascii="Times New Roman" w:hAnsi="Times New Roman"/>
          <w:sz w:val="24"/>
          <w:szCs w:val="24"/>
        </w:rPr>
        <w:t>5 часов в последовательности, указанной в извещении по адресу: г. Красноярск, ул. Карла Маркса, 95, каб. 303.</w:t>
      </w:r>
    </w:p>
    <w:p w:rsidR="00D26F47" w:rsidRPr="00502BA0" w:rsidRDefault="00D26F47" w:rsidP="00D4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3C07A9" w:rsidRPr="003C07A9" w:rsidRDefault="00154895" w:rsidP="003C07A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>4.1.</w:t>
      </w:r>
      <w:r w:rsidRPr="00502BA0">
        <w:rPr>
          <w:rFonts w:ascii="Times New Roman" w:hAnsi="Times New Roman"/>
          <w:sz w:val="24"/>
          <w:szCs w:val="24"/>
        </w:rPr>
        <w:t xml:space="preserve"> </w:t>
      </w:r>
      <w:r w:rsidR="003C07A9" w:rsidRPr="003C07A9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24:50:0300298:30, расположенного по адресу: г. Красноярск, Центральный район, жилой район Солонцы-2, предназначенного для размещения объекта: многоэтажная жилая застройка (высотная застройка)</w:t>
      </w:r>
      <w:r w:rsidR="003C07A9">
        <w:rPr>
          <w:rFonts w:ascii="Times New Roman" w:hAnsi="Times New Roman"/>
          <w:sz w:val="24"/>
          <w:szCs w:val="24"/>
        </w:rPr>
        <w:t xml:space="preserve"> </w:t>
      </w:r>
      <w:r w:rsidR="003C07A9" w:rsidRPr="003C07A9">
        <w:rPr>
          <w:rFonts w:ascii="Times New Roman" w:hAnsi="Times New Roman"/>
          <w:sz w:val="24"/>
          <w:szCs w:val="24"/>
        </w:rPr>
        <w:t>(код – 2.6).</w:t>
      </w:r>
    </w:p>
    <w:p w:rsidR="003C07A9" w:rsidRPr="003C07A9" w:rsidRDefault="003C07A9" w:rsidP="003C07A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3C07A9" w:rsidRPr="003C07A9" w:rsidRDefault="003C07A9" w:rsidP="003C07A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C07A9" w:rsidRPr="003C07A9" w:rsidRDefault="003C07A9" w:rsidP="003C07A9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6CA33C4" wp14:editId="66309A47">
            <wp:extent cx="2596929" cy="2650292"/>
            <wp:effectExtent l="19050" t="0" r="0" b="0"/>
            <wp:docPr id="1" name="Рисунок 1" descr="\\dmi-top\profiles\lazareva\Рабочий стол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632" cy="265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7A9" w:rsidRPr="003C07A9" w:rsidRDefault="003C07A9" w:rsidP="003C07A9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21411кв</w:t>
      </w:r>
      <w:proofErr w:type="gramStart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3C07A9" w:rsidRPr="003C07A9" w:rsidRDefault="003C07A9" w:rsidP="003C07A9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отсутствует</w:t>
      </w:r>
    </w:p>
    <w:p w:rsidR="003C07A9" w:rsidRPr="003C07A9" w:rsidRDefault="003C07A9" w:rsidP="003C07A9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3C07A9" w:rsidRPr="003C07A9" w:rsidRDefault="003C07A9" w:rsidP="003C07A9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3C07A9" w:rsidRPr="003C07A9" w:rsidRDefault="003C07A9" w:rsidP="003C0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многоэтажными жилыми домами  (Ж-4). 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3C07A9" w:rsidRPr="003C07A9" w:rsidRDefault="003C07A9" w:rsidP="003C0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3C07A9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3C07A9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3C07A9" w:rsidRPr="003C07A9" w:rsidRDefault="003C07A9" w:rsidP="003C0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Theme="minorHAnsi" w:hAnsi="Times New Roman"/>
          <w:sz w:val="24"/>
          <w:szCs w:val="24"/>
        </w:rPr>
        <w:t>К</w:t>
      </w: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3C07A9" w:rsidRPr="003C07A9" w:rsidRDefault="003C07A9" w:rsidP="003C0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 (Ж-4) установлены следующие предельные параметры разрешенного строительства:</w:t>
      </w:r>
    </w:p>
    <w:p w:rsidR="003C07A9" w:rsidRPr="003C07A9" w:rsidRDefault="003C07A9" w:rsidP="003C0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1) минимальный размер земельного участка - 0,30 га;</w:t>
      </w:r>
    </w:p>
    <w:p w:rsidR="003C07A9" w:rsidRPr="003C07A9" w:rsidRDefault="003C07A9" w:rsidP="003C0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2) отступ от красной линии до зданий, строений, сооружений при осуществлении строительства - не менее 6 м;</w:t>
      </w:r>
    </w:p>
    <w:p w:rsidR="003C07A9" w:rsidRPr="003C07A9" w:rsidRDefault="003C07A9" w:rsidP="003C0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3) максимальный коэффициент застройки - не более 0,4 (в условиях реконструкции существующей застройки - не более 0,6);</w:t>
      </w:r>
    </w:p>
    <w:p w:rsidR="003C07A9" w:rsidRPr="003C07A9" w:rsidRDefault="003C07A9" w:rsidP="003C0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3C07A9" w:rsidRPr="003C07A9" w:rsidRDefault="003C07A9" w:rsidP="003C0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11.07.2016 № </w:t>
      </w:r>
      <w:r w:rsidRPr="003C07A9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24308000-15170, утвержден распоряжением администрации города Красноярска от 13.07.2016 № 98-арх.</w:t>
      </w:r>
    </w:p>
    <w:p w:rsidR="003C07A9" w:rsidRPr="003C07A9" w:rsidRDefault="003C07A9" w:rsidP="003C0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3C07A9" w:rsidRPr="003C07A9" w:rsidRDefault="003C07A9" w:rsidP="003C07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от 23.06.2016 № 139ООО «Региональная Тепловая Компания»:</w:t>
      </w:r>
    </w:p>
    <w:p w:rsidR="003C07A9" w:rsidRPr="003C07A9" w:rsidRDefault="003C07A9" w:rsidP="003C07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Теплоисточник – котельная ООО «РТК».</w:t>
      </w:r>
    </w:p>
    <w:p w:rsidR="003C07A9" w:rsidRPr="003C07A9" w:rsidRDefault="003C07A9" w:rsidP="003C07A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</w:t>
      </w:r>
      <w:proofErr w:type="gramStart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Ду</w:t>
      </w:r>
      <w:proofErr w:type="spellEnd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 xml:space="preserve"> 1200 мм, проходящих от точки врезки в существующую </w:t>
      </w:r>
      <w:proofErr w:type="spellStart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 xml:space="preserve"> 2 Ду1200 мм ООО «РТК» до жилого района «Солонцы-2».</w:t>
      </w:r>
      <w:proofErr w:type="gramEnd"/>
    </w:p>
    <w:p w:rsidR="003C07A9" w:rsidRPr="003C07A9" w:rsidRDefault="003C07A9" w:rsidP="003C07A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Разрешенный максимум теплопотребления – 2,23 Гкал/</w:t>
      </w:r>
      <w:proofErr w:type="gramStart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C07A9" w:rsidRPr="003C07A9" w:rsidRDefault="003C07A9" w:rsidP="003C07A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к системе теплоснабжения: 2020 год.</w:t>
      </w:r>
    </w:p>
    <w:p w:rsidR="003C07A9" w:rsidRPr="003C07A9" w:rsidRDefault="003C07A9" w:rsidP="003C07A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3C07A9" w:rsidRPr="003C07A9" w:rsidRDefault="003C07A9" w:rsidP="003C07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и информация о плате за подключение, выданные  ООО «</w:t>
      </w:r>
      <w:proofErr w:type="spellStart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» от 13.03.2017 № КЦО-17/40570.</w:t>
      </w:r>
    </w:p>
    <w:p w:rsidR="003C07A9" w:rsidRPr="003C07A9" w:rsidRDefault="003C07A9" w:rsidP="003C07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водоснабжения (с максимальной нагрузкой – </w:t>
      </w:r>
      <w:r w:rsidRPr="003C07A9">
        <w:rPr>
          <w:rFonts w:ascii="Times New Roman" w:hAnsi="Times New Roman"/>
          <w:sz w:val="24"/>
          <w:szCs w:val="24"/>
          <w:lang w:eastAsia="ru-RU"/>
        </w:rPr>
        <w:t>366,3м³/</w:t>
      </w:r>
      <w:proofErr w:type="spellStart"/>
      <w:r w:rsidRPr="003C07A9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земельного участка Заказчика. Место соединения с централизованной системой водоснабжения: водопроводные сети насосной станции «</w:t>
      </w:r>
      <w:proofErr w:type="spellStart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Бадалык</w:t>
      </w:r>
      <w:proofErr w:type="spellEnd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», обслуживаемые ООО «</w:t>
      </w:r>
      <w:proofErr w:type="spellStart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3C07A9" w:rsidRPr="003C07A9" w:rsidRDefault="003C07A9" w:rsidP="003C07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водоотведения (с максимальной нагрузкой – </w:t>
      </w:r>
      <w:r w:rsidRPr="003C07A9">
        <w:rPr>
          <w:rFonts w:ascii="Times New Roman" w:hAnsi="Times New Roman"/>
          <w:sz w:val="24"/>
          <w:szCs w:val="24"/>
          <w:lang w:eastAsia="ru-RU"/>
        </w:rPr>
        <w:t>366,3м³/</w:t>
      </w:r>
      <w:proofErr w:type="spellStart"/>
      <w:r w:rsidRPr="003C07A9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 xml:space="preserve">)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 w:rsidRPr="003C07A9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-1000 мм, обслуживаемый ООО «</w:t>
      </w:r>
      <w:proofErr w:type="spellStart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», идущий вдоль Енисейского тракта.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3C07A9" w:rsidRPr="003C07A9" w:rsidRDefault="003C07A9" w:rsidP="003C07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3C07A9" w:rsidRPr="003C07A9" w:rsidRDefault="003C07A9" w:rsidP="003C07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3C07A9" w:rsidRPr="003C07A9" w:rsidRDefault="003C07A9" w:rsidP="003C07A9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инженерно-технического обеспечения (водоснабжения и водоотведения).</w:t>
      </w:r>
    </w:p>
    <w:p w:rsidR="003C07A9" w:rsidRPr="003C07A9" w:rsidRDefault="003C07A9" w:rsidP="003C07A9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3C07A9" w:rsidRPr="003C07A9" w:rsidRDefault="003C07A9" w:rsidP="003C07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- Договор об осуществлении технологического присоединения к электрическим сетям от 21.03.2016 № 73/3-ТП, выданный ООО «Региональная сетевая компания»:</w:t>
      </w:r>
    </w:p>
    <w:p w:rsidR="003C07A9" w:rsidRPr="003C07A9" w:rsidRDefault="003C07A9" w:rsidP="003C07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Максимальная мощность: 1100 кВт.</w:t>
      </w:r>
    </w:p>
    <w:p w:rsidR="003C07A9" w:rsidRPr="003C07A9" w:rsidRDefault="003C07A9" w:rsidP="003C07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надежности </w:t>
      </w:r>
      <w:r w:rsidRPr="003C07A9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C07A9" w:rsidRPr="003C07A9" w:rsidRDefault="003C07A9" w:rsidP="003C07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напряжения в точках присоединения 0,4 </w:t>
      </w:r>
      <w:proofErr w:type="spellStart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proofErr w:type="spellEnd"/>
    </w:p>
    <w:p w:rsidR="003C07A9" w:rsidRPr="003C07A9" w:rsidRDefault="003C07A9" w:rsidP="003C07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составляет 5 лет со дня заключения договора от  21.03.2016 № 73/3-ТП.</w:t>
      </w:r>
    </w:p>
    <w:p w:rsidR="003C07A9" w:rsidRPr="003C07A9" w:rsidRDefault="003C07A9" w:rsidP="003C07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мероприятий по технологическому присоединению составляет не более 4 лет </w:t>
      </w:r>
      <w:proofErr w:type="gramStart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от 21.03.2016 № 73/3-ТП.</w:t>
      </w:r>
    </w:p>
    <w:p w:rsidR="003C07A9" w:rsidRPr="003C07A9" w:rsidRDefault="003C07A9" w:rsidP="003C07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22 076 949 рублей 69 копеек (двадцать два миллиона семьдесят шесть тысяч девятьсот сорок девять рублей шестьдесят девять копеек), в том числе НДС 18% в сумме 3 367 670 рублей 29 копеек (три миллиона триста шестьдесят семь тысяч шестьсот семьдесят рублей двадцать</w:t>
      </w:r>
      <w:proofErr w:type="gramEnd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 xml:space="preserve"> девять копеек).</w:t>
      </w:r>
    </w:p>
    <w:p w:rsidR="003C07A9" w:rsidRPr="003C07A9" w:rsidRDefault="003C07A9" w:rsidP="003C07A9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Арендатор земельного участка (победитель торгов) </w:t>
      </w:r>
      <w:proofErr w:type="gramStart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в праве</w:t>
      </w:r>
      <w:proofErr w:type="gramEnd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</w:t>
      </w:r>
      <w:r w:rsidRPr="003C07A9">
        <w:rPr>
          <w:rFonts w:ascii="Times New Roman" w:hAnsi="Times New Roman"/>
          <w:sz w:val="24"/>
          <w:szCs w:val="24"/>
        </w:rPr>
        <w:t>дополнительное соглашение</w:t>
      </w: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ООО «Региональная сетевая компания», д</w:t>
      </w:r>
      <w:r w:rsidRPr="003C07A9">
        <w:rPr>
          <w:rFonts w:ascii="Times New Roman" w:hAnsi="Times New Roman"/>
          <w:sz w:val="24"/>
          <w:szCs w:val="24"/>
        </w:rPr>
        <w:t>епартамента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7A9">
        <w:rPr>
          <w:rFonts w:ascii="Times New Roman" w:hAnsi="Times New Roman"/>
          <w:sz w:val="24"/>
          <w:szCs w:val="24"/>
        </w:rPr>
        <w:t>муниципального имущества и земельных отношений администрации города Красноярска</w:t>
      </w: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переходе к арендатору земельного участка (победителю торгов) всех прав и обязанностей по договору от 21.03.2016 № 73/3-ТП</w:t>
      </w:r>
      <w:r w:rsidRPr="003C07A9">
        <w:rPr>
          <w:rFonts w:ascii="Times New Roman" w:hAnsi="Times New Roman"/>
          <w:sz w:val="24"/>
          <w:szCs w:val="24"/>
        </w:rPr>
        <w:t>.</w:t>
      </w:r>
    </w:p>
    <w:p w:rsidR="003C07A9" w:rsidRPr="003C07A9" w:rsidRDefault="003C07A9" w:rsidP="003C07A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-Письмом от 20.09.2016 № 2076 АО «</w:t>
      </w:r>
      <w:proofErr w:type="spellStart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район,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жилого района «Солонцы-2», с кадастровым номером: 24:50:0300298:30.</w:t>
      </w:r>
    </w:p>
    <w:p w:rsidR="003C07A9" w:rsidRPr="003C07A9" w:rsidRDefault="003C07A9" w:rsidP="003C07A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04.05.2017 № 3910-ДМИиЗО, земельный участок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не огражден, свободен от застройки, обустроенного проезда нет, имеется древесно-кустарниковая растительность.</w:t>
      </w:r>
    </w:p>
    <w:p w:rsidR="003C07A9" w:rsidRPr="003C07A9" w:rsidRDefault="003C07A9" w:rsidP="003C07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24:50:0300298:30 предполагается размещение 1 жилого дома (10 секций по 10 этажей).</w:t>
      </w:r>
    </w:p>
    <w:p w:rsidR="00F8295D" w:rsidRPr="00F8295D" w:rsidRDefault="00154895" w:rsidP="00F8295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>4.2.</w:t>
      </w:r>
      <w:r w:rsidRPr="00502BA0">
        <w:rPr>
          <w:rFonts w:ascii="Times New Roman" w:hAnsi="Times New Roman"/>
          <w:sz w:val="24"/>
          <w:szCs w:val="24"/>
        </w:rPr>
        <w:t xml:space="preserve"> </w:t>
      </w:r>
      <w:r w:rsidR="00F8295D" w:rsidRPr="00F8295D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24:50:0300298:31, расположенного по адресу: г. Красноярск, Центральный район, жилой район Солонцы-2, предназначенного для размещения объекта: многоэтажная жилая застройка (высотная застройка)</w:t>
      </w:r>
      <w:r w:rsidR="00F8295D">
        <w:rPr>
          <w:rFonts w:ascii="Times New Roman" w:hAnsi="Times New Roman"/>
          <w:sz w:val="24"/>
          <w:szCs w:val="24"/>
        </w:rPr>
        <w:t xml:space="preserve"> </w:t>
      </w:r>
      <w:r w:rsidR="00F8295D" w:rsidRPr="00F8295D">
        <w:rPr>
          <w:rFonts w:ascii="Times New Roman" w:hAnsi="Times New Roman"/>
          <w:sz w:val="24"/>
          <w:szCs w:val="24"/>
        </w:rPr>
        <w:t>(код – 2.6).</w:t>
      </w:r>
    </w:p>
    <w:p w:rsidR="00F8295D" w:rsidRPr="00F8295D" w:rsidRDefault="00F8295D" w:rsidP="00F8295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F8295D" w:rsidRPr="00F8295D" w:rsidRDefault="00F8295D" w:rsidP="00F8295D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E365234" wp14:editId="04FC9A6B">
            <wp:extent cx="2533319" cy="2371010"/>
            <wp:effectExtent l="19050" t="0" r="331" b="0"/>
            <wp:docPr id="2" name="Рисунок 2" descr="\\dmi-top\profiles\lazareva\Рабочий стол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612" cy="237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95D" w:rsidRPr="00F8295D" w:rsidRDefault="00F8295D" w:rsidP="00F8295D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14296кв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отсутствует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многоэтажными жилыми домами  (Ж-4). 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F8295D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F8295D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Theme="minorHAnsi" w:hAnsi="Times New Roman"/>
          <w:sz w:val="24"/>
          <w:szCs w:val="24"/>
        </w:rPr>
        <w:t>К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 (Ж-4) установлены следующие предельные параметры разрешенного строительства: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1) минимальный размер земельного участка - 0,30 га;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2) отступ от красной линии до зданий, строений, сооружений при осуществлении строительства - не менее 6 м;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3) максимальный коэффициент застройки - не более 0,4 (в условиях реконструкции существующей застройки - не более 0,6);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11.07.2016 №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24308000-15171, утвержден распоряжением администрации города Красноярска от 13.07.2016 № 98-арх.</w:t>
      </w:r>
    </w:p>
    <w:p w:rsidR="00F8295D" w:rsidRPr="00F8295D" w:rsidRDefault="00F8295D" w:rsidP="00F82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от 23.06.2016 № 141ООО «Региональная Тепловая Компания»: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Теплоисточник – котельная ООО «РТК».</w:t>
      </w:r>
    </w:p>
    <w:p w:rsidR="00F8295D" w:rsidRPr="00F8295D" w:rsidRDefault="00F8295D" w:rsidP="00B62D3E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Ду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1200 мм, проходящих от точки врезки в существующую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2 Ду1200 мм ООО «РТК» до жилого района «Солонцы-2».</w:t>
      </w:r>
      <w:proofErr w:type="gramEnd"/>
    </w:p>
    <w:p w:rsidR="00F8295D" w:rsidRPr="00F8295D" w:rsidRDefault="00F8295D" w:rsidP="00B62D3E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Разрешенный максимум теплопотребления – 1,49 Гкал/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295D" w:rsidRPr="00F8295D" w:rsidRDefault="00F8295D" w:rsidP="00B62D3E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к системе теплоснабжения: 2020 год.</w:t>
      </w:r>
    </w:p>
    <w:p w:rsidR="00F8295D" w:rsidRPr="00F8295D" w:rsidRDefault="00F8295D" w:rsidP="00B62D3E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и информация о плате за подключение, выданные 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от 13.03.2017 № КЦО-17/40571.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водоснабжения (с максимальной нагрузкой – </w:t>
      </w:r>
      <w:r w:rsidRPr="00F8295D">
        <w:rPr>
          <w:rFonts w:ascii="Times New Roman" w:hAnsi="Times New Roman"/>
          <w:sz w:val="24"/>
          <w:szCs w:val="24"/>
          <w:lang w:eastAsia="ru-RU"/>
        </w:rPr>
        <w:t>244,5м³/</w:t>
      </w:r>
      <w:proofErr w:type="spellStart"/>
      <w:r w:rsidRPr="00F8295D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земельного участка Заказчика. Место соединения с централизованной системой водоснабжения: водопроводные сети насосной станции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Бадалык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обслуживаемые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водоотведения (с максимальной нагрузкой – </w:t>
      </w:r>
      <w:r w:rsidRPr="00F8295D">
        <w:rPr>
          <w:rFonts w:ascii="Times New Roman" w:hAnsi="Times New Roman"/>
          <w:sz w:val="24"/>
          <w:szCs w:val="24"/>
          <w:lang w:eastAsia="ru-RU"/>
        </w:rPr>
        <w:t>244,5  м³/</w:t>
      </w:r>
      <w:proofErr w:type="spellStart"/>
      <w:r w:rsidRPr="00F8295D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)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-1000 мм, обслуживаемый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идущий вдоль Енисейского тракта.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инженерно-технического обеспечения (водоснабжения и водоотведения).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Договор об осуществлении технологического присоединения к электрическим сетям от 21.03.2016 № 75/3-ТП, выданный ООО «Региональная сетевая компания»: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Максимальная мощность: 780 кВт. 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надежности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напряжения в точках присоединения 0,4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proofErr w:type="spellEnd"/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Срок действия технических условий составляет 5 лет со дня заключения договора от  21.03.2016 № 75/3-ТП.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мероприятий по технологическому присоединению составляет не более 4 лет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от 21.03.2016 № 75/3-ТП.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16 672 188 рублей 83 копейки (шестнадцать миллионов шестьсот семьдесят две тысячи сто восемьдесят восемь рублей восемьдесят три копейки), в том числе НДС 18% в сумме 2 543 215 рублей 25 копеек (два миллиона пятьсот сорок три тысячи двести пятнадцать рублей двадцать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пять копеек).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Арендатор земельного участка (победитель торгов)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в праве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</w:t>
      </w:r>
      <w:r w:rsidRPr="00F8295D">
        <w:rPr>
          <w:rFonts w:ascii="Times New Roman" w:hAnsi="Times New Roman"/>
          <w:sz w:val="24"/>
          <w:szCs w:val="24"/>
        </w:rPr>
        <w:t>дополнительное соглашение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ООО «Региональная сетевая компания», д</w:t>
      </w:r>
      <w:r w:rsidRPr="00F8295D">
        <w:rPr>
          <w:rFonts w:ascii="Times New Roman" w:hAnsi="Times New Roman"/>
          <w:sz w:val="24"/>
          <w:szCs w:val="24"/>
        </w:rPr>
        <w:t>епартамента муниципального имущества и земельных отношений администрации города Красноярска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переходе к арендатору земельного участка (победителю торгов) всех прав и обязанностей по договору от 21.03.2016 № 75/3-ТП</w:t>
      </w:r>
      <w:r w:rsidRPr="00F8295D">
        <w:rPr>
          <w:rFonts w:ascii="Times New Roman" w:hAnsi="Times New Roman"/>
          <w:sz w:val="24"/>
          <w:szCs w:val="24"/>
        </w:rPr>
        <w:t>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-Письмом от 20.09.2016 № 2076 АО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район,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жилого района «Солонцы-2», с кадастровым номером: 24:50:0300298:31.</w:t>
      </w:r>
    </w:p>
    <w:p w:rsidR="00F8295D" w:rsidRPr="00F8295D" w:rsidRDefault="00F8295D" w:rsidP="00F829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10.05.2017 № 4055-ДМИиЗО, земельный участок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не огражден, свободен от застройки, обустроенного проезда нет.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24:50:0300298:31 предполагается размещение 1 жилого дома (7 секций по 10 этажей).</w:t>
      </w:r>
    </w:p>
    <w:p w:rsidR="00F8295D" w:rsidRPr="00F8295D" w:rsidRDefault="00154895" w:rsidP="00F8295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>4.3.</w:t>
      </w:r>
      <w:r w:rsidRPr="00502BA0">
        <w:rPr>
          <w:rFonts w:ascii="Times New Roman" w:hAnsi="Times New Roman"/>
          <w:sz w:val="24"/>
          <w:szCs w:val="24"/>
        </w:rPr>
        <w:t xml:space="preserve"> </w:t>
      </w:r>
      <w:r w:rsidR="00F8295D" w:rsidRPr="00F8295D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24:50:0300298:32, расположенного по адресу: г. Красноярск, Центральный район, жилой район Солонцы-2, предназначенного для размещения объекта: многоэтажная жилая застройка (высотная застройка)</w:t>
      </w:r>
      <w:r w:rsidR="00F8295D">
        <w:rPr>
          <w:rFonts w:ascii="Times New Roman" w:hAnsi="Times New Roman"/>
          <w:sz w:val="24"/>
          <w:szCs w:val="24"/>
        </w:rPr>
        <w:t xml:space="preserve"> </w:t>
      </w:r>
      <w:r w:rsidR="00F8295D" w:rsidRPr="00F8295D">
        <w:rPr>
          <w:rFonts w:ascii="Times New Roman" w:hAnsi="Times New Roman"/>
          <w:sz w:val="24"/>
          <w:szCs w:val="24"/>
        </w:rPr>
        <w:t>(код – 2.6).</w:t>
      </w:r>
    </w:p>
    <w:p w:rsidR="00F8295D" w:rsidRPr="00F8295D" w:rsidRDefault="00F8295D" w:rsidP="00F8295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F8295D" w:rsidRPr="00F8295D" w:rsidRDefault="00F8295D" w:rsidP="00F8295D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2C6362F" wp14:editId="691998A4">
            <wp:extent cx="2692345" cy="2549228"/>
            <wp:effectExtent l="19050" t="0" r="0" b="0"/>
            <wp:docPr id="3" name="Рисунок 2" descr="\\dmi-top\profiles\lazareva\Рабочий стол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lazareva\Рабочий стол\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531" cy="2551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95D" w:rsidRPr="00F8295D" w:rsidRDefault="00F8295D" w:rsidP="00F8295D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95D" w:rsidRPr="00F8295D" w:rsidRDefault="00F8295D" w:rsidP="00F8295D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7395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отсутствует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многоэтажными жилыми домами  (Ж-4). 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F8295D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F8295D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Theme="minorHAnsi" w:hAnsi="Times New Roman"/>
          <w:sz w:val="24"/>
          <w:szCs w:val="24"/>
        </w:rPr>
        <w:t>К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 (Ж-4) установлены следующие предельные параметры разрешенного строительства: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1) минимальный размер земельного участка - 0,30 га;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2) отступ от красной линии до зданий, строений, сооружений при осуществлении строительства - не менее 6 м;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3) максимальный коэффициент застройки - не более 0,4 (в условиях реконструкции существующей застройки - не более 0,6);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11.07.2016 №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24308000-15172, утвержден распоряжением администрации города Красноярска от 13.07.2016 № 98-арх.</w:t>
      </w:r>
    </w:p>
    <w:p w:rsidR="00F8295D" w:rsidRPr="00F8295D" w:rsidRDefault="00F8295D" w:rsidP="00F82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от 23.06.2016 № 140ООО «Региональная Тепловая Компания»: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Теплоисточник – котельная ООО «РТК».</w:t>
      </w:r>
    </w:p>
    <w:p w:rsidR="00F8295D" w:rsidRPr="00F8295D" w:rsidRDefault="00F8295D" w:rsidP="00B62D3E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Ду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1200 мм, проходящих от точки врезки в существующую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2 Ду1200 мм ООО «РТК» до жилого района «Солонцы-2».</w:t>
      </w:r>
      <w:proofErr w:type="gramEnd"/>
    </w:p>
    <w:p w:rsidR="00F8295D" w:rsidRPr="00F8295D" w:rsidRDefault="00F8295D" w:rsidP="00B62D3E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Разрешенный максимум теплопотребления – 0,77 Гкал/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295D" w:rsidRPr="00F8295D" w:rsidRDefault="00F8295D" w:rsidP="00B62D3E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к системе теплоснабжения: 2020 год.</w:t>
      </w:r>
    </w:p>
    <w:p w:rsidR="00F8295D" w:rsidRPr="00F8295D" w:rsidRDefault="00F8295D" w:rsidP="00B62D3E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и информация о плате за подключение, выданные 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от 13.03.2017 № КЦО-17/40572.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водоснабжения (с максимальной нагрузкой – </w:t>
      </w:r>
      <w:r w:rsidRPr="00F8295D">
        <w:rPr>
          <w:rFonts w:ascii="Times New Roman" w:hAnsi="Times New Roman"/>
          <w:sz w:val="24"/>
          <w:szCs w:val="24"/>
          <w:lang w:eastAsia="ru-RU"/>
        </w:rPr>
        <w:t>126,5 м³/</w:t>
      </w:r>
      <w:proofErr w:type="spellStart"/>
      <w:r w:rsidRPr="00F8295D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земельного участка Заказчика. Место соединения с централизованной системой водоснабжения: водопроводные сети насосной станции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Бадалык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обслуживаемые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водоотведения (с максимальной нагрузкой – </w:t>
      </w:r>
      <w:r w:rsidRPr="00F8295D">
        <w:rPr>
          <w:rFonts w:ascii="Times New Roman" w:hAnsi="Times New Roman"/>
          <w:sz w:val="24"/>
          <w:szCs w:val="24"/>
          <w:lang w:eastAsia="ru-RU"/>
        </w:rPr>
        <w:t>126,5  м³/</w:t>
      </w:r>
      <w:proofErr w:type="spellStart"/>
      <w:r w:rsidRPr="00F8295D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)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-1000 мм, обслуживаемый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идущий вдоль Енисейского тракта.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в соответствии с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инженерно-технического обеспечения (водоснабжения и водоотведения).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Договор об осуществлении технологического присоединения к электрическим сетям от 21.03.2016 № 83/3-ТП, выданный ООО «Региональная сетевая компания»: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Максимальная мощность: 550 кВт. 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надежности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напряжения в точках присоединения 0,4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proofErr w:type="spellEnd"/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составляет 2 года со дня заключения договора от  21.03.2016 № 83/3-ТП.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мероприятий по технологическому присоединению составляет не более 1 года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от 21.03.2016 № 83/3-ТП.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16 602 389 рублей 13 копеек (шестнадцать миллионов шестьсот две тысячи триста восемьдесят девять рублей тринадцать копеек), в том числе НДС 18% в сумме 2 532 567 рублей 83 копейки (два миллиона пятьсот тридцать две тысячи пятьсот шестьдесят семь рублей восемьдесят три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копейки).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Арендатор земельного участка (победитель торгов)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в праве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</w:t>
      </w:r>
      <w:r w:rsidRPr="00F8295D">
        <w:rPr>
          <w:rFonts w:ascii="Times New Roman" w:hAnsi="Times New Roman"/>
          <w:sz w:val="24"/>
          <w:szCs w:val="24"/>
        </w:rPr>
        <w:t>дополнительное соглашение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ООО «Региональная сетевая компания», д</w:t>
      </w:r>
      <w:r w:rsidRPr="00F8295D">
        <w:rPr>
          <w:rFonts w:ascii="Times New Roman" w:hAnsi="Times New Roman"/>
          <w:sz w:val="24"/>
          <w:szCs w:val="24"/>
        </w:rPr>
        <w:t>епартамента муниципального имущества и земельных отношений администрации города Красноярска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переходе к арендатору земельного участка (победителю торгов) всех прав и обязанностей по договору от 21.03.2016 № 83/3-ТП</w:t>
      </w:r>
      <w:r w:rsidRPr="00F8295D">
        <w:rPr>
          <w:rFonts w:ascii="Times New Roman" w:hAnsi="Times New Roman"/>
          <w:sz w:val="24"/>
          <w:szCs w:val="24"/>
        </w:rPr>
        <w:t>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-Письмом от 20.09.2016 № 2076 АО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район,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жилого района «Солонцы-2», с кадастровым номером: 24:50:0300298:32.</w:t>
      </w:r>
    </w:p>
    <w:p w:rsidR="00F8295D" w:rsidRPr="00F8295D" w:rsidRDefault="00F8295D" w:rsidP="00F829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04.05.2017 № 3911-ДМИиЗО, земельный участок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не огражден, свободен от застройки, обустроенного проезда нет, имеется древесно-кустарниковая растительность.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24:50:0300298:32 предполагается размещение 1 жилого дома  (1 секция 16 этажей).</w:t>
      </w:r>
    </w:p>
    <w:p w:rsidR="00F8295D" w:rsidRPr="00F8295D" w:rsidRDefault="00643A65" w:rsidP="00F8295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 xml:space="preserve">4.4 </w:t>
      </w:r>
      <w:r w:rsidR="00F8295D" w:rsidRPr="00F8295D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24:50:0300298:33, расположенного по адресу: г. Красноярск, Центральный район, жилой район Солонцы-2, предназначенного для размещения объекта: многоэтажная жилая застройка (высотная застройка) (код – 2.6).</w:t>
      </w:r>
    </w:p>
    <w:p w:rsidR="00F8295D" w:rsidRPr="00F8295D" w:rsidRDefault="00F8295D" w:rsidP="00F8295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F8295D" w:rsidRPr="00F8295D" w:rsidRDefault="00F8295D" w:rsidP="00F8295D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A892F26" wp14:editId="5BE2A3BD">
            <wp:extent cx="2461757" cy="2833245"/>
            <wp:effectExtent l="19050" t="0" r="0" b="0"/>
            <wp:docPr id="4" name="Рисунок 1" descr="\\dmi-top\profiles\lazareva\Рабочий стол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679" cy="283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95D" w:rsidRPr="00F8295D" w:rsidRDefault="00F8295D" w:rsidP="00F8295D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11385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отсутствует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многоэтажными жилыми домами  (Ж-4). 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F8295D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F8295D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Theme="minorHAnsi" w:hAnsi="Times New Roman"/>
          <w:sz w:val="24"/>
          <w:szCs w:val="24"/>
        </w:rPr>
        <w:t>К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 (Ж-4) установлены следующие предельные параметры разрешенного строительства: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1) минимальный размер земельного участка - 0,30 га;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2) отступ от красной линии до зданий, строений, сооружений при осуществлении строительства - не менее 6 м;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3) максимальный коэффициент застройки - не более 0,4 (в условиях реконструкции существующей застройки - не более 0,6);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11.07.2016 №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24308000-15173, утвержден распоряжением администрации города Красноярска от 13.07.2016 № 98-арх.</w:t>
      </w:r>
    </w:p>
    <w:p w:rsidR="00F8295D" w:rsidRPr="00F8295D" w:rsidRDefault="00F8295D" w:rsidP="00F82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от 23.06.2016 № 135ООО «Региональная Тепловая Компания»: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Теплоисточник – котельная ООО «РТК».</w:t>
      </w:r>
    </w:p>
    <w:p w:rsidR="00F8295D" w:rsidRPr="00F8295D" w:rsidRDefault="00F8295D" w:rsidP="00B62D3E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Ду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1200 мм, проходящих от точки врезки в существующую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2 Ду1200 мм ООО «РТК» до жилого района «Солонцы-2».</w:t>
      </w:r>
      <w:proofErr w:type="gramEnd"/>
    </w:p>
    <w:p w:rsidR="00F8295D" w:rsidRPr="00F8295D" w:rsidRDefault="00F8295D" w:rsidP="00B62D3E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Разрешенный максимум теплопотребления – 1,19 Гкал/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295D" w:rsidRPr="00F8295D" w:rsidRDefault="00F8295D" w:rsidP="00B62D3E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к системе теплоснабжения: 2020 год.</w:t>
      </w:r>
    </w:p>
    <w:p w:rsidR="00F8295D" w:rsidRPr="00F8295D" w:rsidRDefault="00F8295D" w:rsidP="00B62D3E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и информация о плате за подключение, выданные 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от 13.03.2017 № КЦО-17/40573.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водоснабжения (с максимальной нагрузкой – </w:t>
      </w:r>
      <w:r w:rsidRPr="00F8295D">
        <w:rPr>
          <w:rFonts w:ascii="Times New Roman" w:hAnsi="Times New Roman"/>
          <w:sz w:val="24"/>
          <w:szCs w:val="24"/>
          <w:lang w:eastAsia="ru-RU"/>
        </w:rPr>
        <w:t>194,6м³/</w:t>
      </w:r>
      <w:proofErr w:type="spellStart"/>
      <w:r w:rsidRPr="00F8295D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земельного участка Заказчика. Место соединения с централизованной системой водоснабжения: водопроводные сети насосной станции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Бадалык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обслуживаемые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водоотведения (с максимальной нагрузкой – </w:t>
      </w:r>
      <w:r w:rsidRPr="00F8295D">
        <w:rPr>
          <w:rFonts w:ascii="Times New Roman" w:hAnsi="Times New Roman"/>
          <w:sz w:val="24"/>
          <w:szCs w:val="24"/>
          <w:lang w:eastAsia="ru-RU"/>
        </w:rPr>
        <w:t>194,6м³/</w:t>
      </w:r>
      <w:proofErr w:type="spellStart"/>
      <w:r w:rsidRPr="00F8295D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)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-1000 мм, обслуживаемый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идущий вдоль Енисейского тракта.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инженерно-технического обеспечения (водоснабжения и водоотведения).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Договор об осуществлении технологического присоединения к электрическим сетям от 21.03.2016 № 78/3-ТП, выданный ООО «Региональная сетевая компания»: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Максимальная мощность: 480 кВт. 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надежности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напряжения в точках присоединения 0,4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proofErr w:type="spellEnd"/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составляет  2 года со дня заключения договора от  21.03.2016 № 78/3-ТП.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мероприятий по технологическому присоединению составляет не более 1 года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от 21.03.2016 № 78/3-ТП.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14 652 183 рубля 02 копейки (четырнадцать миллионов шестьсот пятьдесят две тысячи сто восемьдесят три рубля две копейки), в том числе НДС 18% в сумме 2 235 078 рублей 77 копеек (два миллиона двести тридцать пять тысяч семьдесят восемь рублей семьдесят семь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копеек).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Арендатор земельного участка (победитель торгов)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в праве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</w:t>
      </w:r>
      <w:r w:rsidRPr="00F8295D">
        <w:rPr>
          <w:rFonts w:ascii="Times New Roman" w:hAnsi="Times New Roman"/>
          <w:sz w:val="24"/>
          <w:szCs w:val="24"/>
        </w:rPr>
        <w:t>дополнительное соглашение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ООО «Региональная сетевая компания», д</w:t>
      </w:r>
      <w:r w:rsidRPr="00F8295D">
        <w:rPr>
          <w:rFonts w:ascii="Times New Roman" w:hAnsi="Times New Roman"/>
          <w:sz w:val="24"/>
          <w:szCs w:val="24"/>
        </w:rPr>
        <w:t>епартамента муниципального имущества и земельных отношений администрации города Красноярска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переходе к арендатору земельного участка (победителю торгов) всех прав и обязанностей по договору от 21.03.2016 № 78/3-ТП</w:t>
      </w:r>
      <w:r w:rsidRPr="00F8295D">
        <w:rPr>
          <w:rFonts w:ascii="Times New Roman" w:hAnsi="Times New Roman"/>
          <w:sz w:val="24"/>
          <w:szCs w:val="24"/>
        </w:rPr>
        <w:t>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-Письмом от 20.09.2016 № 2076 АО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район,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жилого района «Солонцы-2», с кадастровым номером: 24:50:0300298:33.</w:t>
      </w:r>
    </w:p>
    <w:p w:rsidR="00F8295D" w:rsidRPr="00F8295D" w:rsidRDefault="00F8295D" w:rsidP="00F829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04.05.2017 № 3912-ДМИиЗО, земельный участок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не огражден, свободен от застройки, обустроенного проезда нет, имеется древесно-кустарниковая растительность.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24:50:0300298:33 предполагается размещение 1 жилого дома (4 секции по 10 этажей, 1 секция 16 этажей), со встроено-пристроенными помещениями: объекты связи.</w:t>
      </w:r>
    </w:p>
    <w:p w:rsidR="00F8295D" w:rsidRPr="00F8295D" w:rsidRDefault="00643A65" w:rsidP="00F8295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 xml:space="preserve">4.5. </w:t>
      </w:r>
      <w:r w:rsidR="00F8295D" w:rsidRPr="00F8295D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24:50:0300298:34, расположенного по адресу: г. Красноярск, Центральный район, жилой район Солонцы-2, предназначенного для размещения объекта: многоэтажная жилая застройка (высотная застройка) (код – 2.6).</w:t>
      </w:r>
    </w:p>
    <w:p w:rsidR="00F8295D" w:rsidRPr="00F8295D" w:rsidRDefault="00F8295D" w:rsidP="00F8295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F8295D" w:rsidRPr="00F8295D" w:rsidRDefault="00F8295D" w:rsidP="00F8295D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B133193" wp14:editId="7A61864E">
            <wp:extent cx="2326585" cy="2548482"/>
            <wp:effectExtent l="19050" t="0" r="0" b="0"/>
            <wp:docPr id="5" name="Рисунок 5" descr="\\dmi-top\profiles\lazareva\Рабочий стол\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48" cy="255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95D" w:rsidRPr="00F8295D" w:rsidRDefault="00F8295D" w:rsidP="00F8295D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15626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отсутствует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многоэтажными жилыми домами  (Ж-4). 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F8295D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F8295D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Theme="minorHAnsi" w:hAnsi="Times New Roman"/>
          <w:sz w:val="24"/>
          <w:szCs w:val="24"/>
        </w:rPr>
        <w:t>К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 (Ж-4) установлены следующие предельные параметры разрешенного строительства: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1) минимальный размер земельного участка - 0,30 га;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2) отступ от красной линии до зданий, строений, сооружений при осуществлении строительства - не менее 6 м;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3) максимальный коэффициент застройки - не более 0,4 (в условиях реконструкции существующей застройки - не более 0,6);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11.07.2016 №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24308000-15174, утвержден распоряжением администрации города Красноярска от 13.07.2016 № 98-арх.</w:t>
      </w:r>
    </w:p>
    <w:p w:rsidR="00F8295D" w:rsidRPr="00F8295D" w:rsidRDefault="00F8295D" w:rsidP="00F82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от 23.06.2016 № 138ООО «Региональная Тепловая Компания»: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Теплоисточник – котельная ООО «РТК».</w:t>
      </w:r>
    </w:p>
    <w:p w:rsidR="00F8295D" w:rsidRPr="00F8295D" w:rsidRDefault="00F8295D" w:rsidP="00B62D3E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Ду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1200 мм, проходящих от точки врезки в существующую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2 Ду1200 мм ООО «РТК» до жилого района «Солонцы-2».</w:t>
      </w:r>
      <w:proofErr w:type="gramEnd"/>
    </w:p>
    <w:p w:rsidR="00F8295D" w:rsidRPr="00F8295D" w:rsidRDefault="00F8295D" w:rsidP="00B62D3E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Разрешенный максимум теплопотребления – 1,63 Гкал/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295D" w:rsidRPr="00F8295D" w:rsidRDefault="00F8295D" w:rsidP="00B62D3E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к системе теплоснабжения: 2020 год.</w:t>
      </w:r>
    </w:p>
    <w:p w:rsidR="00F8295D" w:rsidRPr="00F8295D" w:rsidRDefault="00F8295D" w:rsidP="00B62D3E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и информация о плате за подключение, выданные 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от 13.03.2017 № КЦО-17/40574.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водоснабжения (с максимальной нагрузкой – </w:t>
      </w:r>
      <w:r w:rsidRPr="00F8295D">
        <w:rPr>
          <w:rFonts w:ascii="Times New Roman" w:hAnsi="Times New Roman"/>
          <w:sz w:val="24"/>
          <w:szCs w:val="24"/>
          <w:lang w:eastAsia="ru-RU"/>
        </w:rPr>
        <w:t>267,1м³/</w:t>
      </w:r>
      <w:proofErr w:type="spellStart"/>
      <w:r w:rsidRPr="00F8295D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земельного участка Заказчика. Место соединения с централизованной системой водоснабжения: водопроводные сети насосной станции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Бадалык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обслуживаемые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водоотведения (с максимальной нагрузкой – </w:t>
      </w:r>
      <w:r w:rsidRPr="00F8295D">
        <w:rPr>
          <w:rFonts w:ascii="Times New Roman" w:hAnsi="Times New Roman"/>
          <w:sz w:val="24"/>
          <w:szCs w:val="24"/>
          <w:lang w:eastAsia="ru-RU"/>
        </w:rPr>
        <w:t>267,1 м³/</w:t>
      </w:r>
      <w:proofErr w:type="spellStart"/>
      <w:r w:rsidRPr="00F8295D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)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-1000 мм, обслуживаемый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идущий вдоль Енисейского тракта.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инженерно-технического обеспечения (водоснабжения и водоотведения).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Договор об осуществлении технологического присоединения к электрическим сетям от 21.03.2016 № 76/3-ТП, выданный ООО «Региональная сетевая компания»: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Максимальная мощность: 770 кВт. 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Категория надежности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напряжения в точках присоединения 0,4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proofErr w:type="spellEnd"/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составляет 5 лет со дня заключения договора от  21.03.2016 № 76/3-ТП.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мероприятий по технологическому присоединению составляет не более 4 лет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от 21.03.2016 № 76/3-ТП.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19 069 641 рубль 00 копеек (девятнадцать миллионов шестьдесят девять тысяч шестьсот сорок один рубль 00 копеек), в том числе НДС 18% в сумме 2 908 928 рублей 29 копеек (два миллиона девятьсот восемь тысяч девятьсот двадцать восемь рублей двадцать девять копеек).</w:t>
      </w:r>
      <w:proofErr w:type="gramEnd"/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Арендатор земельного участка (победитель торгов)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в праве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</w:t>
      </w:r>
      <w:r w:rsidRPr="00F8295D">
        <w:rPr>
          <w:rFonts w:ascii="Times New Roman" w:hAnsi="Times New Roman"/>
          <w:sz w:val="24"/>
          <w:szCs w:val="24"/>
        </w:rPr>
        <w:t>дополнительное соглашение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ООО «Региональная сетевая компания», д</w:t>
      </w:r>
      <w:r w:rsidRPr="00F8295D">
        <w:rPr>
          <w:rFonts w:ascii="Times New Roman" w:hAnsi="Times New Roman"/>
          <w:sz w:val="24"/>
          <w:szCs w:val="24"/>
        </w:rPr>
        <w:t>епартамента муниципального имущества и земельных отношений администрации города Красноярска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переходе к арендатору земельного участка (победителю торгов) всех прав и обязанностей по договору от 21.03.2016 № 76/3-ТП</w:t>
      </w:r>
      <w:r w:rsidRPr="00F8295D">
        <w:rPr>
          <w:rFonts w:ascii="Times New Roman" w:hAnsi="Times New Roman"/>
          <w:sz w:val="24"/>
          <w:szCs w:val="24"/>
        </w:rPr>
        <w:t>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-Письмом от 20.09.2016 № 2077 АО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район,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жилого района «Солонцы-2», с кадастровым номером: 24:50:0300298:34.</w:t>
      </w:r>
    </w:p>
    <w:p w:rsidR="00F8295D" w:rsidRPr="00F8295D" w:rsidRDefault="00F8295D" w:rsidP="00F829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04.05.2017 № 3913-ДМИиЗО, земельный участок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не огражден, свободен от застройки, захламлен, обустроенного проезда нет (поле), имеется древесно-кустарниковая растительность.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24:50:0300298:34 предполагается размещение 1 жилого дома (7 секций по 10 этажей).</w:t>
      </w:r>
    </w:p>
    <w:p w:rsidR="00F8295D" w:rsidRPr="00F8295D" w:rsidRDefault="00643A65" w:rsidP="00F8295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 xml:space="preserve">4.6. </w:t>
      </w:r>
      <w:r w:rsidR="00F8295D" w:rsidRPr="00F8295D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24:50:0300298:35, расположенного по адресу: г. Красноярск, Центральный район, жилой район Солонцы-2, предназначенного для размещения объекта: многоэтажная жилая застройка (высотная застройка) (код – 2.6).</w:t>
      </w:r>
    </w:p>
    <w:p w:rsidR="00F8295D" w:rsidRPr="00F8295D" w:rsidRDefault="00F8295D" w:rsidP="00F8295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F8295D" w:rsidRPr="00F8295D" w:rsidRDefault="00F8295D" w:rsidP="00F8295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8295D" w:rsidRPr="00F8295D" w:rsidRDefault="00F8295D" w:rsidP="00F8295D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FF8479C" wp14:editId="72E02488">
            <wp:extent cx="2692344" cy="2847100"/>
            <wp:effectExtent l="19050" t="0" r="0" b="0"/>
            <wp:docPr id="6" name="Рисунок 1" descr="\\dmi-top\profiles\lazareva\Рабочий стол\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463" cy="2849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95D" w:rsidRPr="00F8295D" w:rsidRDefault="00F8295D" w:rsidP="00F8295D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95D" w:rsidRPr="00F8295D" w:rsidRDefault="00F8295D" w:rsidP="00F8295D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16259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отсутствует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Права на земельный участок – не зарегистрированы, ограничения прав – отсутствуют.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многоэтажными жилыми домами  (Ж-4). 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F8295D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F8295D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Theme="minorHAnsi" w:hAnsi="Times New Roman"/>
          <w:sz w:val="24"/>
          <w:szCs w:val="24"/>
        </w:rPr>
        <w:t>К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 (Ж-4) установлены следующие предельные параметры разрешенного строительства: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1) минимальный размер земельного участка - 0,30 га;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2) отступ от красной линии до зданий, строений, сооружений при осуществлении строительства - не менее 6 м;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3) максимальный коэффициент застройки - не более 0,4 (в условиях реконструкции существующей застройки - не более 0,6);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11.07.2016 №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24308000-15175, утвержден распоряжением администрации города Красноярска от 13.07.2016 № 98-арх.</w:t>
      </w:r>
    </w:p>
    <w:p w:rsidR="00F8295D" w:rsidRPr="00F8295D" w:rsidRDefault="00F8295D" w:rsidP="00F82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от 23.06.2016 № 136ООО «Региональная Тепловая Компания»: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Теплоисточник – котельная ООО «РТК».</w:t>
      </w:r>
    </w:p>
    <w:p w:rsidR="00F8295D" w:rsidRPr="00F8295D" w:rsidRDefault="00F8295D" w:rsidP="00B62D3E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Ду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1200 мм, проходящих от точки врезки в существующую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2 Ду1200 мм ООО «РТК» до жилого района «Солонцы-2».</w:t>
      </w:r>
      <w:proofErr w:type="gramEnd"/>
    </w:p>
    <w:p w:rsidR="00F8295D" w:rsidRPr="00F8295D" w:rsidRDefault="00F8295D" w:rsidP="00B62D3E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Разрешенный максимум теплопотребления – 1,7 Гкал/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295D" w:rsidRPr="00F8295D" w:rsidRDefault="00F8295D" w:rsidP="00B62D3E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к системе теплоснабжения: 2020 год.</w:t>
      </w:r>
    </w:p>
    <w:p w:rsidR="00F8295D" w:rsidRPr="00F8295D" w:rsidRDefault="00F8295D" w:rsidP="00B62D3E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и информация о плате за подключение, выданные 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от 13.03.2017 № КЦО-17/40575.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водоснабжения (с максимальной нагрузкой – </w:t>
      </w:r>
      <w:r w:rsidRPr="00F8295D">
        <w:rPr>
          <w:rFonts w:ascii="Times New Roman" w:hAnsi="Times New Roman"/>
          <w:sz w:val="24"/>
          <w:szCs w:val="24"/>
          <w:lang w:eastAsia="ru-RU"/>
        </w:rPr>
        <w:t>278,0м³/</w:t>
      </w:r>
      <w:proofErr w:type="spellStart"/>
      <w:r w:rsidRPr="00F8295D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земельного участка Заказчика. Место соединения с централизованной системой водоснабжения: водопроводные сети насосной станции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Бадалык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обслуживаемые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водоотведения (с максимальной нагрузкой – </w:t>
      </w:r>
      <w:r w:rsidRPr="00F8295D">
        <w:rPr>
          <w:rFonts w:ascii="Times New Roman" w:hAnsi="Times New Roman"/>
          <w:sz w:val="24"/>
          <w:szCs w:val="24"/>
          <w:lang w:eastAsia="ru-RU"/>
        </w:rPr>
        <w:t>278,0м³/</w:t>
      </w:r>
      <w:proofErr w:type="spellStart"/>
      <w:r w:rsidRPr="00F8295D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)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-1000 мм, обслуживаемый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идущий вдоль Енисейского тракта.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реализации мероприятий инвестиционной программ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инженерно-технического обеспечения (водоснабжения и водоотведения).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Договор об осуществлении технологического присоединения к электрическим сетям от 21.03.2016 № 77/3-ТП, выданный ООО «Региональная сетевая компания»: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Максимальная мощность: 770 кВт. 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надежности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напряжения в точках присоединения 0,4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proofErr w:type="spellEnd"/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составляет 5 лет со дня заключения договора от  21.03.2016 № 77/3-ТП.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мероприятий по технологическому присоединению составляет не более 4 лет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от 21.03.2016 № 77/3-ТП.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16 440 536 рублей 26 копеек (шестнадцать миллионов четыреста сорок тысяч пятьсот тридцать шесть рублей двадцать шесть копеек), в том числе НДС 18% в сумме 2 507 878 рублей 41 копейка (два миллиона пятьсот семь тысяч восемьсот семьдесят восемь рублей сорок одна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копейка).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Арендатор земельного участка (победитель торгов)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в праве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</w:t>
      </w:r>
      <w:r w:rsidRPr="00F8295D">
        <w:rPr>
          <w:rFonts w:ascii="Times New Roman" w:hAnsi="Times New Roman"/>
          <w:sz w:val="24"/>
          <w:szCs w:val="24"/>
        </w:rPr>
        <w:t>дополнительное соглашение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ООО «Региональная сетевая компания», д</w:t>
      </w:r>
      <w:r w:rsidRPr="00F8295D">
        <w:rPr>
          <w:rFonts w:ascii="Times New Roman" w:hAnsi="Times New Roman"/>
          <w:sz w:val="24"/>
          <w:szCs w:val="24"/>
        </w:rPr>
        <w:t>епартамента муниципального имущества и земельных отношений администрации города Красноярска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переходе к арендатору земельного участка (победителю торгов) всех прав и обязанностей по договору от 21.03.2016 № 77/3-ТП</w:t>
      </w:r>
      <w:r w:rsidRPr="00F8295D">
        <w:rPr>
          <w:rFonts w:ascii="Times New Roman" w:hAnsi="Times New Roman"/>
          <w:sz w:val="24"/>
          <w:szCs w:val="24"/>
        </w:rPr>
        <w:t>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-Письмом от 20.09.2016 № 2077 АО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район,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жилого района «Солонцы-2», с кадастровым номером: 24:50:0300298:35.</w:t>
      </w:r>
    </w:p>
    <w:p w:rsidR="00F8295D" w:rsidRPr="00F8295D" w:rsidRDefault="00F8295D" w:rsidP="00F829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04.05.2017 № 3914-ДМИиЗО, земельный участок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не огражден, захламлен, на части земельного участка расположены железобетонные конструкции (сваи), не являющиеся объектом капитального строительства, обустроенного проезда нет, имеется древесно-кустарниковая растительность.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24:50:0300298:35 предполагается размещение 1 жилого дома (7 секций по 10 этажей), со встроено-пристроенными помещениями: детский досуговый центр.</w:t>
      </w:r>
    </w:p>
    <w:p w:rsidR="00F8295D" w:rsidRPr="00F8295D" w:rsidRDefault="00CD4AC9" w:rsidP="00F8295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 xml:space="preserve">4.7. </w:t>
      </w:r>
      <w:r w:rsidR="00F8295D" w:rsidRPr="00F8295D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24:50:0300298:36, расположенного по адресу: г. Красноярск, Центральный район, жилой район Солонцы-2, предназначенного для размещения объекта: многоэтажная жилая застройка (высотная застройка)</w:t>
      </w:r>
      <w:r w:rsidR="006136E4">
        <w:rPr>
          <w:rFonts w:ascii="Times New Roman" w:hAnsi="Times New Roman"/>
          <w:sz w:val="24"/>
          <w:szCs w:val="24"/>
        </w:rPr>
        <w:t xml:space="preserve"> </w:t>
      </w:r>
      <w:r w:rsidR="00F8295D" w:rsidRPr="00F8295D">
        <w:rPr>
          <w:rFonts w:ascii="Times New Roman" w:hAnsi="Times New Roman"/>
          <w:sz w:val="24"/>
          <w:szCs w:val="24"/>
        </w:rPr>
        <w:t>(код – 2.6).</w:t>
      </w:r>
    </w:p>
    <w:p w:rsidR="00F8295D" w:rsidRPr="00F8295D" w:rsidRDefault="00F8295D" w:rsidP="00F8295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F8295D" w:rsidRPr="00F8295D" w:rsidRDefault="00F8295D" w:rsidP="00F8295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8295D" w:rsidRPr="00F8295D" w:rsidRDefault="00F8295D" w:rsidP="00F8295D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7E07CDA" wp14:editId="4A22722A">
            <wp:extent cx="2501513" cy="2417570"/>
            <wp:effectExtent l="19050" t="0" r="0" b="0"/>
            <wp:docPr id="7" name="Рисунок 7" descr="\\dmi-top\profiles\lazareva\Рабочий стол\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389" cy="241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95D" w:rsidRPr="00F8295D" w:rsidRDefault="00F8295D" w:rsidP="00F8295D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95D" w:rsidRPr="00F8295D" w:rsidRDefault="00F8295D" w:rsidP="00F8295D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19213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отсутствует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многоэтажными жилыми домами  (Ж-4). 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F8295D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F8295D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Theme="minorHAnsi" w:hAnsi="Times New Roman"/>
          <w:sz w:val="24"/>
          <w:szCs w:val="24"/>
        </w:rPr>
        <w:t>К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(Ж-4) установлены следующие предельные параметры разрешенного строительства: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1) минимальный размер земельного участка - 0,30 га;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2) отступ от красной линии до зданий, строений, сооружений при осуществлении строительства - не менее 6 м;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3) максимальный коэффициент застройки - не более 0,4 (в условиях реконструкции существующей застройки - не более 0,6);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11.07.2016 №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24308000-15176, утвержден распоряжением администрации города Красноярска от 13.07.2016 № 98-арх.</w:t>
      </w:r>
    </w:p>
    <w:p w:rsidR="00F8295D" w:rsidRPr="00F8295D" w:rsidRDefault="00F8295D" w:rsidP="00F82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от 23.06.2016 № 142ООО «Региональная Тепловая Компания»: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Теплоисточник – котельная ООО «РТК».</w:t>
      </w:r>
    </w:p>
    <w:p w:rsidR="00F8295D" w:rsidRPr="00F8295D" w:rsidRDefault="00F8295D" w:rsidP="00B62D3E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Ду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1200 мм, проходящих от точки врезки в существующую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2 Ду1200 мм ООО «РТК» до жилого района «Солонцы-2».</w:t>
      </w:r>
      <w:proofErr w:type="gramEnd"/>
    </w:p>
    <w:p w:rsidR="00F8295D" w:rsidRPr="00F8295D" w:rsidRDefault="00F8295D" w:rsidP="00B62D3E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Разрешенный максимум теплопотребления – 2,0 Гкал/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295D" w:rsidRPr="00F8295D" w:rsidRDefault="00F8295D" w:rsidP="00B62D3E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Срок подключения объекта капитального строительства к системе теплоснабжения: 2020 год.</w:t>
      </w:r>
    </w:p>
    <w:p w:rsidR="00F8295D" w:rsidRPr="00F8295D" w:rsidRDefault="00F8295D" w:rsidP="00B62D3E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и информация о плате за подключение, выданные 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от 13.03.2017 № КЦО-17/40576.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водоснабжения (с максимальной нагрузкой – </w:t>
      </w:r>
      <w:r w:rsidRPr="00F8295D">
        <w:rPr>
          <w:rFonts w:ascii="Times New Roman" w:hAnsi="Times New Roman"/>
          <w:sz w:val="24"/>
          <w:szCs w:val="24"/>
          <w:lang w:eastAsia="ru-RU"/>
        </w:rPr>
        <w:t>328,7 м³/</w:t>
      </w:r>
      <w:proofErr w:type="spellStart"/>
      <w:r w:rsidRPr="00F8295D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земельного участка Заказчика. Место соединения с централизованной системой водоснабжения: водопроводные сети насосной станции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Бадалык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обслуживаемые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водоотведения (с максимальной нагрузкой – </w:t>
      </w:r>
      <w:r w:rsidRPr="00F8295D">
        <w:rPr>
          <w:rFonts w:ascii="Times New Roman" w:hAnsi="Times New Roman"/>
          <w:sz w:val="24"/>
          <w:szCs w:val="24"/>
          <w:lang w:eastAsia="ru-RU"/>
        </w:rPr>
        <w:t>328,7м³/</w:t>
      </w:r>
      <w:proofErr w:type="spellStart"/>
      <w:r w:rsidRPr="00F8295D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)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-1000 мм, обслуживаемый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идущий вдоль Енисейского тракта.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инженерно-технического обеспечения (водоснабжения и водоотведения).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Договор об осуществлении технологического присоединения к электрическим сетям от 21.03.2016 № 79/3-ТП, выданный ООО «Региональная сетевая компания»: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Максимальная мощность: 600 кВт. 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надежности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напряжения в точках присоединения 0,4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proofErr w:type="spellEnd"/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составляет 2 года со дня заключения договора от  21.03.2016 № 79/3-ТП.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мероприятий по технологическому присоединению составляет не более 1 года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от 21.03.2016 № 79/3-ТП.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13 734 835 рублей 35 копеек (тринадцать миллионов семьсот тридцать четыре тысячи восемьсот тридцать пять рублей тридцать пять копеек), в том числе НДС 18% в сумме 2 095 144 рублей 38 копеек (два миллиона девяносто пять тысяч сто сорок четыре рубля тридцать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восемь копеек).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Арендатор земельного участка (победитель торгов)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в праве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</w:t>
      </w:r>
      <w:r w:rsidRPr="00F8295D">
        <w:rPr>
          <w:rFonts w:ascii="Times New Roman" w:hAnsi="Times New Roman"/>
          <w:sz w:val="24"/>
          <w:szCs w:val="24"/>
        </w:rPr>
        <w:t>дополнительное соглашение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ООО «Региональная сетевая компания», д</w:t>
      </w:r>
      <w:r w:rsidRPr="00F8295D">
        <w:rPr>
          <w:rFonts w:ascii="Times New Roman" w:hAnsi="Times New Roman"/>
          <w:sz w:val="24"/>
          <w:szCs w:val="24"/>
        </w:rPr>
        <w:t>епартамента муниципального имущества и земельных отношений администрации города Красноярска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переходе к арендатору земельного участка (победителю торгов) всех прав и обязанностей по договору от 21.03.2016 № 79/3-ТП</w:t>
      </w:r>
      <w:r w:rsidRPr="00F8295D">
        <w:rPr>
          <w:rFonts w:ascii="Times New Roman" w:hAnsi="Times New Roman"/>
          <w:sz w:val="24"/>
          <w:szCs w:val="24"/>
        </w:rPr>
        <w:t>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-Письмом от 20.09.2016 № 2077 АО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  (далее - АО) сообщает, что в настоящее время АО не обладает технической возможностью выдачи технических условий для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подключения объекта капитального строительства по адресу: г. Красноярск, Центральный район,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жилого района «Солонцы-2», с кадастровым номером: 24:50:0300298:36.</w:t>
      </w:r>
    </w:p>
    <w:p w:rsidR="00F8295D" w:rsidRPr="00F8295D" w:rsidRDefault="00F8295D" w:rsidP="00F829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04.05.2017 № 3915-ДМИиЗО, земельный участок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не огражден, свободен от застройки, обустроенного проезда нет.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24:50:0300298:36 предполагается размещение 1 жилого дома (4 секции по 16 этажей), со встроено-пристроенными помещениями: объекты торговли, объекты общественного питания.</w:t>
      </w:r>
    </w:p>
    <w:p w:rsidR="00F8295D" w:rsidRPr="00F8295D" w:rsidRDefault="00CD4AC9" w:rsidP="00F8295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 xml:space="preserve">4.8. </w:t>
      </w:r>
      <w:r w:rsidR="00F8295D" w:rsidRPr="00F8295D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24:50:0300298:37, расположенного по адресу: г. Красноярск, Центральный район, жилой район Солонцы-2, предназначенного для размещения объекта: многоэтажная жилая застройка (высотная застройка)</w:t>
      </w:r>
      <w:r w:rsidR="006136E4">
        <w:rPr>
          <w:rFonts w:ascii="Times New Roman" w:hAnsi="Times New Roman"/>
          <w:sz w:val="24"/>
          <w:szCs w:val="24"/>
        </w:rPr>
        <w:t xml:space="preserve"> </w:t>
      </w:r>
      <w:r w:rsidR="00F8295D" w:rsidRPr="00F8295D">
        <w:rPr>
          <w:rFonts w:ascii="Times New Roman" w:hAnsi="Times New Roman"/>
          <w:sz w:val="24"/>
          <w:szCs w:val="24"/>
        </w:rPr>
        <w:t>(код – 2.6).</w:t>
      </w:r>
    </w:p>
    <w:p w:rsidR="00F8295D" w:rsidRPr="00F8295D" w:rsidRDefault="00F8295D" w:rsidP="00F8295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F8295D" w:rsidRPr="00F8295D" w:rsidRDefault="00F8295D" w:rsidP="00F8295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8295D" w:rsidRPr="00F8295D" w:rsidRDefault="00F8295D" w:rsidP="00F8295D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522B4D8" wp14:editId="7F80BAF3">
            <wp:extent cx="2803664" cy="2621829"/>
            <wp:effectExtent l="19050" t="0" r="0" b="0"/>
            <wp:docPr id="8" name="Рисунок 1" descr="\\dmi-top\profiles\lazareva\Рабочий стол\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51" cy="2622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95D" w:rsidRPr="00F8295D" w:rsidRDefault="00F8295D" w:rsidP="00F8295D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95D" w:rsidRPr="00F8295D" w:rsidRDefault="00F8295D" w:rsidP="00F8295D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12771кв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отсутствует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многоэтажными жилыми домами  (Ж-4). 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F8295D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F8295D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Theme="minorHAnsi" w:hAnsi="Times New Roman"/>
          <w:sz w:val="24"/>
          <w:szCs w:val="24"/>
        </w:rPr>
        <w:t>К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 (Ж-4) установлены следующие предельные параметры разрешенного строительства: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1) минимальный размер земельного участка - 0,30 га;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2) отступ от красной линии до зданий, строений, сооружений при осуществлении строительства - не менее 6 м;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3) максимальный коэффициент застройки - не более 0,4 (в условиях реконструкции существующей застройки - не более 0,6);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11.07.2016 №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24308000-15177, утвержден распоряжением администрации города Красноярска от 13.07.2016 № 98-арх.</w:t>
      </w:r>
    </w:p>
    <w:p w:rsidR="00F8295D" w:rsidRPr="00F8295D" w:rsidRDefault="00F8295D" w:rsidP="00F82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от 23.06.2016 № 143ООО «Региональная Тепловая Компания»: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Теплоисточник – котельная ООО «РТК».</w:t>
      </w:r>
    </w:p>
    <w:p w:rsidR="00F8295D" w:rsidRPr="00F8295D" w:rsidRDefault="00F8295D" w:rsidP="00B62D3E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Ду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1200 мм, проходящих от точки врезки в существующую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2 Ду1200 мм ООО «РТК» до жилого района «Солонцы-2».</w:t>
      </w:r>
      <w:proofErr w:type="gramEnd"/>
    </w:p>
    <w:p w:rsidR="00F8295D" w:rsidRPr="00F8295D" w:rsidRDefault="00F8295D" w:rsidP="00B62D3E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Разрешенный максимум теплопотребления – 1,33 Гкал/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295D" w:rsidRPr="00F8295D" w:rsidRDefault="00F8295D" w:rsidP="00B62D3E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к системе теплоснабжения: 2020 год.</w:t>
      </w:r>
    </w:p>
    <w:p w:rsidR="00F8295D" w:rsidRPr="00F8295D" w:rsidRDefault="00F8295D" w:rsidP="00B62D3E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и информация о плате за подключение, выданные 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от 13.03.2017 № КЦО-17/40577.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водоснабжения (с максимальной нагрузкой – </w:t>
      </w:r>
      <w:r w:rsidRPr="00F8295D">
        <w:rPr>
          <w:rFonts w:ascii="Times New Roman" w:hAnsi="Times New Roman"/>
          <w:sz w:val="24"/>
          <w:szCs w:val="24"/>
          <w:lang w:eastAsia="ru-RU"/>
        </w:rPr>
        <w:t>218,5м³/</w:t>
      </w:r>
      <w:proofErr w:type="spellStart"/>
      <w:r w:rsidRPr="00F8295D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земельного участка Заказчика. Место соединения с централизованной системой водоснабжения: водопроводные сети насосной станции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Бадалык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обслуживаемые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водоотведения (с максимальной нагрузкой – </w:t>
      </w:r>
      <w:r w:rsidRPr="00F8295D">
        <w:rPr>
          <w:rFonts w:ascii="Times New Roman" w:hAnsi="Times New Roman"/>
          <w:sz w:val="24"/>
          <w:szCs w:val="24"/>
          <w:lang w:eastAsia="ru-RU"/>
        </w:rPr>
        <w:t>218,5м³/</w:t>
      </w:r>
      <w:proofErr w:type="spellStart"/>
      <w:r w:rsidRPr="00F8295D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)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-1000 мм, обслуживаемый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идущий вдоль Енисейского тракта.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инженерно-технического обеспечения (водоснабжения и водоотведения).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Договор об осуществлении технологического присоединения к электрическим сетям от 21.03.2016 № 81/3-ТП, выданный ООО «Региональная сетевая компания»: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Максимальная мощность: 600 кВт. 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Категория надежности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напряжения в точках присоединения 0,4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proofErr w:type="spellEnd"/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составляет 2 года со дня заключения договора от  21.03.2016 № 81/3-ТП.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мероприятий по технологическому присоединению составляет не более 1 года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от 21.03.2016 № 81/3-ТП.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13 159 718 рублей 69 копеек (тринадцать миллионов сто пятьдесят девять тысяч семьсот восемнадцать рублей шестьдесят девять копеек), в том числе НДС 18% в сумме 2 007 414 рублей 71 копейка (два миллиона семь тысяч четыреста четырнадцать рублей семьдесят одна копейка).</w:t>
      </w:r>
      <w:proofErr w:type="gramEnd"/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Арендатор земельного участка (победитель торгов)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в праве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</w:t>
      </w:r>
      <w:r w:rsidRPr="00F8295D">
        <w:rPr>
          <w:rFonts w:ascii="Times New Roman" w:hAnsi="Times New Roman"/>
          <w:sz w:val="24"/>
          <w:szCs w:val="24"/>
        </w:rPr>
        <w:t>дополнительное соглашение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ООО «Региональная сетевая компания», д</w:t>
      </w:r>
      <w:r w:rsidRPr="00F8295D">
        <w:rPr>
          <w:rFonts w:ascii="Times New Roman" w:hAnsi="Times New Roman"/>
          <w:sz w:val="24"/>
          <w:szCs w:val="24"/>
        </w:rPr>
        <w:t>епартамента муниципального имущества и земельных отношений администрации города Красноярска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переходе к арендатору земельного участка (победителю торгов) всех прав и обязанностей по договору от 21.03.2016 № 81/3-ТП</w:t>
      </w:r>
      <w:r w:rsidRPr="00F8295D">
        <w:rPr>
          <w:rFonts w:ascii="Times New Roman" w:hAnsi="Times New Roman"/>
          <w:sz w:val="24"/>
          <w:szCs w:val="24"/>
        </w:rPr>
        <w:t>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-Письмом от 20.09.2016 № 2076 АО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район,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жилого района «Солонцы-2», с кадастровым номером: 24:50:0300298:37.</w:t>
      </w:r>
    </w:p>
    <w:p w:rsidR="00F8295D" w:rsidRPr="00F8295D" w:rsidRDefault="00F8295D" w:rsidP="00F829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04.05.2017 № 3916-ДМИиЗО, земельный участок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не огражден, свободен от застройки, обустроенного проезда нет.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Согласно проекту планировки и межевания жилого района «Солонцы-2»,  в границах земельного участка с кадастровым номером 24:50:0300298:37 предполагается размещение 1 жилого дома (4 секции по 10 этажей, 2 секции по 16 этажей), со встроено-пристроенными помещениями: библиотека.</w:t>
      </w:r>
    </w:p>
    <w:p w:rsidR="00F8295D" w:rsidRPr="00F8295D" w:rsidRDefault="00CD4AC9" w:rsidP="00F8295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 xml:space="preserve">4.9. </w:t>
      </w:r>
      <w:r w:rsidR="00F8295D" w:rsidRPr="00F8295D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24:50:0300298:38, расположенного по адресу: г. Красноярск, Центральный район, жилой район Солонцы-2, предназначенного для размещения объекта: многоэтажная жилая застройка (высотная застройка) (код – 2.6).</w:t>
      </w:r>
    </w:p>
    <w:p w:rsidR="00F8295D" w:rsidRPr="00F8295D" w:rsidRDefault="00F8295D" w:rsidP="00F8295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F8295D" w:rsidRPr="00F8295D" w:rsidRDefault="00F8295D" w:rsidP="00F8295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8295D" w:rsidRPr="00F8295D" w:rsidRDefault="00F8295D" w:rsidP="00F8295D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49ECE06" wp14:editId="5B5260BE">
            <wp:extent cx="2875224" cy="2710777"/>
            <wp:effectExtent l="19050" t="0" r="1326" b="0"/>
            <wp:docPr id="9" name="Рисунок 9" descr="\\dmi-top\profiles\lazareva\Рабочий стол\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50" cy="271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95D" w:rsidRPr="00F8295D" w:rsidRDefault="00F8295D" w:rsidP="00F8295D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95D" w:rsidRPr="00F8295D" w:rsidRDefault="00F8295D" w:rsidP="00F8295D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площадь предполагаемого к строительству земельного участка составляет 16558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отсутствует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многоэтажными жилыми домами  (Ж-4). 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F8295D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F8295D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Theme="minorHAnsi" w:hAnsi="Times New Roman"/>
          <w:sz w:val="24"/>
          <w:szCs w:val="24"/>
        </w:rPr>
        <w:t>К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 (Ж-4) установлены следующие предельные параметры разрешенного строительства: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1) минимальный размер земельного участка - 0,30 га;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2) отступ от красной линии до зданий, строений, сооружений при осуществлении строительства - не менее 6 м;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3) максимальный коэффициент застройки - не более 0,4 (в условиях реконструкции существующей застройки - не более 0,6);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11.07.2016 №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24308000-15178, утвержден распоряжением администрации города Красноярска от 13.07.2016 № 98-арх.</w:t>
      </w:r>
    </w:p>
    <w:p w:rsidR="00F8295D" w:rsidRPr="00F8295D" w:rsidRDefault="00F8295D" w:rsidP="00F82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от 23.06.2016 № 144ООО «Региональная Тепловая Компания»: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Теплоисточник – котельная ООО «РТК».</w:t>
      </w:r>
    </w:p>
    <w:p w:rsidR="00F8295D" w:rsidRPr="00F8295D" w:rsidRDefault="00F8295D" w:rsidP="00B62D3E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Ду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1200 мм, проходящих от точки врезки в существующую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2 Ду1200 мм ООО «РТК» до жилого района «Солонцы-2».</w:t>
      </w:r>
      <w:proofErr w:type="gramEnd"/>
    </w:p>
    <w:p w:rsidR="00F8295D" w:rsidRPr="00F8295D" w:rsidRDefault="00F8295D" w:rsidP="00B62D3E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Разрешенный максимум теплопотребления – 1,72 Гкал/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295D" w:rsidRPr="00F8295D" w:rsidRDefault="00F8295D" w:rsidP="00B62D3E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к системе теплоснабжения: 2020 год.</w:t>
      </w:r>
    </w:p>
    <w:p w:rsidR="00F8295D" w:rsidRPr="00F8295D" w:rsidRDefault="00F8295D" w:rsidP="00B62D3E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и информация о плате за подключение, выданные 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от 13.03.2017 № КЦО-17/40578.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водоснабжения (с максимальной нагрузкой – </w:t>
      </w:r>
      <w:r w:rsidRPr="00F8295D">
        <w:rPr>
          <w:rFonts w:ascii="Times New Roman" w:hAnsi="Times New Roman"/>
          <w:sz w:val="24"/>
          <w:szCs w:val="24"/>
          <w:lang w:eastAsia="ru-RU"/>
        </w:rPr>
        <w:t>283,2 м³/</w:t>
      </w:r>
      <w:proofErr w:type="spellStart"/>
      <w:r w:rsidRPr="00F8295D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земельного участка Заказчика. Место соединения с централизованной системой водоснабжения: водопроводные сети насосной станции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Бадалык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обслуживаемые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водоотведения (с максимальной нагрузкой – </w:t>
      </w:r>
      <w:r w:rsidRPr="00F8295D">
        <w:rPr>
          <w:rFonts w:ascii="Times New Roman" w:hAnsi="Times New Roman"/>
          <w:sz w:val="24"/>
          <w:szCs w:val="24"/>
          <w:lang w:eastAsia="ru-RU"/>
        </w:rPr>
        <w:t>283,2м³/</w:t>
      </w:r>
      <w:proofErr w:type="spellStart"/>
      <w:r w:rsidRPr="00F8295D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)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-1000 мм, обслуживаемый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идущий вдоль Енисейского тракта.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реализации мероприятий инвестиционной программ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инженерно-технического обеспечения (водоснабжения и водоотведения).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Договор об осуществлении технологического присоединения к электрическим сетям от 21.03.2016 № 80/3-ТП, выданный ООО «Региональная сетевая компания»: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Максимальная мощность: 650 кВт. 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надежности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напряжения в точках присоединения 0,4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proofErr w:type="spellEnd"/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составляет 2года со дня заключения договора от  21.03.2016 № 80/3-ТП.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выполнения мероприятий по технологическому присоединению составляет не более 1годас даты заключения договора от 21.03.2016 № 80/3-ТП.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15 139 576 рублей 80 копеек (пятнадцать миллионов сто тридцать девять тысяч пятьсот семьдесят шесть рублей восемьдесят копеек), в том числе НДС 18% в сумме 2 309 426 рублей 97 копеек (два миллиона триста девять тысяч четыреста двадцать шесть рублей девяносто семь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копеек).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Арендатор земельного участка (победитель торгов)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в праве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</w:t>
      </w:r>
      <w:r w:rsidRPr="00F8295D">
        <w:rPr>
          <w:rFonts w:ascii="Times New Roman" w:hAnsi="Times New Roman"/>
          <w:sz w:val="24"/>
          <w:szCs w:val="24"/>
        </w:rPr>
        <w:t>дополнительное соглашение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ООО «Региональная сетевая компания», д</w:t>
      </w:r>
      <w:r w:rsidRPr="00F8295D">
        <w:rPr>
          <w:rFonts w:ascii="Times New Roman" w:hAnsi="Times New Roman"/>
          <w:sz w:val="24"/>
          <w:szCs w:val="24"/>
        </w:rPr>
        <w:t>епартамента муниципального имущества и земельных отношений администрации города Красноярска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переходе к арендатору земельного участка (победителю торгов) всех прав и обязанностей по договору от 21.03.2016 № 80/3-ТП</w:t>
      </w:r>
      <w:r w:rsidRPr="00F8295D">
        <w:rPr>
          <w:rFonts w:ascii="Times New Roman" w:hAnsi="Times New Roman"/>
          <w:sz w:val="24"/>
          <w:szCs w:val="24"/>
        </w:rPr>
        <w:t>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-Письмом от 20.09.2016 № 2076 АО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район,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жилого района «Солонцы-2», с кадастровым номером: 24:50:0300298:38.</w:t>
      </w:r>
    </w:p>
    <w:p w:rsidR="00F8295D" w:rsidRPr="00F8295D" w:rsidRDefault="00F8295D" w:rsidP="00F829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04.05.2017 № 3917-ДМИиЗО, земельный участок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не огражден, свободен от застройки, обустроенного проезда нет.</w:t>
      </w:r>
    </w:p>
    <w:p w:rsidR="00F8295D" w:rsidRPr="00F8295D" w:rsidRDefault="00F8295D" w:rsidP="00F829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24:50:0300298:38 предполагается размещение 1 жилого дома (6 секций по 10 этажей).</w:t>
      </w:r>
    </w:p>
    <w:p w:rsidR="00F8295D" w:rsidRPr="00F8295D" w:rsidRDefault="00CD4AC9" w:rsidP="00F8295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 xml:space="preserve">4.10. </w:t>
      </w:r>
      <w:r w:rsidR="00F8295D" w:rsidRPr="00F8295D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24:50:0300298:39, расположенного по адресу: г. Красноярск, Центральный район, жилой район Солонцы-2,  предназначенного для размещения объекта: многоэтажная жилая застройка (высотная застройка) (код – 2.6).</w:t>
      </w:r>
    </w:p>
    <w:p w:rsidR="00F8295D" w:rsidRPr="00F8295D" w:rsidRDefault="00F8295D" w:rsidP="00F8295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F8295D" w:rsidRPr="00F8295D" w:rsidRDefault="00F8295D" w:rsidP="00F8295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8295D" w:rsidRPr="00F8295D" w:rsidRDefault="00F8295D" w:rsidP="00F8295D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2BFF5D8" wp14:editId="49474AFE">
            <wp:extent cx="1929020" cy="2247538"/>
            <wp:effectExtent l="19050" t="0" r="0" b="0"/>
            <wp:docPr id="10" name="Рисунок 1" descr="\\dmi-top\profiles\lazareva\Рабочий стол\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323" cy="224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95D" w:rsidRPr="00F8295D" w:rsidRDefault="00F8295D" w:rsidP="00F8295D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D3E" w:rsidRDefault="00F8295D" w:rsidP="00F8295D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площадь предполагаемого к строительству земельного участка составляет </w:t>
      </w:r>
    </w:p>
    <w:p w:rsidR="00F8295D" w:rsidRPr="00F8295D" w:rsidRDefault="00F8295D" w:rsidP="00B62D3E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17 407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отсутствует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земельный участок – не зарегистрированы, ограничения прав – отсутствуют. 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многоэтажными жилыми домами  (Ж-4). 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F8295D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F8295D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Theme="minorHAnsi" w:hAnsi="Times New Roman"/>
          <w:sz w:val="24"/>
          <w:szCs w:val="24"/>
        </w:rPr>
        <w:t>К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 (Ж-4) установлены следующие предельные параметры разрешенного строительства: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1) минимальный размер земельного участка - 0,30 га;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2) отступ от красной линии до зданий, строений, сооружений при осуществлении строительства - не менее 6 м;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3) максимальный коэффициент застройки - не более 0,4 (в условиях реконструкции существующей застройки - не более 0,6);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11.07.2016 №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24308000-15179, утвержден распоряжением администрации города Красноярска от 13.07.2016 № 98-арх.</w:t>
      </w:r>
    </w:p>
    <w:p w:rsidR="00F8295D" w:rsidRPr="00F8295D" w:rsidRDefault="00F8295D" w:rsidP="00F82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от 23.06.2016 № 137 ООО «Региональная Тепловая Компания»: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Теплоисточник – котельная ООО «РТК».</w:t>
      </w:r>
    </w:p>
    <w:p w:rsidR="00F8295D" w:rsidRPr="00F8295D" w:rsidRDefault="00F8295D" w:rsidP="00B62D3E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Ду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1200 мм, проходящих от точки врезки в существующую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2 Ду1200 мм ООО «РТК» до жилого района «Солонцы-2».</w:t>
      </w:r>
      <w:proofErr w:type="gramEnd"/>
    </w:p>
    <w:p w:rsidR="00F8295D" w:rsidRPr="00F8295D" w:rsidRDefault="00F8295D" w:rsidP="00B62D3E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Разрешенный максимум теплопотребления – 1,82 Гкал/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295D" w:rsidRPr="00F8295D" w:rsidRDefault="00F8295D" w:rsidP="00B62D3E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Срок подключения объекта капитального строительства к системе теплоснабжения: 2020 год.</w:t>
      </w:r>
    </w:p>
    <w:p w:rsidR="00F8295D" w:rsidRPr="00F8295D" w:rsidRDefault="00F8295D" w:rsidP="00B62D3E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и информация о плате за подключение, выданные 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от 13.03.2017 № КЦО-17/40579.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водоснабжения (с максимальной нагрузкой – </w:t>
      </w:r>
      <w:r w:rsidRPr="00F8295D">
        <w:rPr>
          <w:rFonts w:ascii="Times New Roman" w:hAnsi="Times New Roman"/>
          <w:sz w:val="24"/>
          <w:szCs w:val="24"/>
          <w:lang w:eastAsia="ru-RU"/>
        </w:rPr>
        <w:t>297,5 м³/</w:t>
      </w:r>
      <w:proofErr w:type="spellStart"/>
      <w:r w:rsidRPr="00F8295D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земельного участка Заказчика. Место соединения с централизованной системой водоснабжения: водопроводные сети насосной станции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Бадалык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обслуживаемые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водоотведения (с максимальной нагрузкой – </w:t>
      </w:r>
      <w:r w:rsidRPr="00F8295D">
        <w:rPr>
          <w:rFonts w:ascii="Times New Roman" w:hAnsi="Times New Roman"/>
          <w:sz w:val="24"/>
          <w:szCs w:val="24"/>
          <w:lang w:eastAsia="ru-RU"/>
        </w:rPr>
        <w:t>297,5   м³/</w:t>
      </w:r>
      <w:proofErr w:type="spellStart"/>
      <w:r w:rsidRPr="00F8295D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)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-1000 мм, обслуживаемый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идущий вдоль Енисейского тракта.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Обязательства по обеспечению подключения объекта капитального строительства   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инженерно-технического обеспечения (водоснабжения и водоотведения).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Договор об осуществлении технологического присоединения к электрическим сетям от 21.03.2016 № 82/3-ТП, выданный ООО «Региональная сетевая компания»: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Максимальная мощность: 500 кВт. 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надежности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напряжения в точках присоединения 0,4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proofErr w:type="spellEnd"/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составляет 2 года со дня заключения договора от  21.03.2016 № 82/3-ТП.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мероприятий по технологическому присоединению составляет не более 1 года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от 21.03.2016 № 82/3-ТП.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14 376 052 рубля 46 копеек (четырнадцать миллионов триста семьдесят шесть тысяч пятьдесят два рубля сорок шесть копеек), в том числе НДС 18% в сумме 2 192 957 рублей 16 копеек (два миллиона сто девяносто две тысячи девятьсот пятьдесят семь рублей шестнадцать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копеек).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Арендатор земельного участка (победитель торгов)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в праве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</w:t>
      </w:r>
      <w:r w:rsidRPr="00F8295D">
        <w:rPr>
          <w:rFonts w:ascii="Times New Roman" w:hAnsi="Times New Roman"/>
          <w:sz w:val="24"/>
          <w:szCs w:val="24"/>
        </w:rPr>
        <w:t>дополнительное соглашение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ООО «Региональная сетевая компания», д</w:t>
      </w:r>
      <w:r w:rsidRPr="00F8295D">
        <w:rPr>
          <w:rFonts w:ascii="Times New Roman" w:hAnsi="Times New Roman"/>
          <w:sz w:val="24"/>
          <w:szCs w:val="24"/>
        </w:rPr>
        <w:t>епартамента муниципального имущества и земельных отношений администрации города Красноярска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переходе к арендатору земельного участка (победителю торгов) всех прав и обязанностей по договору от 21.03.2016 № 82/3-ТП</w:t>
      </w:r>
      <w:r w:rsidRPr="00F8295D">
        <w:rPr>
          <w:rFonts w:ascii="Times New Roman" w:hAnsi="Times New Roman"/>
          <w:sz w:val="24"/>
          <w:szCs w:val="24"/>
        </w:rPr>
        <w:t>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Письмом от 20.09.2016 № 2077 АО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  (далее - АО) сообщает, что в настоящее время АО не обладает технической возможностью выдачи технических условий для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подключения объекта капитального строительства по адресу: г. Красноярск, Центральный район, жилого района «Солонцы-2», с кадастровым номером: 24:50:0300298:39.</w:t>
      </w:r>
    </w:p>
    <w:p w:rsidR="00F8295D" w:rsidRPr="00F8295D" w:rsidRDefault="00F8295D" w:rsidP="00F829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04.05.2017 № 3918-ДМИиЗО, земельный участок не огражден, свободен от застройки, обустроенного проезда нет.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24:50:0300298:39 предполагается размещение 1 жилого дома (4 секции по 10 этажей, 1 секция 24 этажа).</w:t>
      </w:r>
    </w:p>
    <w:p w:rsidR="00F8295D" w:rsidRPr="00F8295D" w:rsidRDefault="00CD4AC9" w:rsidP="00F8295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 xml:space="preserve">4.11. </w:t>
      </w:r>
      <w:r w:rsidR="00F8295D" w:rsidRPr="00F8295D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24:50:0300298:40, расположенного по адресу: г. Красноярск, Центральный район, жилой район Солонцы-2, предназначенного для размещения объекта: многоэтажная жилая застройка (высотная застройка) (код – 2.6).</w:t>
      </w:r>
    </w:p>
    <w:p w:rsidR="00F8295D" w:rsidRPr="00F8295D" w:rsidRDefault="00F8295D" w:rsidP="00F8295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F8295D" w:rsidRPr="00F8295D" w:rsidRDefault="00F8295D" w:rsidP="00F8295D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Arial" w:eastAsia="Times New Roman" w:hAnsi="Arial"/>
          <w:noProof/>
          <w:sz w:val="16"/>
          <w:szCs w:val="20"/>
          <w:lang w:eastAsia="ru-RU"/>
        </w:rPr>
        <w:drawing>
          <wp:inline distT="0" distB="0" distL="0" distR="0" wp14:anchorId="026C3066" wp14:editId="0B89712E">
            <wp:extent cx="3017053" cy="2421674"/>
            <wp:effectExtent l="19050" t="0" r="0" b="0"/>
            <wp:docPr id="11" name="Рисунок 1" descr="\\dmi-top\profiles\lazareva\Рабочий стол\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4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99" cy="242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95D" w:rsidRPr="00F8295D" w:rsidRDefault="00F8295D" w:rsidP="00F8295D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21479</w:t>
      </w:r>
      <w:r w:rsidR="00B62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отсутствует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многоэтажными жилыми домами  (Ж-4).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F8295D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F8295D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Theme="minorHAnsi" w:hAnsi="Times New Roman"/>
          <w:sz w:val="24"/>
          <w:szCs w:val="24"/>
        </w:rPr>
        <w:t>К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(Ж-4) установлены следующие предельные параметры разрешенного строительства: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1) минимальный размер земельного участка - 0,30 га;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2) отступ от красной линии до зданий, строений, сооружений при осуществлении строительства - не менее 6 м;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3) максимальный коэффициент застройки - не более 0,4 (в условиях реконструкции существующей застройки - не более 0,6);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11.07.2016 №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24308000-15180, утвержден распоряжением администрации города Красноярска от 13.07.2016 № 98-арх.</w:t>
      </w:r>
    </w:p>
    <w:p w:rsidR="00F8295D" w:rsidRPr="00F8295D" w:rsidRDefault="00F8295D" w:rsidP="00F82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от 23.06.2016 № 145ООО «Региональная Тепловая Компания»: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Теплоисточник – котельная ООО «РТК».</w:t>
      </w:r>
    </w:p>
    <w:p w:rsidR="00F8295D" w:rsidRPr="00F8295D" w:rsidRDefault="00F8295D" w:rsidP="00EE717A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Ду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1200 мм, проходящих от точки врезки в существующую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2 Ду1200 мм ООО «РТК» до жилого района «Солонцы-2».</w:t>
      </w:r>
      <w:proofErr w:type="gramEnd"/>
    </w:p>
    <w:p w:rsidR="00F8295D" w:rsidRPr="00F8295D" w:rsidRDefault="00F8295D" w:rsidP="00EE717A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Разрешенный максимум теплопотребления – 2,24 Гкал/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295D" w:rsidRPr="00F8295D" w:rsidRDefault="00F8295D" w:rsidP="00EE717A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к системе теплоснабжения: 2020 год.</w:t>
      </w:r>
    </w:p>
    <w:p w:rsidR="00F8295D" w:rsidRPr="00F8295D" w:rsidRDefault="00F8295D" w:rsidP="00EE717A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и информация о плате за подключение, выданные 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от 13.03.2017 № КЦО-17/40580.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водоснабжения (с максимальной нагрузкой – </w:t>
      </w:r>
      <w:r w:rsidRPr="00F8295D">
        <w:rPr>
          <w:rFonts w:ascii="Times New Roman" w:hAnsi="Times New Roman"/>
          <w:sz w:val="24"/>
          <w:szCs w:val="24"/>
          <w:lang w:eastAsia="ru-RU"/>
        </w:rPr>
        <w:t>366,3 м³/</w:t>
      </w:r>
      <w:proofErr w:type="spellStart"/>
      <w:r w:rsidRPr="00F8295D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земельного участка Заказчика. Место соединения с централизованной системой водоснабжения: водопроводные сети насосной станции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Бадалык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обслуживаемые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водоотведения (с максимальной нагрузкой – </w:t>
      </w:r>
      <w:r w:rsidRPr="00F8295D">
        <w:rPr>
          <w:rFonts w:ascii="Times New Roman" w:hAnsi="Times New Roman"/>
          <w:sz w:val="24"/>
          <w:szCs w:val="24"/>
          <w:lang w:eastAsia="ru-RU"/>
        </w:rPr>
        <w:t>366,3м³/</w:t>
      </w:r>
      <w:proofErr w:type="spellStart"/>
      <w:r w:rsidRPr="00F8295D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)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-1000 мм, обслуживаемый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идущий вдоль Енисейского тракта.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инженерно-технического обеспечения (водоснабжения и водоотведения).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Договор об осуществлении технологического присоединения к электрическим сетям от 21.03.2016 № 74/3-ТП, выданный ООО «Региональная сетевая компания»: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Максимальная мощность: 888 кВт. 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надежности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напряжения в точках присоединения 0,4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proofErr w:type="spellEnd"/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составляет 5 лет со дня заключения договора от  21.03.2016 № 74/3-ТП.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Срок выполнения мероприятий по технологическому присоединению составляет не более 4 лет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от 21.03.2016 № 74/3-ТП.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19 765 585 рублей 19 копеек (девятнадцать миллионов семьсот шестьдесят пять тысяч пятьсот восемьдесят пять рублей девятнадцать копеек), в том числе НДС 18% в сумме 3 015 089 рублей 27 копеек (три миллиона пятнадцать тысяч восемьдесят девять рублей двадцать семь копеек).</w:t>
      </w:r>
      <w:proofErr w:type="gramEnd"/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Арендатор земельного участка (победитель торгов)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в праве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</w:t>
      </w:r>
      <w:r w:rsidRPr="00F8295D">
        <w:rPr>
          <w:rFonts w:ascii="Times New Roman" w:hAnsi="Times New Roman"/>
          <w:sz w:val="24"/>
          <w:szCs w:val="24"/>
        </w:rPr>
        <w:t>дополнительное соглашение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ООО «Региональная сетевая компания», д</w:t>
      </w:r>
      <w:r w:rsidRPr="00F8295D">
        <w:rPr>
          <w:rFonts w:ascii="Times New Roman" w:hAnsi="Times New Roman"/>
          <w:sz w:val="24"/>
          <w:szCs w:val="24"/>
        </w:rPr>
        <w:t>епартамента муниципального имущества и земельных отношений администрации города Красноярска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переходе к арендатору земельного участка (победителю торгов) всех прав и обязанностей по договору от 21.03.2016 № 74/3-ТП</w:t>
      </w:r>
      <w:r w:rsidRPr="00F8295D">
        <w:rPr>
          <w:rFonts w:ascii="Times New Roman" w:hAnsi="Times New Roman"/>
          <w:sz w:val="24"/>
          <w:szCs w:val="24"/>
        </w:rPr>
        <w:t>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-Письмом от 20.09.2016 № 2077 АО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район,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жилого района «Солонцы-2», с кадастровым номером: 24:50:0300298:40.</w:t>
      </w:r>
    </w:p>
    <w:p w:rsidR="00F8295D" w:rsidRPr="00F8295D" w:rsidRDefault="00F8295D" w:rsidP="00F829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04.05.2017 № 3919-ДМИиЗО, земельный участок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не огражден, свободен от застройки, обустроенного проезда нет.</w:t>
      </w:r>
    </w:p>
    <w:p w:rsidR="00F8295D" w:rsidRPr="00F8295D" w:rsidRDefault="00F8295D" w:rsidP="00F829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24:50:0300298:40 предполагается размещение 1 жилого дома (8 секций по 10 этажей), со встроено-пристроенными помещениями: аптека, объекты торговли.</w:t>
      </w:r>
    </w:p>
    <w:p w:rsidR="00F8295D" w:rsidRPr="00F8295D" w:rsidRDefault="00C65165" w:rsidP="00F8295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 xml:space="preserve">4.12. </w:t>
      </w:r>
      <w:r w:rsidR="00F8295D" w:rsidRPr="00F8295D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24:50:0300298:41, расположенного по адресу: г. Красноярск,  Центральный район, жилой район Солонцы-2,  предназначенного для размещения объекта: многоэтажная жилая застройка (высотная застройка) (код – 2.6).</w:t>
      </w:r>
    </w:p>
    <w:p w:rsidR="00F8295D" w:rsidRPr="00F8295D" w:rsidRDefault="00F8295D" w:rsidP="00F8295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F8295D" w:rsidRPr="00F8295D" w:rsidRDefault="00F8295D" w:rsidP="00F8295D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Arial" w:eastAsia="Times New Roman" w:hAnsi="Arial"/>
          <w:noProof/>
          <w:sz w:val="16"/>
          <w:szCs w:val="20"/>
          <w:lang w:eastAsia="ru-RU"/>
        </w:rPr>
        <w:drawing>
          <wp:inline distT="0" distB="0" distL="0" distR="0" wp14:anchorId="717C42D3" wp14:editId="471C8586">
            <wp:extent cx="2525743" cy="2625066"/>
            <wp:effectExtent l="19050" t="0" r="7907" b="0"/>
            <wp:docPr id="12" name="Рисунок 12" descr="\\dmi-top\profiles\lazareva\Рабочий стол\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4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2" cy="2628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95D" w:rsidRPr="00F8295D" w:rsidRDefault="00F8295D" w:rsidP="00F8295D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95D" w:rsidRPr="00F8295D" w:rsidRDefault="00F8295D" w:rsidP="00F8295D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площадь предполагаемого к строительству земельного участка составляет </w:t>
      </w:r>
      <w:r w:rsidR="00EE717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13 495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охранная зона инженерных сетей площадью 35 кв. м.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земельный участок – не зарегистрированы, ограничения прав – отсутствуют. 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многоэтажными жилыми домами  (Ж-4), с наложением зон с особыми условиями использования территорий: охранной зоны сетей водоснабжения. 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F8295D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F8295D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Theme="minorHAnsi" w:hAnsi="Times New Roman"/>
          <w:sz w:val="24"/>
          <w:szCs w:val="24"/>
        </w:rPr>
        <w:t>К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(Ж-4) установлены следующие предельные параметры разрешенного строительства: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1) минимальный размер земельного участка - 0,30 га;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2) отступ от красной линии до зданий, строений, сооружений при осуществлении строительства - не менее 6 м;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3) максимальный коэффициент застройки - не более 0,4 (в условиях реконструкции существующей застройки - не более 0,6);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11.07.2016 №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24308000-15181, утвержден распоряжением администрации города Красноярска от 13.07.2016 № 98-арх.</w:t>
      </w:r>
    </w:p>
    <w:p w:rsidR="00F8295D" w:rsidRPr="00F8295D" w:rsidRDefault="00F8295D" w:rsidP="00F82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от 23.06.2016 № 146 ООО «Региональная Тепловая Компания»: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Теплоисточник – котельная ООО «РТК».</w:t>
      </w:r>
    </w:p>
    <w:p w:rsidR="00F8295D" w:rsidRPr="00F8295D" w:rsidRDefault="00F8295D" w:rsidP="00EE717A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Ду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1200 мм, проходящих от точки врезки в существующую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2 Ду1200 мм ООО «РТК» до жилого района «Солонцы-2».</w:t>
      </w:r>
      <w:proofErr w:type="gramEnd"/>
    </w:p>
    <w:p w:rsidR="00F8295D" w:rsidRPr="00F8295D" w:rsidRDefault="00F8295D" w:rsidP="00EE717A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Разрешенный максимум теплопотребления – 1,41 Гкал/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295D" w:rsidRPr="00F8295D" w:rsidRDefault="00F8295D" w:rsidP="00EE717A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к системе теплоснабжения: 2020 год.</w:t>
      </w:r>
    </w:p>
    <w:p w:rsidR="00F8295D" w:rsidRPr="00F8295D" w:rsidRDefault="00F8295D" w:rsidP="00EE717A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и информация о плате за подключение, выданные 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от 13.03.2017 № КЦО-17/40581.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водоснабжения (с максимальной нагрузкой – </w:t>
      </w:r>
      <w:r w:rsidRPr="00F8295D">
        <w:rPr>
          <w:rFonts w:ascii="Times New Roman" w:hAnsi="Times New Roman"/>
          <w:sz w:val="24"/>
          <w:szCs w:val="24"/>
          <w:lang w:eastAsia="ru-RU"/>
        </w:rPr>
        <w:t>231,2 м³/</w:t>
      </w:r>
      <w:proofErr w:type="spellStart"/>
      <w:r w:rsidRPr="00F8295D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земельного участка Заказчика. Место соединения с централизованной системой водоснабжения: водопроводные сети насосной станции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Бадалык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обслуживаемые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водоотведения (с максимальной нагрузкой – </w:t>
      </w:r>
      <w:r w:rsidRPr="00F8295D">
        <w:rPr>
          <w:rFonts w:ascii="Times New Roman" w:hAnsi="Times New Roman"/>
          <w:sz w:val="24"/>
          <w:szCs w:val="24"/>
          <w:lang w:eastAsia="ru-RU"/>
        </w:rPr>
        <w:t>231,2 м³/</w:t>
      </w:r>
      <w:proofErr w:type="spellStart"/>
      <w:r w:rsidRPr="00F8295D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)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-1000 мм, обслуживаемый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идущий вдоль Енисейского тракта.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Обязательства по обеспечению подключения объекта капитального строительства    к сетям инженерно-технического обеспечения  (водоснабжения и водоотведения) в соответствии с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инженерно-технического обеспечения (водоснабжения и водоотведения).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 Договор об осуществлении технологического присоединения к электрическим сетям от 31.03.2016 № 85/4-ТП, выданный ООО «Региональная сетевая компания»: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Максимальная мощность: 500 кВт. 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надежности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напряжения в точках присоединения 0,4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proofErr w:type="spellEnd"/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составляет 2 года со дня заключения договора от  31.03.2016 № 85/4-ТП.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мероприятий по технологическому присоединению составляет не более 1 года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от 31.03.2016 № 85/4-ТП.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16 306 801 рубль 25 копеек (шестнадцать миллионов триста шесть тысяч восемьсот один рубль двадцать пять копеек), в том числе НДС 18% в сумме 2 487 478 рублей 16 копеек (два миллиона четыреста восемьдесят семь тысяч четыреста семьдесят восемь рублей шестнадцать копеек).</w:t>
      </w:r>
      <w:proofErr w:type="gramEnd"/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Арендатор земельного участка (победитель торгов)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в праве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</w:t>
      </w:r>
      <w:r w:rsidRPr="00F8295D">
        <w:rPr>
          <w:rFonts w:ascii="Times New Roman" w:hAnsi="Times New Roman"/>
          <w:sz w:val="24"/>
          <w:szCs w:val="24"/>
        </w:rPr>
        <w:t>дополнительное соглашение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ООО «Региональная сетевая компания», д</w:t>
      </w:r>
      <w:r w:rsidRPr="00F8295D">
        <w:rPr>
          <w:rFonts w:ascii="Times New Roman" w:hAnsi="Times New Roman"/>
          <w:sz w:val="24"/>
          <w:szCs w:val="24"/>
        </w:rPr>
        <w:t>епартамента муниципального имущества и земельных отношений администрации города Красноярска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переходе к арендатору земельного участка (победителю торгов) всех прав и обязанностей по договору от 31.03.2016 № 85/4-ТП</w:t>
      </w:r>
      <w:r w:rsidRPr="00F8295D">
        <w:rPr>
          <w:rFonts w:ascii="Times New Roman" w:hAnsi="Times New Roman"/>
          <w:sz w:val="24"/>
          <w:szCs w:val="24"/>
        </w:rPr>
        <w:t>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Письмом от 20.09.2016 № 2077 АО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район, жилого района «Солонцы-2», с кадастровым номером: 24:50:0300298:41.</w:t>
      </w:r>
    </w:p>
    <w:p w:rsidR="00F8295D" w:rsidRPr="00F8295D" w:rsidRDefault="00F8295D" w:rsidP="00F829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04.05.2017 № 3920-ДМИиЗО, земельный участок не огражден, свободен от застройки, обустроенного проезда нет.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24:50:0300298:41 предполагается размещение 1 жилого дома (4 секции по 10 этажей, 1 секция 16 этажей), со встроено-пристроенными помещениями: объекты торговли.</w:t>
      </w:r>
    </w:p>
    <w:p w:rsidR="00A835F8" w:rsidRPr="00B665D3" w:rsidRDefault="00EE7F7F" w:rsidP="004F1FF3">
      <w:pPr>
        <w:pStyle w:val="a7"/>
        <w:tabs>
          <w:tab w:val="left" w:pos="1134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665D3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</w:t>
      </w:r>
      <w:r w:rsidR="00AA359B">
        <w:rPr>
          <w:rFonts w:ascii="Times New Roman" w:hAnsi="Times New Roman"/>
          <w:b/>
          <w:sz w:val="24"/>
          <w:szCs w:val="24"/>
        </w:rPr>
        <w:t>, срок аренды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457"/>
        <w:gridCol w:w="3336"/>
        <w:gridCol w:w="1837"/>
        <w:gridCol w:w="6"/>
        <w:gridCol w:w="1559"/>
        <w:gridCol w:w="1417"/>
        <w:gridCol w:w="14"/>
        <w:gridCol w:w="1121"/>
      </w:tblGrid>
      <w:tr w:rsidR="005D6076" w:rsidRPr="00D87034" w:rsidTr="00643A65">
        <w:tc>
          <w:tcPr>
            <w:tcW w:w="457" w:type="dxa"/>
            <w:vAlign w:val="center"/>
          </w:tcPr>
          <w:p w:rsidR="005D6076" w:rsidRPr="00D87034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36" w:type="dxa"/>
            <w:vAlign w:val="center"/>
          </w:tcPr>
          <w:p w:rsidR="005D6076" w:rsidRPr="00D87034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Адрес земельного участка, кадастровый номер</w:t>
            </w:r>
          </w:p>
        </w:tc>
        <w:tc>
          <w:tcPr>
            <w:tcW w:w="1843" w:type="dxa"/>
            <w:gridSpan w:val="2"/>
            <w:vAlign w:val="center"/>
          </w:tcPr>
          <w:p w:rsidR="005D6076" w:rsidRPr="00D87034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Начальн</w:t>
            </w:r>
            <w:r w:rsidR="00EB16A5" w:rsidRPr="00D87034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="00735A7C" w:rsidRPr="00D87034">
              <w:rPr>
                <w:rFonts w:ascii="Times New Roman" w:hAnsi="Times New Roman"/>
                <w:sz w:val="24"/>
                <w:szCs w:val="24"/>
              </w:rPr>
              <w:t>размер арендной платы</w:t>
            </w:r>
            <w:r w:rsidRPr="00D87034">
              <w:rPr>
                <w:rFonts w:ascii="Times New Roman" w:hAnsi="Times New Roman"/>
                <w:sz w:val="24"/>
                <w:szCs w:val="24"/>
              </w:rPr>
              <w:t>, руб. в год</w:t>
            </w:r>
          </w:p>
        </w:tc>
        <w:tc>
          <w:tcPr>
            <w:tcW w:w="1559" w:type="dxa"/>
            <w:vAlign w:val="center"/>
          </w:tcPr>
          <w:p w:rsidR="005D6076" w:rsidRPr="00D87034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Шаг аукциона, руб.</w:t>
            </w:r>
          </w:p>
        </w:tc>
        <w:tc>
          <w:tcPr>
            <w:tcW w:w="1417" w:type="dxa"/>
            <w:vAlign w:val="center"/>
          </w:tcPr>
          <w:p w:rsidR="005D6076" w:rsidRPr="00D87034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Размер задатка, руб.</w:t>
            </w:r>
          </w:p>
        </w:tc>
        <w:tc>
          <w:tcPr>
            <w:tcW w:w="1135" w:type="dxa"/>
            <w:gridSpan w:val="2"/>
            <w:vAlign w:val="center"/>
          </w:tcPr>
          <w:p w:rsidR="005D6076" w:rsidRPr="00D87034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</w:tr>
      <w:tr w:rsidR="005D6076" w:rsidRPr="00D87034" w:rsidTr="00643A65">
        <w:tc>
          <w:tcPr>
            <w:tcW w:w="457" w:type="dxa"/>
          </w:tcPr>
          <w:p w:rsidR="005D6076" w:rsidRPr="00190A5F" w:rsidRDefault="0080199B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</w:tcPr>
          <w:p w:rsidR="0054713F" w:rsidRPr="00190A5F" w:rsidRDefault="00F404CB" w:rsidP="00441D96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</w:t>
            </w:r>
            <w:r w:rsidR="00E57A15" w:rsidRPr="00190A5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190A5F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</w:tcPr>
          <w:p w:rsidR="005D6076" w:rsidRPr="00190A5F" w:rsidRDefault="00441D96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D96">
              <w:rPr>
                <w:rFonts w:ascii="Times New Roman" w:hAnsi="Times New Roman"/>
              </w:rPr>
              <w:t>43 595 000</w:t>
            </w:r>
          </w:p>
        </w:tc>
        <w:tc>
          <w:tcPr>
            <w:tcW w:w="1559" w:type="dxa"/>
          </w:tcPr>
          <w:p w:rsidR="005D6076" w:rsidRPr="00190A5F" w:rsidRDefault="00441D96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D96">
              <w:rPr>
                <w:rFonts w:ascii="Times New Roman" w:hAnsi="Times New Roman"/>
              </w:rPr>
              <w:t>1 307 850</w:t>
            </w:r>
          </w:p>
        </w:tc>
        <w:tc>
          <w:tcPr>
            <w:tcW w:w="1417" w:type="dxa"/>
          </w:tcPr>
          <w:p w:rsidR="005D6076" w:rsidRPr="00190A5F" w:rsidRDefault="00441D96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D96">
              <w:rPr>
                <w:rFonts w:ascii="Times New Roman" w:hAnsi="Times New Roman"/>
              </w:rPr>
              <w:t>13 078 500</w:t>
            </w:r>
          </w:p>
        </w:tc>
        <w:tc>
          <w:tcPr>
            <w:tcW w:w="1135" w:type="dxa"/>
            <w:gridSpan w:val="2"/>
          </w:tcPr>
          <w:p w:rsidR="005D6076" w:rsidRPr="00190A5F" w:rsidRDefault="00F404CB" w:rsidP="00555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F97106" w:rsidRPr="00D87034" w:rsidTr="00643A65">
        <w:tc>
          <w:tcPr>
            <w:tcW w:w="457" w:type="dxa"/>
          </w:tcPr>
          <w:p w:rsidR="00F97106" w:rsidRPr="00190A5F" w:rsidRDefault="00F9710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6" w:type="dxa"/>
          </w:tcPr>
          <w:p w:rsidR="0054713F" w:rsidRPr="00190A5F" w:rsidRDefault="00F97106" w:rsidP="00850432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24:50:0300298:3</w:t>
            </w:r>
            <w:r w:rsidR="00E57A15" w:rsidRPr="00190A5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F97106" w:rsidRPr="00190A5F" w:rsidRDefault="00850432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432">
              <w:rPr>
                <w:rFonts w:ascii="Times New Roman" w:hAnsi="Times New Roman"/>
              </w:rPr>
              <w:t>29 067 000</w:t>
            </w:r>
          </w:p>
        </w:tc>
        <w:tc>
          <w:tcPr>
            <w:tcW w:w="1559" w:type="dxa"/>
          </w:tcPr>
          <w:p w:rsidR="00F97106" w:rsidRPr="00190A5F" w:rsidRDefault="00850432" w:rsidP="00E50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432">
              <w:rPr>
                <w:rFonts w:ascii="Times New Roman" w:hAnsi="Times New Roman"/>
              </w:rPr>
              <w:t>872 010</w:t>
            </w:r>
          </w:p>
        </w:tc>
        <w:tc>
          <w:tcPr>
            <w:tcW w:w="1417" w:type="dxa"/>
          </w:tcPr>
          <w:p w:rsidR="00F97106" w:rsidRPr="00190A5F" w:rsidRDefault="006136E4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E4">
              <w:rPr>
                <w:rFonts w:ascii="Times New Roman" w:hAnsi="Times New Roman"/>
              </w:rPr>
              <w:t>8 720 100</w:t>
            </w:r>
          </w:p>
        </w:tc>
        <w:tc>
          <w:tcPr>
            <w:tcW w:w="1135" w:type="dxa"/>
            <w:gridSpan w:val="2"/>
          </w:tcPr>
          <w:p w:rsidR="00F97106" w:rsidRPr="00190A5F" w:rsidRDefault="00F97106" w:rsidP="00F9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F97106" w:rsidRPr="00D87034" w:rsidTr="00643A65">
        <w:tc>
          <w:tcPr>
            <w:tcW w:w="457" w:type="dxa"/>
          </w:tcPr>
          <w:p w:rsidR="00F97106" w:rsidRPr="00190A5F" w:rsidRDefault="00F9710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6" w:type="dxa"/>
          </w:tcPr>
          <w:p w:rsidR="0054713F" w:rsidRPr="00190A5F" w:rsidRDefault="00F97106" w:rsidP="00850432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</w:t>
            </w:r>
            <w:r w:rsidR="003C382C" w:rsidRPr="00190A5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E57A15" w:rsidRPr="00190A5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F97106" w:rsidRPr="00190A5F" w:rsidRDefault="00850432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432">
              <w:rPr>
                <w:rFonts w:ascii="Times New Roman" w:hAnsi="Times New Roman"/>
                <w:sz w:val="24"/>
                <w:szCs w:val="24"/>
              </w:rPr>
              <w:t>15 036 000</w:t>
            </w:r>
          </w:p>
        </w:tc>
        <w:tc>
          <w:tcPr>
            <w:tcW w:w="1559" w:type="dxa"/>
          </w:tcPr>
          <w:p w:rsidR="00F97106" w:rsidRPr="00190A5F" w:rsidRDefault="00850432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432">
              <w:rPr>
                <w:rFonts w:ascii="Times New Roman" w:hAnsi="Times New Roman"/>
              </w:rPr>
              <w:t>451 080</w:t>
            </w:r>
          </w:p>
        </w:tc>
        <w:tc>
          <w:tcPr>
            <w:tcW w:w="1417" w:type="dxa"/>
          </w:tcPr>
          <w:p w:rsidR="00F97106" w:rsidRPr="00190A5F" w:rsidRDefault="00850432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432">
              <w:rPr>
                <w:rFonts w:ascii="Times New Roman" w:hAnsi="Times New Roman"/>
              </w:rPr>
              <w:t>4 510 800</w:t>
            </w:r>
          </w:p>
        </w:tc>
        <w:tc>
          <w:tcPr>
            <w:tcW w:w="1135" w:type="dxa"/>
            <w:gridSpan w:val="2"/>
          </w:tcPr>
          <w:p w:rsidR="00F97106" w:rsidRPr="00190A5F" w:rsidRDefault="00F97106" w:rsidP="00F9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643A65" w:rsidRPr="00D87034" w:rsidTr="00643A65">
        <w:tc>
          <w:tcPr>
            <w:tcW w:w="457" w:type="dxa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6" w:type="dxa"/>
          </w:tcPr>
          <w:p w:rsidR="0054713F" w:rsidRPr="00190A5F" w:rsidRDefault="00643A65" w:rsidP="0054713F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24:50:0300298:33</w:t>
            </w:r>
          </w:p>
        </w:tc>
        <w:tc>
          <w:tcPr>
            <w:tcW w:w="1837" w:type="dxa"/>
          </w:tcPr>
          <w:p w:rsidR="00643A65" w:rsidRPr="00190A5F" w:rsidRDefault="00850432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432">
              <w:rPr>
                <w:rFonts w:ascii="Times New Roman" w:hAnsi="Times New Roman"/>
                <w:sz w:val="24"/>
                <w:szCs w:val="24"/>
              </w:rPr>
              <w:t>23 148 000</w:t>
            </w:r>
          </w:p>
        </w:tc>
        <w:tc>
          <w:tcPr>
            <w:tcW w:w="1565" w:type="dxa"/>
            <w:gridSpan w:val="2"/>
          </w:tcPr>
          <w:p w:rsidR="00643A65" w:rsidRPr="00190A5F" w:rsidRDefault="00850432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432">
              <w:rPr>
                <w:rFonts w:ascii="Times New Roman" w:hAnsi="Times New Roman"/>
                <w:sz w:val="24"/>
                <w:szCs w:val="24"/>
              </w:rPr>
              <w:t>694 440</w:t>
            </w:r>
          </w:p>
        </w:tc>
        <w:tc>
          <w:tcPr>
            <w:tcW w:w="1431" w:type="dxa"/>
            <w:gridSpan w:val="2"/>
          </w:tcPr>
          <w:p w:rsidR="00643A65" w:rsidRPr="00190A5F" w:rsidRDefault="00850432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432">
              <w:rPr>
                <w:rFonts w:ascii="Times New Roman" w:hAnsi="Times New Roman"/>
                <w:sz w:val="24"/>
                <w:szCs w:val="24"/>
              </w:rPr>
              <w:t>6 944 400</w:t>
            </w:r>
          </w:p>
        </w:tc>
        <w:tc>
          <w:tcPr>
            <w:tcW w:w="1121" w:type="dxa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643A65" w:rsidRPr="00D87034" w:rsidTr="00643A65">
        <w:tc>
          <w:tcPr>
            <w:tcW w:w="457" w:type="dxa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36" w:type="dxa"/>
          </w:tcPr>
          <w:p w:rsidR="0054713F" w:rsidRPr="00190A5F" w:rsidRDefault="00643A65" w:rsidP="0054713F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24:50:0300298:34</w:t>
            </w:r>
          </w:p>
        </w:tc>
        <w:tc>
          <w:tcPr>
            <w:tcW w:w="1837" w:type="dxa"/>
          </w:tcPr>
          <w:p w:rsidR="00643A65" w:rsidRPr="00190A5F" w:rsidRDefault="00850432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432">
              <w:rPr>
                <w:rFonts w:ascii="Times New Roman" w:hAnsi="Times New Roman"/>
                <w:sz w:val="24"/>
                <w:szCs w:val="24"/>
              </w:rPr>
              <w:t>31 771 000</w:t>
            </w:r>
          </w:p>
        </w:tc>
        <w:tc>
          <w:tcPr>
            <w:tcW w:w="1565" w:type="dxa"/>
            <w:gridSpan w:val="2"/>
          </w:tcPr>
          <w:p w:rsidR="00643A65" w:rsidRPr="00190A5F" w:rsidRDefault="00850432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432">
              <w:rPr>
                <w:rFonts w:ascii="Times New Roman" w:hAnsi="Times New Roman"/>
                <w:sz w:val="24"/>
                <w:szCs w:val="24"/>
              </w:rPr>
              <w:t>953 130</w:t>
            </w:r>
          </w:p>
        </w:tc>
        <w:tc>
          <w:tcPr>
            <w:tcW w:w="1431" w:type="dxa"/>
            <w:gridSpan w:val="2"/>
          </w:tcPr>
          <w:p w:rsidR="00643A65" w:rsidRPr="00190A5F" w:rsidRDefault="00850432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432">
              <w:rPr>
                <w:rFonts w:ascii="Times New Roman" w:hAnsi="Times New Roman"/>
                <w:sz w:val="24"/>
                <w:szCs w:val="24"/>
              </w:rPr>
              <w:t>9 531 300</w:t>
            </w:r>
          </w:p>
        </w:tc>
        <w:tc>
          <w:tcPr>
            <w:tcW w:w="1121" w:type="dxa"/>
          </w:tcPr>
          <w:p w:rsidR="00643A65" w:rsidRPr="00190A5F" w:rsidRDefault="00643A65" w:rsidP="0064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643A65" w:rsidRPr="00D87034" w:rsidTr="00643A65">
        <w:tc>
          <w:tcPr>
            <w:tcW w:w="457" w:type="dxa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643A65" w:rsidRPr="00190A5F" w:rsidRDefault="00643A65" w:rsidP="00643A65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24:50:0300298:35</w:t>
            </w:r>
          </w:p>
        </w:tc>
        <w:tc>
          <w:tcPr>
            <w:tcW w:w="1837" w:type="dxa"/>
          </w:tcPr>
          <w:p w:rsidR="00643A65" w:rsidRPr="00190A5F" w:rsidRDefault="00A173D2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3D2">
              <w:rPr>
                <w:rFonts w:ascii="Times New Roman" w:hAnsi="Times New Roman"/>
                <w:sz w:val="24"/>
                <w:szCs w:val="24"/>
              </w:rPr>
              <w:t>33 058 000</w:t>
            </w:r>
          </w:p>
        </w:tc>
        <w:tc>
          <w:tcPr>
            <w:tcW w:w="1565" w:type="dxa"/>
            <w:gridSpan w:val="2"/>
          </w:tcPr>
          <w:p w:rsidR="00643A65" w:rsidRPr="00190A5F" w:rsidRDefault="00A173D2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3D2">
              <w:rPr>
                <w:rFonts w:ascii="Times New Roman" w:hAnsi="Times New Roman"/>
                <w:sz w:val="24"/>
                <w:szCs w:val="24"/>
              </w:rPr>
              <w:t>991 740</w:t>
            </w:r>
          </w:p>
        </w:tc>
        <w:tc>
          <w:tcPr>
            <w:tcW w:w="1431" w:type="dxa"/>
            <w:gridSpan w:val="2"/>
          </w:tcPr>
          <w:p w:rsidR="00643A65" w:rsidRPr="00190A5F" w:rsidRDefault="00850432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432">
              <w:rPr>
                <w:rFonts w:ascii="Times New Roman" w:hAnsi="Times New Roman"/>
                <w:sz w:val="24"/>
                <w:szCs w:val="24"/>
              </w:rPr>
              <w:t>9 917 400</w:t>
            </w:r>
          </w:p>
        </w:tc>
        <w:tc>
          <w:tcPr>
            <w:tcW w:w="1121" w:type="dxa"/>
          </w:tcPr>
          <w:p w:rsidR="00643A65" w:rsidRPr="00190A5F" w:rsidRDefault="00643A65" w:rsidP="0064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643A65" w:rsidRPr="00D87034" w:rsidTr="00643A65">
        <w:tc>
          <w:tcPr>
            <w:tcW w:w="457" w:type="dxa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36" w:type="dxa"/>
          </w:tcPr>
          <w:p w:rsidR="00643A65" w:rsidRPr="00190A5F" w:rsidRDefault="00643A65" w:rsidP="00643A65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A5F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24:50:0300298:36</w:t>
            </w:r>
          </w:p>
        </w:tc>
        <w:tc>
          <w:tcPr>
            <w:tcW w:w="1837" w:type="dxa"/>
          </w:tcPr>
          <w:p w:rsidR="00643A65" w:rsidRPr="00190A5F" w:rsidRDefault="00A173D2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3D2">
              <w:rPr>
                <w:rFonts w:ascii="Times New Roman" w:hAnsi="Times New Roman"/>
                <w:sz w:val="24"/>
                <w:szCs w:val="24"/>
              </w:rPr>
              <w:t>39 065 000</w:t>
            </w:r>
          </w:p>
        </w:tc>
        <w:tc>
          <w:tcPr>
            <w:tcW w:w="1565" w:type="dxa"/>
            <w:gridSpan w:val="2"/>
          </w:tcPr>
          <w:p w:rsidR="00643A65" w:rsidRPr="00190A5F" w:rsidRDefault="00A173D2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3D2">
              <w:rPr>
                <w:rFonts w:ascii="Times New Roman" w:hAnsi="Times New Roman"/>
                <w:sz w:val="24"/>
                <w:szCs w:val="24"/>
              </w:rPr>
              <w:t>1 171 950</w:t>
            </w:r>
          </w:p>
        </w:tc>
        <w:tc>
          <w:tcPr>
            <w:tcW w:w="1431" w:type="dxa"/>
            <w:gridSpan w:val="2"/>
          </w:tcPr>
          <w:p w:rsidR="00643A65" w:rsidRPr="00190A5F" w:rsidRDefault="00A173D2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3D2">
              <w:rPr>
                <w:rFonts w:ascii="Times New Roman" w:hAnsi="Times New Roman"/>
                <w:sz w:val="24"/>
                <w:szCs w:val="24"/>
              </w:rPr>
              <w:t>11 719 500</w:t>
            </w:r>
          </w:p>
        </w:tc>
        <w:tc>
          <w:tcPr>
            <w:tcW w:w="1121" w:type="dxa"/>
          </w:tcPr>
          <w:p w:rsidR="00643A65" w:rsidRPr="00190A5F" w:rsidRDefault="00643A65" w:rsidP="0064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643A65" w:rsidRPr="00D87034" w:rsidTr="00643A65">
        <w:tc>
          <w:tcPr>
            <w:tcW w:w="457" w:type="dxa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36" w:type="dxa"/>
          </w:tcPr>
          <w:p w:rsidR="00643A65" w:rsidRPr="00190A5F" w:rsidRDefault="00643A65" w:rsidP="00643A65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24:50:0300298:37</w:t>
            </w:r>
          </w:p>
        </w:tc>
        <w:tc>
          <w:tcPr>
            <w:tcW w:w="1837" w:type="dxa"/>
          </w:tcPr>
          <w:p w:rsidR="00643A65" w:rsidRPr="00190A5F" w:rsidRDefault="00A173D2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3D2">
              <w:rPr>
                <w:rFonts w:ascii="Times New Roman" w:hAnsi="Times New Roman"/>
                <w:sz w:val="24"/>
                <w:szCs w:val="24"/>
              </w:rPr>
              <w:t>25 967 000</w:t>
            </w:r>
          </w:p>
        </w:tc>
        <w:tc>
          <w:tcPr>
            <w:tcW w:w="1565" w:type="dxa"/>
            <w:gridSpan w:val="2"/>
          </w:tcPr>
          <w:p w:rsidR="00643A65" w:rsidRPr="00190A5F" w:rsidRDefault="00A173D2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3D2">
              <w:rPr>
                <w:rFonts w:ascii="Times New Roman" w:hAnsi="Times New Roman"/>
                <w:sz w:val="24"/>
                <w:szCs w:val="24"/>
              </w:rPr>
              <w:t>779 010</w:t>
            </w:r>
          </w:p>
        </w:tc>
        <w:tc>
          <w:tcPr>
            <w:tcW w:w="1431" w:type="dxa"/>
            <w:gridSpan w:val="2"/>
          </w:tcPr>
          <w:p w:rsidR="00643A65" w:rsidRPr="00190A5F" w:rsidRDefault="00A173D2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3D2">
              <w:rPr>
                <w:rFonts w:ascii="Times New Roman" w:hAnsi="Times New Roman"/>
                <w:sz w:val="24"/>
                <w:szCs w:val="24"/>
              </w:rPr>
              <w:t>7 790 100</w:t>
            </w:r>
          </w:p>
        </w:tc>
        <w:tc>
          <w:tcPr>
            <w:tcW w:w="1121" w:type="dxa"/>
          </w:tcPr>
          <w:p w:rsidR="00643A65" w:rsidRPr="00190A5F" w:rsidRDefault="00643A65" w:rsidP="0064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643A65" w:rsidRPr="00D87034" w:rsidTr="00643A65">
        <w:tc>
          <w:tcPr>
            <w:tcW w:w="457" w:type="dxa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36" w:type="dxa"/>
          </w:tcPr>
          <w:p w:rsidR="00643A65" w:rsidRPr="00190A5F" w:rsidRDefault="00643A65" w:rsidP="00643A65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24:50:0300298:38</w:t>
            </w:r>
          </w:p>
        </w:tc>
        <w:tc>
          <w:tcPr>
            <w:tcW w:w="1837" w:type="dxa"/>
          </w:tcPr>
          <w:p w:rsidR="00643A65" w:rsidRPr="00190A5F" w:rsidRDefault="00A173D2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3D2">
              <w:rPr>
                <w:rFonts w:ascii="Times New Roman" w:hAnsi="Times New Roman"/>
                <w:sz w:val="24"/>
                <w:szCs w:val="24"/>
              </w:rPr>
              <w:t>33 666 000</w:t>
            </w:r>
          </w:p>
        </w:tc>
        <w:tc>
          <w:tcPr>
            <w:tcW w:w="1565" w:type="dxa"/>
            <w:gridSpan w:val="2"/>
          </w:tcPr>
          <w:p w:rsidR="00643A65" w:rsidRPr="00190A5F" w:rsidRDefault="00A173D2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3D2">
              <w:rPr>
                <w:rFonts w:ascii="Times New Roman" w:hAnsi="Times New Roman"/>
                <w:sz w:val="24"/>
                <w:szCs w:val="24"/>
              </w:rPr>
              <w:t>1 009 980</w:t>
            </w:r>
          </w:p>
        </w:tc>
        <w:tc>
          <w:tcPr>
            <w:tcW w:w="1431" w:type="dxa"/>
            <w:gridSpan w:val="2"/>
          </w:tcPr>
          <w:p w:rsidR="00643A65" w:rsidRPr="00190A5F" w:rsidRDefault="00A173D2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3D2">
              <w:rPr>
                <w:rFonts w:ascii="Times New Roman" w:hAnsi="Times New Roman"/>
                <w:sz w:val="24"/>
                <w:szCs w:val="24"/>
              </w:rPr>
              <w:t>10 099 800</w:t>
            </w:r>
          </w:p>
        </w:tc>
        <w:tc>
          <w:tcPr>
            <w:tcW w:w="1121" w:type="dxa"/>
          </w:tcPr>
          <w:p w:rsidR="00643A65" w:rsidRPr="00190A5F" w:rsidRDefault="00643A65" w:rsidP="0064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643A65" w:rsidRPr="00D87034" w:rsidTr="00643A65">
        <w:tc>
          <w:tcPr>
            <w:tcW w:w="457" w:type="dxa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36" w:type="dxa"/>
          </w:tcPr>
          <w:p w:rsidR="00643A65" w:rsidRPr="00190A5F" w:rsidRDefault="00643A65" w:rsidP="00643A65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24:50:0300298:39</w:t>
            </w:r>
          </w:p>
        </w:tc>
        <w:tc>
          <w:tcPr>
            <w:tcW w:w="1837" w:type="dxa"/>
          </w:tcPr>
          <w:p w:rsidR="00643A65" w:rsidRPr="00190A5F" w:rsidRDefault="00EE717A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17A">
              <w:rPr>
                <w:rFonts w:ascii="Times New Roman" w:hAnsi="Times New Roman"/>
                <w:sz w:val="24"/>
                <w:szCs w:val="24"/>
              </w:rPr>
              <w:t>35 393 000</w:t>
            </w:r>
          </w:p>
        </w:tc>
        <w:tc>
          <w:tcPr>
            <w:tcW w:w="1565" w:type="dxa"/>
            <w:gridSpan w:val="2"/>
          </w:tcPr>
          <w:p w:rsidR="00643A65" w:rsidRPr="00190A5F" w:rsidRDefault="00EE717A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17A">
              <w:rPr>
                <w:rFonts w:ascii="Times New Roman" w:hAnsi="Times New Roman"/>
                <w:sz w:val="24"/>
                <w:szCs w:val="24"/>
              </w:rPr>
              <w:t>1 061 790</w:t>
            </w:r>
          </w:p>
        </w:tc>
        <w:tc>
          <w:tcPr>
            <w:tcW w:w="1431" w:type="dxa"/>
            <w:gridSpan w:val="2"/>
          </w:tcPr>
          <w:p w:rsidR="00643A65" w:rsidRPr="00190A5F" w:rsidRDefault="00A173D2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3D2">
              <w:rPr>
                <w:rFonts w:ascii="Times New Roman" w:hAnsi="Times New Roman"/>
                <w:sz w:val="24"/>
                <w:szCs w:val="24"/>
              </w:rPr>
              <w:t>10 617 900</w:t>
            </w:r>
          </w:p>
        </w:tc>
        <w:tc>
          <w:tcPr>
            <w:tcW w:w="1121" w:type="dxa"/>
          </w:tcPr>
          <w:p w:rsidR="00643A65" w:rsidRPr="00190A5F" w:rsidRDefault="00643A65" w:rsidP="0064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643A65" w:rsidRPr="00D87034" w:rsidTr="00643A65">
        <w:tc>
          <w:tcPr>
            <w:tcW w:w="457" w:type="dxa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36" w:type="dxa"/>
          </w:tcPr>
          <w:p w:rsidR="00643A65" w:rsidRPr="00190A5F" w:rsidRDefault="00643A65" w:rsidP="00643A65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24:50:0300298:40</w:t>
            </w:r>
          </w:p>
        </w:tc>
        <w:tc>
          <w:tcPr>
            <w:tcW w:w="1837" w:type="dxa"/>
          </w:tcPr>
          <w:p w:rsidR="00643A65" w:rsidRPr="00190A5F" w:rsidRDefault="00EE717A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17A">
              <w:rPr>
                <w:rFonts w:ascii="Times New Roman" w:hAnsi="Times New Roman"/>
                <w:sz w:val="24"/>
                <w:szCs w:val="24"/>
              </w:rPr>
              <w:t>43 672 000</w:t>
            </w:r>
          </w:p>
        </w:tc>
        <w:tc>
          <w:tcPr>
            <w:tcW w:w="1565" w:type="dxa"/>
            <w:gridSpan w:val="2"/>
          </w:tcPr>
          <w:p w:rsidR="00643A65" w:rsidRPr="00190A5F" w:rsidRDefault="00EE717A" w:rsidP="00EE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17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E717A">
              <w:rPr>
                <w:rFonts w:ascii="Times New Roman" w:hAnsi="Times New Roman"/>
                <w:sz w:val="24"/>
                <w:szCs w:val="24"/>
              </w:rPr>
              <w:t>310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17A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31" w:type="dxa"/>
            <w:gridSpan w:val="2"/>
          </w:tcPr>
          <w:p w:rsidR="00643A65" w:rsidRPr="00190A5F" w:rsidRDefault="00EE717A" w:rsidP="00EE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17A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E717A">
              <w:rPr>
                <w:rFonts w:ascii="Times New Roman" w:hAnsi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17A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643A65" w:rsidRPr="00190A5F" w:rsidRDefault="00643A65" w:rsidP="0064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643A65" w:rsidRPr="00D87034" w:rsidTr="00643A65">
        <w:tc>
          <w:tcPr>
            <w:tcW w:w="457" w:type="dxa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36" w:type="dxa"/>
          </w:tcPr>
          <w:p w:rsidR="00643A65" w:rsidRPr="00190A5F" w:rsidRDefault="00643A65" w:rsidP="00643A65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24:50:0300298:41</w:t>
            </w:r>
          </w:p>
        </w:tc>
        <w:tc>
          <w:tcPr>
            <w:tcW w:w="1837" w:type="dxa"/>
          </w:tcPr>
          <w:p w:rsidR="00643A65" w:rsidRPr="00190A5F" w:rsidRDefault="00EE717A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17A">
              <w:rPr>
                <w:rFonts w:ascii="Times New Roman" w:hAnsi="Times New Roman"/>
                <w:sz w:val="24"/>
                <w:szCs w:val="24"/>
              </w:rPr>
              <w:t>27 439 000</w:t>
            </w:r>
          </w:p>
        </w:tc>
        <w:tc>
          <w:tcPr>
            <w:tcW w:w="1565" w:type="dxa"/>
            <w:gridSpan w:val="2"/>
          </w:tcPr>
          <w:p w:rsidR="00643A65" w:rsidRPr="00190A5F" w:rsidRDefault="00EE717A" w:rsidP="00EE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823 170</w:t>
            </w:r>
          </w:p>
        </w:tc>
        <w:tc>
          <w:tcPr>
            <w:tcW w:w="1431" w:type="dxa"/>
            <w:gridSpan w:val="2"/>
          </w:tcPr>
          <w:p w:rsidR="00643A65" w:rsidRPr="00190A5F" w:rsidRDefault="00EE717A" w:rsidP="00EE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17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17A">
              <w:rPr>
                <w:rFonts w:ascii="Times New Roman" w:hAnsi="Times New Roman"/>
                <w:sz w:val="24"/>
                <w:szCs w:val="24"/>
              </w:rPr>
              <w:t>231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17A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643A65" w:rsidRPr="00190A5F" w:rsidRDefault="00643A65" w:rsidP="0064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</w:tbl>
    <w:p w:rsidR="00353AA8" w:rsidRPr="001C3709" w:rsidRDefault="00EE7F7F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6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 w:rsidRPr="001C3709">
        <w:rPr>
          <w:rFonts w:ascii="Times New Roman" w:hAnsi="Times New Roman"/>
          <w:b/>
          <w:sz w:val="24"/>
          <w:szCs w:val="24"/>
        </w:rPr>
        <w:t>аукционе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1C3709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1C3709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 w:rsidRPr="001C3709">
        <w:rPr>
          <w:rFonts w:ascii="Times New Roman" w:hAnsi="Times New Roman"/>
          <w:sz w:val="24"/>
          <w:szCs w:val="24"/>
        </w:rPr>
        <w:t>аукциона</w:t>
      </w:r>
      <w:r w:rsidRPr="001C3709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1C3709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г. Красноярск,                    ул. Карла Маркса, 95, каб. 613а,  в рабочие дни с 9:00 до 18:00 часов </w:t>
      </w:r>
      <w:r w:rsidR="00485733" w:rsidRPr="001C3709">
        <w:rPr>
          <w:rFonts w:ascii="Times New Roman" w:hAnsi="Times New Roman"/>
          <w:sz w:val="24"/>
          <w:szCs w:val="24"/>
        </w:rPr>
        <w:t>(</w:t>
      </w:r>
      <w:r w:rsidRPr="001C3709">
        <w:rPr>
          <w:rFonts w:ascii="Times New Roman" w:hAnsi="Times New Roman"/>
          <w:sz w:val="24"/>
          <w:szCs w:val="24"/>
        </w:rPr>
        <w:t>перерыв на обед с 13:00 до 14:00</w:t>
      </w:r>
      <w:r w:rsidR="00485733" w:rsidRPr="001C3709">
        <w:rPr>
          <w:rFonts w:ascii="Times New Roman" w:hAnsi="Times New Roman"/>
          <w:sz w:val="24"/>
          <w:szCs w:val="24"/>
        </w:rPr>
        <w:t xml:space="preserve"> часов)</w:t>
      </w:r>
      <w:r w:rsidRPr="001C3709">
        <w:rPr>
          <w:rFonts w:ascii="Times New Roman" w:hAnsi="Times New Roman"/>
          <w:sz w:val="24"/>
          <w:szCs w:val="24"/>
        </w:rPr>
        <w:t>.</w:t>
      </w:r>
    </w:p>
    <w:p w:rsidR="00A75FB1" w:rsidRPr="00856ED5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ED5">
        <w:rPr>
          <w:rFonts w:ascii="Times New Roman" w:hAnsi="Times New Roman"/>
          <w:sz w:val="24"/>
          <w:szCs w:val="24"/>
        </w:rPr>
        <w:t xml:space="preserve">Начало приема заявок: с </w:t>
      </w:r>
      <w:r w:rsidR="006136E4">
        <w:rPr>
          <w:rFonts w:ascii="Times New Roman" w:hAnsi="Times New Roman"/>
          <w:sz w:val="24"/>
          <w:szCs w:val="24"/>
        </w:rPr>
        <w:t>1 июня</w:t>
      </w:r>
      <w:r w:rsidR="00BF54EC" w:rsidRPr="00856ED5">
        <w:rPr>
          <w:rFonts w:ascii="Times New Roman" w:hAnsi="Times New Roman"/>
          <w:sz w:val="24"/>
          <w:szCs w:val="24"/>
        </w:rPr>
        <w:t xml:space="preserve"> </w:t>
      </w:r>
      <w:r w:rsidRPr="00856ED5">
        <w:rPr>
          <w:rFonts w:ascii="Times New Roman" w:hAnsi="Times New Roman"/>
          <w:sz w:val="24"/>
          <w:szCs w:val="24"/>
        </w:rPr>
        <w:t>201</w:t>
      </w:r>
      <w:r w:rsidR="006136E4">
        <w:rPr>
          <w:rFonts w:ascii="Times New Roman" w:hAnsi="Times New Roman"/>
          <w:sz w:val="24"/>
          <w:szCs w:val="24"/>
        </w:rPr>
        <w:t>7</w:t>
      </w:r>
      <w:r w:rsidRPr="00856ED5">
        <w:rPr>
          <w:rFonts w:ascii="Times New Roman" w:hAnsi="Times New Roman"/>
          <w:sz w:val="24"/>
          <w:szCs w:val="24"/>
        </w:rPr>
        <w:t xml:space="preserve"> года. </w:t>
      </w:r>
    </w:p>
    <w:p w:rsidR="00A75FB1" w:rsidRPr="000A0FCB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ED5">
        <w:rPr>
          <w:rFonts w:ascii="Times New Roman" w:hAnsi="Times New Roman"/>
          <w:sz w:val="24"/>
          <w:szCs w:val="24"/>
        </w:rPr>
        <w:t xml:space="preserve">Окончание приема заявок: до 10:00 </w:t>
      </w:r>
      <w:r w:rsidR="009274D6" w:rsidRPr="000A0FCB">
        <w:rPr>
          <w:rFonts w:ascii="Times New Roman" w:hAnsi="Times New Roman"/>
          <w:sz w:val="24"/>
          <w:szCs w:val="24"/>
        </w:rPr>
        <w:t xml:space="preserve">часов </w:t>
      </w:r>
      <w:r w:rsidR="006136E4">
        <w:rPr>
          <w:rFonts w:ascii="Times New Roman" w:hAnsi="Times New Roman"/>
          <w:sz w:val="24"/>
          <w:szCs w:val="24"/>
        </w:rPr>
        <w:t>28 июня</w:t>
      </w:r>
      <w:r w:rsidR="005A39A4" w:rsidRPr="000A0FCB">
        <w:rPr>
          <w:rFonts w:ascii="Times New Roman" w:hAnsi="Times New Roman"/>
          <w:sz w:val="24"/>
          <w:szCs w:val="24"/>
        </w:rPr>
        <w:t xml:space="preserve"> </w:t>
      </w:r>
      <w:r w:rsidRPr="000A0FCB">
        <w:rPr>
          <w:rFonts w:ascii="Times New Roman" w:hAnsi="Times New Roman"/>
          <w:sz w:val="24"/>
          <w:szCs w:val="24"/>
        </w:rPr>
        <w:t>201</w:t>
      </w:r>
      <w:r w:rsidR="00D3138D" w:rsidRPr="000A0FCB">
        <w:rPr>
          <w:rFonts w:ascii="Times New Roman" w:hAnsi="Times New Roman"/>
          <w:sz w:val="24"/>
          <w:szCs w:val="24"/>
        </w:rPr>
        <w:t>6</w:t>
      </w:r>
      <w:r w:rsidRPr="000A0FCB">
        <w:rPr>
          <w:rFonts w:ascii="Times New Roman" w:hAnsi="Times New Roman"/>
          <w:sz w:val="24"/>
          <w:szCs w:val="24"/>
        </w:rPr>
        <w:t xml:space="preserve"> года.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FCB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</w:t>
      </w:r>
      <w:r w:rsidRPr="00A75FB1">
        <w:rPr>
          <w:rFonts w:ascii="Times New Roman" w:hAnsi="Times New Roman"/>
          <w:sz w:val="24"/>
          <w:szCs w:val="24"/>
        </w:rPr>
        <w:t xml:space="preserve">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835F8" w:rsidRPr="00A835F8" w:rsidRDefault="00022C86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35F8">
        <w:rPr>
          <w:rFonts w:ascii="Times New Roman" w:hAnsi="Times New Roman"/>
          <w:b/>
          <w:sz w:val="24"/>
          <w:szCs w:val="24"/>
        </w:rPr>
        <w:t>7</w:t>
      </w:r>
      <w:r w:rsidR="00A835F8">
        <w:rPr>
          <w:rFonts w:ascii="Times New Roman" w:hAnsi="Times New Roman"/>
          <w:b/>
          <w:sz w:val="24"/>
          <w:szCs w:val="24"/>
        </w:rPr>
        <w:t>.</w:t>
      </w:r>
      <w:r w:rsidR="00A835F8" w:rsidRPr="00A835F8">
        <w:rPr>
          <w:rFonts w:ascii="Times New Roman" w:hAnsi="Times New Roman"/>
          <w:b/>
          <w:sz w:val="24"/>
          <w:szCs w:val="24"/>
        </w:rPr>
        <w:t xml:space="preserve">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</w:t>
      </w: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75FB1">
        <w:rPr>
          <w:rFonts w:ascii="Times New Roman" w:hAnsi="Times New Roman"/>
          <w:sz w:val="24"/>
          <w:szCs w:val="24"/>
        </w:rPr>
        <w:t>л</w:t>
      </w:r>
      <w:proofErr w:type="gramEnd"/>
      <w:r w:rsidRPr="00A75FB1">
        <w:rPr>
          <w:rFonts w:ascii="Times New Roman" w:hAnsi="Times New Roman"/>
          <w:sz w:val="24"/>
          <w:szCs w:val="24"/>
        </w:rPr>
        <w:t>/с 05193005770)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FB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75FB1">
        <w:rPr>
          <w:rFonts w:ascii="Times New Roman" w:hAnsi="Times New Roman"/>
          <w:b/>
          <w:sz w:val="24"/>
          <w:szCs w:val="24"/>
        </w:rPr>
        <w:t>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A75FB1" w:rsidRPr="00A75FB1" w:rsidRDefault="00A75FB1" w:rsidP="006710CB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75FB1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75FB1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="00485733">
        <w:rPr>
          <w:rFonts w:ascii="Times New Roman" w:hAnsi="Times New Roman"/>
          <w:b w:val="0"/>
          <w:sz w:val="24"/>
          <w:szCs w:val="24"/>
        </w:rPr>
        <w:t>торгах</w:t>
      </w:r>
      <w:r w:rsidRPr="00A75FB1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</w:t>
      </w:r>
      <w:proofErr w:type="gramEnd"/>
      <w:r w:rsidRPr="00A75FB1">
        <w:rPr>
          <w:rFonts w:ascii="Times New Roman" w:hAnsi="Times New Roman"/>
          <w:b w:val="0"/>
          <w:sz w:val="24"/>
          <w:szCs w:val="24"/>
        </w:rPr>
        <w:t>:</w:t>
      </w:r>
      <w:r w:rsidR="00890915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</w:t>
      </w:r>
      <w:r w:rsidRPr="00A75FB1">
        <w:rPr>
          <w:rFonts w:ascii="Times New Roman" w:hAnsi="Times New Roman"/>
          <w:b w:val="0"/>
          <w:sz w:val="24"/>
          <w:szCs w:val="24"/>
        </w:rPr>
        <w:t>».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</w:t>
      </w:r>
      <w:r w:rsidRPr="00A75FB1">
        <w:rPr>
          <w:rFonts w:ascii="Times New Roman" w:hAnsi="Times New Roman"/>
          <w:sz w:val="24"/>
          <w:szCs w:val="24"/>
        </w:rPr>
        <w:lastRenderedPageBreak/>
        <w:t>организатор аукциона обязан возвратить задатки лицам, участвовавшим в аукционе, но не победившим в нем.</w:t>
      </w:r>
    </w:p>
    <w:p w:rsidR="00A75FB1" w:rsidRPr="00165D39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</w:t>
      </w:r>
      <w:r w:rsidRPr="00165D39">
        <w:rPr>
          <w:rFonts w:ascii="Times New Roman" w:hAnsi="Times New Roman"/>
          <w:sz w:val="24"/>
          <w:szCs w:val="24"/>
        </w:rPr>
        <w:t>уклонения от заключения указанн</w:t>
      </w:r>
      <w:r w:rsidR="004460AD" w:rsidRPr="00165D39">
        <w:rPr>
          <w:rFonts w:ascii="Times New Roman" w:hAnsi="Times New Roman"/>
          <w:sz w:val="24"/>
          <w:szCs w:val="24"/>
        </w:rPr>
        <w:t>ого</w:t>
      </w:r>
      <w:r w:rsidRPr="00165D39">
        <w:rPr>
          <w:rFonts w:ascii="Times New Roman" w:hAnsi="Times New Roman"/>
          <w:sz w:val="24"/>
          <w:szCs w:val="24"/>
        </w:rPr>
        <w:t xml:space="preserve"> договор</w:t>
      </w:r>
      <w:r w:rsidR="004460AD" w:rsidRPr="00165D39">
        <w:rPr>
          <w:rFonts w:ascii="Times New Roman" w:hAnsi="Times New Roman"/>
          <w:sz w:val="24"/>
          <w:szCs w:val="24"/>
        </w:rPr>
        <w:t>а</w:t>
      </w:r>
      <w:r w:rsidRPr="00165D39">
        <w:rPr>
          <w:rFonts w:ascii="Times New Roman" w:hAnsi="Times New Roman"/>
          <w:sz w:val="24"/>
          <w:szCs w:val="24"/>
        </w:rPr>
        <w:t>, не возвращаются.</w:t>
      </w:r>
    </w:p>
    <w:p w:rsidR="00165D39" w:rsidRDefault="00165D39" w:rsidP="006710C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65D39">
        <w:rPr>
          <w:rFonts w:ascii="Times New Roman" w:hAnsi="Times New Roman"/>
          <w:sz w:val="24"/>
          <w:szCs w:val="24"/>
        </w:rPr>
        <w:t>Денежные средства возвращаются организатором аукциона (департамент муниципального заказа) на счет, с которого они поступили</w:t>
      </w:r>
      <w:r>
        <w:t>.</w:t>
      </w:r>
    </w:p>
    <w:p w:rsidR="004F1FF3" w:rsidRDefault="004F1FF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6136E4" w:rsidRDefault="006136E4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6136E4" w:rsidRDefault="006136E4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6136E4" w:rsidRDefault="006136E4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355506" w:rsidRPr="008D29AB" w:rsidRDefault="006136E4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55506"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="00355506"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>руководител</w:t>
      </w:r>
      <w:r w:rsidR="006136E4">
        <w:rPr>
          <w:rFonts w:ascii="Times New Roman" w:hAnsi="Times New Roman"/>
          <w:sz w:val="24"/>
          <w:szCs w:val="24"/>
        </w:rPr>
        <w:t>ь</w:t>
      </w:r>
      <w:r w:rsidRPr="008D29AB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="006136E4">
        <w:rPr>
          <w:rFonts w:ascii="Times New Roman" w:hAnsi="Times New Roman"/>
          <w:sz w:val="24"/>
          <w:szCs w:val="24"/>
        </w:rPr>
        <w:t xml:space="preserve">                                       В.Ф. </w:t>
      </w:r>
      <w:proofErr w:type="spellStart"/>
      <w:r w:rsidR="006136E4">
        <w:rPr>
          <w:rFonts w:ascii="Times New Roman" w:hAnsi="Times New Roman"/>
          <w:sz w:val="24"/>
          <w:szCs w:val="24"/>
        </w:rPr>
        <w:t>Щербенин</w:t>
      </w:r>
      <w:proofErr w:type="spellEnd"/>
    </w:p>
    <w:p w:rsidR="004F1FF3" w:rsidRDefault="004F1FF3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56ED5" w:rsidRDefault="00856ED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56ED5" w:rsidRDefault="00856ED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56ED5" w:rsidRDefault="00856ED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6136E4" w:rsidRDefault="006136E4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6136E4" w:rsidRDefault="006136E4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6136E4" w:rsidRDefault="006136E4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6136E4" w:rsidRDefault="006136E4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6136E4" w:rsidRDefault="006136E4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6136E4" w:rsidRDefault="006136E4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90915" w:rsidRPr="00355506" w:rsidRDefault="004E25F8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90915" w:rsidRPr="00355506">
        <w:rPr>
          <w:rFonts w:ascii="Times New Roman" w:hAnsi="Times New Roman"/>
          <w:sz w:val="24"/>
          <w:szCs w:val="24"/>
        </w:rPr>
        <w:t>риложение 1</w:t>
      </w:r>
    </w:p>
    <w:p w:rsidR="00890915" w:rsidRPr="00355506" w:rsidRDefault="00890915" w:rsidP="00890915">
      <w:pPr>
        <w:jc w:val="center"/>
        <w:rPr>
          <w:rFonts w:ascii="Times New Roman" w:hAnsi="Times New Roman"/>
          <w:b/>
        </w:rPr>
      </w:pPr>
      <w:r w:rsidRPr="00355506">
        <w:rPr>
          <w:rFonts w:ascii="Times New Roman" w:hAnsi="Times New Roman"/>
          <w:b/>
        </w:rPr>
        <w:t>Форма заявки: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890915" w:rsidRPr="007170CD" w:rsidTr="0089091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B77EF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_______________/____________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90915" w:rsidRDefault="00890915" w:rsidP="00890915">
      <w:pPr>
        <w:jc w:val="center"/>
        <w:rPr>
          <w:b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73597" w:rsidRDefault="00E73597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73597" w:rsidRDefault="00E73597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73597" w:rsidRPr="00E73597" w:rsidRDefault="00E73597" w:rsidP="00E7359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597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E73597" w:rsidRPr="00E73597" w:rsidRDefault="00E73597" w:rsidP="00E735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3597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E73597" w:rsidRPr="00E73597" w:rsidTr="00E73597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7" w:rsidRPr="00E73597" w:rsidRDefault="00E73597" w:rsidP="00E73597">
            <w:pPr>
              <w:suppressAutoHyphens/>
              <w:spacing w:after="0" w:line="192" w:lineRule="auto"/>
              <w:ind w:left="48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E73597" w:rsidRPr="00E73597" w:rsidRDefault="00E73597" w:rsidP="00E73597">
            <w:pPr>
              <w:spacing w:after="0"/>
              <w:ind w:firstLine="540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Договор аренды </w:t>
            </w:r>
          </w:p>
          <w:p w:rsidR="00E73597" w:rsidRPr="00E73597" w:rsidRDefault="00E73597" w:rsidP="00E73597">
            <w:pPr>
              <w:spacing w:after="0"/>
              <w:ind w:firstLine="54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E73597">
              <w:rPr>
                <w:rFonts w:ascii="Times New Roman" w:eastAsia="Times New Roman" w:hAnsi="Times New Roman"/>
                <w:caps/>
                <w:sz w:val="24"/>
                <w:szCs w:val="24"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E73597" w:rsidRPr="00E73597" w:rsidRDefault="00E73597" w:rsidP="00E73597">
            <w:pPr>
              <w:spacing w:after="0"/>
              <w:ind w:firstLine="540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  <w:p w:rsidR="00E73597" w:rsidRPr="00E73597" w:rsidRDefault="00E73597" w:rsidP="00E73597">
            <w:pPr>
              <w:spacing w:after="0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3597" w:rsidRPr="00E73597" w:rsidRDefault="00E73597" w:rsidP="00E73597">
            <w:pPr>
              <w:spacing w:after="0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t>№ _________</w:t>
            </w:r>
          </w:p>
          <w:p w:rsidR="00E73597" w:rsidRPr="00E73597" w:rsidRDefault="00E73597" w:rsidP="00E73597">
            <w:pPr>
              <w:spacing w:after="0"/>
              <w:ind w:firstLine="540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  <w:p w:rsidR="00E73597" w:rsidRPr="00E73597" w:rsidRDefault="00E73597" w:rsidP="00E73597">
            <w:pPr>
              <w:tabs>
                <w:tab w:val="left" w:pos="738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t>«___»_______________20____г.</w:t>
            </w:r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г. Красноярск </w:t>
            </w:r>
          </w:p>
          <w:p w:rsidR="00E73597" w:rsidRPr="00E73597" w:rsidRDefault="00E73597" w:rsidP="00E735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E73597" w:rsidRPr="00E73597">
              <w:tc>
                <w:tcPr>
                  <w:tcW w:w="9758" w:type="dxa"/>
                </w:tcPr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gramStart"/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</w:t>
                  </w: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) о нижеследующем:</w:t>
                  </w:r>
                </w:p>
                <w:p w:rsidR="00E73597" w:rsidRPr="00E73597" w:rsidRDefault="00E73597" w:rsidP="00E73597">
                  <w:pPr>
                    <w:numPr>
                      <w:ilvl w:val="0"/>
                      <w:numId w:val="43"/>
                    </w:numPr>
                    <w:spacing w:after="0" w:line="240" w:lineRule="auto"/>
                    <w:ind w:left="0" w:firstLine="540"/>
                    <w:contextualSpacing/>
                    <w:jc w:val="center"/>
                    <w:rPr>
                      <w:rFonts w:ascii="Times New Roman" w:eastAsia="Times New Roman" w:hAnsi="Times New Roman"/>
                      <w:caps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caps/>
                      <w:sz w:val="24"/>
                      <w:szCs w:val="24"/>
                    </w:rPr>
                    <w:t>ПРЕДМЕТ ДОГОВОРА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1.1. </w:t>
                  </w:r>
                  <w:proofErr w:type="gramStart"/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неотъемлемой частью, общей площадью _____ </w:t>
                  </w:r>
                  <w:proofErr w:type="spellStart"/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кв.м</w:t>
                  </w:r>
                  <w:proofErr w:type="spellEnd"/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. (приложение 1).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ии ау</w:t>
                  </w:r>
                  <w:proofErr w:type="gramEnd"/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2. СРОК ДОГОВОРА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2.1. Срок аренды Участка устанавливается </w:t>
                  </w:r>
                  <w:proofErr w:type="gramStart"/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______ по _______.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3. РАЗМЕР И УСЛОВИЯ ВНЕСЕНИЯ АРЕНДНОЙ ПЛАТЫ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3.1. Размер арендной платы за Участок составляет ______ руб. в месяц (квартал).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3.2. Первый платеж по настоящему Договору начисляется </w:t>
                  </w:r>
                  <w:proofErr w:type="gramStart"/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____ по ____.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3.5. Внесенный Арендатором задаток засчитывается в счет арендной платы.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3.6. </w:t>
                  </w:r>
                  <w:proofErr w:type="gramStart"/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4. ПРАВА И ОБЯЗАННОСТИ СТОРОН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4.1. Арендодатель имеет право: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4.1.2. На беспрепятственный доступ на территорию арендуемого Участка с целью его </w:t>
                  </w: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 xml:space="preserve">осмотра на предмет соблюдения условий настоящего Договора, требований земельного законодательства.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4.2. Арендодатель обязан: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4.2.1. Выполнять в полном объеме все условия настоящего Договора.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4.3. Арендатор имеет право: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4.4. Арендатор обязан: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4.4.1. Выполнять в полном объеме все условия настоящего Договора.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4.4.3. Оплачивать арендную плату в размере и порядке, установленном настоящим Договором.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5. ОТВЕТСТВЕННОСТЬ СТОРОН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6. ИЗМЕНЕНИЕ, РАСТОРЖЕНИЕ И ПРЕКРАЩЕНИЕ ДОГОВОРА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E73597" w:rsidRPr="00E73597" w:rsidRDefault="00E73597" w:rsidP="00E73597">
                  <w:pPr>
                    <w:autoSpaceDE w:val="0"/>
                    <w:autoSpaceDN w:val="0"/>
                    <w:adjustRightInd w:val="0"/>
                    <w:spacing w:after="0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E73597" w:rsidRPr="00E73597" w:rsidRDefault="00E73597" w:rsidP="00E73597">
                  <w:pPr>
                    <w:autoSpaceDE w:val="0"/>
                    <w:autoSpaceDN w:val="0"/>
                    <w:adjustRightInd w:val="0"/>
                    <w:spacing w:after="0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E73597" w:rsidRPr="00E73597" w:rsidRDefault="00E73597" w:rsidP="00E73597">
                  <w:pPr>
                    <w:autoSpaceDE w:val="0"/>
                    <w:autoSpaceDN w:val="0"/>
                    <w:adjustRightInd w:val="0"/>
                    <w:spacing w:after="0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E73597" w:rsidRPr="00E73597" w:rsidRDefault="00E73597" w:rsidP="00E73597">
                  <w:pPr>
                    <w:autoSpaceDE w:val="0"/>
                    <w:autoSpaceDN w:val="0"/>
                    <w:adjustRightInd w:val="0"/>
                    <w:spacing w:after="0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E73597" w:rsidRPr="00E73597" w:rsidRDefault="00E73597" w:rsidP="00E73597">
                  <w:pPr>
                    <w:autoSpaceDE w:val="0"/>
                    <w:autoSpaceDN w:val="0"/>
                    <w:adjustRightInd w:val="0"/>
                    <w:spacing w:after="0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E73597" w:rsidRPr="00E73597" w:rsidRDefault="00E73597" w:rsidP="00E73597">
                  <w:pPr>
                    <w:autoSpaceDE w:val="0"/>
                    <w:autoSpaceDN w:val="0"/>
                    <w:adjustRightInd w:val="0"/>
                    <w:spacing w:after="0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E73597" w:rsidRPr="00E73597" w:rsidRDefault="00E73597" w:rsidP="00E73597">
                  <w:pPr>
                    <w:spacing w:after="0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7. РАССМОТРЕНИЕ И УРЕГУЛИРОВАНИЕ СПОРОВ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8. ОСОБЫЕ УСЛОВИЯ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9. ЮРИДИЧЕСКИЕ И БАНКОВСКИЕ РЕКВИЗИТЫ СТОРОН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Арендодатель: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Лицевой счет 00501150010000005012А05000003 в УФК по Красноярскому краю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Расчетный счет 40204810800000001047 в ГРКЦ ГУ Банка России по Красноярскому краю, г. Красноярск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E73597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660049, г</w:t>
                    </w:r>
                  </w:smartTag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. Красноярск, ул. Карла Маркса, 75, тел. 226-17-46.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73597" w:rsidRPr="00E73597" w:rsidRDefault="00E73597" w:rsidP="00E7359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Арендатор:_________________________________________________________</w:t>
            </w:r>
          </w:p>
          <w:p w:rsidR="00E73597" w:rsidRPr="00E73597" w:rsidRDefault="00E73597" w:rsidP="00E73597">
            <w:pPr>
              <w:spacing w:after="0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3597" w:rsidRPr="00E73597" w:rsidRDefault="00E73597" w:rsidP="00E73597">
            <w:pPr>
              <w:spacing w:after="0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3597" w:rsidRPr="00E73597" w:rsidRDefault="00E73597" w:rsidP="00E73597">
            <w:pPr>
              <w:spacing w:after="0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E73597" w:rsidRPr="00E73597">
              <w:trPr>
                <w:trHeight w:val="728"/>
              </w:trPr>
              <w:tc>
                <w:tcPr>
                  <w:tcW w:w="6282" w:type="dxa"/>
                </w:tcPr>
                <w:p w:rsidR="00E73597" w:rsidRPr="00E73597" w:rsidRDefault="00E73597" w:rsidP="00E73597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Арендодатель:</w:t>
                  </w:r>
                </w:p>
                <w:p w:rsidR="00E73597" w:rsidRPr="00E73597" w:rsidRDefault="00E73597" w:rsidP="00E73597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</w:tcPr>
                <w:p w:rsidR="00E73597" w:rsidRPr="00E73597" w:rsidRDefault="00E73597" w:rsidP="00E73597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              Арендатор:</w:t>
                  </w:r>
                </w:p>
                <w:p w:rsidR="00E73597" w:rsidRPr="00E73597" w:rsidRDefault="00E73597" w:rsidP="00E73597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73597" w:rsidRPr="00E73597" w:rsidRDefault="00E73597" w:rsidP="00E735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t>Приложение:</w:t>
            </w:r>
          </w:p>
          <w:p w:rsidR="00E73597" w:rsidRPr="00E73597" w:rsidRDefault="00E73597" w:rsidP="00E73597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t>Кадастровый паспорт Участка.</w:t>
            </w:r>
          </w:p>
          <w:p w:rsidR="00E73597" w:rsidRPr="00E73597" w:rsidRDefault="00E73597" w:rsidP="00E73597">
            <w:pPr>
              <w:numPr>
                <w:ilvl w:val="0"/>
                <w:numId w:val="44"/>
              </w:numPr>
              <w:spacing w:after="0" w:line="240" w:lineRule="auto"/>
              <w:ind w:hanging="29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t>Расчет арендной платы.</w:t>
            </w:r>
          </w:p>
          <w:p w:rsidR="00E73597" w:rsidRPr="00E73597" w:rsidRDefault="00E73597" w:rsidP="00E73597">
            <w:pPr>
              <w:numPr>
                <w:ilvl w:val="0"/>
                <w:numId w:val="44"/>
              </w:numPr>
              <w:spacing w:after="0" w:line="240" w:lineRule="auto"/>
              <w:ind w:hanging="29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t>Акт приема – передачи Участка.</w:t>
            </w:r>
          </w:p>
          <w:p w:rsidR="00E73597" w:rsidRPr="00E73597" w:rsidRDefault="00E73597" w:rsidP="00E735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3597" w:rsidRPr="00E73597" w:rsidRDefault="00E73597" w:rsidP="00E735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E73597" w:rsidRPr="00E73597">
          <w:pgSz w:w="11906" w:h="16838"/>
          <w:pgMar w:top="454" w:right="566" w:bottom="737" w:left="1134" w:header="720" w:footer="720" w:gutter="0"/>
          <w:cols w:space="720"/>
        </w:sectPr>
      </w:pPr>
    </w:p>
    <w:p w:rsidR="00E73597" w:rsidRPr="00E73597" w:rsidRDefault="00E73597" w:rsidP="00E73597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5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ПРИЛОЖЕНИЕ 1</w:t>
      </w:r>
    </w:p>
    <w:p w:rsidR="00E73597" w:rsidRPr="00E73597" w:rsidRDefault="00E73597" w:rsidP="00E73597">
      <w:pPr>
        <w:tabs>
          <w:tab w:val="left" w:pos="6950"/>
        </w:tabs>
        <w:spacing w:after="0" w:line="240" w:lineRule="auto"/>
        <w:ind w:left="5664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E73597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к договору аренды земельного участка</w:t>
      </w:r>
    </w:p>
    <w:p w:rsidR="00E73597" w:rsidRPr="00E73597" w:rsidRDefault="00E73597" w:rsidP="00E73597">
      <w:pPr>
        <w:tabs>
          <w:tab w:val="left" w:pos="5722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E73597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  <w:t>от________________</w:t>
      </w:r>
    </w:p>
    <w:p w:rsidR="00E73597" w:rsidRPr="00E73597" w:rsidRDefault="00E73597" w:rsidP="00E735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597" w:rsidRPr="00E73597" w:rsidRDefault="00E73597" w:rsidP="00E735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597" w:rsidRPr="00E73597" w:rsidRDefault="00E73597" w:rsidP="00E735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597" w:rsidRPr="00E73597" w:rsidRDefault="00E73597" w:rsidP="00E735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597" w:rsidRPr="00E73597" w:rsidRDefault="00E73597" w:rsidP="00E73597">
      <w:pPr>
        <w:spacing w:after="0" w:line="240" w:lineRule="auto"/>
        <w:ind w:left="468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73597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  <w:r w:rsidRPr="00E73597">
        <w:rPr>
          <w:rFonts w:ascii="Times New Roman" w:eastAsia="Times New Roman" w:hAnsi="Times New Roman"/>
          <w:sz w:val="24"/>
          <w:szCs w:val="24"/>
          <w:lang w:eastAsia="ru-RU"/>
        </w:rPr>
        <w:br/>
        <w:t>к договору аренды земельного участка</w:t>
      </w:r>
      <w:r w:rsidRPr="00E73597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E73597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E7359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 № _______</w:t>
      </w:r>
    </w:p>
    <w:p w:rsidR="00E73597" w:rsidRPr="00E73597" w:rsidRDefault="00E73597" w:rsidP="00E7359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73597" w:rsidRPr="00E73597" w:rsidRDefault="00E73597" w:rsidP="00E7359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3597">
        <w:rPr>
          <w:rFonts w:ascii="Times New Roman" w:eastAsia="Times New Roman" w:hAnsi="Times New Roman"/>
          <w:bCs/>
          <w:sz w:val="24"/>
          <w:szCs w:val="24"/>
          <w:lang w:eastAsia="ru-RU"/>
        </w:rPr>
        <w:t>РАСЧЕТ</w:t>
      </w:r>
      <w:r w:rsidRPr="00E73597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арендной платы за земельный участок с кадастровым номером</w:t>
      </w:r>
    </w:p>
    <w:p w:rsidR="00E73597" w:rsidRPr="00E73597" w:rsidRDefault="00E73597" w:rsidP="00E73597">
      <w:pPr>
        <w:spacing w:after="0" w:line="240" w:lineRule="auto"/>
        <w:ind w:left="2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E73597" w:rsidRPr="00E73597" w:rsidTr="00E73597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597" w:rsidRPr="00E73597" w:rsidRDefault="00E73597" w:rsidP="00E735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597" w:rsidRPr="00E73597" w:rsidRDefault="00E73597" w:rsidP="00E735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Площадь 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73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597" w:rsidRPr="00E73597" w:rsidRDefault="00E73597" w:rsidP="00E735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597" w:rsidRPr="00E73597" w:rsidRDefault="00E73597" w:rsidP="00E735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Оплата в месяц (квартал), руб.</w:t>
            </w:r>
          </w:p>
        </w:tc>
      </w:tr>
      <w:tr w:rsidR="00E73597" w:rsidRPr="00E73597" w:rsidTr="00E73597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597" w:rsidRPr="00E73597" w:rsidRDefault="00E73597" w:rsidP="00E7359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597" w:rsidRPr="00E73597" w:rsidRDefault="00E73597" w:rsidP="00E7359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597" w:rsidRPr="00E73597" w:rsidRDefault="00E73597" w:rsidP="00E7359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597" w:rsidRPr="00E73597" w:rsidRDefault="00E73597" w:rsidP="00E7359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73597" w:rsidRPr="00E73597" w:rsidTr="00E73597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597" w:rsidRPr="00E73597" w:rsidRDefault="00E73597" w:rsidP="00E7359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597" w:rsidRPr="00E73597" w:rsidRDefault="00E73597" w:rsidP="00E7359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597" w:rsidRPr="00E73597" w:rsidRDefault="00E73597" w:rsidP="00E7359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597" w:rsidRPr="00E73597" w:rsidRDefault="00E73597" w:rsidP="00E7359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73597" w:rsidRPr="00E73597" w:rsidTr="00E73597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597" w:rsidRPr="00E73597" w:rsidRDefault="00E73597" w:rsidP="00E7359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597" w:rsidRPr="00E73597" w:rsidRDefault="00E73597" w:rsidP="00E7359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597" w:rsidRPr="00E73597" w:rsidRDefault="00E73597" w:rsidP="00E7359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597" w:rsidRPr="00E73597" w:rsidRDefault="00E73597" w:rsidP="00E7359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73597" w:rsidRPr="00E73597" w:rsidRDefault="00E73597" w:rsidP="00E73597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597" w:rsidRPr="00E73597" w:rsidRDefault="00E73597" w:rsidP="00E73597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597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Арендная плата устанавливается </w:t>
      </w:r>
      <w:proofErr w:type="gramStart"/>
      <w:r w:rsidRPr="00E7359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E7359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</w:t>
      </w:r>
    </w:p>
    <w:p w:rsidR="00E73597" w:rsidRPr="00E73597" w:rsidRDefault="00E73597" w:rsidP="00E73597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73597">
        <w:rPr>
          <w:rFonts w:ascii="Times New Roman" w:eastAsia="Times New Roman" w:hAnsi="Times New Roman"/>
          <w:sz w:val="24"/>
          <w:szCs w:val="24"/>
          <w:lang w:eastAsia="ru-RU"/>
        </w:rPr>
        <w:t>Арендная плата за первый подлежащий оплате период с _______ по ________ составляет ____________ руб.</w:t>
      </w:r>
      <w:proofErr w:type="gramEnd"/>
    </w:p>
    <w:p w:rsidR="00E73597" w:rsidRPr="00E73597" w:rsidRDefault="00E73597" w:rsidP="00E73597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597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приложение является неотъемлемой частью договора. </w:t>
      </w:r>
    </w:p>
    <w:p w:rsidR="00E73597" w:rsidRPr="00E73597" w:rsidRDefault="00E73597" w:rsidP="00E735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597" w:rsidRPr="00E73597" w:rsidRDefault="00E73597" w:rsidP="00E735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597">
        <w:rPr>
          <w:rFonts w:ascii="Times New Roman" w:eastAsia="Times New Roman" w:hAnsi="Times New Roman"/>
          <w:sz w:val="24"/>
          <w:szCs w:val="24"/>
          <w:lang w:eastAsia="ru-RU"/>
        </w:rP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251"/>
        <w:gridCol w:w="1248"/>
        <w:gridCol w:w="4327"/>
      </w:tblGrid>
      <w:tr w:rsidR="00E73597" w:rsidRPr="00E73597" w:rsidTr="00E7359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597" w:rsidRPr="00E73597" w:rsidRDefault="00E73597" w:rsidP="00E735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bCs/>
                <w:sz w:val="24"/>
                <w:szCs w:val="24"/>
              </w:rPr>
              <w:t>Арендодатель:</w:t>
            </w:r>
            <w:r w:rsidRPr="00E73597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597" w:rsidRPr="00E73597" w:rsidRDefault="00E73597" w:rsidP="00E7359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597" w:rsidRPr="00E73597" w:rsidRDefault="00E73597" w:rsidP="00E735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bCs/>
                <w:sz w:val="24"/>
                <w:szCs w:val="24"/>
              </w:rPr>
              <w:t>Арендатор:</w:t>
            </w:r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E73597" w:rsidRPr="00E73597" w:rsidTr="00E7359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597" w:rsidRPr="00E73597" w:rsidRDefault="00E73597" w:rsidP="00E735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t>_________________</w:t>
            </w:r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597" w:rsidRPr="00E73597" w:rsidRDefault="00E73597" w:rsidP="00E735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597" w:rsidRPr="00E73597" w:rsidRDefault="00E73597" w:rsidP="00E735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t>«____»_______________  ______</w:t>
            </w:r>
            <w:proofErr w:type="gramStart"/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73597" w:rsidRPr="00E73597" w:rsidRDefault="00E73597" w:rsidP="00E735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</w:tr>
    </w:tbl>
    <w:p w:rsidR="00E73597" w:rsidRPr="00E73597" w:rsidRDefault="00E73597" w:rsidP="00E73597">
      <w:pPr>
        <w:tabs>
          <w:tab w:val="left" w:pos="567"/>
        </w:tabs>
        <w:spacing w:after="0"/>
        <w:ind w:left="4820"/>
        <w:rPr>
          <w:rFonts w:ascii="Times New Roman" w:hAnsi="Times New Roman"/>
          <w:sz w:val="28"/>
          <w:szCs w:val="28"/>
        </w:rPr>
      </w:pPr>
    </w:p>
    <w:p w:rsidR="00E73597" w:rsidRDefault="00E73597" w:rsidP="00E73597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E73597" w:rsidRDefault="00E73597" w:rsidP="00E73597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E73597" w:rsidRDefault="00E73597" w:rsidP="00E73597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E73597" w:rsidRDefault="00E73597" w:rsidP="00E73597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E73597" w:rsidRDefault="00E73597" w:rsidP="00E73597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E73597" w:rsidRDefault="00E73597" w:rsidP="00E73597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E73597" w:rsidRDefault="00E73597" w:rsidP="00E73597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E73597" w:rsidRDefault="00E73597" w:rsidP="00E73597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E73597" w:rsidRDefault="00E73597" w:rsidP="00E73597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E73597" w:rsidRDefault="00E73597" w:rsidP="00E73597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E73597" w:rsidRDefault="00E73597" w:rsidP="00E73597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E73597" w:rsidRDefault="00E73597" w:rsidP="00E73597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E73597" w:rsidRDefault="00E73597" w:rsidP="00E73597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E73597" w:rsidRDefault="00E73597" w:rsidP="00E73597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E73597" w:rsidRPr="00E73597" w:rsidRDefault="00E73597" w:rsidP="00E73597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73597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E73597" w:rsidRPr="00E73597" w:rsidRDefault="00E73597" w:rsidP="00E73597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  <w:u w:val="single"/>
        </w:rPr>
      </w:pPr>
      <w:r w:rsidRPr="00E73597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Pr="00E73597">
        <w:rPr>
          <w:rFonts w:ascii="Times New Roman" w:hAnsi="Times New Roman"/>
          <w:sz w:val="24"/>
          <w:szCs w:val="24"/>
        </w:rPr>
        <w:br/>
      </w:r>
      <w:proofErr w:type="gramStart"/>
      <w:r w:rsidRPr="00E73597">
        <w:rPr>
          <w:rFonts w:ascii="Times New Roman" w:hAnsi="Times New Roman"/>
          <w:sz w:val="24"/>
          <w:szCs w:val="24"/>
        </w:rPr>
        <w:t>от</w:t>
      </w:r>
      <w:proofErr w:type="gramEnd"/>
      <w:r w:rsidRPr="00E73597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E73597" w:rsidRPr="00E73597" w:rsidRDefault="00E73597" w:rsidP="00E73597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E73597" w:rsidRPr="00E73597" w:rsidRDefault="00E73597" w:rsidP="00E73597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E73597" w:rsidRPr="00E73597" w:rsidRDefault="00E73597" w:rsidP="00E735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597">
        <w:rPr>
          <w:rFonts w:ascii="Times New Roman" w:eastAsia="Times New Roman" w:hAnsi="Times New Roman"/>
          <w:bCs/>
          <w:sz w:val="24"/>
          <w:szCs w:val="24"/>
          <w:lang w:eastAsia="ru-RU"/>
        </w:rPr>
        <w:t>АКТ</w:t>
      </w:r>
      <w:r w:rsidRPr="00E73597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приема-передачи земельного участка</w:t>
      </w:r>
    </w:p>
    <w:p w:rsidR="00E73597" w:rsidRPr="00E73597" w:rsidRDefault="00E73597" w:rsidP="00E7359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597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628"/>
        <w:gridCol w:w="7101"/>
      </w:tblGrid>
      <w:tr w:rsidR="00E73597" w:rsidRPr="00E73597" w:rsidTr="00E73597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597" w:rsidRPr="00E73597" w:rsidRDefault="00E73597" w:rsidP="00E735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3597" w:rsidRPr="00E73597" w:rsidRDefault="00E73597" w:rsidP="00E73597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3597" w:rsidRPr="00E73597" w:rsidRDefault="00E73597" w:rsidP="00E7359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597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E73597" w:rsidRPr="00E73597" w:rsidRDefault="00E73597" w:rsidP="00E7359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73597">
        <w:rPr>
          <w:rFonts w:ascii="Times New Roman" w:eastAsia="Times New Roman" w:hAnsi="Times New Roman"/>
          <w:sz w:val="24"/>
          <w:szCs w:val="24"/>
          <w:lang w:eastAsia="ru-RU"/>
        </w:rPr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735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 м. </w:t>
      </w:r>
      <w:r w:rsidRPr="00E73597">
        <w:rPr>
          <w:rFonts w:ascii="Times New Roman" w:eastAsia="Times New Roman" w:hAnsi="Times New Roman"/>
          <w:sz w:val="24"/>
          <w:szCs w:val="24"/>
          <w:lang w:eastAsia="ru-RU"/>
        </w:rPr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E73597" w:rsidRPr="00E73597" w:rsidRDefault="00E73597" w:rsidP="00E73597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597" w:rsidRPr="00E73597" w:rsidRDefault="00E73597" w:rsidP="00E73597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597" w:rsidRPr="00E73597" w:rsidRDefault="00E73597" w:rsidP="00E7359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597">
        <w:rPr>
          <w:rFonts w:ascii="Times New Roman" w:eastAsia="Times New Roman" w:hAnsi="Times New Roman"/>
          <w:sz w:val="24"/>
          <w:szCs w:val="24"/>
          <w:lang w:eastAsia="ru-RU"/>
        </w:rPr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73597">
        <w:rPr>
          <w:rFonts w:ascii="Times New Roman" w:eastAsia="Times New Roman" w:hAnsi="Times New Roman"/>
          <w:bCs/>
          <w:sz w:val="24"/>
          <w:szCs w:val="24"/>
          <w:lang w:eastAsia="ru-RU"/>
        </w:rPr>
        <w:t>удовлетворительное</w:t>
      </w:r>
      <w:r w:rsidRPr="00E7359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73597" w:rsidRPr="00E73597" w:rsidRDefault="00E73597" w:rsidP="00E7359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597" w:rsidRPr="00E73597" w:rsidRDefault="00E73597" w:rsidP="00E7359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597">
        <w:rPr>
          <w:rFonts w:ascii="Times New Roman" w:eastAsia="Times New Roman" w:hAnsi="Times New Roman"/>
          <w:sz w:val="24"/>
          <w:szCs w:val="24"/>
          <w:lang w:eastAsia="ru-RU"/>
        </w:rPr>
        <w:t>Датой фактической передачи земельного участка во владение и пользование «Принимающей стороне» считать __________.</w:t>
      </w:r>
    </w:p>
    <w:p w:rsidR="00E73597" w:rsidRPr="00E73597" w:rsidRDefault="00E73597" w:rsidP="00E73597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597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864"/>
        <w:gridCol w:w="4865"/>
      </w:tblGrid>
      <w:tr w:rsidR="00E73597" w:rsidRPr="00E73597" w:rsidTr="00E73597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597" w:rsidRPr="00E73597" w:rsidRDefault="00E73597" w:rsidP="00E73597">
            <w:pPr>
              <w:spacing w:after="24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t>Передающая сторона:</w:t>
            </w:r>
            <w:r w:rsidRPr="00E73597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597" w:rsidRPr="00E73597" w:rsidRDefault="00E73597" w:rsidP="00E735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__________________ </w:t>
            </w:r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М.П. </w:t>
            </w:r>
          </w:p>
        </w:tc>
      </w:tr>
      <w:tr w:rsidR="00E73597" w:rsidRPr="00E73597" w:rsidTr="00E735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3597" w:rsidRPr="00E73597" w:rsidRDefault="00E73597" w:rsidP="00E735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3597" w:rsidRPr="00E73597" w:rsidRDefault="00E73597" w:rsidP="00E735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3597" w:rsidRPr="00E73597" w:rsidTr="00E73597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597" w:rsidRPr="00E73597" w:rsidRDefault="00E73597" w:rsidP="00E73597">
            <w:pPr>
              <w:spacing w:after="24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t>Принимающая сторона:</w:t>
            </w:r>
            <w:r w:rsidRPr="00E73597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597" w:rsidRPr="00E73597" w:rsidRDefault="00E73597" w:rsidP="00E735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t>______________</w:t>
            </w:r>
            <w:r w:rsidRPr="00E7359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____</w:t>
            </w:r>
          </w:p>
        </w:tc>
      </w:tr>
    </w:tbl>
    <w:p w:rsidR="00E73597" w:rsidRPr="00E73597" w:rsidRDefault="00E73597" w:rsidP="00E73597">
      <w:pPr>
        <w:tabs>
          <w:tab w:val="left" w:pos="567"/>
        </w:tabs>
        <w:spacing w:after="0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597" w:rsidRPr="00E73597" w:rsidRDefault="00E73597" w:rsidP="00E73597">
      <w:pPr>
        <w:spacing w:after="0" w:line="240" w:lineRule="auto"/>
        <w:ind w:left="46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258" w:rsidRDefault="007E1258" w:rsidP="004A4D2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7E1258" w:rsidSect="006802BB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FB6"/>
    <w:multiLevelType w:val="hybridMultilevel"/>
    <w:tmpl w:val="0BB6AB3A"/>
    <w:lvl w:ilvl="0" w:tplc="0EB20DD6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7132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074B05A2"/>
    <w:multiLevelType w:val="hybridMultilevel"/>
    <w:tmpl w:val="9BAC92FA"/>
    <w:lvl w:ilvl="0" w:tplc="7F70679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36B5E"/>
    <w:multiLevelType w:val="hybridMultilevel"/>
    <w:tmpl w:val="C1D2364E"/>
    <w:lvl w:ilvl="0" w:tplc="421812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13A6705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74B5D8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19CF6035"/>
    <w:multiLevelType w:val="hybridMultilevel"/>
    <w:tmpl w:val="F500A158"/>
    <w:lvl w:ilvl="0" w:tplc="64AC87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1B6354A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E81F5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>
    <w:nsid w:val="299A46CF"/>
    <w:multiLevelType w:val="hybridMultilevel"/>
    <w:tmpl w:val="0A7479E2"/>
    <w:lvl w:ilvl="0" w:tplc="7D80305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>
    <w:nsid w:val="299C1301"/>
    <w:multiLevelType w:val="hybridMultilevel"/>
    <w:tmpl w:val="6EFC59DA"/>
    <w:lvl w:ilvl="0" w:tplc="8B5E22FE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4">
    <w:nsid w:val="2F367317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5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DC65D0"/>
    <w:multiLevelType w:val="hybridMultilevel"/>
    <w:tmpl w:val="5D5E4C9A"/>
    <w:lvl w:ilvl="0" w:tplc="F7041906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72958"/>
    <w:multiLevelType w:val="hybridMultilevel"/>
    <w:tmpl w:val="F55EA258"/>
    <w:lvl w:ilvl="0" w:tplc="D74635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E477CE"/>
    <w:multiLevelType w:val="hybridMultilevel"/>
    <w:tmpl w:val="D9AACA2A"/>
    <w:lvl w:ilvl="0" w:tplc="E3D62C78">
      <w:start w:val="1"/>
      <w:numFmt w:val="decimal"/>
      <w:lvlText w:val="%1."/>
      <w:lvlJc w:val="left"/>
      <w:pPr>
        <w:ind w:left="73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847D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2">
    <w:nsid w:val="48C732A7"/>
    <w:multiLevelType w:val="hybridMultilevel"/>
    <w:tmpl w:val="FD626280"/>
    <w:lvl w:ilvl="0" w:tplc="99C45B00">
      <w:start w:val="1"/>
      <w:numFmt w:val="decimal"/>
      <w:lvlText w:val="%1."/>
      <w:lvlJc w:val="left"/>
      <w:pPr>
        <w:ind w:left="73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A7C7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4">
    <w:nsid w:val="4DA20890"/>
    <w:multiLevelType w:val="hybridMultilevel"/>
    <w:tmpl w:val="EEA84028"/>
    <w:lvl w:ilvl="0" w:tplc="804674C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>
    <w:nsid w:val="52C3516A"/>
    <w:multiLevelType w:val="hybridMultilevel"/>
    <w:tmpl w:val="1638B6C0"/>
    <w:lvl w:ilvl="0" w:tplc="42AC3E20">
      <w:start w:val="1"/>
      <w:numFmt w:val="decimal"/>
      <w:lvlText w:val="%1."/>
      <w:lvlJc w:val="left"/>
      <w:pPr>
        <w:ind w:left="73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C322A"/>
    <w:multiLevelType w:val="hybridMultilevel"/>
    <w:tmpl w:val="475AB47E"/>
    <w:lvl w:ilvl="0" w:tplc="3FB0CC0E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F47B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8">
    <w:nsid w:val="60060F4C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9">
    <w:nsid w:val="61682D6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0">
    <w:nsid w:val="64903725"/>
    <w:multiLevelType w:val="hybridMultilevel"/>
    <w:tmpl w:val="81984686"/>
    <w:lvl w:ilvl="0" w:tplc="D3447354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945A7"/>
    <w:multiLevelType w:val="hybridMultilevel"/>
    <w:tmpl w:val="9662B07C"/>
    <w:lvl w:ilvl="0" w:tplc="D7265178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711C1"/>
    <w:multiLevelType w:val="hybridMultilevel"/>
    <w:tmpl w:val="9B72F17E"/>
    <w:lvl w:ilvl="0" w:tplc="952EA61A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955E07"/>
    <w:multiLevelType w:val="multilevel"/>
    <w:tmpl w:val="B73C1D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>
    <w:nsid w:val="68ED0718"/>
    <w:multiLevelType w:val="multilevel"/>
    <w:tmpl w:val="219CD3E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5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6D4E0CC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7">
    <w:nsid w:val="6E272B75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8">
    <w:nsid w:val="738920B6"/>
    <w:multiLevelType w:val="hybridMultilevel"/>
    <w:tmpl w:val="53CADFD6"/>
    <w:lvl w:ilvl="0" w:tplc="71ECE7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E53238"/>
    <w:multiLevelType w:val="hybridMultilevel"/>
    <w:tmpl w:val="AA8A0E2E"/>
    <w:lvl w:ilvl="0" w:tplc="1D1ABC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78A2A56"/>
    <w:multiLevelType w:val="multilevel"/>
    <w:tmpl w:val="5678A3C2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90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41">
    <w:nsid w:val="7B734289"/>
    <w:multiLevelType w:val="hybridMultilevel"/>
    <w:tmpl w:val="98766C82"/>
    <w:lvl w:ilvl="0" w:tplc="3E3A85AE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F0BC4"/>
    <w:multiLevelType w:val="hybridMultilevel"/>
    <w:tmpl w:val="36A6D600"/>
    <w:lvl w:ilvl="0" w:tplc="EF60E294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5"/>
  </w:num>
  <w:num w:numId="5">
    <w:abstractNumId w:val="15"/>
  </w:num>
  <w:num w:numId="6">
    <w:abstractNumId w:val="10"/>
  </w:num>
  <w:num w:numId="7">
    <w:abstractNumId w:val="39"/>
  </w:num>
  <w:num w:numId="8">
    <w:abstractNumId w:val="13"/>
  </w:num>
  <w:num w:numId="9">
    <w:abstractNumId w:val="28"/>
  </w:num>
  <w:num w:numId="10">
    <w:abstractNumId w:val="27"/>
  </w:num>
  <w:num w:numId="11">
    <w:abstractNumId w:val="1"/>
  </w:num>
  <w:num w:numId="12">
    <w:abstractNumId w:val="9"/>
  </w:num>
  <w:num w:numId="13">
    <w:abstractNumId w:val="6"/>
  </w:num>
  <w:num w:numId="14">
    <w:abstractNumId w:val="23"/>
  </w:num>
  <w:num w:numId="15">
    <w:abstractNumId w:val="5"/>
  </w:num>
  <w:num w:numId="16">
    <w:abstractNumId w:val="11"/>
  </w:num>
  <w:num w:numId="17">
    <w:abstractNumId w:val="14"/>
  </w:num>
  <w:num w:numId="18">
    <w:abstractNumId w:val="21"/>
  </w:num>
  <w:num w:numId="19">
    <w:abstractNumId w:val="29"/>
  </w:num>
  <w:num w:numId="20">
    <w:abstractNumId w:val="37"/>
  </w:num>
  <w:num w:numId="21">
    <w:abstractNumId w:val="36"/>
  </w:num>
  <w:num w:numId="22">
    <w:abstractNumId w:val="12"/>
  </w:num>
  <w:num w:numId="23">
    <w:abstractNumId w:val="38"/>
  </w:num>
  <w:num w:numId="24">
    <w:abstractNumId w:val="34"/>
  </w:num>
  <w:num w:numId="25">
    <w:abstractNumId w:val="40"/>
  </w:num>
  <w:num w:numId="26">
    <w:abstractNumId w:val="4"/>
  </w:num>
  <w:num w:numId="27">
    <w:abstractNumId w:val="33"/>
  </w:num>
  <w:num w:numId="28">
    <w:abstractNumId w:val="2"/>
  </w:num>
  <w:num w:numId="29">
    <w:abstractNumId w:val="7"/>
  </w:num>
  <w:num w:numId="30">
    <w:abstractNumId w:val="17"/>
  </w:num>
  <w:num w:numId="31">
    <w:abstractNumId w:val="24"/>
  </w:num>
  <w:num w:numId="32">
    <w:abstractNumId w:val="25"/>
  </w:num>
  <w:num w:numId="33">
    <w:abstractNumId w:val="0"/>
  </w:num>
  <w:num w:numId="34">
    <w:abstractNumId w:val="31"/>
  </w:num>
  <w:num w:numId="35">
    <w:abstractNumId w:val="42"/>
  </w:num>
  <w:num w:numId="36">
    <w:abstractNumId w:val="32"/>
  </w:num>
  <w:num w:numId="37">
    <w:abstractNumId w:val="30"/>
  </w:num>
  <w:num w:numId="38">
    <w:abstractNumId w:val="41"/>
  </w:num>
  <w:num w:numId="39">
    <w:abstractNumId w:val="26"/>
  </w:num>
  <w:num w:numId="40">
    <w:abstractNumId w:val="16"/>
  </w:num>
  <w:num w:numId="41">
    <w:abstractNumId w:val="20"/>
  </w:num>
  <w:num w:numId="42">
    <w:abstractNumId w:val="22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AA8"/>
    <w:rsid w:val="000052E0"/>
    <w:rsid w:val="000112A2"/>
    <w:rsid w:val="000112DD"/>
    <w:rsid w:val="00012431"/>
    <w:rsid w:val="00012B46"/>
    <w:rsid w:val="0001581A"/>
    <w:rsid w:val="000219B4"/>
    <w:rsid w:val="0002222F"/>
    <w:rsid w:val="00022376"/>
    <w:rsid w:val="00022C86"/>
    <w:rsid w:val="0002316A"/>
    <w:rsid w:val="00023AF4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41425"/>
    <w:rsid w:val="00043123"/>
    <w:rsid w:val="00043A31"/>
    <w:rsid w:val="000440B2"/>
    <w:rsid w:val="00045363"/>
    <w:rsid w:val="000502A7"/>
    <w:rsid w:val="00051927"/>
    <w:rsid w:val="00051ED2"/>
    <w:rsid w:val="0005234E"/>
    <w:rsid w:val="000530B3"/>
    <w:rsid w:val="000534A9"/>
    <w:rsid w:val="000600CA"/>
    <w:rsid w:val="000602FE"/>
    <w:rsid w:val="0006123B"/>
    <w:rsid w:val="00062633"/>
    <w:rsid w:val="00064997"/>
    <w:rsid w:val="0006630F"/>
    <w:rsid w:val="00070BEE"/>
    <w:rsid w:val="00072D84"/>
    <w:rsid w:val="00072FCE"/>
    <w:rsid w:val="0007448C"/>
    <w:rsid w:val="00074A1D"/>
    <w:rsid w:val="0007767E"/>
    <w:rsid w:val="0008142F"/>
    <w:rsid w:val="00081961"/>
    <w:rsid w:val="00082AEE"/>
    <w:rsid w:val="000834DB"/>
    <w:rsid w:val="0008651D"/>
    <w:rsid w:val="00086AE3"/>
    <w:rsid w:val="00087447"/>
    <w:rsid w:val="00091C52"/>
    <w:rsid w:val="000927D5"/>
    <w:rsid w:val="00094BFD"/>
    <w:rsid w:val="000A0FCB"/>
    <w:rsid w:val="000A1AA4"/>
    <w:rsid w:val="000A1C8B"/>
    <w:rsid w:val="000A2C4C"/>
    <w:rsid w:val="000A54ED"/>
    <w:rsid w:val="000A6F2C"/>
    <w:rsid w:val="000B2C47"/>
    <w:rsid w:val="000B2F8E"/>
    <w:rsid w:val="000B646D"/>
    <w:rsid w:val="000B7510"/>
    <w:rsid w:val="000C419E"/>
    <w:rsid w:val="000C5898"/>
    <w:rsid w:val="000D03C8"/>
    <w:rsid w:val="000D0919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43EA"/>
    <w:rsid w:val="001244EE"/>
    <w:rsid w:val="00125FA8"/>
    <w:rsid w:val="00126F4A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51C6D"/>
    <w:rsid w:val="001523F0"/>
    <w:rsid w:val="00152640"/>
    <w:rsid w:val="00154895"/>
    <w:rsid w:val="00155E9C"/>
    <w:rsid w:val="001602EC"/>
    <w:rsid w:val="001608CB"/>
    <w:rsid w:val="001609BC"/>
    <w:rsid w:val="001618BD"/>
    <w:rsid w:val="00162679"/>
    <w:rsid w:val="0016267C"/>
    <w:rsid w:val="001642AB"/>
    <w:rsid w:val="001644A4"/>
    <w:rsid w:val="001646AC"/>
    <w:rsid w:val="0016481A"/>
    <w:rsid w:val="001649FA"/>
    <w:rsid w:val="00164ABD"/>
    <w:rsid w:val="00165D39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0A5F"/>
    <w:rsid w:val="0019160E"/>
    <w:rsid w:val="001929AF"/>
    <w:rsid w:val="0019354A"/>
    <w:rsid w:val="00195814"/>
    <w:rsid w:val="00197BC0"/>
    <w:rsid w:val="001A429A"/>
    <w:rsid w:val="001B211D"/>
    <w:rsid w:val="001B79CF"/>
    <w:rsid w:val="001C2F38"/>
    <w:rsid w:val="001C3709"/>
    <w:rsid w:val="001C3AE0"/>
    <w:rsid w:val="001C5A1A"/>
    <w:rsid w:val="001D3A34"/>
    <w:rsid w:val="001E03C0"/>
    <w:rsid w:val="001E165E"/>
    <w:rsid w:val="001E17DB"/>
    <w:rsid w:val="001E2EE4"/>
    <w:rsid w:val="001E4B4F"/>
    <w:rsid w:val="001E5595"/>
    <w:rsid w:val="001E5F91"/>
    <w:rsid w:val="001F16C6"/>
    <w:rsid w:val="001F3E56"/>
    <w:rsid w:val="001F488E"/>
    <w:rsid w:val="001F607A"/>
    <w:rsid w:val="001F6D24"/>
    <w:rsid w:val="001F7411"/>
    <w:rsid w:val="001F7EF4"/>
    <w:rsid w:val="0020253D"/>
    <w:rsid w:val="002031C6"/>
    <w:rsid w:val="0020333B"/>
    <w:rsid w:val="00203DB7"/>
    <w:rsid w:val="00204FA0"/>
    <w:rsid w:val="00205AD8"/>
    <w:rsid w:val="00211499"/>
    <w:rsid w:val="00213DC4"/>
    <w:rsid w:val="00214E2F"/>
    <w:rsid w:val="002220C6"/>
    <w:rsid w:val="00223EAF"/>
    <w:rsid w:val="00224889"/>
    <w:rsid w:val="00224E80"/>
    <w:rsid w:val="002250C4"/>
    <w:rsid w:val="00225715"/>
    <w:rsid w:val="00225AA9"/>
    <w:rsid w:val="00225B5B"/>
    <w:rsid w:val="0023382F"/>
    <w:rsid w:val="00233AD7"/>
    <w:rsid w:val="00234745"/>
    <w:rsid w:val="002379B0"/>
    <w:rsid w:val="00240930"/>
    <w:rsid w:val="002527E5"/>
    <w:rsid w:val="00252FE3"/>
    <w:rsid w:val="00253B9D"/>
    <w:rsid w:val="00257419"/>
    <w:rsid w:val="0025748A"/>
    <w:rsid w:val="00260153"/>
    <w:rsid w:val="00261903"/>
    <w:rsid w:val="00261EAF"/>
    <w:rsid w:val="00262655"/>
    <w:rsid w:val="002654BC"/>
    <w:rsid w:val="00266B65"/>
    <w:rsid w:val="00267898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444"/>
    <w:rsid w:val="00286895"/>
    <w:rsid w:val="002869A7"/>
    <w:rsid w:val="0028708F"/>
    <w:rsid w:val="002905DF"/>
    <w:rsid w:val="00293F2F"/>
    <w:rsid w:val="00294155"/>
    <w:rsid w:val="002962BF"/>
    <w:rsid w:val="00297CD9"/>
    <w:rsid w:val="002A03E6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B77EF"/>
    <w:rsid w:val="002C1A73"/>
    <w:rsid w:val="002C291D"/>
    <w:rsid w:val="002C5916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3126A0"/>
    <w:rsid w:val="00313BAE"/>
    <w:rsid w:val="00315D48"/>
    <w:rsid w:val="003202A2"/>
    <w:rsid w:val="00320755"/>
    <w:rsid w:val="00321438"/>
    <w:rsid w:val="00321D6D"/>
    <w:rsid w:val="003228D4"/>
    <w:rsid w:val="00325749"/>
    <w:rsid w:val="003272F1"/>
    <w:rsid w:val="003273AA"/>
    <w:rsid w:val="003314ED"/>
    <w:rsid w:val="003332CC"/>
    <w:rsid w:val="00335189"/>
    <w:rsid w:val="00336BEF"/>
    <w:rsid w:val="00340EFC"/>
    <w:rsid w:val="003428D8"/>
    <w:rsid w:val="00342D05"/>
    <w:rsid w:val="0034481D"/>
    <w:rsid w:val="00345A88"/>
    <w:rsid w:val="00346464"/>
    <w:rsid w:val="00353AA8"/>
    <w:rsid w:val="00354719"/>
    <w:rsid w:val="00355506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3312"/>
    <w:rsid w:val="00385A9D"/>
    <w:rsid w:val="00386557"/>
    <w:rsid w:val="00392E84"/>
    <w:rsid w:val="0039461A"/>
    <w:rsid w:val="00395DE7"/>
    <w:rsid w:val="003A0FE1"/>
    <w:rsid w:val="003A4216"/>
    <w:rsid w:val="003A42D1"/>
    <w:rsid w:val="003B19A2"/>
    <w:rsid w:val="003B3E84"/>
    <w:rsid w:val="003B5481"/>
    <w:rsid w:val="003B58C9"/>
    <w:rsid w:val="003B7F90"/>
    <w:rsid w:val="003C07A9"/>
    <w:rsid w:val="003C1E7B"/>
    <w:rsid w:val="003C382C"/>
    <w:rsid w:val="003C3B0B"/>
    <w:rsid w:val="003C3E21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0A79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35CDB"/>
    <w:rsid w:val="00441D96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5733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4A3E"/>
    <w:rsid w:val="004A4D29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25F8"/>
    <w:rsid w:val="004E3800"/>
    <w:rsid w:val="004E3C5C"/>
    <w:rsid w:val="004F1FF3"/>
    <w:rsid w:val="004F570B"/>
    <w:rsid w:val="005011A0"/>
    <w:rsid w:val="00501733"/>
    <w:rsid w:val="00501D65"/>
    <w:rsid w:val="00502BA0"/>
    <w:rsid w:val="00506E4E"/>
    <w:rsid w:val="00507EB5"/>
    <w:rsid w:val="005103DF"/>
    <w:rsid w:val="005108C4"/>
    <w:rsid w:val="005117D3"/>
    <w:rsid w:val="00512230"/>
    <w:rsid w:val="00513C6F"/>
    <w:rsid w:val="005161B5"/>
    <w:rsid w:val="005179FA"/>
    <w:rsid w:val="00517D29"/>
    <w:rsid w:val="00520395"/>
    <w:rsid w:val="00520CBF"/>
    <w:rsid w:val="00520F05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A7"/>
    <w:rsid w:val="00546C94"/>
    <w:rsid w:val="0054713F"/>
    <w:rsid w:val="00547670"/>
    <w:rsid w:val="005507A0"/>
    <w:rsid w:val="00553952"/>
    <w:rsid w:val="005546C0"/>
    <w:rsid w:val="00555D88"/>
    <w:rsid w:val="00556345"/>
    <w:rsid w:val="0055726E"/>
    <w:rsid w:val="00560580"/>
    <w:rsid w:val="005605E4"/>
    <w:rsid w:val="005640BC"/>
    <w:rsid w:val="00565B12"/>
    <w:rsid w:val="00567134"/>
    <w:rsid w:val="00567B1F"/>
    <w:rsid w:val="00570528"/>
    <w:rsid w:val="005719F2"/>
    <w:rsid w:val="00573100"/>
    <w:rsid w:val="0057708D"/>
    <w:rsid w:val="0057718E"/>
    <w:rsid w:val="00577352"/>
    <w:rsid w:val="0058015F"/>
    <w:rsid w:val="00580471"/>
    <w:rsid w:val="00583E1B"/>
    <w:rsid w:val="00586552"/>
    <w:rsid w:val="00586681"/>
    <w:rsid w:val="00591CF6"/>
    <w:rsid w:val="0059542F"/>
    <w:rsid w:val="00597498"/>
    <w:rsid w:val="005A1E9A"/>
    <w:rsid w:val="005A33E3"/>
    <w:rsid w:val="005A39A4"/>
    <w:rsid w:val="005A6CF6"/>
    <w:rsid w:val="005B1E16"/>
    <w:rsid w:val="005B235A"/>
    <w:rsid w:val="005B2E0F"/>
    <w:rsid w:val="005B7EB4"/>
    <w:rsid w:val="005C0911"/>
    <w:rsid w:val="005C1530"/>
    <w:rsid w:val="005C36E1"/>
    <w:rsid w:val="005C4DF6"/>
    <w:rsid w:val="005C5384"/>
    <w:rsid w:val="005C563A"/>
    <w:rsid w:val="005C65C4"/>
    <w:rsid w:val="005C6DDE"/>
    <w:rsid w:val="005C7DA8"/>
    <w:rsid w:val="005D283F"/>
    <w:rsid w:val="005D4B8D"/>
    <w:rsid w:val="005D6076"/>
    <w:rsid w:val="005E06FD"/>
    <w:rsid w:val="005E072E"/>
    <w:rsid w:val="005E2065"/>
    <w:rsid w:val="005E5FCE"/>
    <w:rsid w:val="005E6B0E"/>
    <w:rsid w:val="005F2441"/>
    <w:rsid w:val="005F357F"/>
    <w:rsid w:val="005F574C"/>
    <w:rsid w:val="005F6371"/>
    <w:rsid w:val="005F637C"/>
    <w:rsid w:val="005F7849"/>
    <w:rsid w:val="006013F8"/>
    <w:rsid w:val="00606977"/>
    <w:rsid w:val="00606B8D"/>
    <w:rsid w:val="0060724E"/>
    <w:rsid w:val="006074F6"/>
    <w:rsid w:val="006136E4"/>
    <w:rsid w:val="006140F1"/>
    <w:rsid w:val="00614751"/>
    <w:rsid w:val="006212DA"/>
    <w:rsid w:val="00622D92"/>
    <w:rsid w:val="00625A35"/>
    <w:rsid w:val="006263A6"/>
    <w:rsid w:val="0063028A"/>
    <w:rsid w:val="00631AD1"/>
    <w:rsid w:val="00631B9F"/>
    <w:rsid w:val="00633BBE"/>
    <w:rsid w:val="00634668"/>
    <w:rsid w:val="00637E0B"/>
    <w:rsid w:val="00643A65"/>
    <w:rsid w:val="00644872"/>
    <w:rsid w:val="00644B06"/>
    <w:rsid w:val="00644FDA"/>
    <w:rsid w:val="00651230"/>
    <w:rsid w:val="00651C7E"/>
    <w:rsid w:val="00653756"/>
    <w:rsid w:val="00661AF9"/>
    <w:rsid w:val="0066548B"/>
    <w:rsid w:val="00665AD7"/>
    <w:rsid w:val="006710CB"/>
    <w:rsid w:val="006712B4"/>
    <w:rsid w:val="00674400"/>
    <w:rsid w:val="006744A3"/>
    <w:rsid w:val="006802BB"/>
    <w:rsid w:val="006825A5"/>
    <w:rsid w:val="0068471D"/>
    <w:rsid w:val="00691BE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A74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172B"/>
    <w:rsid w:val="00726C0F"/>
    <w:rsid w:val="007354BD"/>
    <w:rsid w:val="007356D9"/>
    <w:rsid w:val="00735A7C"/>
    <w:rsid w:val="0073656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50C9"/>
    <w:rsid w:val="00796344"/>
    <w:rsid w:val="00797BB4"/>
    <w:rsid w:val="00797DEA"/>
    <w:rsid w:val="007A13AD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3749"/>
    <w:rsid w:val="007C4ED4"/>
    <w:rsid w:val="007C5676"/>
    <w:rsid w:val="007C7A4F"/>
    <w:rsid w:val="007D1267"/>
    <w:rsid w:val="007D2926"/>
    <w:rsid w:val="007D7394"/>
    <w:rsid w:val="007D7666"/>
    <w:rsid w:val="007D7E70"/>
    <w:rsid w:val="007E0A4C"/>
    <w:rsid w:val="007E0A5E"/>
    <w:rsid w:val="007E0C2F"/>
    <w:rsid w:val="007E1257"/>
    <w:rsid w:val="007E1258"/>
    <w:rsid w:val="007E136A"/>
    <w:rsid w:val="007E762A"/>
    <w:rsid w:val="007F35BD"/>
    <w:rsid w:val="007F4231"/>
    <w:rsid w:val="007F4EC7"/>
    <w:rsid w:val="007F7F0D"/>
    <w:rsid w:val="0080199B"/>
    <w:rsid w:val="00803708"/>
    <w:rsid w:val="0081323A"/>
    <w:rsid w:val="008155B7"/>
    <w:rsid w:val="008162F1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7461"/>
    <w:rsid w:val="00850432"/>
    <w:rsid w:val="00853EE5"/>
    <w:rsid w:val="00853FB4"/>
    <w:rsid w:val="008565BF"/>
    <w:rsid w:val="00856ED5"/>
    <w:rsid w:val="0085721D"/>
    <w:rsid w:val="00860A50"/>
    <w:rsid w:val="00860CAD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4EAF"/>
    <w:rsid w:val="008750FB"/>
    <w:rsid w:val="00877C73"/>
    <w:rsid w:val="00883D53"/>
    <w:rsid w:val="00884DCB"/>
    <w:rsid w:val="00886A14"/>
    <w:rsid w:val="00890915"/>
    <w:rsid w:val="0089293F"/>
    <w:rsid w:val="0089550E"/>
    <w:rsid w:val="00895D13"/>
    <w:rsid w:val="00896370"/>
    <w:rsid w:val="008977A9"/>
    <w:rsid w:val="008A6F59"/>
    <w:rsid w:val="008A70FB"/>
    <w:rsid w:val="008A7AD1"/>
    <w:rsid w:val="008B2E2B"/>
    <w:rsid w:val="008B63DC"/>
    <w:rsid w:val="008C1CEA"/>
    <w:rsid w:val="008C49CC"/>
    <w:rsid w:val="008C7EB8"/>
    <w:rsid w:val="008D1B3C"/>
    <w:rsid w:val="008D1F79"/>
    <w:rsid w:val="008D29AB"/>
    <w:rsid w:val="008D3265"/>
    <w:rsid w:val="008D575F"/>
    <w:rsid w:val="008D6E22"/>
    <w:rsid w:val="008D724D"/>
    <w:rsid w:val="008E14E3"/>
    <w:rsid w:val="008E4335"/>
    <w:rsid w:val="008E6152"/>
    <w:rsid w:val="008E690B"/>
    <w:rsid w:val="008F0C3E"/>
    <w:rsid w:val="008F3E70"/>
    <w:rsid w:val="008F7B09"/>
    <w:rsid w:val="008F7F12"/>
    <w:rsid w:val="009028FD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303FA"/>
    <w:rsid w:val="009319D1"/>
    <w:rsid w:val="009339F3"/>
    <w:rsid w:val="00934FFF"/>
    <w:rsid w:val="009371FF"/>
    <w:rsid w:val="009419B2"/>
    <w:rsid w:val="00941DE5"/>
    <w:rsid w:val="00941FB3"/>
    <w:rsid w:val="00950955"/>
    <w:rsid w:val="00954811"/>
    <w:rsid w:val="0095735E"/>
    <w:rsid w:val="00961DF3"/>
    <w:rsid w:val="00961EA4"/>
    <w:rsid w:val="009636C2"/>
    <w:rsid w:val="00964299"/>
    <w:rsid w:val="009646A0"/>
    <w:rsid w:val="009648C3"/>
    <w:rsid w:val="0096616C"/>
    <w:rsid w:val="009669C0"/>
    <w:rsid w:val="00970C57"/>
    <w:rsid w:val="00972A60"/>
    <w:rsid w:val="00973E96"/>
    <w:rsid w:val="00976423"/>
    <w:rsid w:val="009765D4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B3A"/>
    <w:rsid w:val="009A3DE9"/>
    <w:rsid w:val="009A43CF"/>
    <w:rsid w:val="009A6E89"/>
    <w:rsid w:val="009A77A8"/>
    <w:rsid w:val="009B0A8D"/>
    <w:rsid w:val="009B0DA1"/>
    <w:rsid w:val="009B1FF7"/>
    <w:rsid w:val="009B256B"/>
    <w:rsid w:val="009B2AEE"/>
    <w:rsid w:val="009B4480"/>
    <w:rsid w:val="009B52F8"/>
    <w:rsid w:val="009B69DA"/>
    <w:rsid w:val="009B75E6"/>
    <w:rsid w:val="009C1619"/>
    <w:rsid w:val="009C1623"/>
    <w:rsid w:val="009D07C1"/>
    <w:rsid w:val="009D209D"/>
    <w:rsid w:val="009D2866"/>
    <w:rsid w:val="009D4CF2"/>
    <w:rsid w:val="009D5EAB"/>
    <w:rsid w:val="009D649B"/>
    <w:rsid w:val="009E20AA"/>
    <w:rsid w:val="009E274D"/>
    <w:rsid w:val="009E67A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5D4A"/>
    <w:rsid w:val="00A172A2"/>
    <w:rsid w:val="00A173D2"/>
    <w:rsid w:val="00A17EF7"/>
    <w:rsid w:val="00A17FF5"/>
    <w:rsid w:val="00A20467"/>
    <w:rsid w:val="00A21392"/>
    <w:rsid w:val="00A22B7D"/>
    <w:rsid w:val="00A22BBF"/>
    <w:rsid w:val="00A23F61"/>
    <w:rsid w:val="00A27E63"/>
    <w:rsid w:val="00A30871"/>
    <w:rsid w:val="00A329EA"/>
    <w:rsid w:val="00A341EE"/>
    <w:rsid w:val="00A35CAF"/>
    <w:rsid w:val="00A36353"/>
    <w:rsid w:val="00A36403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6643"/>
    <w:rsid w:val="00A56C1A"/>
    <w:rsid w:val="00A57E67"/>
    <w:rsid w:val="00A6065B"/>
    <w:rsid w:val="00A65DEF"/>
    <w:rsid w:val="00A65FDE"/>
    <w:rsid w:val="00A6618D"/>
    <w:rsid w:val="00A677ED"/>
    <w:rsid w:val="00A7124C"/>
    <w:rsid w:val="00A72817"/>
    <w:rsid w:val="00A73619"/>
    <w:rsid w:val="00A74B44"/>
    <w:rsid w:val="00A75FB1"/>
    <w:rsid w:val="00A835F8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59B"/>
    <w:rsid w:val="00AA3BD6"/>
    <w:rsid w:val="00AA3C9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6D75"/>
    <w:rsid w:val="00AD717B"/>
    <w:rsid w:val="00AD77A3"/>
    <w:rsid w:val="00AD797C"/>
    <w:rsid w:val="00AE06A4"/>
    <w:rsid w:val="00AE3273"/>
    <w:rsid w:val="00AE5B61"/>
    <w:rsid w:val="00AE5EEE"/>
    <w:rsid w:val="00AF13E0"/>
    <w:rsid w:val="00AF1D92"/>
    <w:rsid w:val="00AF2BD7"/>
    <w:rsid w:val="00AF4CD7"/>
    <w:rsid w:val="00AF6282"/>
    <w:rsid w:val="00B00AB0"/>
    <w:rsid w:val="00B014B8"/>
    <w:rsid w:val="00B0243B"/>
    <w:rsid w:val="00B03A7A"/>
    <w:rsid w:val="00B06085"/>
    <w:rsid w:val="00B07991"/>
    <w:rsid w:val="00B12088"/>
    <w:rsid w:val="00B12534"/>
    <w:rsid w:val="00B12BD9"/>
    <w:rsid w:val="00B1441B"/>
    <w:rsid w:val="00B16331"/>
    <w:rsid w:val="00B1686A"/>
    <w:rsid w:val="00B2010B"/>
    <w:rsid w:val="00B20535"/>
    <w:rsid w:val="00B22679"/>
    <w:rsid w:val="00B23B8A"/>
    <w:rsid w:val="00B24B51"/>
    <w:rsid w:val="00B24FD3"/>
    <w:rsid w:val="00B26614"/>
    <w:rsid w:val="00B27F95"/>
    <w:rsid w:val="00B30274"/>
    <w:rsid w:val="00B31D2A"/>
    <w:rsid w:val="00B3446E"/>
    <w:rsid w:val="00B347DA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21C4"/>
    <w:rsid w:val="00B62D3E"/>
    <w:rsid w:val="00B63B3B"/>
    <w:rsid w:val="00B63B91"/>
    <w:rsid w:val="00B64E3E"/>
    <w:rsid w:val="00B665D3"/>
    <w:rsid w:val="00B67389"/>
    <w:rsid w:val="00B70CA9"/>
    <w:rsid w:val="00B7106A"/>
    <w:rsid w:val="00B722EE"/>
    <w:rsid w:val="00B814B0"/>
    <w:rsid w:val="00B81FE3"/>
    <w:rsid w:val="00B822F5"/>
    <w:rsid w:val="00B8245F"/>
    <w:rsid w:val="00B83F75"/>
    <w:rsid w:val="00B903B6"/>
    <w:rsid w:val="00B91C8C"/>
    <w:rsid w:val="00B91D36"/>
    <w:rsid w:val="00B9452E"/>
    <w:rsid w:val="00BA0833"/>
    <w:rsid w:val="00BA154C"/>
    <w:rsid w:val="00BA2DC5"/>
    <w:rsid w:val="00BA4D57"/>
    <w:rsid w:val="00BA58D2"/>
    <w:rsid w:val="00BB0B74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E15"/>
    <w:rsid w:val="00BC4E9B"/>
    <w:rsid w:val="00BC5266"/>
    <w:rsid w:val="00BD02F7"/>
    <w:rsid w:val="00BD45FD"/>
    <w:rsid w:val="00BD6D00"/>
    <w:rsid w:val="00BE7A83"/>
    <w:rsid w:val="00BF083F"/>
    <w:rsid w:val="00BF1FB0"/>
    <w:rsid w:val="00BF29BA"/>
    <w:rsid w:val="00BF2D00"/>
    <w:rsid w:val="00BF3FA4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4C2B"/>
    <w:rsid w:val="00C45489"/>
    <w:rsid w:val="00C46DD6"/>
    <w:rsid w:val="00C50BEF"/>
    <w:rsid w:val="00C51A74"/>
    <w:rsid w:val="00C51EFE"/>
    <w:rsid w:val="00C5298F"/>
    <w:rsid w:val="00C53A30"/>
    <w:rsid w:val="00C54450"/>
    <w:rsid w:val="00C56D97"/>
    <w:rsid w:val="00C62E9A"/>
    <w:rsid w:val="00C64899"/>
    <w:rsid w:val="00C65165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5F5C"/>
    <w:rsid w:val="00C97DD3"/>
    <w:rsid w:val="00C97F0F"/>
    <w:rsid w:val="00CA1351"/>
    <w:rsid w:val="00CA1B37"/>
    <w:rsid w:val="00CA2B3B"/>
    <w:rsid w:val="00CA3D49"/>
    <w:rsid w:val="00CB0C9B"/>
    <w:rsid w:val="00CB322A"/>
    <w:rsid w:val="00CB3FB8"/>
    <w:rsid w:val="00CB43D8"/>
    <w:rsid w:val="00CB5271"/>
    <w:rsid w:val="00CB651C"/>
    <w:rsid w:val="00CB6B7D"/>
    <w:rsid w:val="00CB7FF8"/>
    <w:rsid w:val="00CC184E"/>
    <w:rsid w:val="00CC2FE4"/>
    <w:rsid w:val="00CC469C"/>
    <w:rsid w:val="00CD1D98"/>
    <w:rsid w:val="00CD27D3"/>
    <w:rsid w:val="00CD3121"/>
    <w:rsid w:val="00CD4AC9"/>
    <w:rsid w:val="00CD637A"/>
    <w:rsid w:val="00CD6969"/>
    <w:rsid w:val="00CD7614"/>
    <w:rsid w:val="00CE24A9"/>
    <w:rsid w:val="00CE3B04"/>
    <w:rsid w:val="00CE49CF"/>
    <w:rsid w:val="00CE4B1A"/>
    <w:rsid w:val="00CE6DE4"/>
    <w:rsid w:val="00CF23B9"/>
    <w:rsid w:val="00CF373B"/>
    <w:rsid w:val="00CF4F5E"/>
    <w:rsid w:val="00CF623C"/>
    <w:rsid w:val="00D01CBA"/>
    <w:rsid w:val="00D020AF"/>
    <w:rsid w:val="00D0475E"/>
    <w:rsid w:val="00D0631D"/>
    <w:rsid w:val="00D07639"/>
    <w:rsid w:val="00D101F0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138D"/>
    <w:rsid w:val="00D34FC5"/>
    <w:rsid w:val="00D37050"/>
    <w:rsid w:val="00D3783F"/>
    <w:rsid w:val="00D402BD"/>
    <w:rsid w:val="00D40503"/>
    <w:rsid w:val="00D40553"/>
    <w:rsid w:val="00D43892"/>
    <w:rsid w:val="00D44082"/>
    <w:rsid w:val="00D44224"/>
    <w:rsid w:val="00D45018"/>
    <w:rsid w:val="00D47505"/>
    <w:rsid w:val="00D4757C"/>
    <w:rsid w:val="00D47781"/>
    <w:rsid w:val="00D50EF9"/>
    <w:rsid w:val="00D516CF"/>
    <w:rsid w:val="00D52E64"/>
    <w:rsid w:val="00D5401A"/>
    <w:rsid w:val="00D5752B"/>
    <w:rsid w:val="00D60E98"/>
    <w:rsid w:val="00D61C01"/>
    <w:rsid w:val="00D649A6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6DEC"/>
    <w:rsid w:val="00D87020"/>
    <w:rsid w:val="00D87034"/>
    <w:rsid w:val="00D94648"/>
    <w:rsid w:val="00D95C81"/>
    <w:rsid w:val="00D95F3D"/>
    <w:rsid w:val="00D96E88"/>
    <w:rsid w:val="00DA1790"/>
    <w:rsid w:val="00DA1AED"/>
    <w:rsid w:val="00DA6AC2"/>
    <w:rsid w:val="00DA6ED1"/>
    <w:rsid w:val="00DB1C85"/>
    <w:rsid w:val="00DB5F24"/>
    <w:rsid w:val="00DC040D"/>
    <w:rsid w:val="00DC0870"/>
    <w:rsid w:val="00DC1429"/>
    <w:rsid w:val="00DC3931"/>
    <w:rsid w:val="00DC49CA"/>
    <w:rsid w:val="00DC4F91"/>
    <w:rsid w:val="00DC5698"/>
    <w:rsid w:val="00DC7F7D"/>
    <w:rsid w:val="00DD223D"/>
    <w:rsid w:val="00DD4541"/>
    <w:rsid w:val="00DD772E"/>
    <w:rsid w:val="00DE2D60"/>
    <w:rsid w:val="00DE3B54"/>
    <w:rsid w:val="00DE45C1"/>
    <w:rsid w:val="00DE78D2"/>
    <w:rsid w:val="00DE7D47"/>
    <w:rsid w:val="00DF3250"/>
    <w:rsid w:val="00DF74DC"/>
    <w:rsid w:val="00E0090F"/>
    <w:rsid w:val="00E010D1"/>
    <w:rsid w:val="00E01196"/>
    <w:rsid w:val="00E029F6"/>
    <w:rsid w:val="00E03C89"/>
    <w:rsid w:val="00E048C0"/>
    <w:rsid w:val="00E06101"/>
    <w:rsid w:val="00E10934"/>
    <w:rsid w:val="00E138DE"/>
    <w:rsid w:val="00E14CD6"/>
    <w:rsid w:val="00E15D5E"/>
    <w:rsid w:val="00E17D97"/>
    <w:rsid w:val="00E21365"/>
    <w:rsid w:val="00E23940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07BF"/>
    <w:rsid w:val="00E5255F"/>
    <w:rsid w:val="00E53B7D"/>
    <w:rsid w:val="00E54B49"/>
    <w:rsid w:val="00E55684"/>
    <w:rsid w:val="00E5777B"/>
    <w:rsid w:val="00E57988"/>
    <w:rsid w:val="00E57A15"/>
    <w:rsid w:val="00E57B67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791"/>
    <w:rsid w:val="00E67F2D"/>
    <w:rsid w:val="00E73597"/>
    <w:rsid w:val="00E82484"/>
    <w:rsid w:val="00E8286F"/>
    <w:rsid w:val="00E837BE"/>
    <w:rsid w:val="00E86B09"/>
    <w:rsid w:val="00E90311"/>
    <w:rsid w:val="00E90B6B"/>
    <w:rsid w:val="00E9446C"/>
    <w:rsid w:val="00E94817"/>
    <w:rsid w:val="00E953E4"/>
    <w:rsid w:val="00E97A70"/>
    <w:rsid w:val="00EA1207"/>
    <w:rsid w:val="00EA45F9"/>
    <w:rsid w:val="00EA6AAD"/>
    <w:rsid w:val="00EA7CFE"/>
    <w:rsid w:val="00EB16A5"/>
    <w:rsid w:val="00EB2490"/>
    <w:rsid w:val="00EB3453"/>
    <w:rsid w:val="00EB45FE"/>
    <w:rsid w:val="00EB65BA"/>
    <w:rsid w:val="00EB6855"/>
    <w:rsid w:val="00EB6D42"/>
    <w:rsid w:val="00EC2440"/>
    <w:rsid w:val="00EC2C58"/>
    <w:rsid w:val="00EC4FA5"/>
    <w:rsid w:val="00EC559D"/>
    <w:rsid w:val="00ED46FD"/>
    <w:rsid w:val="00ED6E7C"/>
    <w:rsid w:val="00EE0058"/>
    <w:rsid w:val="00EE42F0"/>
    <w:rsid w:val="00EE4431"/>
    <w:rsid w:val="00EE717A"/>
    <w:rsid w:val="00EE7F7F"/>
    <w:rsid w:val="00EF0635"/>
    <w:rsid w:val="00EF65F8"/>
    <w:rsid w:val="00F00F5D"/>
    <w:rsid w:val="00F01804"/>
    <w:rsid w:val="00F02E00"/>
    <w:rsid w:val="00F0461F"/>
    <w:rsid w:val="00F06A34"/>
    <w:rsid w:val="00F06BFA"/>
    <w:rsid w:val="00F076CD"/>
    <w:rsid w:val="00F10094"/>
    <w:rsid w:val="00F133CE"/>
    <w:rsid w:val="00F13BCA"/>
    <w:rsid w:val="00F141B4"/>
    <w:rsid w:val="00F17D43"/>
    <w:rsid w:val="00F21627"/>
    <w:rsid w:val="00F24F9E"/>
    <w:rsid w:val="00F30C61"/>
    <w:rsid w:val="00F33715"/>
    <w:rsid w:val="00F3524B"/>
    <w:rsid w:val="00F352B9"/>
    <w:rsid w:val="00F35FFA"/>
    <w:rsid w:val="00F368C5"/>
    <w:rsid w:val="00F404CB"/>
    <w:rsid w:val="00F41DC7"/>
    <w:rsid w:val="00F47615"/>
    <w:rsid w:val="00F47DD5"/>
    <w:rsid w:val="00F5148E"/>
    <w:rsid w:val="00F52225"/>
    <w:rsid w:val="00F53C98"/>
    <w:rsid w:val="00F53EA2"/>
    <w:rsid w:val="00F54205"/>
    <w:rsid w:val="00F55649"/>
    <w:rsid w:val="00F55CD3"/>
    <w:rsid w:val="00F569BA"/>
    <w:rsid w:val="00F56C37"/>
    <w:rsid w:val="00F56D2B"/>
    <w:rsid w:val="00F57A01"/>
    <w:rsid w:val="00F60FDB"/>
    <w:rsid w:val="00F63D1E"/>
    <w:rsid w:val="00F64863"/>
    <w:rsid w:val="00F64C95"/>
    <w:rsid w:val="00F702A8"/>
    <w:rsid w:val="00F7438C"/>
    <w:rsid w:val="00F74EB6"/>
    <w:rsid w:val="00F74F3A"/>
    <w:rsid w:val="00F760C7"/>
    <w:rsid w:val="00F76E15"/>
    <w:rsid w:val="00F80857"/>
    <w:rsid w:val="00F8295D"/>
    <w:rsid w:val="00F84BE7"/>
    <w:rsid w:val="00F86C42"/>
    <w:rsid w:val="00F91791"/>
    <w:rsid w:val="00F9235B"/>
    <w:rsid w:val="00F92CA0"/>
    <w:rsid w:val="00F97106"/>
    <w:rsid w:val="00F974B4"/>
    <w:rsid w:val="00F97787"/>
    <w:rsid w:val="00FA0683"/>
    <w:rsid w:val="00FA21B3"/>
    <w:rsid w:val="00FA29E2"/>
    <w:rsid w:val="00FA2B86"/>
    <w:rsid w:val="00FA418F"/>
    <w:rsid w:val="00FB3965"/>
    <w:rsid w:val="00FB4197"/>
    <w:rsid w:val="00FB572E"/>
    <w:rsid w:val="00FB590B"/>
    <w:rsid w:val="00FB712A"/>
    <w:rsid w:val="00FB74B7"/>
    <w:rsid w:val="00FC22E8"/>
    <w:rsid w:val="00FC41A6"/>
    <w:rsid w:val="00FC57B9"/>
    <w:rsid w:val="00FC704B"/>
    <w:rsid w:val="00FC7453"/>
    <w:rsid w:val="00FD4708"/>
    <w:rsid w:val="00FD58BE"/>
    <w:rsid w:val="00FE240D"/>
    <w:rsid w:val="00FE293E"/>
    <w:rsid w:val="00FE4D92"/>
    <w:rsid w:val="00FE6249"/>
    <w:rsid w:val="00FE6D82"/>
    <w:rsid w:val="00FE6F6B"/>
    <w:rsid w:val="00FF1CB1"/>
    <w:rsid w:val="00FF51B4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D3138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D3138D"/>
    <w:rPr>
      <w:rFonts w:ascii="Consolas" w:hAnsi="Consolas"/>
      <w:sz w:val="21"/>
      <w:szCs w:val="21"/>
    </w:rPr>
  </w:style>
  <w:style w:type="paragraph" w:styleId="3">
    <w:name w:val="Body Text Indent 3"/>
    <w:basedOn w:val="a"/>
    <w:link w:val="30"/>
    <w:rsid w:val="005D60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607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customXml" Target="../customXml/item4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F24D31-4C6B-430F-9711-4E2447A06C59}"/>
</file>

<file path=customXml/itemProps2.xml><?xml version="1.0" encoding="utf-8"?>
<ds:datastoreItem xmlns:ds="http://schemas.openxmlformats.org/officeDocument/2006/customXml" ds:itemID="{643C9F46-7D20-4531-B169-9FD1E193E389}"/>
</file>

<file path=customXml/itemProps3.xml><?xml version="1.0" encoding="utf-8"?>
<ds:datastoreItem xmlns:ds="http://schemas.openxmlformats.org/officeDocument/2006/customXml" ds:itemID="{77752955-5850-4D15-B220-33DBAAC68DC8}"/>
</file>

<file path=customXml/itemProps4.xml><?xml version="1.0" encoding="utf-8"?>
<ds:datastoreItem xmlns:ds="http://schemas.openxmlformats.org/officeDocument/2006/customXml" ds:itemID="{20D47153-BD12-46BE-9EDA-445DDA9452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38</Pages>
  <Words>17744</Words>
  <Characters>101143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Лузан</dc:creator>
  <cp:lastModifiedBy>Котович Татьяна Петровна</cp:lastModifiedBy>
  <cp:revision>6</cp:revision>
  <cp:lastPrinted>2017-05-29T03:22:00Z</cp:lastPrinted>
  <dcterms:created xsi:type="dcterms:W3CDTF">2017-05-26T05:35:00Z</dcterms:created>
  <dcterms:modified xsi:type="dcterms:W3CDTF">2017-05-31T04:28:00Z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