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9D2614">
        <w:rPr>
          <w:rFonts w:ascii="Times New Roman" w:hAnsi="Times New Roman"/>
          <w:b w:val="0"/>
          <w:sz w:val="24"/>
          <w:szCs w:val="24"/>
        </w:rPr>
        <w:t>Центральный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9D2614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9D2614">
        <w:rPr>
          <w:rFonts w:ascii="Times New Roman" w:hAnsi="Times New Roman"/>
          <w:b w:val="0"/>
          <w:sz w:val="24"/>
          <w:szCs w:val="24"/>
        </w:rPr>
        <w:t>Промысловая</w:t>
      </w:r>
      <w:proofErr w:type="gramEnd"/>
      <w:r w:rsidR="009D2614">
        <w:rPr>
          <w:rFonts w:ascii="Times New Roman" w:hAnsi="Times New Roman"/>
          <w:b w:val="0"/>
          <w:sz w:val="24"/>
          <w:szCs w:val="24"/>
        </w:rPr>
        <w:t>, участок № 1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D2614">
        <w:rPr>
          <w:rFonts w:ascii="Times New Roman" w:hAnsi="Times New Roman"/>
          <w:b w:val="0"/>
          <w:sz w:val="24"/>
          <w:szCs w:val="24"/>
        </w:rPr>
        <w:t>24:50:0300302:352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6C6F7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99293A">
        <w:rPr>
          <w:rFonts w:ascii="Times New Roman" w:hAnsi="Times New Roman"/>
          <w:b w:val="0"/>
          <w:sz w:val="24"/>
          <w:szCs w:val="24"/>
        </w:rPr>
        <w:t>22.08</w:t>
      </w:r>
      <w:r w:rsidR="00FB5430" w:rsidRPr="00210A2D">
        <w:rPr>
          <w:rFonts w:ascii="Times New Roman" w:hAnsi="Times New Roman"/>
          <w:b w:val="0"/>
          <w:sz w:val="24"/>
          <w:szCs w:val="24"/>
        </w:rPr>
        <w:t>.2017</w:t>
      </w:r>
      <w:r w:rsidR="00AC348D" w:rsidRPr="00210A2D">
        <w:rPr>
          <w:rFonts w:ascii="Times New Roman" w:hAnsi="Times New Roman"/>
          <w:b w:val="0"/>
          <w:sz w:val="24"/>
          <w:szCs w:val="24"/>
        </w:rPr>
        <w:t xml:space="preserve"> № </w:t>
      </w:r>
      <w:r w:rsidR="0099293A">
        <w:rPr>
          <w:rFonts w:ascii="Times New Roman" w:hAnsi="Times New Roman"/>
          <w:b w:val="0"/>
          <w:sz w:val="24"/>
          <w:szCs w:val="24"/>
        </w:rPr>
        <w:t>3629</w:t>
      </w:r>
      <w:r w:rsidRPr="00210A2D">
        <w:rPr>
          <w:rFonts w:ascii="Times New Roman" w:hAnsi="Times New Roman"/>
          <w:b w:val="0"/>
          <w:sz w:val="24"/>
          <w:szCs w:val="24"/>
        </w:rPr>
        <w:t>-</w:t>
      </w:r>
      <w:r w:rsidRPr="0099293A">
        <w:rPr>
          <w:rFonts w:ascii="Times New Roman" w:hAnsi="Times New Roman"/>
          <w:b w:val="0"/>
          <w:sz w:val="24"/>
          <w:szCs w:val="24"/>
        </w:rPr>
        <w:t xml:space="preserve">недв </w:t>
      </w:r>
      <w:r w:rsidR="002C469B" w:rsidRPr="0099293A">
        <w:rPr>
          <w:rFonts w:ascii="Times New Roman" w:hAnsi="Times New Roman"/>
          <w:b w:val="0"/>
          <w:sz w:val="24"/>
          <w:szCs w:val="24"/>
        </w:rPr>
        <w:t>«</w:t>
      </w:r>
      <w:r w:rsidR="00441263" w:rsidRPr="0099293A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99293A">
        <w:rPr>
          <w:rFonts w:ascii="Times New Roman" w:hAnsi="Times New Roman"/>
          <w:b w:val="0"/>
          <w:sz w:val="24"/>
          <w:szCs w:val="24"/>
        </w:rPr>
        <w:t xml:space="preserve"> </w:t>
      </w:r>
      <w:r w:rsidR="0099293A" w:rsidRPr="0099293A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99293A">
        <w:rPr>
          <w:rFonts w:ascii="Times New Roman" w:hAnsi="Times New Roman"/>
          <w:b w:val="0"/>
          <w:sz w:val="24"/>
          <w:szCs w:val="24"/>
        </w:rPr>
        <w:t>аукциона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9D2614">
        <w:rPr>
          <w:rFonts w:ascii="Times New Roman" w:hAnsi="Times New Roman"/>
          <w:b w:val="0"/>
          <w:sz w:val="24"/>
          <w:szCs w:val="24"/>
        </w:rPr>
        <w:t>ул. Промысловая, участок № 1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; </w:t>
      </w:r>
      <w:r w:rsidR="009D2614">
        <w:rPr>
          <w:rFonts w:ascii="Times New Roman" w:hAnsi="Times New Roman"/>
          <w:b w:val="0"/>
          <w:sz w:val="24"/>
          <w:szCs w:val="24"/>
        </w:rPr>
        <w:t>24:50:0300302:352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6C6F7B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B07A6">
        <w:t>2 ок</w:t>
      </w:r>
      <w:r w:rsidR="00287CEC">
        <w:t xml:space="preserve">тября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6C6F7B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6C6F7B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6C6F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6C6F7B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D2614" w:rsidRDefault="00F41837" w:rsidP="009D261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D2614">
        <w:rPr>
          <w:rFonts w:ascii="Times New Roman" w:hAnsi="Times New Roman"/>
          <w:sz w:val="24"/>
          <w:szCs w:val="24"/>
        </w:rPr>
        <w:t>24:50:0300302:352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9D2614">
        <w:rPr>
          <w:rFonts w:ascii="Times New Roman" w:hAnsi="Times New Roman"/>
          <w:sz w:val="24"/>
          <w:szCs w:val="24"/>
        </w:rPr>
        <w:t>Центральный район</w:t>
      </w:r>
      <w:r w:rsidR="00FC10F4" w:rsidRPr="0095182F">
        <w:rPr>
          <w:rFonts w:ascii="Times New Roman" w:hAnsi="Times New Roman"/>
          <w:sz w:val="24"/>
          <w:szCs w:val="24"/>
        </w:rPr>
        <w:t>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9D2614">
        <w:rPr>
          <w:rFonts w:ascii="Times New Roman" w:hAnsi="Times New Roman"/>
          <w:sz w:val="24"/>
          <w:szCs w:val="24"/>
        </w:rPr>
        <w:t>ул. Промысловая, участок № 1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</w:t>
      </w:r>
      <w:r w:rsidR="009D2614">
        <w:rPr>
          <w:rFonts w:ascii="Times New Roman" w:hAnsi="Times New Roman"/>
          <w:sz w:val="24"/>
          <w:szCs w:val="24"/>
        </w:rPr>
        <w:t>предназначенного для строительства складов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9D2614">
        <w:rPr>
          <w:rFonts w:ascii="Times New Roman" w:hAnsi="Times New Roman"/>
          <w:sz w:val="24"/>
          <w:szCs w:val="24"/>
        </w:rPr>
        <w:t xml:space="preserve"> груз: промышленные базы, склады, погрузочные терминалы</w:t>
      </w:r>
      <w:r w:rsidR="009D2614" w:rsidRPr="00681CD0">
        <w:rPr>
          <w:rFonts w:ascii="Times New Roman" w:hAnsi="Times New Roman"/>
          <w:sz w:val="24"/>
          <w:szCs w:val="24"/>
        </w:rPr>
        <w:t>.</w:t>
      </w:r>
    </w:p>
    <w:p w:rsidR="0068439E" w:rsidRPr="0068439E" w:rsidRDefault="0068439E" w:rsidP="0068439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8439E" w:rsidRDefault="0099293A" w:rsidP="0068439E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98871" cy="2330520"/>
            <wp:effectExtent l="19050" t="0" r="1629" b="0"/>
            <wp:docPr id="1" name="Рисунок 1" descr="T:\_Общие документы отдела\!ТОРГИ 2017\Схемы\Промысловая, участ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Промысловая, участок 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784" cy="23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C4" w:rsidRDefault="008F17C4" w:rsidP="006C6F7B">
      <w:pPr>
        <w:pStyle w:val="ae"/>
        <w:spacing w:after="0"/>
        <w:ind w:right="-2" w:firstLine="709"/>
        <w:jc w:val="both"/>
      </w:pPr>
    </w:p>
    <w:p w:rsidR="00CF3DDB" w:rsidRPr="00C2088E" w:rsidRDefault="00CF3DDB" w:rsidP="00CF3DD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8203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</w:t>
      </w:r>
      <w:r w:rsidR="0099293A">
        <w:t xml:space="preserve"> </w:t>
      </w:r>
      <w:r w:rsidRPr="00320911">
        <w:t xml:space="preserve">внутриплощадочного благоустройства определить </w:t>
      </w:r>
      <w:r>
        <w:t>градостроительным планом.</w:t>
      </w:r>
    </w:p>
    <w:p w:rsidR="00CF3DDB" w:rsidRDefault="00CF3DDB" w:rsidP="00CF3DD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охранная зона инженерных сетей 4512 кв.м</w:t>
      </w:r>
      <w:r w:rsidRPr="000163EB">
        <w:t>.</w:t>
      </w:r>
      <w:r w:rsidRPr="008302C6">
        <w:t xml:space="preserve"> </w:t>
      </w:r>
    </w:p>
    <w:p w:rsidR="00F41837" w:rsidRPr="00C43738" w:rsidRDefault="00F41837" w:rsidP="006C6F7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6C6F7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CB3E74" w:rsidRPr="00EA08DB" w:rsidRDefault="00CB3E74" w:rsidP="00CB3E74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</w:t>
      </w:r>
      <w:r>
        <w:t>рекомендуемой зоны с особыми условиями использования территорий (санитарные разрывы воздушных линий электропередачи), охранной зоны сетей электроснабжения</w:t>
      </w:r>
      <w:r w:rsidRPr="00EA08DB">
        <w:t>.</w:t>
      </w:r>
      <w:proofErr w:type="gramEnd"/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B3E74" w:rsidRDefault="00CB3E74" w:rsidP="00CB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>
        <w:rPr>
          <w:rFonts w:ascii="Times New Roman" w:hAnsi="Times New Roman"/>
          <w:sz w:val="24"/>
          <w:szCs w:val="24"/>
        </w:rPr>
        <w:t xml:space="preserve">склады (код – 6.9), в части размещения сооружений, имеющих назначение по временному хранению, распределению и перевалке грузов (за </w:t>
      </w:r>
      <w:r>
        <w:rPr>
          <w:rFonts w:ascii="Times New Roman" w:hAnsi="Times New Roman"/>
          <w:sz w:val="24"/>
          <w:szCs w:val="24"/>
        </w:rPr>
        <w:lastRenderedPageBreak/>
        <w:t>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– «склады». </w:t>
      </w:r>
    </w:p>
    <w:p w:rsidR="00CB3E74" w:rsidRPr="00CC17CC" w:rsidRDefault="00CB3E74" w:rsidP="00CB3E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CB3E74" w:rsidRPr="007A676B" w:rsidRDefault="00CB3E74" w:rsidP="00CB3E74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коммунально-складской зоне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2F385E" w:rsidRDefault="00CB3E74" w:rsidP="009A3A50">
      <w:pPr>
        <w:ind w:firstLine="709"/>
        <w:jc w:val="both"/>
      </w:pPr>
      <w:r w:rsidRPr="007A676B">
        <w:t xml:space="preserve">1) </w:t>
      </w:r>
      <w:r w:rsidR="002F385E" w:rsidRPr="006A4D2A">
        <w:t xml:space="preserve"> </w:t>
      </w:r>
      <w:r w:rsidR="002F385E">
        <w:t>предельный размер земельного участка: минимальный - 0,01 га, максимальный - 55 га;</w:t>
      </w:r>
    </w:p>
    <w:p w:rsidR="002F385E" w:rsidRDefault="002F385E" w:rsidP="009A3A50">
      <w:pPr>
        <w:ind w:firstLine="709"/>
        <w:jc w:val="both"/>
      </w:pPr>
      <w: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2F385E" w:rsidRDefault="002F385E" w:rsidP="009A3A50">
      <w:pPr>
        <w:ind w:firstLine="709"/>
        <w:jc w:val="both"/>
      </w:pPr>
      <w:r>
        <w:t>3) отступ от красной линии до зданий, строений, сооружений при осуществлении строительства - не менее 6 м.</w:t>
      </w:r>
    </w:p>
    <w:p w:rsidR="00CB3E74" w:rsidRDefault="00CB3E74" w:rsidP="00CB3E74">
      <w:pPr>
        <w:widowControl w:val="0"/>
        <w:autoSpaceDE w:val="0"/>
        <w:autoSpaceDN w:val="0"/>
        <w:adjustRightInd w:val="0"/>
        <w:ind w:firstLine="709"/>
        <w:jc w:val="both"/>
      </w:pPr>
    </w:p>
    <w:p w:rsidR="00102F48" w:rsidRPr="003B335F" w:rsidRDefault="00102F48" w:rsidP="00102F48">
      <w:pPr>
        <w:widowControl w:val="0"/>
        <w:autoSpaceDE w:val="0"/>
        <w:autoSpaceDN w:val="0"/>
        <w:adjustRightInd w:val="0"/>
        <w:ind w:firstLine="709"/>
        <w:jc w:val="both"/>
      </w:pPr>
      <w:r w:rsidRPr="003B335F">
        <w:t xml:space="preserve">Градостроительный план земельного участка </w:t>
      </w:r>
      <w:r w:rsidR="000A3A7D">
        <w:t xml:space="preserve">от 10.08.2017 </w:t>
      </w:r>
      <w:r w:rsidRPr="003B335F">
        <w:t>№ RU243</w:t>
      </w:r>
      <w:r>
        <w:t>08000</w:t>
      </w:r>
      <w:r w:rsidRPr="003B335F">
        <w:t>-</w:t>
      </w:r>
      <w:r w:rsidR="002F385E">
        <w:t>17028.</w:t>
      </w:r>
    </w:p>
    <w:p w:rsidR="00102F48" w:rsidRDefault="00102F48" w:rsidP="00CB3E74">
      <w:pPr>
        <w:widowControl w:val="0"/>
        <w:autoSpaceDE w:val="0"/>
        <w:autoSpaceDN w:val="0"/>
        <w:adjustRightInd w:val="0"/>
        <w:ind w:firstLine="709"/>
        <w:jc w:val="both"/>
      </w:pPr>
    </w:p>
    <w:p w:rsidR="00CB3E74" w:rsidRPr="00164F8E" w:rsidRDefault="00CB3E74" w:rsidP="00CB3E74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B3E74" w:rsidRDefault="00CB3E74" w:rsidP="00CB3E74">
      <w:pPr>
        <w:tabs>
          <w:tab w:val="left" w:pos="12155"/>
        </w:tabs>
        <w:ind w:firstLine="561"/>
        <w:jc w:val="both"/>
      </w:pPr>
      <w:r w:rsidRPr="0048054A">
        <w:t xml:space="preserve">- </w:t>
      </w:r>
      <w:r>
        <w:t>Технические условия и информация о плате за подключение АО «Красноярская теплотранспортная компания» от 14.09.2016 № 2-5/23-857.</w:t>
      </w:r>
      <w:r w:rsidRPr="009C4C9D">
        <w:t xml:space="preserve"> </w:t>
      </w: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 возможно осуществить </w:t>
      </w:r>
      <w:r>
        <w:t>от источников централизованного теплоснабжения после реализации</w:t>
      </w:r>
      <w:r w:rsidRPr="00EC44EA">
        <w:t xml:space="preserve"> </w:t>
      </w:r>
      <w:r>
        <w:t>«</w:t>
      </w:r>
      <w:r w:rsidRPr="00EC44EA">
        <w:t>инвестиционной программы</w:t>
      </w:r>
      <w:r>
        <w:t xml:space="preserve"> </w:t>
      </w:r>
      <w:r w:rsidRPr="00EC44EA">
        <w:t xml:space="preserve">ОАО «Красноярская теплотранспортная компания» </w:t>
      </w:r>
      <w:r>
        <w:t>по развитию объектов, используемых в сфере теплоснабжения г</w:t>
      </w:r>
      <w:proofErr w:type="gramStart"/>
      <w:r>
        <w:t>.К</w:t>
      </w:r>
      <w:proofErr w:type="gramEnd"/>
      <w:r>
        <w:t>расноярска на 2013-2016 годы» на основании заключенного договора о подключении к системам теплоснабжения с ООО «</w:t>
      </w:r>
      <w:proofErr w:type="spellStart"/>
      <w:r>
        <w:t>КрасТЭК</w:t>
      </w:r>
      <w:proofErr w:type="spellEnd"/>
      <w:r>
        <w:t xml:space="preserve">» в счет указанного объекта </w:t>
      </w:r>
      <w:proofErr w:type="spellStart"/>
      <w:r>
        <w:t>ДМИиЗО</w:t>
      </w:r>
      <w:proofErr w:type="spellEnd"/>
      <w:r>
        <w:t xml:space="preserve"> (на основании «Правил подключения к системам теплоснабжения», утвержденных постановлением Правительства </w:t>
      </w:r>
      <w:proofErr w:type="gramStart"/>
      <w:r>
        <w:t xml:space="preserve">РФ от 16.04.2012г. № 307). </w:t>
      </w:r>
      <w:proofErr w:type="gramEnd"/>
    </w:p>
    <w:p w:rsidR="00CB3E74" w:rsidRDefault="00CB3E74" w:rsidP="00CB3E74">
      <w:pPr>
        <w:tabs>
          <w:tab w:val="left" w:pos="12155"/>
        </w:tabs>
        <w:ind w:firstLine="561"/>
        <w:jc w:val="both"/>
      </w:pPr>
      <w:r>
        <w:t>Возможные точки подключения в тепловую сеть ООО «</w:t>
      </w:r>
      <w:proofErr w:type="spellStart"/>
      <w:r>
        <w:t>КрасТЭК</w:t>
      </w:r>
      <w:proofErr w:type="spellEnd"/>
      <w:r>
        <w:t xml:space="preserve">», в 2Ду800, у ближайшей неподвижной опоры. </w:t>
      </w:r>
    </w:p>
    <w:p w:rsidR="00CB3E74" w:rsidRDefault="00CB3E74" w:rsidP="00CB3E74">
      <w:pPr>
        <w:tabs>
          <w:tab w:val="left" w:pos="12155"/>
        </w:tabs>
        <w:ind w:firstLine="561"/>
        <w:jc w:val="both"/>
      </w:pPr>
      <w:r>
        <w:t>Срок подключения к тепловым сетям  не ранее срока реализации мероприятий вышеуказанной инвестиционной программы.</w:t>
      </w:r>
    </w:p>
    <w:p w:rsidR="00CB3E74" w:rsidRDefault="00CB3E74" w:rsidP="00CB3E74">
      <w:pPr>
        <w:tabs>
          <w:tab w:val="left" w:pos="12155"/>
        </w:tabs>
        <w:ind w:firstLine="561"/>
        <w:jc w:val="both"/>
      </w:pPr>
      <w:r>
        <w:t xml:space="preserve">Срок действия технических условий и информации о плате – 3 года с даты их выдачи. </w:t>
      </w:r>
      <w:r w:rsidRPr="00EC44EA"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 </w:t>
      </w:r>
    </w:p>
    <w:p w:rsidR="00CB3E74" w:rsidRDefault="00CB3E74" w:rsidP="00CB3E74">
      <w:pPr>
        <w:tabs>
          <w:tab w:val="left" w:pos="12155"/>
        </w:tabs>
        <w:ind w:firstLine="561"/>
        <w:jc w:val="both"/>
      </w:pPr>
    </w:p>
    <w:p w:rsidR="00CB3E74" w:rsidRDefault="00CB3E74" w:rsidP="00CB3E74">
      <w:pPr>
        <w:pStyle w:val="a3"/>
        <w:ind w:firstLine="709"/>
      </w:pPr>
      <w:r>
        <w:rPr>
          <w:spacing w:val="-2"/>
        </w:rPr>
        <w:t xml:space="preserve"> - </w:t>
      </w:r>
      <w:r>
        <w:t>Технические условия и информация о плате за подключение, выданные ООО «Красноярская Теплоэнергетическая Компания» от 27.09.2016 № 1648.</w:t>
      </w:r>
    </w:p>
    <w:p w:rsidR="00CB3E74" w:rsidRDefault="00CB3E74" w:rsidP="00CB3E74">
      <w:pPr>
        <w:pStyle w:val="a3"/>
        <w:ind w:firstLine="709"/>
      </w:pPr>
      <w:r>
        <w:t xml:space="preserve">Планируемая тепловая нагрузка 0,2 Гкал/час, возможно от теплоисточника АО  «Красноярская </w:t>
      </w:r>
      <w:proofErr w:type="spellStart"/>
      <w:r>
        <w:t>теплотранспортная</w:t>
      </w:r>
      <w:proofErr w:type="spellEnd"/>
      <w:r>
        <w:t xml:space="preserve"> компания» через ПНС 1.4.по ул. Промысловая, 45.</w:t>
      </w:r>
    </w:p>
    <w:p w:rsidR="00CB3E74" w:rsidRDefault="00CB3E74" w:rsidP="00CB3E74">
      <w:pPr>
        <w:pStyle w:val="a3"/>
        <w:ind w:firstLine="709"/>
      </w:pPr>
      <w:r>
        <w:t>Точка подключения: граница земельного участка через тепловую сеть ООО «</w:t>
      </w:r>
      <w:proofErr w:type="spellStart"/>
      <w:r>
        <w:t>КрасТЭК</w:t>
      </w:r>
      <w:proofErr w:type="spellEnd"/>
      <w:r>
        <w:t>», в 2Ду800мм.</w:t>
      </w:r>
    </w:p>
    <w:p w:rsidR="00CB3E74" w:rsidRDefault="00CB3E74" w:rsidP="00CB3E74">
      <w:pPr>
        <w:pStyle w:val="a3"/>
        <w:ind w:firstLine="709"/>
      </w:pPr>
      <w:r>
        <w:t>В соответствии с п. 28 Правил подключения к системам теплоснабжения ООО «</w:t>
      </w:r>
      <w:proofErr w:type="spellStart"/>
      <w:r>
        <w:t>КрасТЭК</w:t>
      </w:r>
      <w:proofErr w:type="spellEnd"/>
      <w:r>
        <w:t xml:space="preserve">» необходимо выполнить мероприятия по подключению объекта к системе теплоснабжения до границ земельного участка заявителя. </w:t>
      </w:r>
    </w:p>
    <w:p w:rsidR="00CB3E74" w:rsidRDefault="00CB3E74" w:rsidP="00CB3E74">
      <w:pPr>
        <w:pStyle w:val="a3"/>
        <w:ind w:firstLine="709"/>
      </w:pPr>
      <w:r>
        <w:t>В инвестиционной программе ООО «</w:t>
      </w:r>
      <w:proofErr w:type="spellStart"/>
      <w:r>
        <w:t>КрасТЭК</w:t>
      </w:r>
      <w:proofErr w:type="spellEnd"/>
      <w:r>
        <w:t>» на 2013-2016 год по развитию левобережных объектов в г</w:t>
      </w:r>
      <w:proofErr w:type="gramStart"/>
      <w:r>
        <w:t>.К</w:t>
      </w:r>
      <w:proofErr w:type="gramEnd"/>
      <w:r>
        <w:t>расноярске, используемых в сфере теплоснабжения, с целью увеличения нагрузки на 165,7 Гкал/час отсутствуют мероприятия, а именно строительство тепловой сети от существующих тепловых сетей ООО «</w:t>
      </w:r>
      <w:proofErr w:type="spellStart"/>
      <w:r>
        <w:t>КрасТЭК</w:t>
      </w:r>
      <w:proofErr w:type="spellEnd"/>
      <w:r>
        <w:t>» до границ земельного участка.</w:t>
      </w:r>
    </w:p>
    <w:p w:rsidR="00CB3E74" w:rsidRDefault="00CB3E74" w:rsidP="00CB3E74">
      <w:pPr>
        <w:pStyle w:val="a3"/>
        <w:ind w:firstLine="709"/>
      </w:pPr>
      <w:r>
        <w:t>В соответствии с п. 9 ст. 14 Федерального Закона от 27.07.2010 № 190-ФЗ «О теплоснабжении» в случае отсутствия технической возможности подключения к системе теплоснабжения для каждого потребителя, в том числе застройщика, плата за подключение к системе теплоснабжения устанавливается в индивидуальном порядке.</w:t>
      </w:r>
    </w:p>
    <w:p w:rsidR="00CB3E74" w:rsidRDefault="00CB3E74" w:rsidP="00CB3E74">
      <w:pPr>
        <w:pStyle w:val="a3"/>
        <w:ind w:firstLine="709"/>
      </w:pPr>
      <w:r>
        <w:lastRenderedPageBreak/>
        <w:t xml:space="preserve">Для подключения объекта необходимо обеспечить выполнение мероприятий инвестиционной программы ОАО «Красноярская теплотранспортная компания» по развитию объектов используемых в сфере теплоснабжения г. Красноярска на 2013-2016 годы.    </w:t>
      </w:r>
    </w:p>
    <w:p w:rsidR="00CB3E74" w:rsidRDefault="00CB3E74" w:rsidP="00CB3E74">
      <w:pPr>
        <w:pStyle w:val="a3"/>
        <w:ind w:firstLine="709"/>
      </w:pPr>
      <w:r>
        <w:rPr>
          <w:spacing w:val="-2"/>
        </w:rPr>
        <w:t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</w:p>
    <w:p w:rsidR="00CB3E74" w:rsidRPr="002F385E" w:rsidRDefault="00CB3E74" w:rsidP="002F385E">
      <w:pPr>
        <w:pStyle w:val="a3"/>
      </w:pPr>
      <w:r>
        <w:t xml:space="preserve">  Срок действия </w:t>
      </w:r>
      <w:r w:rsidRPr="002F385E">
        <w:t>данных технических условий и информации о плате – 3 года с даты их выдачи.</w:t>
      </w:r>
    </w:p>
    <w:p w:rsidR="00CB3E74" w:rsidRPr="002F385E" w:rsidRDefault="00CB3E74" w:rsidP="002F385E">
      <w:pPr>
        <w:pStyle w:val="a3"/>
        <w:rPr>
          <w:spacing w:val="-2"/>
        </w:rPr>
      </w:pPr>
    </w:p>
    <w:p w:rsidR="00CB3E74" w:rsidRPr="002F385E" w:rsidRDefault="00CB3E74" w:rsidP="002F385E">
      <w:pPr>
        <w:pStyle w:val="a3"/>
      </w:pPr>
      <w:r w:rsidRPr="002F385E">
        <w:t>- Письмо ООО «</w:t>
      </w:r>
      <w:proofErr w:type="spellStart"/>
      <w:r w:rsidRPr="002F385E">
        <w:t>КрасКом</w:t>
      </w:r>
      <w:proofErr w:type="spellEnd"/>
      <w:r w:rsidRPr="002F385E">
        <w:t>» от 29.08.2016 № КЦО 16/37386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B3E74" w:rsidRPr="002F385E" w:rsidRDefault="00CB3E74" w:rsidP="002F385E">
      <w:pPr>
        <w:pStyle w:val="a3"/>
      </w:pPr>
    </w:p>
    <w:p w:rsidR="00CB3E74" w:rsidRPr="002F385E" w:rsidRDefault="00CB3E74" w:rsidP="006A0ACA">
      <w:pPr>
        <w:pStyle w:val="af3"/>
        <w:ind w:firstLine="561"/>
        <w:rPr>
          <w:sz w:val="24"/>
          <w:szCs w:val="24"/>
        </w:rPr>
      </w:pPr>
      <w:r w:rsidRPr="002F385E">
        <w:rPr>
          <w:sz w:val="24"/>
          <w:szCs w:val="24"/>
        </w:rPr>
        <w:t xml:space="preserve">- Письмом от 18.11.2016 № 2609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г. Красноярск, Центральный район, ул. </w:t>
      </w:r>
      <w:proofErr w:type="gramStart"/>
      <w:r w:rsidRPr="002F385E">
        <w:rPr>
          <w:sz w:val="24"/>
          <w:szCs w:val="24"/>
        </w:rPr>
        <w:t>Промысловая</w:t>
      </w:r>
      <w:proofErr w:type="gramEnd"/>
      <w:r w:rsidRPr="002F385E">
        <w:rPr>
          <w:sz w:val="24"/>
          <w:szCs w:val="24"/>
        </w:rPr>
        <w:t>, участок № 1.</w:t>
      </w:r>
    </w:p>
    <w:p w:rsidR="00397C2B" w:rsidRPr="002F385E" w:rsidRDefault="00397C2B" w:rsidP="002F385E">
      <w:pPr>
        <w:pStyle w:val="af3"/>
        <w:ind w:firstLine="561"/>
        <w:jc w:val="left"/>
        <w:rPr>
          <w:sz w:val="24"/>
          <w:szCs w:val="24"/>
          <w:highlight w:val="yellow"/>
        </w:rPr>
      </w:pPr>
    </w:p>
    <w:p w:rsidR="00E74D5E" w:rsidRPr="002F385E" w:rsidRDefault="00730FA3" w:rsidP="002F385E">
      <w:pPr>
        <w:pStyle w:val="af3"/>
        <w:ind w:firstLine="561"/>
        <w:jc w:val="left"/>
        <w:rPr>
          <w:sz w:val="24"/>
          <w:szCs w:val="24"/>
        </w:rPr>
      </w:pPr>
      <w:r w:rsidRPr="002F385E">
        <w:rPr>
          <w:sz w:val="24"/>
          <w:szCs w:val="24"/>
        </w:rPr>
        <w:t xml:space="preserve">Согласно заключению по состоянию земельного участка от </w:t>
      </w:r>
      <w:r w:rsidR="002F385E" w:rsidRPr="002F385E">
        <w:rPr>
          <w:sz w:val="24"/>
          <w:szCs w:val="24"/>
        </w:rPr>
        <w:t>01.08</w:t>
      </w:r>
      <w:r w:rsidRPr="002F385E">
        <w:rPr>
          <w:sz w:val="24"/>
          <w:szCs w:val="24"/>
        </w:rPr>
        <w:t>.201</w:t>
      </w:r>
      <w:r w:rsidR="003B0EDE" w:rsidRPr="002F385E">
        <w:rPr>
          <w:sz w:val="24"/>
          <w:szCs w:val="24"/>
        </w:rPr>
        <w:t>7</w:t>
      </w:r>
      <w:r w:rsidR="00FA4B6A" w:rsidRPr="002F385E">
        <w:rPr>
          <w:sz w:val="24"/>
          <w:szCs w:val="24"/>
        </w:rPr>
        <w:t xml:space="preserve"> № </w:t>
      </w:r>
      <w:r w:rsidR="002F385E" w:rsidRPr="002F385E">
        <w:rPr>
          <w:sz w:val="24"/>
          <w:szCs w:val="24"/>
        </w:rPr>
        <w:t>7097</w:t>
      </w:r>
      <w:r w:rsidR="00FA4B6A" w:rsidRPr="002F385E">
        <w:rPr>
          <w:sz w:val="24"/>
          <w:szCs w:val="24"/>
        </w:rPr>
        <w:t>-ДМИиЗО</w:t>
      </w:r>
      <w:r w:rsidRPr="002F385E">
        <w:rPr>
          <w:sz w:val="24"/>
          <w:szCs w:val="24"/>
        </w:rPr>
        <w:t xml:space="preserve"> </w:t>
      </w:r>
      <w:r w:rsidR="002F385E" w:rsidRPr="002F385E">
        <w:rPr>
          <w:sz w:val="24"/>
          <w:szCs w:val="24"/>
        </w:rPr>
        <w:t xml:space="preserve">подъезд </w:t>
      </w:r>
      <w:r w:rsidR="002F385E">
        <w:rPr>
          <w:sz w:val="24"/>
          <w:szCs w:val="24"/>
        </w:rPr>
        <w:t xml:space="preserve">к участку </w:t>
      </w:r>
      <w:r w:rsidR="002F385E" w:rsidRPr="002F385E">
        <w:rPr>
          <w:sz w:val="24"/>
          <w:szCs w:val="24"/>
        </w:rPr>
        <w:t>ограничен металлическим ограждением</w:t>
      </w:r>
      <w:r w:rsidR="002F385E">
        <w:rPr>
          <w:sz w:val="24"/>
          <w:szCs w:val="24"/>
        </w:rPr>
        <w:t xml:space="preserve">, </w:t>
      </w:r>
      <w:r w:rsidR="002F385E" w:rsidRPr="002F385E">
        <w:rPr>
          <w:sz w:val="24"/>
          <w:szCs w:val="24"/>
        </w:rPr>
        <w:t xml:space="preserve"> свободен от застройки</w:t>
      </w:r>
      <w:r w:rsidR="002F385E">
        <w:rPr>
          <w:sz w:val="24"/>
          <w:szCs w:val="24"/>
        </w:rPr>
        <w:t>.</w:t>
      </w:r>
    </w:p>
    <w:p w:rsidR="002F385E" w:rsidRDefault="002F385E" w:rsidP="002F385E">
      <w:pPr>
        <w:pStyle w:val="a3"/>
        <w:ind w:firstLine="709"/>
        <w:rPr>
          <w:b/>
        </w:rPr>
      </w:pP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2F385E">
        <w:t>956</w:t>
      </w:r>
      <w:r w:rsidR="00A4684C" w:rsidRPr="009F187E">
        <w:t xml:space="preserve"> </w:t>
      </w:r>
      <w:r w:rsidR="002F385E">
        <w:t>250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6C6F7B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F385E" w:rsidRPr="002F385E">
        <w:t>28</w:t>
      </w:r>
      <w:r w:rsidR="002F385E">
        <w:t xml:space="preserve"> </w:t>
      </w:r>
      <w:r w:rsidR="002F385E" w:rsidRPr="002F385E">
        <w:t>687,5</w:t>
      </w:r>
      <w:r w:rsidRPr="009F187E">
        <w:t xml:space="preserve"> рублей.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BB07A6" w:rsidRDefault="00BB07A6" w:rsidP="00BB07A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31 августа 2017 года. </w:t>
      </w:r>
    </w:p>
    <w:p w:rsidR="00BB07A6" w:rsidRDefault="00BB07A6" w:rsidP="00BB07A6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27 сентября 2017 года.</w:t>
      </w:r>
    </w:p>
    <w:p w:rsidR="00934F2A" w:rsidRPr="000F3D8E" w:rsidRDefault="00934F2A" w:rsidP="00BB07A6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6C6F7B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6C6F7B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E7611E">
        <w:t>3</w:t>
      </w:r>
      <w:r w:rsidR="009956AB" w:rsidRPr="009F187E">
        <w:t>0</w:t>
      </w:r>
      <w:r w:rsidRPr="009F187E">
        <w:t xml:space="preserve"> %, что составляет – </w:t>
      </w:r>
      <w:r w:rsidR="002F385E">
        <w:t>286 87</w:t>
      </w:r>
      <w:r w:rsidR="002F385E" w:rsidRPr="002F385E">
        <w:t>5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БИК</w:t>
      </w:r>
      <w:r w:rsidRPr="009C7CC4">
        <w:t xml:space="preserve"> 040407001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6C6F7B">
      <w:pPr>
        <w:pStyle w:val="a3"/>
        <w:tabs>
          <w:tab w:val="left" w:pos="1134"/>
        </w:tabs>
        <w:ind w:firstLine="709"/>
      </w:pPr>
      <w:r w:rsidRPr="00240391">
        <w:t xml:space="preserve">Назначение платежа: «Задаток </w:t>
      </w:r>
      <w:proofErr w:type="gramStart"/>
      <w:r w:rsidRPr="00240391">
        <w:t>для участия в торгах по продаже права на заключение договора аренды земельного участка по адресу</w:t>
      </w:r>
      <w:proofErr w:type="gramEnd"/>
      <w:r w:rsidRPr="00240391">
        <w:t xml:space="preserve">: </w:t>
      </w:r>
      <w:r w:rsidR="009D2614">
        <w:t>Центральный район</w:t>
      </w:r>
      <w:r w:rsidR="00253377" w:rsidRPr="00240391">
        <w:t xml:space="preserve">, </w:t>
      </w:r>
      <w:r w:rsidR="009D2614">
        <w:t xml:space="preserve">ул. </w:t>
      </w:r>
      <w:proofErr w:type="gramStart"/>
      <w:r w:rsidR="009D2614">
        <w:t>Промысловая</w:t>
      </w:r>
      <w:proofErr w:type="gramEnd"/>
      <w:r w:rsidR="009D2614">
        <w:t>, участок № 1</w:t>
      </w:r>
      <w:r w:rsidR="00253377" w:rsidRPr="00240391">
        <w:t xml:space="preserve">;  </w:t>
      </w:r>
      <w:r w:rsidR="009D2614">
        <w:t>24:50:0300302:352</w:t>
      </w:r>
      <w:r w:rsidRPr="00240391">
        <w:t>».</w:t>
      </w:r>
    </w:p>
    <w:p w:rsidR="008F17C4" w:rsidRDefault="008F17C4" w:rsidP="008F17C4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C6F7B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6C6F7B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6C6F7B">
      <w:pPr>
        <w:tabs>
          <w:tab w:val="left" w:pos="567"/>
        </w:tabs>
        <w:ind w:firstLine="709"/>
        <w:jc w:val="both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</w:t>
      </w:r>
      <w:r w:rsidR="006C6F7B">
        <w:t xml:space="preserve"> </w:t>
      </w:r>
      <w:r>
        <w:t xml:space="preserve">                       </w:t>
      </w:r>
      <w:r w:rsidRPr="009372CA">
        <w:t xml:space="preserve"> </w:t>
      </w:r>
      <w:r w:rsidR="00D1516E">
        <w:t>М</w:t>
      </w:r>
      <w:r w:rsidR="00212032">
        <w:t>.</w:t>
      </w:r>
      <w:r w:rsidR="00D1516E">
        <w:t>М</w:t>
      </w:r>
      <w:r w:rsidR="00212032">
        <w:t xml:space="preserve">. </w:t>
      </w:r>
      <w:r w:rsidR="00D1516E">
        <w:t>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304865" w:rsidRPr="00070CCA" w:rsidRDefault="00304865" w:rsidP="00304865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304865" w:rsidRPr="00CC63F0" w:rsidRDefault="00304865" w:rsidP="00304865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304865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Default="00304865" w:rsidP="00304865">
            <w:pPr>
              <w:ind w:firstLine="540"/>
              <w:jc w:val="center"/>
            </w:pPr>
          </w:p>
          <w:p w:rsidR="00304865" w:rsidRDefault="00304865" w:rsidP="00304865">
            <w:pPr>
              <w:ind w:firstLine="540"/>
              <w:jc w:val="center"/>
            </w:pPr>
            <w:r>
              <w:t>№ _________</w:t>
            </w:r>
          </w:p>
          <w:p w:rsidR="00304865" w:rsidRPr="0018307B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Pr="00A75DEF" w:rsidRDefault="00304865" w:rsidP="00304865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304865" w:rsidRPr="00532651" w:rsidTr="0099293A">
              <w:tc>
                <w:tcPr>
                  <w:tcW w:w="9758" w:type="dxa"/>
                </w:tcPr>
                <w:p w:rsidR="00304865" w:rsidRPr="00532651" w:rsidRDefault="00304865" w:rsidP="0099293A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</w:p>
                <w:p w:rsidR="00304865" w:rsidRPr="00532651" w:rsidRDefault="00304865" w:rsidP="00304865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304865" w:rsidRPr="00532651" w:rsidRDefault="00304865" w:rsidP="0099293A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</w:p>
                <w:p w:rsidR="00304865" w:rsidRPr="00532651" w:rsidRDefault="00304865" w:rsidP="0099293A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304865" w:rsidRPr="00532651" w:rsidRDefault="00304865" w:rsidP="0099293A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304865" w:rsidRPr="00532651" w:rsidRDefault="00304865" w:rsidP="0099293A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304865" w:rsidRPr="00532651" w:rsidRDefault="00304865" w:rsidP="0099293A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304865" w:rsidRPr="00532651" w:rsidRDefault="00304865" w:rsidP="0099293A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304865" w:rsidRPr="00532651" w:rsidRDefault="00304865" w:rsidP="0099293A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304865" w:rsidRPr="00532651" w:rsidRDefault="00304865" w:rsidP="0099293A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304865" w:rsidRPr="00532651" w:rsidRDefault="00304865" w:rsidP="0099293A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304865" w:rsidRPr="00532651" w:rsidRDefault="00304865" w:rsidP="0099293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304865" w:rsidRPr="00532651" w:rsidRDefault="00304865" w:rsidP="0099293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304865" w:rsidRPr="00532651" w:rsidRDefault="00304865" w:rsidP="0099293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304865" w:rsidRPr="00532651" w:rsidRDefault="00304865" w:rsidP="0099293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304865" w:rsidRPr="00532651" w:rsidRDefault="00304865" w:rsidP="0099293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304865" w:rsidRPr="00532651" w:rsidRDefault="00304865" w:rsidP="0099293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304865" w:rsidRPr="00532651" w:rsidRDefault="00304865" w:rsidP="0099293A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304865" w:rsidRPr="00532651" w:rsidRDefault="00304865" w:rsidP="0099293A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99293A">
                  <w:pPr>
                    <w:ind w:right="-30" w:firstLine="567"/>
                    <w:jc w:val="both"/>
                  </w:pP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304865" w:rsidRPr="00532651" w:rsidRDefault="00304865" w:rsidP="0099293A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304865" w:rsidRPr="00532651" w:rsidRDefault="00304865" w:rsidP="0099293A">
                  <w:pPr>
                    <w:ind w:firstLine="539"/>
                    <w:jc w:val="both"/>
                  </w:pPr>
                </w:p>
                <w:p w:rsidR="00304865" w:rsidRPr="00532651" w:rsidRDefault="00304865" w:rsidP="0099293A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304865" w:rsidRPr="00532651" w:rsidRDefault="00304865" w:rsidP="0099293A">
                  <w:pPr>
                    <w:jc w:val="both"/>
                  </w:pPr>
                  <w:r w:rsidRPr="00532651">
                    <w:t>Арендодатель:</w:t>
                  </w:r>
                </w:p>
                <w:p w:rsidR="00304865" w:rsidRPr="00532651" w:rsidRDefault="00304865" w:rsidP="0099293A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304865" w:rsidRPr="00532651" w:rsidRDefault="00304865" w:rsidP="0099293A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304865" w:rsidRPr="00532651" w:rsidRDefault="00304865" w:rsidP="0099293A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304865" w:rsidRPr="00532651" w:rsidRDefault="00304865" w:rsidP="0099293A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304865" w:rsidRPr="00532651" w:rsidRDefault="00304865" w:rsidP="0099293A">
                  <w:pPr>
                    <w:jc w:val="both"/>
                  </w:pPr>
                  <w:r w:rsidRPr="00532651">
                    <w:t xml:space="preserve">Юридический адрес: 660049, г. Красноярск, ул. Карла Маркса, 75, тел. 226-17-46. </w:t>
                  </w:r>
                </w:p>
                <w:p w:rsidR="00304865" w:rsidRPr="00532651" w:rsidRDefault="00304865" w:rsidP="0099293A">
                  <w:pPr>
                    <w:jc w:val="center"/>
                  </w:pPr>
                </w:p>
              </w:tc>
            </w:tr>
          </w:tbl>
          <w:p w:rsidR="00304865" w:rsidRPr="00532651" w:rsidRDefault="00304865" w:rsidP="00304865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304865" w:rsidRPr="00532651" w:rsidTr="0099293A">
              <w:trPr>
                <w:trHeight w:val="728"/>
              </w:trPr>
              <w:tc>
                <w:tcPr>
                  <w:tcW w:w="6282" w:type="dxa"/>
                </w:tcPr>
                <w:p w:rsidR="00304865" w:rsidRPr="00532651" w:rsidRDefault="00304865" w:rsidP="0099293A">
                  <w:r w:rsidRPr="00532651">
                    <w:lastRenderedPageBreak/>
                    <w:t xml:space="preserve">    Арендодатель:</w:t>
                  </w:r>
                </w:p>
                <w:p w:rsidR="00304865" w:rsidRPr="00532651" w:rsidRDefault="00304865" w:rsidP="0099293A"/>
                <w:p w:rsidR="00304865" w:rsidRPr="00532651" w:rsidRDefault="00304865" w:rsidP="0099293A"/>
              </w:tc>
              <w:tc>
                <w:tcPr>
                  <w:tcW w:w="4786" w:type="dxa"/>
                </w:tcPr>
                <w:p w:rsidR="00304865" w:rsidRPr="00532651" w:rsidRDefault="00304865" w:rsidP="0099293A">
                  <w:r w:rsidRPr="00532651">
                    <w:t xml:space="preserve">              Арендатор:</w:t>
                  </w:r>
                </w:p>
                <w:p w:rsidR="00304865" w:rsidRPr="00532651" w:rsidRDefault="00304865" w:rsidP="0099293A"/>
              </w:tc>
            </w:tr>
          </w:tbl>
          <w:p w:rsidR="00304865" w:rsidRPr="00532651" w:rsidRDefault="00304865" w:rsidP="00304865">
            <w:r w:rsidRPr="00532651">
              <w:t>Приложение: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304865">
            <w:pPr>
              <w:numPr>
                <w:ilvl w:val="0"/>
                <w:numId w:val="16"/>
              </w:numPr>
              <w:ind w:hanging="294"/>
            </w:pPr>
          </w:p>
        </w:tc>
      </w:tr>
    </w:tbl>
    <w:p w:rsidR="00DC2C5A" w:rsidRDefault="00DC2C5A">
      <w:pPr>
        <w:sectPr w:rsidR="00DC2C5A" w:rsidSect="008F17C4">
          <w:pgSz w:w="11906" w:h="16838"/>
          <w:pgMar w:top="454" w:right="707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D1516E" w:rsidRDefault="00102F48" w:rsidP="00BF5E62">
      <w:pPr>
        <w:jc w:val="center"/>
      </w:pPr>
      <w:r>
        <w:rPr>
          <w:noProof/>
        </w:rPr>
        <w:drawing>
          <wp:inline distT="0" distB="0" distL="0" distR="0">
            <wp:extent cx="4961890" cy="76015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7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F48" w:rsidRDefault="00102F48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581650" cy="759333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59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F48" w:rsidRDefault="00102F48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3331845" cy="7601585"/>
            <wp:effectExtent l="1905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7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F48" w:rsidRDefault="00102F48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478145" cy="7649210"/>
            <wp:effectExtent l="1905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64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F12" w:rsidRDefault="00ED6F12" w:rsidP="00BF5E62">
      <w:pPr>
        <w:jc w:val="center"/>
      </w:pP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CC" w:rsidRDefault="00A44BCC" w:rsidP="00D92637">
      <w:r>
        <w:separator/>
      </w:r>
    </w:p>
  </w:endnote>
  <w:endnote w:type="continuationSeparator" w:id="0">
    <w:p w:rsidR="00A44BCC" w:rsidRDefault="00A44BC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CC" w:rsidRDefault="00A44BCC" w:rsidP="00D92637">
      <w:r>
        <w:separator/>
      </w:r>
    </w:p>
  </w:footnote>
  <w:footnote w:type="continuationSeparator" w:id="0">
    <w:p w:rsidR="00A44BCC" w:rsidRDefault="00A44BCC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CA9"/>
    <w:rsid w:val="000A1FAA"/>
    <w:rsid w:val="000A205D"/>
    <w:rsid w:val="000A38E6"/>
    <w:rsid w:val="000A3A7D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6FC0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2F48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4D9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A2D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91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EC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09C3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85E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865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35F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1F7A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462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292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439E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0ACA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3A14"/>
    <w:rsid w:val="006B4CDE"/>
    <w:rsid w:val="006B4D55"/>
    <w:rsid w:val="006B555C"/>
    <w:rsid w:val="006B57F4"/>
    <w:rsid w:val="006B5808"/>
    <w:rsid w:val="006B5870"/>
    <w:rsid w:val="006B5E8A"/>
    <w:rsid w:val="006B6D63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6F7B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4C5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2FF"/>
    <w:rsid w:val="0088523F"/>
    <w:rsid w:val="0089271C"/>
    <w:rsid w:val="00892F00"/>
    <w:rsid w:val="00893F37"/>
    <w:rsid w:val="00894C4F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17C4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293A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A50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614"/>
    <w:rsid w:val="009D2FA7"/>
    <w:rsid w:val="009D31C3"/>
    <w:rsid w:val="009D36A4"/>
    <w:rsid w:val="009D3A12"/>
    <w:rsid w:val="009D3E4D"/>
    <w:rsid w:val="009D45DE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957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7594"/>
    <w:rsid w:val="00A40477"/>
    <w:rsid w:val="00A42046"/>
    <w:rsid w:val="00A42380"/>
    <w:rsid w:val="00A44705"/>
    <w:rsid w:val="00A44781"/>
    <w:rsid w:val="00A448BD"/>
    <w:rsid w:val="00A44BCC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0EC8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44E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5893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07A6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40D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18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512D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3E74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BEE"/>
    <w:rsid w:val="00CF3DDB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16E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11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2F385E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F385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1DA354-539D-4E39-8291-AB5EE983D638}"/>
</file>

<file path=customXml/itemProps2.xml><?xml version="1.0" encoding="utf-8"?>
<ds:datastoreItem xmlns:ds="http://schemas.openxmlformats.org/officeDocument/2006/customXml" ds:itemID="{857DEDA7-5C28-4B8D-B869-5702DA972B68}"/>
</file>

<file path=customXml/itemProps3.xml><?xml version="1.0" encoding="utf-8"?>
<ds:datastoreItem xmlns:ds="http://schemas.openxmlformats.org/officeDocument/2006/customXml" ds:itemID="{7E4A4DB5-9E40-44AF-B0D0-2A6A0128B6D4}"/>
</file>

<file path=customXml/itemProps4.xml><?xml version="1.0" encoding="utf-8"?>
<ds:datastoreItem xmlns:ds="http://schemas.openxmlformats.org/officeDocument/2006/customXml" ds:itemID="{3EFB76E2-75D9-4A73-B420-C21AF284E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5635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7</cp:revision>
  <cp:lastPrinted>2017-08-22T09:43:00Z</cp:lastPrinted>
  <dcterms:created xsi:type="dcterms:W3CDTF">2017-08-22T08:15:00Z</dcterms:created>
  <dcterms:modified xsi:type="dcterms:W3CDTF">2017-08-30T02:35:00Z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