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C9483C">
        <w:rPr>
          <w:rFonts w:ascii="Times New Roman" w:hAnsi="Times New Roman"/>
          <w:b w:val="0"/>
          <w:sz w:val="24"/>
          <w:szCs w:val="24"/>
        </w:rPr>
        <w:t>Ленинский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C9483C">
        <w:rPr>
          <w:rFonts w:ascii="Times New Roman" w:hAnsi="Times New Roman"/>
          <w:b w:val="0"/>
          <w:sz w:val="24"/>
          <w:szCs w:val="24"/>
        </w:rPr>
        <w:t>ул. Богдана Хмельницкого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C9483C">
        <w:rPr>
          <w:rFonts w:ascii="Times New Roman" w:hAnsi="Times New Roman"/>
          <w:b w:val="0"/>
          <w:sz w:val="24"/>
          <w:szCs w:val="24"/>
        </w:rPr>
        <w:t>24:50:0500258:440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6C6F7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6C6F7B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6C6F7B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037C14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</w:t>
      </w:r>
      <w:r w:rsidR="006E7342">
        <w:rPr>
          <w:rFonts w:ascii="Times New Roman" w:hAnsi="Times New Roman"/>
          <w:b w:val="0"/>
          <w:sz w:val="24"/>
          <w:szCs w:val="24"/>
        </w:rPr>
        <w:t>22.08</w:t>
      </w:r>
      <w:r w:rsidR="00F23036" w:rsidRPr="00F23036">
        <w:rPr>
          <w:rFonts w:ascii="Times New Roman" w:hAnsi="Times New Roman"/>
          <w:b w:val="0"/>
          <w:sz w:val="24"/>
          <w:szCs w:val="24"/>
        </w:rPr>
        <w:t>.</w:t>
      </w:r>
      <w:r w:rsidR="00FB5430" w:rsidRPr="00F23036">
        <w:rPr>
          <w:rFonts w:ascii="Times New Roman" w:hAnsi="Times New Roman"/>
          <w:b w:val="0"/>
          <w:sz w:val="24"/>
          <w:szCs w:val="24"/>
        </w:rPr>
        <w:t>2017</w:t>
      </w:r>
      <w:r w:rsidR="00AC348D" w:rsidRPr="00F23036">
        <w:rPr>
          <w:rFonts w:ascii="Times New Roman" w:hAnsi="Times New Roman"/>
          <w:b w:val="0"/>
          <w:sz w:val="24"/>
          <w:szCs w:val="24"/>
        </w:rPr>
        <w:t xml:space="preserve"> № </w:t>
      </w:r>
      <w:r w:rsidR="006E7342">
        <w:rPr>
          <w:rFonts w:ascii="Times New Roman" w:hAnsi="Times New Roman"/>
          <w:b w:val="0"/>
          <w:sz w:val="24"/>
          <w:szCs w:val="24"/>
        </w:rPr>
        <w:t>3630</w:t>
      </w:r>
      <w:r w:rsidRPr="00F23036">
        <w:rPr>
          <w:rFonts w:ascii="Times New Roman" w:hAnsi="Times New Roman"/>
          <w:b w:val="0"/>
          <w:sz w:val="24"/>
          <w:szCs w:val="24"/>
        </w:rPr>
        <w:t>-</w:t>
      </w:r>
      <w:r w:rsidRPr="00037C14">
        <w:rPr>
          <w:rFonts w:ascii="Times New Roman" w:hAnsi="Times New Roman"/>
          <w:b w:val="0"/>
          <w:sz w:val="24"/>
          <w:szCs w:val="24"/>
        </w:rPr>
        <w:t xml:space="preserve">недв </w:t>
      </w:r>
      <w:r w:rsidR="002C469B" w:rsidRPr="00037C14">
        <w:rPr>
          <w:rFonts w:ascii="Times New Roman" w:hAnsi="Times New Roman"/>
          <w:b w:val="0"/>
          <w:sz w:val="24"/>
          <w:szCs w:val="24"/>
        </w:rPr>
        <w:t>«</w:t>
      </w:r>
      <w:r w:rsidR="00441263" w:rsidRPr="00037C14">
        <w:rPr>
          <w:rFonts w:ascii="Times New Roman" w:hAnsi="Times New Roman"/>
          <w:b w:val="0"/>
          <w:sz w:val="24"/>
          <w:szCs w:val="24"/>
        </w:rPr>
        <w:t>О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 w:rsidRPr="008B0659">
        <w:rPr>
          <w:rFonts w:ascii="Times New Roman" w:hAnsi="Times New Roman"/>
          <w:b w:val="0"/>
          <w:sz w:val="24"/>
          <w:szCs w:val="24"/>
        </w:rPr>
        <w:t xml:space="preserve"> </w:t>
      </w:r>
      <w:r w:rsidR="006E7342">
        <w:rPr>
          <w:rFonts w:ascii="Times New Roman" w:hAnsi="Times New Roman"/>
          <w:b w:val="0"/>
          <w:sz w:val="24"/>
          <w:szCs w:val="24"/>
        </w:rPr>
        <w:t xml:space="preserve">повторного 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аукциона по продаже права на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C9483C">
        <w:rPr>
          <w:rFonts w:ascii="Times New Roman" w:hAnsi="Times New Roman"/>
          <w:b w:val="0"/>
          <w:sz w:val="24"/>
          <w:szCs w:val="24"/>
        </w:rPr>
        <w:t>ул. Богдана Хмельницкого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; </w:t>
      </w:r>
      <w:r w:rsidR="00C9483C">
        <w:rPr>
          <w:rFonts w:ascii="Times New Roman" w:hAnsi="Times New Roman"/>
          <w:b w:val="0"/>
          <w:sz w:val="24"/>
          <w:szCs w:val="24"/>
        </w:rPr>
        <w:t>24:50:0500258:440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6C6F7B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6C6F7B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036BFD">
        <w:t>2</w:t>
      </w:r>
      <w:r w:rsidRPr="00706526">
        <w:t xml:space="preserve"> </w:t>
      </w:r>
      <w:r w:rsidR="0021739A">
        <w:t>окт</w:t>
      </w:r>
      <w:r w:rsidR="00036BFD">
        <w:t xml:space="preserve">ября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6C6F7B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6C6F7B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</w:t>
      </w:r>
      <w:proofErr w:type="gramEnd"/>
      <w:r w:rsidR="00196072">
        <w:t xml:space="preserve">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6C6F7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6C6F7B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9483C" w:rsidRPr="0074533B" w:rsidRDefault="00C9483C" w:rsidP="00C9483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24:50:0500258:440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>
        <w:rPr>
          <w:rFonts w:ascii="Times New Roman" w:hAnsi="Times New Roman"/>
          <w:sz w:val="24"/>
          <w:szCs w:val="24"/>
        </w:rPr>
        <w:t xml:space="preserve"> (местоположение)</w:t>
      </w:r>
      <w:r w:rsidRPr="00681CD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>г. Красноярск,</w:t>
      </w:r>
      <w:r>
        <w:rPr>
          <w:rFonts w:ascii="Times New Roman" w:hAnsi="Times New Roman"/>
          <w:sz w:val="24"/>
          <w:szCs w:val="24"/>
        </w:rPr>
        <w:t xml:space="preserve"> Ленинский район,</w:t>
      </w:r>
      <w:r w:rsidRPr="00681C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ул. Богдана Хмельницкого,</w:t>
      </w:r>
      <w:r w:rsidRPr="00681CD0">
        <w:rPr>
          <w:rFonts w:ascii="Times New Roman" w:hAnsi="Times New Roman"/>
          <w:sz w:val="24"/>
          <w:szCs w:val="24"/>
        </w:rPr>
        <w:t xml:space="preserve"> предназначенного для размещения </w:t>
      </w:r>
      <w:r>
        <w:rPr>
          <w:rFonts w:ascii="Times New Roman" w:hAnsi="Times New Roman"/>
          <w:sz w:val="24"/>
          <w:szCs w:val="24"/>
        </w:rPr>
        <w:t>объекта: склады (код 6.9)</w:t>
      </w:r>
      <w:r w:rsidRPr="00681CD0">
        <w:rPr>
          <w:rFonts w:ascii="Times New Roman" w:hAnsi="Times New Roman"/>
          <w:sz w:val="24"/>
          <w:szCs w:val="24"/>
        </w:rPr>
        <w:t>.</w:t>
      </w:r>
    </w:p>
    <w:p w:rsidR="00C9483C" w:rsidRDefault="00C9483C" w:rsidP="0068439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68439E" w:rsidRPr="0068439E" w:rsidRDefault="0068439E" w:rsidP="0068439E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F7E0F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8439E" w:rsidRDefault="00C9483C" w:rsidP="0068439E">
      <w:pPr>
        <w:pStyle w:val="ConsNormal"/>
        <w:widowControl/>
        <w:ind w:right="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126727" cy="2592124"/>
            <wp:effectExtent l="0" t="0" r="0" b="0"/>
            <wp:docPr id="1" name="Рисунок 1" descr="T:\_Общие документы отдела\!ТОРГИ 2017\Схемы\Богдана Хмельницк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Схемы\Богдана Хмельницкого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713" cy="2591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7C4" w:rsidRDefault="008F17C4" w:rsidP="006C6F7B">
      <w:pPr>
        <w:pStyle w:val="ae"/>
        <w:spacing w:after="0"/>
        <w:ind w:right="-2" w:firstLine="709"/>
        <w:jc w:val="both"/>
      </w:pPr>
    </w:p>
    <w:p w:rsidR="00E875BD" w:rsidRPr="00596BAD" w:rsidRDefault="00E875BD" w:rsidP="00E875BD">
      <w:pPr>
        <w:pStyle w:val="ae"/>
        <w:spacing w:after="0"/>
        <w:ind w:right="-2" w:firstLine="709"/>
        <w:jc w:val="both"/>
      </w:pPr>
      <w:r w:rsidRPr="00961F26">
        <w:t xml:space="preserve">Общая площадь предполагаемого к строительству земельного участка составляет             </w:t>
      </w:r>
      <w:r>
        <w:t>1052</w:t>
      </w:r>
      <w:r w:rsidRPr="00961F26">
        <w:t xml:space="preserve"> кв. м, площадь застраиваемого участка, площадь участка для обустройства</w:t>
      </w:r>
      <w:r w:rsidRPr="00320911">
        <w:t xml:space="preserve"> подъезда к территории, внешнего и внутриплощадочного благоустройства определить </w:t>
      </w:r>
      <w:r>
        <w:t>градостроительным паном.</w:t>
      </w:r>
    </w:p>
    <w:p w:rsidR="00E875BD" w:rsidRDefault="00E875BD" w:rsidP="00E875BD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>
        <w:t xml:space="preserve">охранная зона инженерных сетей </w:t>
      </w:r>
      <w:r w:rsidR="006E7342">
        <w:t>6</w:t>
      </w:r>
      <w:r>
        <w:t xml:space="preserve"> кв.м</w:t>
      </w:r>
      <w:r w:rsidRPr="000163EB">
        <w:t>.</w:t>
      </w:r>
      <w:r w:rsidRPr="008302C6">
        <w:t xml:space="preserve"> </w:t>
      </w:r>
    </w:p>
    <w:p w:rsidR="00E875BD" w:rsidRPr="00C43738" w:rsidRDefault="00E875BD" w:rsidP="00E875B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E875BD" w:rsidRPr="00290DDC" w:rsidRDefault="00E875BD" w:rsidP="00E875B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E875BD" w:rsidRPr="00EA08DB" w:rsidRDefault="00E875BD" w:rsidP="00E875BD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</w:t>
      </w:r>
      <w:r>
        <w:t xml:space="preserve"> производственной</w:t>
      </w:r>
      <w:r w:rsidRPr="00FB6900">
        <w:t xml:space="preserve"> зоне</w:t>
      </w:r>
      <w:r>
        <w:t xml:space="preserve"> предприятий </w:t>
      </w:r>
      <w:r>
        <w:rPr>
          <w:lang w:val="en-US"/>
        </w:rPr>
        <w:t>III</w:t>
      </w:r>
      <w:r w:rsidRPr="005A10F6">
        <w:t xml:space="preserve"> </w:t>
      </w:r>
      <w:r>
        <w:t>класса опасности (П-2</w:t>
      </w:r>
      <w:r w:rsidRPr="00FB6900">
        <w:t>)</w:t>
      </w:r>
      <w:r>
        <w:t xml:space="preserve">, </w:t>
      </w:r>
      <w:r w:rsidRPr="00FB6900">
        <w:t>с наложением зон с особыми условиями использования территорий:</w:t>
      </w:r>
      <w:r>
        <w:t xml:space="preserve"> охранные зоны инженерных сетей водоснабжения, электроснабжения</w:t>
      </w:r>
      <w:r w:rsidR="006E7342">
        <w:t>, теплоснабжения</w:t>
      </w:r>
      <w:r>
        <w:t>.</w:t>
      </w:r>
      <w:r w:rsidRPr="00EA08DB">
        <w:t xml:space="preserve">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E875BD" w:rsidRDefault="00E875BD" w:rsidP="00E875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>
        <w:rPr>
          <w:rFonts w:ascii="Times New Roman" w:hAnsi="Times New Roman" w:cs="Times New Roman"/>
          <w:sz w:val="24"/>
          <w:szCs w:val="24"/>
        </w:rPr>
        <w:t>склады (код</w:t>
      </w:r>
      <w:r w:rsidR="006E7342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6.9)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– «склады». </w:t>
      </w:r>
    </w:p>
    <w:p w:rsidR="00E875BD" w:rsidRPr="00CC17CC" w:rsidRDefault="00E875BD" w:rsidP="00E875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E875BD" w:rsidRPr="007A676B" w:rsidRDefault="00E875BD" w:rsidP="00E875BD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производственной</w:t>
      </w:r>
      <w:r w:rsidRPr="00FB6900">
        <w:t xml:space="preserve"> зоне</w:t>
      </w:r>
      <w:r>
        <w:t xml:space="preserve"> предприятий </w:t>
      </w:r>
      <w:r>
        <w:rPr>
          <w:lang w:val="en-US"/>
        </w:rPr>
        <w:t>III</w:t>
      </w:r>
      <w:r w:rsidRPr="00B241DD">
        <w:t xml:space="preserve"> </w:t>
      </w:r>
      <w:r>
        <w:t>класса опасности (П-2</w:t>
      </w:r>
      <w:r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6E7342" w:rsidRDefault="00E875BD" w:rsidP="00277024">
      <w:pPr>
        <w:ind w:firstLine="709"/>
        <w:jc w:val="both"/>
      </w:pPr>
      <w:r w:rsidRPr="007A676B">
        <w:lastRenderedPageBreak/>
        <w:t xml:space="preserve">1) </w:t>
      </w:r>
      <w:r w:rsidR="006E7342">
        <w:t>предельный размер земельного участка: минимальный - 0,03 га, максимальный - 136 га;</w:t>
      </w:r>
    </w:p>
    <w:p w:rsidR="006E7342" w:rsidRDefault="006E7342" w:rsidP="00277024">
      <w:pPr>
        <w:ind w:firstLine="709"/>
        <w:jc w:val="both"/>
      </w:pPr>
      <w:r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80%;</w:t>
      </w:r>
    </w:p>
    <w:p w:rsidR="006E7342" w:rsidRDefault="006E7342" w:rsidP="00277024">
      <w:pPr>
        <w:ind w:firstLine="709"/>
        <w:jc w:val="both"/>
      </w:pPr>
      <w:r>
        <w:t>3) отступ от красной линии до зданий, строений, сооружений при осуществлении строительства - не менее 6 м.</w:t>
      </w:r>
    </w:p>
    <w:p w:rsidR="00CB3E74" w:rsidRDefault="00CB3E74" w:rsidP="006E7342">
      <w:pPr>
        <w:widowControl w:val="0"/>
        <w:autoSpaceDE w:val="0"/>
        <w:autoSpaceDN w:val="0"/>
        <w:adjustRightInd w:val="0"/>
        <w:ind w:firstLine="709"/>
        <w:jc w:val="both"/>
      </w:pPr>
    </w:p>
    <w:p w:rsidR="00102F48" w:rsidRPr="003B335F" w:rsidRDefault="00102F48" w:rsidP="00102F48">
      <w:pPr>
        <w:widowControl w:val="0"/>
        <w:autoSpaceDE w:val="0"/>
        <w:autoSpaceDN w:val="0"/>
        <w:adjustRightInd w:val="0"/>
        <w:ind w:firstLine="709"/>
        <w:jc w:val="both"/>
      </w:pPr>
      <w:r w:rsidRPr="003B335F">
        <w:t xml:space="preserve">Градостроительный план земельного участка </w:t>
      </w:r>
      <w:r w:rsidR="006E7342">
        <w:t xml:space="preserve">от 17.05.2017 </w:t>
      </w:r>
      <w:r w:rsidRPr="003B335F">
        <w:t>№ RU243</w:t>
      </w:r>
      <w:r>
        <w:t>08000</w:t>
      </w:r>
      <w:r w:rsidRPr="003B335F">
        <w:t>-</w:t>
      </w:r>
      <w:r>
        <w:t>1658</w:t>
      </w:r>
      <w:r w:rsidR="00E875BD">
        <w:t>6</w:t>
      </w:r>
      <w:r w:rsidRPr="003B335F">
        <w:t xml:space="preserve"> утвержден распоряжением администрации города Красноярска от </w:t>
      </w:r>
      <w:r>
        <w:t>18.05.2017</w:t>
      </w:r>
      <w:r w:rsidRPr="003B335F">
        <w:t xml:space="preserve"> № </w:t>
      </w:r>
      <w:r>
        <w:t>70</w:t>
      </w:r>
      <w:r w:rsidRPr="003B335F">
        <w:t>-арх. </w:t>
      </w:r>
    </w:p>
    <w:p w:rsidR="00102F48" w:rsidRDefault="00102F48" w:rsidP="00CB3E74">
      <w:pPr>
        <w:widowControl w:val="0"/>
        <w:autoSpaceDE w:val="0"/>
        <w:autoSpaceDN w:val="0"/>
        <w:adjustRightInd w:val="0"/>
        <w:ind w:firstLine="709"/>
        <w:jc w:val="both"/>
      </w:pPr>
    </w:p>
    <w:p w:rsidR="00E875BD" w:rsidRPr="00164F8E" w:rsidRDefault="00E875BD" w:rsidP="00E875BD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E875BD" w:rsidRDefault="00E875BD" w:rsidP="00E875BD">
      <w:pPr>
        <w:pStyle w:val="a3"/>
        <w:ind w:firstLine="709"/>
      </w:pPr>
      <w:r w:rsidRPr="0048054A">
        <w:t xml:space="preserve">- </w:t>
      </w:r>
      <w:r>
        <w:t>Технические условия и информация о плате за подключение, выданные АО «Красноярская теплотранспортная компания» от 20</w:t>
      </w:r>
      <w:r w:rsidRPr="00EC44EA">
        <w:t>.</w:t>
      </w:r>
      <w:r>
        <w:t>07.2016</w:t>
      </w:r>
      <w:r w:rsidRPr="00EC44EA">
        <w:t xml:space="preserve"> № </w:t>
      </w:r>
      <w:r>
        <w:t>2-5/23-664.</w:t>
      </w:r>
    </w:p>
    <w:p w:rsidR="00E875BD" w:rsidRDefault="00E875BD" w:rsidP="00E875BD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3</w:t>
      </w:r>
      <w:r w:rsidRPr="00EC44EA">
        <w:t xml:space="preserve"> Гкал/час</w:t>
      </w:r>
      <w:r>
        <w:t>.</w:t>
      </w:r>
      <w:r w:rsidRPr="00EC44EA">
        <w:t xml:space="preserve"> </w:t>
      </w:r>
    </w:p>
    <w:p w:rsidR="00E875BD" w:rsidRDefault="00E875BD" w:rsidP="00E875BD">
      <w:pPr>
        <w:pStyle w:val="a3"/>
        <w:ind w:firstLine="709"/>
      </w:pPr>
      <w:r>
        <w:t>Возможные точки подключения: в тепловые сети АО «Красноярская теплотранспортная компания, ТК 0209.</w:t>
      </w:r>
    </w:p>
    <w:p w:rsidR="00E875BD" w:rsidRDefault="00E875BD" w:rsidP="00E875BD">
      <w:pPr>
        <w:pStyle w:val="a3"/>
        <w:ind w:firstLine="709"/>
      </w:pPr>
      <w:r w:rsidRPr="002D5B59">
        <w:t xml:space="preserve">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>ОАО «Красноярская теплотранспортная компания» по развитию объектов, 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теплотранспортная компания» составляет 7030,225 тыс. рублей без НДС </w:t>
      </w:r>
      <w:r>
        <w:t>за 1 Гкал/час на 2013-2016 годы</w:t>
      </w:r>
      <w:r w:rsidRPr="00EC44EA">
        <w:t xml:space="preserve">. </w:t>
      </w:r>
    </w:p>
    <w:p w:rsidR="00E875BD" w:rsidRDefault="00E875BD" w:rsidP="00E875BD">
      <w:pPr>
        <w:pStyle w:val="a3"/>
        <w:ind w:firstLine="709"/>
      </w:pPr>
    </w:p>
    <w:p w:rsidR="00E875BD" w:rsidRDefault="00E875BD" w:rsidP="00E875BD">
      <w:pPr>
        <w:tabs>
          <w:tab w:val="left" w:pos="12155"/>
        </w:tabs>
        <w:ind w:firstLine="567"/>
        <w:jc w:val="both"/>
      </w:pPr>
      <w:r>
        <w:t>- Письмо ООО «</w:t>
      </w:r>
      <w:proofErr w:type="spellStart"/>
      <w:r>
        <w:t>КрасКом</w:t>
      </w:r>
      <w:proofErr w:type="spellEnd"/>
      <w:r>
        <w:t>» от 27.05.2016 № КЦО 16/35920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объекта.</w:t>
      </w:r>
    </w:p>
    <w:p w:rsidR="00E875BD" w:rsidRPr="00EC44EA" w:rsidRDefault="00E875BD" w:rsidP="00E875BD">
      <w:pPr>
        <w:tabs>
          <w:tab w:val="left" w:pos="12155"/>
        </w:tabs>
        <w:ind w:firstLine="567"/>
        <w:jc w:val="both"/>
      </w:pPr>
    </w:p>
    <w:p w:rsidR="00E875BD" w:rsidRDefault="00E875BD" w:rsidP="00E875BD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>Письмом от 28.04.2017 № 854 АО «Красноярсккрайгаз»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Ленинский район, ул. Богдана Хмельницкого.</w:t>
      </w:r>
    </w:p>
    <w:p w:rsidR="00E875BD" w:rsidRDefault="00E875BD" w:rsidP="00E875BD">
      <w:pPr>
        <w:pStyle w:val="a3"/>
        <w:tabs>
          <w:tab w:val="left" w:pos="1134"/>
        </w:tabs>
        <w:ind w:firstLine="709"/>
      </w:pPr>
    </w:p>
    <w:p w:rsidR="00E875BD" w:rsidRPr="00F1463A" w:rsidRDefault="00E875BD" w:rsidP="00E875BD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6E7342">
        <w:t>01.08</w:t>
      </w:r>
      <w:r>
        <w:t xml:space="preserve">.2017 № </w:t>
      </w:r>
      <w:r w:rsidR="006E7342">
        <w:t>7088</w:t>
      </w:r>
      <w:r>
        <w:t xml:space="preserve">-ДМИиЗО, участок не огражден, подъезд к земельному участку </w:t>
      </w:r>
      <w:r w:rsidR="006E7342">
        <w:t>автономный</w:t>
      </w:r>
      <w:r>
        <w:t>, визуально участок свободен от застройки</w:t>
      </w:r>
      <w:r w:rsidR="006E7342">
        <w:t>.</w:t>
      </w:r>
    </w:p>
    <w:p w:rsidR="00E74D5E" w:rsidRDefault="00E74D5E" w:rsidP="006C6F7B">
      <w:pPr>
        <w:pStyle w:val="a3"/>
        <w:ind w:firstLine="709"/>
        <w:rPr>
          <w:b/>
        </w:rPr>
      </w:pP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6E7342">
        <w:t>206 500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6C6F7B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6E7342" w:rsidRPr="006E7342">
        <w:t>6</w:t>
      </w:r>
      <w:r w:rsidR="006E7342">
        <w:t xml:space="preserve"> </w:t>
      </w:r>
      <w:r w:rsidR="006E7342" w:rsidRPr="006E7342">
        <w:t>195</w:t>
      </w:r>
      <w:r w:rsidRPr="009F187E">
        <w:t xml:space="preserve"> рублей.</w:t>
      </w: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6C6F7B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21739A" w:rsidRDefault="0021739A" w:rsidP="0021739A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31 августа 2017 года. </w:t>
      </w:r>
    </w:p>
    <w:p w:rsidR="0021739A" w:rsidRDefault="0021739A" w:rsidP="0021739A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27 сентября 2017 года.</w:t>
      </w:r>
    </w:p>
    <w:p w:rsidR="00934F2A" w:rsidRPr="000F3D8E" w:rsidRDefault="00934F2A" w:rsidP="0021739A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6C6F7B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6C6F7B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lastRenderedPageBreak/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6C6F7B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E7611E">
        <w:t>3</w:t>
      </w:r>
      <w:r w:rsidR="009956AB" w:rsidRPr="009F187E">
        <w:t>0</w:t>
      </w:r>
      <w:r w:rsidRPr="009F187E">
        <w:t xml:space="preserve"> %, что составляет – </w:t>
      </w:r>
      <w:r w:rsidR="006E7342" w:rsidRPr="006E7342">
        <w:t>61</w:t>
      </w:r>
      <w:r w:rsidR="006E7342">
        <w:t xml:space="preserve"> </w:t>
      </w:r>
      <w:r w:rsidR="006E7342" w:rsidRPr="006E7342">
        <w:t>95</w:t>
      </w:r>
      <w:r w:rsidR="006E7342">
        <w:t>0</w:t>
      </w:r>
      <w:r w:rsidR="009F187E">
        <w:t xml:space="preserve"> </w:t>
      </w:r>
      <w:r w:rsidRPr="009F187E">
        <w:t>рублей.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6C6F7B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6759D4" w:rsidRDefault="000F3D8E" w:rsidP="006C6F7B">
      <w:pPr>
        <w:pStyle w:val="a3"/>
        <w:tabs>
          <w:tab w:val="left" w:pos="1134"/>
        </w:tabs>
        <w:ind w:firstLine="709"/>
      </w:pPr>
      <w:r w:rsidRPr="00240391">
        <w:t xml:space="preserve">Назначение платежа: «Задаток </w:t>
      </w:r>
      <w:proofErr w:type="gramStart"/>
      <w:r w:rsidRPr="00240391">
        <w:t>для участия в торгах по продаже права на заключение договора аренды земельного участка по адресу</w:t>
      </w:r>
      <w:proofErr w:type="gramEnd"/>
      <w:r w:rsidRPr="00240391">
        <w:t xml:space="preserve">: </w:t>
      </w:r>
      <w:r w:rsidR="00C9483C">
        <w:t>Ленинский район</w:t>
      </w:r>
      <w:r w:rsidR="00253377" w:rsidRPr="00240391">
        <w:t xml:space="preserve">, </w:t>
      </w:r>
      <w:r w:rsidR="00C9483C">
        <w:t>ул. Богдана Хмельницкого</w:t>
      </w:r>
      <w:r w:rsidR="00253377" w:rsidRPr="00240391">
        <w:t xml:space="preserve">;  </w:t>
      </w:r>
      <w:r w:rsidR="00C9483C">
        <w:t>24:50:0500258:440</w:t>
      </w:r>
      <w:r w:rsidRPr="00240391">
        <w:t>».</w:t>
      </w:r>
    </w:p>
    <w:p w:rsidR="008F17C4" w:rsidRDefault="008F17C4" w:rsidP="008F17C4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44502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C6F7B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C6F7B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6C6F7B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6C6F7B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9C7CC4" w:rsidRPr="005B24CF" w:rsidRDefault="00C836CA" w:rsidP="006C6F7B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3F0079">
        <w:t>3 года 2 месяца</w:t>
      </w:r>
      <w:r w:rsidR="003F0079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6C6F7B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6C6F7B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6C6F7B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6C6F7B">
      <w:pPr>
        <w:tabs>
          <w:tab w:val="left" w:pos="567"/>
        </w:tabs>
        <w:ind w:firstLine="709"/>
        <w:jc w:val="both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</w:t>
      </w:r>
      <w:r w:rsidR="006C6F7B">
        <w:t xml:space="preserve"> </w:t>
      </w:r>
      <w:r>
        <w:t xml:space="preserve">                       </w:t>
      </w:r>
      <w:r w:rsidRPr="009372CA">
        <w:t xml:space="preserve"> </w:t>
      </w:r>
      <w:r w:rsidR="00D1516E">
        <w:t>М</w:t>
      </w:r>
      <w:r w:rsidR="00212032">
        <w:t>.</w:t>
      </w:r>
      <w:r w:rsidR="00D1516E">
        <w:t>М</w:t>
      </w:r>
      <w:r w:rsidR="00212032">
        <w:t xml:space="preserve">. </w:t>
      </w:r>
      <w:r w:rsidR="00D1516E">
        <w:t>Несанов</w:t>
      </w:r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1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304865" w:rsidRPr="00070CCA" w:rsidRDefault="00304865" w:rsidP="00304865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304865" w:rsidRPr="00CC63F0" w:rsidRDefault="00304865" w:rsidP="00304865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304865" w:rsidRDefault="00304865" w:rsidP="00304865">
            <w:pPr>
              <w:ind w:firstLine="540"/>
              <w:jc w:val="center"/>
              <w:rPr>
                <w:caps/>
              </w:rPr>
            </w:pPr>
          </w:p>
          <w:p w:rsidR="00304865" w:rsidRDefault="00304865" w:rsidP="00304865">
            <w:pPr>
              <w:ind w:firstLine="540"/>
              <w:jc w:val="center"/>
            </w:pPr>
          </w:p>
          <w:p w:rsidR="00304865" w:rsidRDefault="00304865" w:rsidP="00304865">
            <w:pPr>
              <w:ind w:firstLine="540"/>
              <w:jc w:val="center"/>
            </w:pPr>
            <w:r>
              <w:t>№ _________</w:t>
            </w:r>
          </w:p>
          <w:p w:rsidR="00304865" w:rsidRPr="0018307B" w:rsidRDefault="00304865" w:rsidP="00304865">
            <w:pPr>
              <w:ind w:firstLine="540"/>
              <w:jc w:val="center"/>
              <w:rPr>
                <w:caps/>
              </w:rPr>
            </w:pPr>
          </w:p>
          <w:p w:rsidR="00304865" w:rsidRPr="00A75DEF" w:rsidRDefault="00304865" w:rsidP="00304865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304865" w:rsidRPr="00532651" w:rsidTr="00122D48">
              <w:tc>
                <w:tcPr>
                  <w:tcW w:w="9758" w:type="dxa"/>
                </w:tcPr>
                <w:p w:rsidR="00304865" w:rsidRPr="00532651" w:rsidRDefault="00304865" w:rsidP="00122D48">
                  <w:pPr>
                    <w:ind w:firstLine="539"/>
                    <w:jc w:val="both"/>
                  </w:pPr>
                  <w:proofErr w:type="gramStart"/>
                  <w:r w:rsidRPr="00532651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532651">
                    <w:t>) о нижеследующем: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</w:p>
                <w:p w:rsidR="00304865" w:rsidRPr="00532651" w:rsidRDefault="00304865" w:rsidP="00304865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532651">
                    <w:rPr>
                      <w:caps/>
                    </w:rPr>
                    <w:t>ПРЕДМЕТ ДОГОВОРА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1.1. </w:t>
                  </w:r>
                  <w:proofErr w:type="gramStart"/>
                  <w:r w:rsidRPr="00532651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кадастровом паспорте Участка, который прилагается к настоящему Договору и является его неотъемлемой частью, общей площадью</w:t>
                  </w:r>
                  <w:proofErr w:type="gramEnd"/>
                  <w:r w:rsidRPr="00532651">
                    <w:t xml:space="preserve"> _____ кв.м. (приложение 1).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Участок передается по акту приема-передачи (приложение 3) в состоянии, изложенном в извещении о проведен</w:t>
                  </w:r>
                  <w:proofErr w:type="gramStart"/>
                  <w:r w:rsidRPr="00532651">
                    <w:t>ии ау</w:t>
                  </w:r>
                  <w:proofErr w:type="gramEnd"/>
                  <w:r w:rsidRPr="00532651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1.2. Участок предоставляется для целей строительства _________________ со следующими допустимыми технико-экономическими показателями в соответствии с проектом планировки и межевания территории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_______________________________________________________________.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  <w:rPr>
                      <w:i/>
                    </w:rPr>
                  </w:pPr>
                  <w:r w:rsidRPr="00532651">
                    <w:rPr>
                      <w:i/>
                    </w:rPr>
                    <w:t>(указываются при наличии утвержденных технико-экономических показателей в составе проекта планировки территории)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</w:p>
                <w:p w:rsidR="00304865" w:rsidRPr="00532651" w:rsidRDefault="00304865" w:rsidP="00122D48">
                  <w:pPr>
                    <w:ind w:firstLine="709"/>
                    <w:jc w:val="center"/>
                  </w:pPr>
                  <w:r w:rsidRPr="00532651">
                    <w:t>2. СРОК ДОГОВОРА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2.1. Срок аренды Участка устанавливается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______ по _______.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2.2. Срок аренды Участка установлен в соответствии со следующими этапами выполнения работ, связанных с подготовкой к строительству и строительством:</w:t>
                  </w:r>
                </w:p>
                <w:p w:rsidR="00304865" w:rsidRPr="00532651" w:rsidRDefault="00304865" w:rsidP="00122D48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выполнение инженерных изысканий – с _______по_________ (_______ месяцев);</w:t>
                  </w:r>
                </w:p>
                <w:p w:rsidR="00304865" w:rsidRPr="00532651" w:rsidRDefault="00304865" w:rsidP="00122D48">
                  <w:pPr>
                    <w:ind w:firstLine="567"/>
                    <w:jc w:val="both"/>
                    <w:rPr>
                      <w:shd w:val="clear" w:color="auto" w:fill="FFFFFF"/>
                    </w:rPr>
                  </w:pPr>
                  <w:r w:rsidRPr="00532651">
                    <w:rPr>
                      <w:shd w:val="clear" w:color="auto" w:fill="FFFFFF"/>
                    </w:rPr>
                    <w:t>осуществление архитектурно-строительного проектирования – с _______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месяцев);</w:t>
                  </w:r>
                </w:p>
                <w:p w:rsidR="00304865" w:rsidRPr="00532651" w:rsidRDefault="00304865" w:rsidP="00122D48">
                  <w:pPr>
                    <w:ind w:firstLine="567"/>
                  </w:pPr>
                  <w:r w:rsidRPr="00532651">
                    <w:rPr>
                      <w:shd w:val="clear" w:color="auto" w:fill="FFFFFF"/>
                    </w:rPr>
                    <w:t xml:space="preserve">осуществление строительства – с _______ </w:t>
                  </w:r>
                  <w:proofErr w:type="gramStart"/>
                  <w:r w:rsidRPr="00532651">
                    <w:rPr>
                      <w:shd w:val="clear" w:color="auto" w:fill="FFFFFF"/>
                    </w:rPr>
                    <w:t>по</w:t>
                  </w:r>
                  <w:proofErr w:type="gramEnd"/>
                  <w:r w:rsidRPr="00532651">
                    <w:rPr>
                      <w:shd w:val="clear" w:color="auto" w:fill="FFFFFF"/>
                    </w:rPr>
                    <w:t>_________ (_______ месяцев)</w:t>
                  </w:r>
                  <w:r w:rsidRPr="00532651">
                    <w:t>.</w:t>
                  </w:r>
                </w:p>
                <w:p w:rsidR="00304865" w:rsidRPr="00532651" w:rsidRDefault="00304865" w:rsidP="00122D48">
                  <w:pPr>
                    <w:ind w:firstLine="567"/>
                    <w:jc w:val="both"/>
                    <w:rPr>
                      <w:i/>
                    </w:rPr>
                  </w:pPr>
                  <w:proofErr w:type="gramStart"/>
                  <w:r w:rsidRPr="00532651">
                    <w:rPr>
                      <w:i/>
                    </w:rPr>
                    <w:t>(указывается, если проектом планировки предусмотрено строительство объекта капитального строительства с определенной площадью.</w:t>
                  </w:r>
                  <w:proofErr w:type="gramEnd"/>
                  <w:r w:rsidRPr="00532651">
                    <w:rPr>
                      <w:i/>
                    </w:rPr>
                    <w:t xml:space="preserve"> Сроки определяются в соответствии с п.9 ст.39.8 Земельного кодекса РФ и приказом Министерства строительства и жилищно-коммунального хозяйства РФ от 27.02.2015 № 137/</w:t>
                  </w:r>
                  <w:proofErr w:type="spellStart"/>
                  <w:proofErr w:type="gramStart"/>
                  <w:r w:rsidRPr="00532651">
                    <w:rPr>
                      <w:i/>
                    </w:rPr>
                    <w:t>пр</w:t>
                  </w:r>
                  <w:proofErr w:type="spellEnd"/>
                  <w:proofErr w:type="gramEnd"/>
                  <w:r w:rsidRPr="00532651">
                    <w:rPr>
                      <w:i/>
                    </w:rPr>
                    <w:t xml:space="preserve"> «Об установлении срока, необходимого для выполнения инженерных изысканий, осуществления архитектурно-строительного проектирования и строительства зданий, сооружений»)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2.3. Договор, заключенный на срок не менее одного года, вступает в силу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даты его государственной регистрации в управлении Федеральной службы государственной </w:t>
                  </w:r>
                  <w:r w:rsidRPr="00532651">
                    <w:lastRenderedPageBreak/>
                    <w:t>регистрации, кадастра и картографии по Красноярскому краю.</w:t>
                  </w:r>
                </w:p>
                <w:p w:rsidR="00304865" w:rsidRPr="00532651" w:rsidRDefault="00304865" w:rsidP="00122D48">
                  <w:pPr>
                    <w:ind w:firstLine="709"/>
                    <w:jc w:val="center"/>
                  </w:pPr>
                  <w:r w:rsidRPr="00532651">
                    <w:t>3. РАЗМЕР И УСЛОВИЯ ВНЕСЕНИЯ АРЕНДНОЙ ПЛАТЫ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3.1. Размер арендной платы за Участок составляет ______ руб. в месяц (квартал).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3.2. Первый платеж по настоящему Договору начисляется </w:t>
                  </w:r>
                  <w:proofErr w:type="gramStart"/>
                  <w:r w:rsidRPr="00532651">
                    <w:t>с</w:t>
                  </w:r>
                  <w:proofErr w:type="gramEnd"/>
                  <w:r w:rsidRPr="00532651">
                    <w:t xml:space="preserve"> ____ по ____.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3.5. Внесенный Арендатором задаток засчитывается в счет арендной платы.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3.6. </w:t>
                  </w:r>
                  <w:proofErr w:type="gramStart"/>
                  <w:r w:rsidRPr="00532651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4. ПРАВА И ОБЯЗАННОСТИ СТОРОН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 Арендодатель имеет право: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4.1.5. Требовать досрочного расторжения настоящего Договора в случае нарушения Арендатором сроков, предусмотренных пунктом 2.2.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4.2. Арендодатель обязан: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4.2.1. Выполнять в полном объеме все условия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4.3. Арендатор имеет право: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 Арендатор обязан: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4.4.1. Выполнять в полном объеме все условия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4.4.3. Оплачивать арендную плату в размере и порядке, установленном настоящим Договором.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4.4.7. Не допускать действий, приводящих к ухудшению экологической обстановки на </w:t>
                  </w:r>
                  <w:r w:rsidRPr="00532651">
                    <w:lastRenderedPageBreak/>
                    <w:t xml:space="preserve">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304865" w:rsidRPr="00532651" w:rsidRDefault="00304865" w:rsidP="00122D48">
                  <w:pPr>
                    <w:ind w:firstLine="540"/>
                    <w:jc w:val="both"/>
                  </w:pPr>
                  <w:r w:rsidRPr="00532651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304865" w:rsidRPr="00532651" w:rsidRDefault="00304865" w:rsidP="00122D48">
                  <w:pPr>
                    <w:ind w:firstLine="540"/>
                    <w:jc w:val="both"/>
                  </w:pPr>
                  <w:r w:rsidRPr="00532651">
                    <w:t>4.4.14. Осуществить строительство в соответствии с параметрами, указанными в п.1.2 настоящего Договора.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5. ОТВЕТСТВЕННОСТЬ СТОРОН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6. ИЗМЕНЕНИЕ, РАСТОРЖЕНИЕ И ПРЕКРАЩЕНИЕ ДОГОВОРА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</w:t>
                  </w: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расторгнуть настоящий Договор с приложением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304865" w:rsidRPr="00532651" w:rsidRDefault="00304865" w:rsidP="00122D48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5326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304865" w:rsidRPr="00532651" w:rsidRDefault="00304865" w:rsidP="00122D48">
                  <w:pPr>
                    <w:ind w:right="-30" w:firstLine="567"/>
                    <w:jc w:val="both"/>
                  </w:pPr>
                  <w:r w:rsidRPr="00532651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304865" w:rsidRPr="00532651" w:rsidRDefault="00304865" w:rsidP="00122D48">
                  <w:pPr>
                    <w:ind w:right="-30" w:firstLine="567"/>
                    <w:jc w:val="both"/>
                  </w:pPr>
                  <w:r w:rsidRPr="00532651">
                    <w:rPr>
                      <w:bCs/>
                    </w:rPr>
                    <w:t xml:space="preserve">6.4. Договор </w:t>
                  </w:r>
                  <w:proofErr w:type="gramStart"/>
                  <w:r w:rsidRPr="00532651">
                    <w:rPr>
                      <w:bCs/>
                    </w:rPr>
                    <w:t>может быть досрочно расторгнут</w:t>
                  </w:r>
                  <w:proofErr w:type="gramEnd"/>
                  <w:r w:rsidRPr="00532651">
                    <w:rPr>
                      <w:bCs/>
                    </w:rPr>
                    <w:t xml:space="preserve"> по требованию Арендодателя в случае нарушения </w:t>
                  </w:r>
                  <w:r w:rsidRPr="00532651">
                    <w:t xml:space="preserve">сроков (этапов), предусмотренных пунктом 2.2 настоящего Договора, а также несоблюдения допустимых  технико-экономических показателей, предусмотренных п. 1.2 настоящего договора. </w:t>
                  </w:r>
                </w:p>
                <w:p w:rsidR="00304865" w:rsidRPr="00532651" w:rsidRDefault="00304865" w:rsidP="00122D48">
                  <w:pPr>
                    <w:ind w:right="-30" w:firstLine="567"/>
                    <w:jc w:val="both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7. РАССМОТРЕНИЕ И УРЕГУЛИРОВАНИЕ СПОРОВ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8. ОСОБЫЕ УСЛОВИЯ</w:t>
                  </w:r>
                </w:p>
                <w:p w:rsidR="00304865" w:rsidRPr="00532651" w:rsidRDefault="00304865" w:rsidP="00122D48">
                  <w:pPr>
                    <w:ind w:right="-30" w:firstLine="567"/>
                    <w:jc w:val="both"/>
                  </w:pPr>
                  <w:r w:rsidRPr="00532651">
                    <w:t xml:space="preserve">8.1. По соглашению сторон существенным нарушением настоящего договора признается нарушение сроков, указанных в п. 2.2. настоящего договора (сроков любого этапа), а также несоблюдение допустимых  технико-экономических показателей, предусмотренных п. 1.2 настоящего договора.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>8.2.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  <w:r w:rsidRPr="00532651">
                    <w:t xml:space="preserve">8.3.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304865" w:rsidRPr="00532651" w:rsidRDefault="00304865" w:rsidP="00122D48">
                  <w:pPr>
                    <w:ind w:firstLine="539"/>
                    <w:jc w:val="both"/>
                  </w:pPr>
                </w:p>
                <w:p w:rsidR="00304865" w:rsidRPr="00532651" w:rsidRDefault="00304865" w:rsidP="00122D48">
                  <w:pPr>
                    <w:ind w:firstLine="540"/>
                    <w:jc w:val="center"/>
                  </w:pPr>
                  <w:r w:rsidRPr="00532651">
                    <w:t>9. ЮРИДИЧЕСКИЕ И БАНКОВСКИЕ РЕКВИЗИТЫ СТОРОН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Арендодатель: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Лицевой счет 00501150010000005012А05000003 в УФК по Красноярскому краю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Расчетный счет 40204810800000001047 в ГРКЦ ГУ Банка России по Красноярскому краю, г. Красноярск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304865" w:rsidRPr="00532651" w:rsidRDefault="00304865" w:rsidP="00122D48">
                  <w:pPr>
                    <w:jc w:val="both"/>
                  </w:pPr>
                  <w:r w:rsidRPr="00532651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532651">
                      <w:t>660049, г</w:t>
                    </w:r>
                  </w:smartTag>
                  <w:r w:rsidRPr="00532651">
                    <w:t xml:space="preserve">. Красноярск, ул. Карла Маркса, 75, тел. 226-17-46. </w:t>
                  </w:r>
                </w:p>
                <w:p w:rsidR="00304865" w:rsidRPr="00532651" w:rsidRDefault="00304865" w:rsidP="00122D48">
                  <w:pPr>
                    <w:jc w:val="center"/>
                  </w:pPr>
                </w:p>
              </w:tc>
            </w:tr>
          </w:tbl>
          <w:p w:rsidR="00304865" w:rsidRPr="00532651" w:rsidRDefault="00304865" w:rsidP="00304865">
            <w:pPr>
              <w:jc w:val="both"/>
            </w:pPr>
            <w:r w:rsidRPr="00532651">
              <w:lastRenderedPageBreak/>
              <w:t>Арендатор:_________________________________________________________</w:t>
            </w:r>
          </w:p>
          <w:p w:rsidR="00304865" w:rsidRPr="00532651" w:rsidRDefault="00304865" w:rsidP="00304865">
            <w:pPr>
              <w:ind w:firstLine="540"/>
              <w:jc w:val="center"/>
            </w:pPr>
          </w:p>
          <w:p w:rsidR="00304865" w:rsidRPr="00532651" w:rsidRDefault="00304865" w:rsidP="00304865">
            <w:pPr>
              <w:ind w:firstLine="540"/>
              <w:jc w:val="center"/>
            </w:pPr>
          </w:p>
          <w:p w:rsidR="00304865" w:rsidRPr="00532651" w:rsidRDefault="00304865" w:rsidP="00304865">
            <w:pPr>
              <w:ind w:firstLine="540"/>
              <w:jc w:val="center"/>
            </w:pPr>
            <w:r w:rsidRPr="00532651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304865" w:rsidRPr="00532651" w:rsidTr="00122D48">
              <w:trPr>
                <w:trHeight w:val="728"/>
              </w:trPr>
              <w:tc>
                <w:tcPr>
                  <w:tcW w:w="6282" w:type="dxa"/>
                </w:tcPr>
                <w:p w:rsidR="00304865" w:rsidRPr="00532651" w:rsidRDefault="00304865" w:rsidP="00122D48">
                  <w:r w:rsidRPr="00532651">
                    <w:lastRenderedPageBreak/>
                    <w:t xml:space="preserve">    Арендодатель:</w:t>
                  </w:r>
                </w:p>
                <w:p w:rsidR="00304865" w:rsidRPr="00532651" w:rsidRDefault="00304865" w:rsidP="00122D48"/>
                <w:p w:rsidR="00304865" w:rsidRPr="00532651" w:rsidRDefault="00304865" w:rsidP="00122D48"/>
              </w:tc>
              <w:tc>
                <w:tcPr>
                  <w:tcW w:w="4786" w:type="dxa"/>
                </w:tcPr>
                <w:p w:rsidR="00304865" w:rsidRPr="00532651" w:rsidRDefault="00304865" w:rsidP="00122D48">
                  <w:r w:rsidRPr="00532651">
                    <w:t xml:space="preserve">              Арендатор:</w:t>
                  </w:r>
                </w:p>
                <w:p w:rsidR="00304865" w:rsidRPr="00532651" w:rsidRDefault="00304865" w:rsidP="00122D48"/>
              </w:tc>
            </w:tr>
          </w:tbl>
          <w:p w:rsidR="00304865" w:rsidRPr="00532651" w:rsidRDefault="00304865" w:rsidP="00304865">
            <w:r w:rsidRPr="00532651">
              <w:t>Приложение:</w:t>
            </w:r>
          </w:p>
          <w:p w:rsidR="00304865" w:rsidRPr="00532651" w:rsidRDefault="00304865" w:rsidP="00304865">
            <w:pPr>
              <w:numPr>
                <w:ilvl w:val="0"/>
                <w:numId w:val="16"/>
              </w:numPr>
            </w:pPr>
            <w:r w:rsidRPr="00532651">
              <w:t>Кадастровый паспорт Участка.</w:t>
            </w:r>
          </w:p>
          <w:p w:rsidR="00304865" w:rsidRPr="00532651" w:rsidRDefault="00304865" w:rsidP="00304865">
            <w:pPr>
              <w:numPr>
                <w:ilvl w:val="0"/>
                <w:numId w:val="16"/>
              </w:numPr>
              <w:ind w:hanging="294"/>
            </w:pPr>
            <w:r w:rsidRPr="00532651">
              <w:t>Расчет арендной платы.</w:t>
            </w:r>
          </w:p>
          <w:p w:rsidR="00304865" w:rsidRPr="00532651" w:rsidRDefault="00304865" w:rsidP="00304865">
            <w:pPr>
              <w:numPr>
                <w:ilvl w:val="0"/>
                <w:numId w:val="16"/>
              </w:numPr>
              <w:ind w:hanging="294"/>
            </w:pPr>
            <w:r w:rsidRPr="00532651">
              <w:t>Акт приема – передачи Участка.</w:t>
            </w:r>
          </w:p>
          <w:p w:rsidR="00212032" w:rsidRPr="008E12A9" w:rsidRDefault="00212032" w:rsidP="00304865">
            <w:pPr>
              <w:numPr>
                <w:ilvl w:val="0"/>
                <w:numId w:val="16"/>
              </w:numPr>
              <w:ind w:hanging="294"/>
            </w:pPr>
          </w:p>
        </w:tc>
      </w:tr>
    </w:tbl>
    <w:p w:rsidR="00DC2C5A" w:rsidRDefault="00DC2C5A">
      <w:pPr>
        <w:sectPr w:rsidR="00DC2C5A" w:rsidSect="008F17C4">
          <w:pgSz w:w="11906" w:h="16838"/>
          <w:pgMar w:top="454" w:right="707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D1516E" w:rsidRDefault="00D1516E" w:rsidP="00BF5E62">
      <w:pPr>
        <w:jc w:val="center"/>
      </w:pPr>
    </w:p>
    <w:p w:rsidR="00102F48" w:rsidRDefault="00102F48" w:rsidP="00BF5E62">
      <w:pPr>
        <w:jc w:val="center"/>
      </w:pPr>
    </w:p>
    <w:p w:rsidR="00102F48" w:rsidRDefault="00102F48" w:rsidP="00BF5E62">
      <w:pPr>
        <w:jc w:val="center"/>
      </w:pPr>
    </w:p>
    <w:p w:rsidR="00102F48" w:rsidRDefault="003F0079" w:rsidP="00BF5E62">
      <w:pPr>
        <w:jc w:val="center"/>
      </w:pPr>
      <w:r>
        <w:rPr>
          <w:noProof/>
        </w:rPr>
        <w:drawing>
          <wp:inline distT="0" distB="0" distL="0" distR="0">
            <wp:extent cx="6152515" cy="461454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1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6F12" w:rsidRDefault="00ED6F12" w:rsidP="00BF5E62">
      <w:pPr>
        <w:jc w:val="center"/>
      </w:pPr>
    </w:p>
    <w:p w:rsidR="003042E1" w:rsidRDefault="006A15B3" w:rsidP="00BF5E62">
      <w:pPr>
        <w:jc w:val="center"/>
      </w:pPr>
      <w:r w:rsidRPr="006A15B3">
        <w:t xml:space="preserve">   </w:t>
      </w:r>
    </w:p>
    <w:p w:rsidR="0083226C" w:rsidRDefault="0083226C" w:rsidP="00BF5E62">
      <w:pPr>
        <w:jc w:val="center"/>
      </w:pPr>
    </w:p>
    <w:p w:rsidR="00680801" w:rsidRDefault="001F0C2D" w:rsidP="00BF5E62">
      <w:pPr>
        <w:jc w:val="center"/>
      </w:pPr>
      <w:r w:rsidRPr="001F0C2D">
        <w:t xml:space="preserve"> </w:t>
      </w:r>
    </w:p>
    <w:p w:rsidR="00710146" w:rsidRDefault="003F0079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6152515" cy="562483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62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</w:r>
      <w:proofErr w:type="gramStart"/>
      <w:r w:rsidRPr="00E6701F">
        <w:t>от</w:t>
      </w:r>
      <w:proofErr w:type="gramEnd"/>
      <w:r w:rsidRPr="00E6701F">
        <w:t xml:space="preserve">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 xml:space="preserve">Арендная плата устанавливается </w:t>
      </w:r>
      <w:proofErr w:type="gramStart"/>
      <w:r w:rsidRPr="00E6701F">
        <w:t>с</w:t>
      </w:r>
      <w:proofErr w:type="gramEnd"/>
      <w:r w:rsidRPr="00E6701F">
        <w:t xml:space="preserve"> _____________</w:t>
      </w:r>
    </w:p>
    <w:p w:rsidR="00212032" w:rsidRPr="00E6701F" w:rsidRDefault="00212032" w:rsidP="00212032">
      <w:pPr>
        <w:ind w:firstLine="300"/>
        <w:jc w:val="both"/>
      </w:pPr>
      <w:proofErr w:type="gramStart"/>
      <w:r w:rsidRPr="00E6701F">
        <w:t>Арендная плата за первый подлежащий оплате период с _______ по ________ составляет ____________ руб.</w:t>
      </w:r>
      <w:proofErr w:type="gramEnd"/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</w:r>
      <w:proofErr w:type="gramStart"/>
      <w:r w:rsidRPr="00E6701F">
        <w:rPr>
          <w:rFonts w:eastAsia="Calibri"/>
          <w:lang w:eastAsia="en-US"/>
        </w:rPr>
        <w:t>от</w:t>
      </w:r>
      <w:proofErr w:type="gramEnd"/>
      <w:r w:rsidRPr="00E6701F">
        <w:rPr>
          <w:rFonts w:eastAsia="Calibri"/>
          <w:lang w:eastAsia="en-US"/>
        </w:rPr>
        <w:t xml:space="preserve">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proofErr w:type="gramStart"/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D8" w:rsidRDefault="00D334D8" w:rsidP="00D92637">
      <w:r>
        <w:separator/>
      </w:r>
    </w:p>
  </w:endnote>
  <w:endnote w:type="continuationSeparator" w:id="0">
    <w:p w:rsidR="00D334D8" w:rsidRDefault="00D334D8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D8" w:rsidRDefault="00D334D8" w:rsidP="00D92637">
      <w:r>
        <w:separator/>
      </w:r>
    </w:p>
  </w:footnote>
  <w:footnote w:type="continuationSeparator" w:id="0">
    <w:p w:rsidR="00D334D8" w:rsidRDefault="00D334D8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6BFD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CA9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2F48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4D9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39A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91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024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09C3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865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335F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079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462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439E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3A14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6F7B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342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4C5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42FF"/>
    <w:rsid w:val="0088523F"/>
    <w:rsid w:val="0089271C"/>
    <w:rsid w:val="00892F00"/>
    <w:rsid w:val="00893F37"/>
    <w:rsid w:val="00894C4F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17C4"/>
    <w:rsid w:val="008F1B94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614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37594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344E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5893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140D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483C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512D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3E74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2B51"/>
    <w:rsid w:val="00CF3BEE"/>
    <w:rsid w:val="00CF3DDB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16E"/>
    <w:rsid w:val="00D15CE4"/>
    <w:rsid w:val="00D16AA7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34D8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5570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11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875BD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036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304B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5BB03A-E274-4A5D-9D32-6C546D372754}"/>
</file>

<file path=customXml/itemProps2.xml><?xml version="1.0" encoding="utf-8"?>
<ds:datastoreItem xmlns:ds="http://schemas.openxmlformats.org/officeDocument/2006/customXml" ds:itemID="{93CE2ED2-8EA7-4564-AE98-75E9AE4E4893}"/>
</file>

<file path=customXml/itemProps3.xml><?xml version="1.0" encoding="utf-8"?>
<ds:datastoreItem xmlns:ds="http://schemas.openxmlformats.org/officeDocument/2006/customXml" ds:itemID="{64D2B266-F65C-4EEB-8524-00781B02AE26}"/>
</file>

<file path=customXml/itemProps4.xml><?xml version="1.0" encoding="utf-8"?>
<ds:datastoreItem xmlns:ds="http://schemas.openxmlformats.org/officeDocument/2006/customXml" ds:itemID="{B7225CDF-8AE1-41AB-9496-8214B2224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5219</Words>
  <Characters>29754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6</cp:revision>
  <cp:lastPrinted>2017-08-22T09:28:00Z</cp:lastPrinted>
  <dcterms:created xsi:type="dcterms:W3CDTF">2017-08-22T09:04:00Z</dcterms:created>
  <dcterms:modified xsi:type="dcterms:W3CDTF">2017-08-30T02:34:00Z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