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 xml:space="preserve">г. Красноярск, </w:t>
      </w:r>
      <w:r w:rsidR="00E6280B" w:rsidRPr="00E6280B">
        <w:rPr>
          <w:sz w:val="28"/>
          <w:szCs w:val="28"/>
        </w:rPr>
        <w:t>Ленинский район, ул. Давыдова, 66</w:t>
      </w:r>
      <w:r w:rsidRPr="00E6280B">
        <w:rPr>
          <w:sz w:val="28"/>
          <w:szCs w:val="28"/>
        </w:rPr>
        <w:t>,</w:t>
      </w:r>
      <w:r w:rsidRPr="00865C6B">
        <w:rPr>
          <w:sz w:val="28"/>
          <w:szCs w:val="28"/>
          <w:highlight w:val="yellow"/>
        </w:rPr>
        <w:t xml:space="preserve"> </w:t>
      </w:r>
      <w:r w:rsidR="00E6280B" w:rsidRPr="00E6280B">
        <w:rPr>
          <w:sz w:val="28"/>
          <w:szCs w:val="28"/>
        </w:rPr>
        <w:t>24:50:0500006:244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E6280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087350" w:rsidP="00B84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6280B" w:rsidRPr="00E6280B">
        <w:rPr>
          <w:sz w:val="28"/>
          <w:szCs w:val="28"/>
        </w:rPr>
        <w:t>24:50:0500006:244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="00E6280B" w:rsidRPr="00E6280B">
        <w:rPr>
          <w:sz w:val="28"/>
          <w:szCs w:val="28"/>
        </w:rPr>
        <w:t>Ленинский район, ул. Давыдова, 66</w:t>
      </w:r>
      <w:r w:rsidR="000003A9" w:rsidRPr="00087350">
        <w:rPr>
          <w:sz w:val="28"/>
          <w:szCs w:val="28"/>
        </w:rPr>
        <w:t>,</w:t>
      </w:r>
      <w:r w:rsidR="000003A9" w:rsidRPr="00E6280B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087350">
        <w:rPr>
          <w:sz w:val="28"/>
          <w:szCs w:val="28"/>
        </w:rPr>
        <w:t xml:space="preserve">: </w:t>
      </w:r>
      <w:r w:rsidR="00E6280B" w:rsidRPr="00E6280B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</w:t>
      </w:r>
      <w:proofErr w:type="gramEnd"/>
      <w:r w:rsidR="00E6280B" w:rsidRPr="00E6280B">
        <w:rPr>
          <w:sz w:val="28"/>
          <w:szCs w:val="28"/>
        </w:rPr>
        <w:t>: промышленные базы, склады, погрузочные терминалы</w:t>
      </w:r>
      <w:r w:rsidR="00E6280B" w:rsidRPr="00E6280B">
        <w:rPr>
          <w:sz w:val="28"/>
          <w:szCs w:val="28"/>
        </w:rPr>
        <w:t>.</w:t>
      </w:r>
      <w:r w:rsidR="00E6280B">
        <w:t xml:space="preserve">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E6280B" w:rsidRPr="00E6280B">
        <w:rPr>
          <w:sz w:val="28"/>
          <w:szCs w:val="28"/>
        </w:rPr>
        <w:t>7</w:t>
      </w:r>
      <w:r w:rsidR="00E6280B" w:rsidRPr="00E6280B">
        <w:rPr>
          <w:sz w:val="28"/>
          <w:szCs w:val="28"/>
        </w:rPr>
        <w:t> </w:t>
      </w:r>
      <w:r w:rsidR="00E6280B" w:rsidRPr="00E6280B">
        <w:rPr>
          <w:sz w:val="28"/>
          <w:szCs w:val="28"/>
        </w:rPr>
        <w:t xml:space="preserve">257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E6280B">
        <w:rPr>
          <w:sz w:val="28"/>
          <w:szCs w:val="28"/>
        </w:rPr>
        <w:t xml:space="preserve">9 </w:t>
      </w:r>
      <w:r w:rsidRPr="00FF2561">
        <w:rPr>
          <w:sz w:val="28"/>
          <w:szCs w:val="28"/>
        </w:rPr>
        <w:t xml:space="preserve">от </w:t>
      </w:r>
      <w:r w:rsidR="00E6280B">
        <w:rPr>
          <w:sz w:val="28"/>
          <w:szCs w:val="28"/>
        </w:rPr>
        <w:t>26.01.2019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E6280B">
        <w:rPr>
          <w:sz w:val="28"/>
          <w:szCs w:val="28"/>
        </w:rPr>
        <w:t>01.03.2019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</w:t>
      </w:r>
      <w:r w:rsidRPr="00E6280B">
        <w:rPr>
          <w:sz w:val="28"/>
          <w:szCs w:val="28"/>
        </w:rPr>
        <w:t>аукционе</w:t>
      </w:r>
      <w:proofErr w:type="gramEnd"/>
      <w:r w:rsidRPr="00E6280B">
        <w:rPr>
          <w:sz w:val="28"/>
          <w:szCs w:val="28"/>
        </w:rPr>
        <w:t xml:space="preserve"> </w:t>
      </w:r>
      <w:r w:rsidR="00692720" w:rsidRPr="00E6280B">
        <w:rPr>
          <w:sz w:val="28"/>
          <w:szCs w:val="28"/>
        </w:rPr>
        <w:t>2</w:t>
      </w:r>
      <w:r w:rsidR="00E6280B" w:rsidRPr="00E6280B">
        <w:rPr>
          <w:sz w:val="28"/>
          <w:szCs w:val="28"/>
        </w:rPr>
        <w:t>5</w:t>
      </w:r>
      <w:r w:rsidR="000003A9" w:rsidRPr="00E6280B">
        <w:rPr>
          <w:sz w:val="28"/>
          <w:szCs w:val="28"/>
        </w:rPr>
        <w:t>.0</w:t>
      </w:r>
      <w:r w:rsidR="000969EB" w:rsidRPr="00E6280B">
        <w:rPr>
          <w:sz w:val="28"/>
          <w:szCs w:val="28"/>
        </w:rPr>
        <w:t>2</w:t>
      </w:r>
      <w:r w:rsidR="000003A9" w:rsidRPr="00E6280B">
        <w:rPr>
          <w:sz w:val="28"/>
          <w:szCs w:val="28"/>
        </w:rPr>
        <w:t>.201</w:t>
      </w:r>
      <w:r w:rsidR="000969EB" w:rsidRPr="00E6280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87350" w:rsidRPr="00DF0BDC" w:rsidTr="008534EE">
        <w:trPr>
          <w:trHeight w:val="567"/>
        </w:trPr>
        <w:tc>
          <w:tcPr>
            <w:tcW w:w="1997" w:type="pct"/>
          </w:tcPr>
          <w:p w:rsidR="00087350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087350" w:rsidRPr="00DF0BDC" w:rsidRDefault="00087350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87350" w:rsidRPr="00DF0BDC" w:rsidRDefault="00087350" w:rsidP="005D46BC">
            <w:pPr>
              <w:jc w:val="both"/>
              <w:rPr>
                <w:sz w:val="28"/>
                <w:szCs w:val="28"/>
              </w:rPr>
            </w:pPr>
          </w:p>
          <w:p w:rsidR="00087350" w:rsidRPr="00DF0BDC" w:rsidRDefault="00087350" w:rsidP="005D46B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87350" w:rsidRDefault="00087350" w:rsidP="00B849CC">
            <w:pPr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087350" w:rsidRPr="00DF0BDC" w:rsidTr="008534EE">
        <w:trPr>
          <w:trHeight w:val="567"/>
        </w:trPr>
        <w:tc>
          <w:tcPr>
            <w:tcW w:w="1997" w:type="pct"/>
          </w:tcPr>
          <w:p w:rsidR="00087350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087350" w:rsidRPr="00DF0BDC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00" w:type="pct"/>
          </w:tcPr>
          <w:p w:rsidR="00087350" w:rsidRPr="00DF0BDC" w:rsidRDefault="00087350" w:rsidP="00B849CC">
            <w:pPr>
              <w:jc w:val="both"/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87350" w:rsidRPr="00DF0BDC" w:rsidRDefault="00087350" w:rsidP="00B849CC">
            <w:pPr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E6280B">
      <w:footerReference w:type="even" r:id="rId13"/>
      <w:footerReference w:type="default" r:id="rId14"/>
      <w:pgSz w:w="16838" w:h="11906" w:orient="landscape"/>
      <w:pgMar w:top="0" w:right="536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280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35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280B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628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628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628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628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dcmitype/"/>
    <ds:schemaRef ds:uri="http://schemas.microsoft.com/sharepoint/v3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2222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Сергеева Ольга Сергеевна</cp:lastModifiedBy>
  <cp:revision>2</cp:revision>
  <cp:lastPrinted>2019-02-07T09:26:00Z</cp:lastPrinted>
  <dcterms:created xsi:type="dcterms:W3CDTF">2019-03-01T04:16:00Z</dcterms:created>
  <dcterms:modified xsi:type="dcterms:W3CDTF">2019-03-01T04:16:00Z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