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826" w:rsidRPr="00FC2826" w:rsidRDefault="00FC2826" w:rsidP="00FC2826">
      <w:pPr>
        <w:snapToGrid w:val="0"/>
        <w:spacing w:after="0" w:line="192" w:lineRule="auto"/>
        <w:jc w:val="center"/>
        <w:rPr>
          <w:rFonts w:ascii="Times New Roman" w:eastAsia="Times New Roman" w:hAnsi="Times New Roman" w:cs="Times New Roman"/>
          <w:b/>
          <w:sz w:val="28"/>
          <w:szCs w:val="28"/>
          <w:lang w:eastAsia="ru-RU"/>
        </w:rPr>
      </w:pPr>
      <w:bookmarkStart w:id="0" w:name="_GoBack"/>
      <w:bookmarkEnd w:id="0"/>
      <w:r w:rsidRPr="00FC2826">
        <w:rPr>
          <w:rFonts w:ascii="Times New Roman" w:eastAsia="Times New Roman" w:hAnsi="Times New Roman" w:cs="Times New Roman"/>
          <w:b/>
          <w:sz w:val="28"/>
          <w:szCs w:val="28"/>
          <w:lang w:eastAsia="ru-RU"/>
        </w:rPr>
        <w:t>Извещение о проведении торгов</w:t>
      </w:r>
    </w:p>
    <w:p w:rsidR="00FC2826" w:rsidRPr="00FC2826" w:rsidRDefault="00567FE1" w:rsidP="00FC2826">
      <w:pPr>
        <w:snapToGrid w:val="0"/>
        <w:spacing w:after="0" w:line="192"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продаже прав</w:t>
      </w:r>
      <w:r w:rsidR="00FC2826" w:rsidRPr="00FC2826">
        <w:rPr>
          <w:rFonts w:ascii="Times New Roman" w:eastAsia="Times New Roman" w:hAnsi="Times New Roman" w:cs="Times New Roman"/>
          <w:sz w:val="28"/>
          <w:szCs w:val="28"/>
          <w:lang w:eastAsia="ru-RU"/>
        </w:rPr>
        <w:t xml:space="preserve"> на заключение договор</w:t>
      </w:r>
      <w:r>
        <w:rPr>
          <w:rFonts w:ascii="Times New Roman" w:eastAsia="Times New Roman" w:hAnsi="Times New Roman" w:cs="Times New Roman"/>
          <w:sz w:val="28"/>
          <w:szCs w:val="28"/>
          <w:lang w:eastAsia="ru-RU"/>
        </w:rPr>
        <w:t>ов</w:t>
      </w:r>
      <w:r w:rsidR="00FC2826" w:rsidRPr="00FC2826">
        <w:rPr>
          <w:rFonts w:ascii="Times New Roman" w:eastAsia="Times New Roman" w:hAnsi="Times New Roman" w:cs="Times New Roman"/>
          <w:sz w:val="28"/>
          <w:szCs w:val="28"/>
          <w:lang w:eastAsia="ru-RU"/>
        </w:rPr>
        <w:t xml:space="preserve"> аренды земельн</w:t>
      </w:r>
      <w:r>
        <w:rPr>
          <w:rFonts w:ascii="Times New Roman" w:eastAsia="Times New Roman" w:hAnsi="Times New Roman" w:cs="Times New Roman"/>
          <w:sz w:val="28"/>
          <w:szCs w:val="28"/>
          <w:lang w:eastAsia="ru-RU"/>
        </w:rPr>
        <w:t>ых участков</w:t>
      </w:r>
      <w:r w:rsidR="00FC2826" w:rsidRPr="00FC2826">
        <w:rPr>
          <w:rFonts w:ascii="Times New Roman" w:eastAsia="Times New Roman" w:hAnsi="Times New Roman" w:cs="Times New Roman"/>
          <w:sz w:val="28"/>
          <w:szCs w:val="28"/>
          <w:lang w:eastAsia="ru-RU"/>
        </w:rPr>
        <w:t xml:space="preserve"> </w:t>
      </w:r>
    </w:p>
    <w:p w:rsidR="00C15581" w:rsidRDefault="00C15581" w:rsidP="00FC2826">
      <w:pPr>
        <w:spacing w:after="0"/>
        <w:rPr>
          <w:rFonts w:ascii="Times New Roman" w:hAnsi="Times New Roman" w:cs="Times New Roman"/>
          <w:sz w:val="28"/>
          <w:szCs w:val="28"/>
        </w:rPr>
      </w:pPr>
    </w:p>
    <w:p w:rsidR="00E460A0" w:rsidRPr="001D02A7" w:rsidRDefault="00E460A0" w:rsidP="00E460A0">
      <w:pPr>
        <w:pStyle w:val="a3"/>
        <w:numPr>
          <w:ilvl w:val="0"/>
          <w:numId w:val="1"/>
        </w:numPr>
        <w:autoSpaceDE w:val="0"/>
        <w:autoSpaceDN w:val="0"/>
        <w:adjustRightInd w:val="0"/>
        <w:spacing w:after="0" w:line="240" w:lineRule="auto"/>
        <w:jc w:val="both"/>
        <w:rPr>
          <w:rFonts w:ascii="Times New Roman" w:hAnsi="Times New Roman" w:cs="Times New Roman"/>
          <w:b/>
          <w:sz w:val="28"/>
          <w:szCs w:val="28"/>
        </w:rPr>
      </w:pPr>
      <w:r w:rsidRPr="001D02A7">
        <w:rPr>
          <w:rFonts w:ascii="Times New Roman" w:hAnsi="Times New Roman" w:cs="Times New Roman"/>
          <w:b/>
          <w:sz w:val="28"/>
          <w:szCs w:val="28"/>
        </w:rPr>
        <w:t>Форма торгов и подачи предложений о размере арендной платы</w:t>
      </w:r>
    </w:p>
    <w:p w:rsidR="001D02A7" w:rsidRDefault="001D02A7" w:rsidP="001D02A7">
      <w:pPr>
        <w:pStyle w:val="a3"/>
        <w:autoSpaceDE w:val="0"/>
        <w:autoSpaceDN w:val="0"/>
        <w:adjustRightInd w:val="0"/>
        <w:spacing w:after="0" w:line="240" w:lineRule="auto"/>
        <w:ind w:left="899"/>
        <w:jc w:val="both"/>
        <w:rPr>
          <w:rFonts w:ascii="Times New Roman" w:hAnsi="Times New Roman" w:cs="Times New Roman"/>
          <w:sz w:val="28"/>
          <w:szCs w:val="28"/>
        </w:rPr>
      </w:pPr>
    </w:p>
    <w:p w:rsidR="00E460A0" w:rsidRPr="00E460A0" w:rsidRDefault="001D02A7" w:rsidP="001D02A7">
      <w:pPr>
        <w:autoSpaceDE w:val="0"/>
        <w:autoSpaceDN w:val="0"/>
        <w:adjustRightInd w:val="0"/>
        <w:spacing w:after="0" w:line="240" w:lineRule="auto"/>
        <w:ind w:firstLine="539"/>
        <w:jc w:val="both"/>
        <w:rPr>
          <w:rFonts w:ascii="Times New Roman" w:hAnsi="Times New Roman" w:cs="Times New Roman"/>
          <w:sz w:val="28"/>
          <w:szCs w:val="28"/>
        </w:rPr>
      </w:pPr>
      <w:r w:rsidRPr="001D02A7">
        <w:rPr>
          <w:rFonts w:ascii="Times New Roman" w:hAnsi="Times New Roman" w:cs="Times New Roman"/>
          <w:sz w:val="28"/>
          <w:szCs w:val="28"/>
        </w:rPr>
        <w:t>Торги проводятся в форме аукциона открытого по составу участников, по форме подачи заявки и по форме подачи предложений о размере годовой арендной платы</w:t>
      </w:r>
      <w:r>
        <w:rPr>
          <w:rFonts w:ascii="Times New Roman" w:hAnsi="Times New Roman" w:cs="Times New Roman"/>
          <w:sz w:val="28"/>
          <w:szCs w:val="28"/>
        </w:rPr>
        <w:t>.</w:t>
      </w:r>
    </w:p>
    <w:p w:rsidR="00E460A0" w:rsidRDefault="00E460A0" w:rsidP="00E460A0">
      <w:pPr>
        <w:autoSpaceDE w:val="0"/>
        <w:autoSpaceDN w:val="0"/>
        <w:adjustRightInd w:val="0"/>
        <w:spacing w:after="0" w:line="240" w:lineRule="auto"/>
        <w:ind w:firstLine="539"/>
        <w:jc w:val="both"/>
        <w:rPr>
          <w:rFonts w:ascii="Times New Roman" w:hAnsi="Times New Roman" w:cs="Times New Roman"/>
          <w:sz w:val="28"/>
          <w:szCs w:val="28"/>
        </w:rPr>
      </w:pPr>
    </w:p>
    <w:p w:rsidR="00105AE2" w:rsidRPr="00105AE2" w:rsidRDefault="001D02A7" w:rsidP="00105AE2">
      <w:pPr>
        <w:pStyle w:val="a3"/>
        <w:numPr>
          <w:ilvl w:val="0"/>
          <w:numId w:val="1"/>
        </w:numPr>
        <w:autoSpaceDE w:val="0"/>
        <w:autoSpaceDN w:val="0"/>
        <w:adjustRightInd w:val="0"/>
        <w:spacing w:after="0" w:line="240" w:lineRule="auto"/>
        <w:jc w:val="both"/>
        <w:rPr>
          <w:rFonts w:ascii="Times New Roman" w:hAnsi="Times New Roman" w:cs="Times New Roman"/>
          <w:b/>
          <w:sz w:val="28"/>
          <w:szCs w:val="28"/>
        </w:rPr>
      </w:pPr>
      <w:r w:rsidRPr="00105AE2">
        <w:rPr>
          <w:rFonts w:ascii="Times New Roman" w:hAnsi="Times New Roman" w:cs="Times New Roman"/>
          <w:b/>
          <w:sz w:val="28"/>
          <w:szCs w:val="28"/>
        </w:rPr>
        <w:t>С</w:t>
      </w:r>
      <w:r w:rsidR="00E460A0" w:rsidRPr="00105AE2">
        <w:rPr>
          <w:rFonts w:ascii="Times New Roman" w:hAnsi="Times New Roman" w:cs="Times New Roman"/>
          <w:b/>
          <w:sz w:val="28"/>
          <w:szCs w:val="28"/>
        </w:rPr>
        <w:t>рок принятия решени</w:t>
      </w:r>
      <w:r w:rsidRPr="00105AE2">
        <w:rPr>
          <w:rFonts w:ascii="Times New Roman" w:hAnsi="Times New Roman" w:cs="Times New Roman"/>
          <w:b/>
          <w:sz w:val="28"/>
          <w:szCs w:val="28"/>
        </w:rPr>
        <w:t>я об отказе в проведении торгов</w:t>
      </w:r>
    </w:p>
    <w:p w:rsidR="00105AE2" w:rsidRDefault="00105AE2" w:rsidP="00105AE2">
      <w:pPr>
        <w:autoSpaceDE w:val="0"/>
        <w:autoSpaceDN w:val="0"/>
        <w:adjustRightInd w:val="0"/>
        <w:spacing w:after="0" w:line="240" w:lineRule="auto"/>
        <w:ind w:left="539"/>
        <w:jc w:val="both"/>
        <w:rPr>
          <w:rFonts w:ascii="Times New Roman" w:eastAsia="Times New Roman" w:hAnsi="Times New Roman" w:cs="Times New Roman"/>
          <w:sz w:val="24"/>
          <w:szCs w:val="24"/>
          <w:lang w:eastAsia="ru-RU"/>
        </w:rPr>
      </w:pPr>
    </w:p>
    <w:p w:rsidR="00105AE2" w:rsidRDefault="00105AE2" w:rsidP="00105AE2">
      <w:pPr>
        <w:autoSpaceDE w:val="0"/>
        <w:autoSpaceDN w:val="0"/>
        <w:adjustRightInd w:val="0"/>
        <w:spacing w:after="0" w:line="240" w:lineRule="auto"/>
        <w:ind w:firstLine="539"/>
        <w:jc w:val="both"/>
        <w:rPr>
          <w:rFonts w:ascii="Times New Roman" w:hAnsi="Times New Roman" w:cs="Times New Roman"/>
          <w:sz w:val="28"/>
          <w:szCs w:val="28"/>
        </w:rPr>
      </w:pPr>
      <w:r w:rsidRPr="00105AE2">
        <w:rPr>
          <w:rFonts w:ascii="Times New Roman" w:hAnsi="Times New Roman" w:cs="Times New Roman"/>
          <w:sz w:val="28"/>
          <w:szCs w:val="28"/>
        </w:rPr>
        <w:t xml:space="preserve">Решение об отказе </w:t>
      </w:r>
      <w:r w:rsidR="00E73ECC">
        <w:rPr>
          <w:rFonts w:ascii="Times New Roman" w:hAnsi="Times New Roman" w:cs="Times New Roman"/>
          <w:sz w:val="28"/>
          <w:szCs w:val="28"/>
        </w:rPr>
        <w:t xml:space="preserve">от </w:t>
      </w:r>
      <w:r w:rsidR="00E73ECC" w:rsidRPr="00E73ECC">
        <w:rPr>
          <w:rFonts w:ascii="Times New Roman" w:hAnsi="Times New Roman" w:cs="Times New Roman"/>
          <w:sz w:val="28"/>
          <w:szCs w:val="28"/>
        </w:rPr>
        <w:t xml:space="preserve">проведения аукциона </w:t>
      </w:r>
      <w:r w:rsidRPr="00105AE2">
        <w:rPr>
          <w:rFonts w:ascii="Times New Roman" w:hAnsi="Times New Roman" w:cs="Times New Roman"/>
          <w:sz w:val="28"/>
          <w:szCs w:val="28"/>
        </w:rPr>
        <w:t>может быть принято организатором торгов</w:t>
      </w:r>
      <w:r w:rsidR="00E73ECC">
        <w:rPr>
          <w:rFonts w:ascii="Times New Roman" w:hAnsi="Times New Roman" w:cs="Times New Roman"/>
          <w:sz w:val="28"/>
          <w:szCs w:val="28"/>
        </w:rPr>
        <w:t xml:space="preserve"> (департаментом градостроительства администрации города Красноярска)</w:t>
      </w:r>
      <w:r w:rsidRPr="00105AE2">
        <w:rPr>
          <w:rFonts w:ascii="Times New Roman" w:hAnsi="Times New Roman" w:cs="Times New Roman"/>
          <w:sz w:val="28"/>
          <w:szCs w:val="28"/>
        </w:rPr>
        <w:t xml:space="preserve"> </w:t>
      </w:r>
      <w:r w:rsidR="00E73ECC" w:rsidRPr="00E73ECC">
        <w:rPr>
          <w:rFonts w:ascii="Times New Roman" w:hAnsi="Times New Roman" w:cs="Times New Roman"/>
          <w:sz w:val="28"/>
          <w:szCs w:val="28"/>
        </w:rPr>
        <w:t xml:space="preserve">в любое время, но не </w:t>
      </w:r>
      <w:proofErr w:type="gramStart"/>
      <w:r w:rsidR="00E73ECC" w:rsidRPr="00E73ECC">
        <w:rPr>
          <w:rFonts w:ascii="Times New Roman" w:hAnsi="Times New Roman" w:cs="Times New Roman"/>
          <w:sz w:val="28"/>
          <w:szCs w:val="28"/>
        </w:rPr>
        <w:t>позднее</w:t>
      </w:r>
      <w:proofErr w:type="gramEnd"/>
      <w:r w:rsidR="00E73ECC" w:rsidRPr="00E73ECC">
        <w:rPr>
          <w:rFonts w:ascii="Times New Roman" w:hAnsi="Times New Roman" w:cs="Times New Roman"/>
          <w:sz w:val="28"/>
          <w:szCs w:val="28"/>
        </w:rPr>
        <w:t xml:space="preserve"> чем за три дня до наступления даты его проведения</w:t>
      </w:r>
      <w:r w:rsidRPr="00105AE2">
        <w:rPr>
          <w:rFonts w:ascii="Times New Roman" w:hAnsi="Times New Roman" w:cs="Times New Roman"/>
          <w:sz w:val="28"/>
          <w:szCs w:val="28"/>
        </w:rPr>
        <w:t xml:space="preserve">, о чем </w:t>
      </w:r>
      <w:r w:rsidR="00E73ECC">
        <w:rPr>
          <w:rFonts w:ascii="Times New Roman" w:hAnsi="Times New Roman" w:cs="Times New Roman"/>
          <w:sz w:val="28"/>
          <w:szCs w:val="28"/>
        </w:rPr>
        <w:t>организатор торгов (департамент муниципального заказа</w:t>
      </w:r>
      <w:r w:rsidR="002F6546" w:rsidRPr="002F6546">
        <w:rPr>
          <w:rFonts w:ascii="Times New Roman" w:hAnsi="Times New Roman" w:cs="Times New Roman"/>
          <w:sz w:val="28"/>
          <w:szCs w:val="28"/>
        </w:rPr>
        <w:t xml:space="preserve"> администрации города Красноярска</w:t>
      </w:r>
      <w:r w:rsidR="00E73ECC">
        <w:rPr>
          <w:rFonts w:ascii="Times New Roman" w:hAnsi="Times New Roman" w:cs="Times New Roman"/>
          <w:sz w:val="28"/>
          <w:szCs w:val="28"/>
        </w:rPr>
        <w:t>)</w:t>
      </w:r>
      <w:r w:rsidRPr="00105AE2">
        <w:rPr>
          <w:rFonts w:ascii="Times New Roman" w:hAnsi="Times New Roman" w:cs="Times New Roman"/>
          <w:sz w:val="28"/>
          <w:szCs w:val="28"/>
        </w:rPr>
        <w:t xml:space="preserve"> извещает участников торгов не позднее 5 дней со дня принятия данного решения и возвращает в 3-дне</w:t>
      </w:r>
      <w:r w:rsidR="00E73ECC">
        <w:rPr>
          <w:rFonts w:ascii="Times New Roman" w:hAnsi="Times New Roman" w:cs="Times New Roman"/>
          <w:sz w:val="28"/>
          <w:szCs w:val="28"/>
        </w:rPr>
        <w:t>вный срок внесенные ими задатки</w:t>
      </w:r>
      <w:r>
        <w:rPr>
          <w:rFonts w:ascii="Times New Roman" w:hAnsi="Times New Roman" w:cs="Times New Roman"/>
          <w:sz w:val="28"/>
          <w:szCs w:val="28"/>
        </w:rPr>
        <w:t>.</w:t>
      </w:r>
    </w:p>
    <w:p w:rsidR="00567FE1" w:rsidRDefault="00567FE1" w:rsidP="00105AE2">
      <w:pPr>
        <w:autoSpaceDE w:val="0"/>
        <w:autoSpaceDN w:val="0"/>
        <w:adjustRightInd w:val="0"/>
        <w:spacing w:after="0" w:line="240" w:lineRule="auto"/>
        <w:ind w:firstLine="539"/>
        <w:jc w:val="both"/>
        <w:rPr>
          <w:rFonts w:ascii="Times New Roman" w:hAnsi="Times New Roman" w:cs="Times New Roman"/>
          <w:sz w:val="28"/>
          <w:szCs w:val="28"/>
        </w:rPr>
      </w:pPr>
    </w:p>
    <w:p w:rsidR="00567FE1" w:rsidRPr="0057296A" w:rsidRDefault="0057296A" w:rsidP="00567FE1">
      <w:pPr>
        <w:pStyle w:val="a3"/>
        <w:numPr>
          <w:ilvl w:val="0"/>
          <w:numId w:val="1"/>
        </w:numPr>
        <w:autoSpaceDE w:val="0"/>
        <w:autoSpaceDN w:val="0"/>
        <w:adjustRightInd w:val="0"/>
        <w:spacing w:after="0" w:line="240" w:lineRule="auto"/>
        <w:jc w:val="both"/>
        <w:rPr>
          <w:rFonts w:ascii="Times New Roman" w:hAnsi="Times New Roman" w:cs="Times New Roman"/>
          <w:b/>
          <w:sz w:val="28"/>
          <w:szCs w:val="28"/>
        </w:rPr>
      </w:pPr>
      <w:r w:rsidRPr="0057296A">
        <w:rPr>
          <w:rFonts w:ascii="Times New Roman" w:hAnsi="Times New Roman" w:cs="Times New Roman"/>
          <w:b/>
          <w:sz w:val="28"/>
          <w:szCs w:val="28"/>
        </w:rPr>
        <w:t>Сведения о предмете торгов</w:t>
      </w:r>
    </w:p>
    <w:p w:rsidR="001D02A7" w:rsidRDefault="001D02A7" w:rsidP="001D02A7">
      <w:pPr>
        <w:autoSpaceDE w:val="0"/>
        <w:autoSpaceDN w:val="0"/>
        <w:adjustRightInd w:val="0"/>
        <w:spacing w:after="0" w:line="240" w:lineRule="auto"/>
        <w:jc w:val="both"/>
        <w:rPr>
          <w:rFonts w:ascii="Times New Roman" w:hAnsi="Times New Roman" w:cs="Times New Roman"/>
          <w:sz w:val="28"/>
          <w:szCs w:val="28"/>
        </w:rPr>
      </w:pPr>
    </w:p>
    <w:tbl>
      <w:tblPr>
        <w:tblStyle w:val="a7"/>
        <w:tblW w:w="10634" w:type="dxa"/>
        <w:tblInd w:w="-318" w:type="dxa"/>
        <w:tblLook w:val="04A0" w:firstRow="1" w:lastRow="0" w:firstColumn="1" w:lastColumn="0" w:noHBand="0" w:noVBand="1"/>
      </w:tblPr>
      <w:tblGrid>
        <w:gridCol w:w="503"/>
        <w:gridCol w:w="3968"/>
        <w:gridCol w:w="2075"/>
        <w:gridCol w:w="1819"/>
        <w:gridCol w:w="2269"/>
      </w:tblGrid>
      <w:tr w:rsidR="00567FE1" w:rsidTr="0057296A">
        <w:tc>
          <w:tcPr>
            <w:tcW w:w="503" w:type="dxa"/>
          </w:tcPr>
          <w:p w:rsidR="00567FE1" w:rsidRDefault="00567FE1" w:rsidP="001D02A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w:t>
            </w:r>
          </w:p>
        </w:tc>
        <w:tc>
          <w:tcPr>
            <w:tcW w:w="3997" w:type="dxa"/>
          </w:tcPr>
          <w:p w:rsidR="00567FE1" w:rsidRPr="00567FE1" w:rsidRDefault="00567FE1" w:rsidP="001D02A7">
            <w:pPr>
              <w:autoSpaceDE w:val="0"/>
              <w:autoSpaceDN w:val="0"/>
              <w:adjustRightInd w:val="0"/>
              <w:jc w:val="both"/>
              <w:rPr>
                <w:rFonts w:ascii="Times New Roman" w:hAnsi="Times New Roman" w:cs="Times New Roman"/>
                <w:b/>
                <w:sz w:val="24"/>
                <w:szCs w:val="24"/>
              </w:rPr>
            </w:pPr>
            <w:r w:rsidRPr="00567FE1">
              <w:rPr>
                <w:rFonts w:ascii="Times New Roman" w:hAnsi="Times New Roman" w:cs="Times New Roman"/>
                <w:b/>
                <w:sz w:val="24"/>
                <w:szCs w:val="24"/>
              </w:rPr>
              <w:t>Предмет торгов, включая сведения о местоположении (адресе), площади, границах, обременениях, кадастровом номере, целевом назначении и разрешенном использовании земельного участка, а также иные позволяющие индивидуализировать земельный участок данные</w:t>
            </w:r>
          </w:p>
        </w:tc>
        <w:tc>
          <w:tcPr>
            <w:tcW w:w="2075" w:type="dxa"/>
          </w:tcPr>
          <w:p w:rsidR="00567FE1" w:rsidRPr="00567FE1" w:rsidRDefault="00567FE1" w:rsidP="001D02A7">
            <w:pPr>
              <w:autoSpaceDE w:val="0"/>
              <w:autoSpaceDN w:val="0"/>
              <w:adjustRightInd w:val="0"/>
              <w:jc w:val="both"/>
              <w:rPr>
                <w:rFonts w:ascii="Times New Roman" w:hAnsi="Times New Roman" w:cs="Times New Roman"/>
                <w:sz w:val="24"/>
                <w:szCs w:val="24"/>
              </w:rPr>
            </w:pPr>
            <w:r w:rsidRPr="00567FE1">
              <w:rPr>
                <w:rFonts w:ascii="Times New Roman" w:hAnsi="Times New Roman" w:cs="Times New Roman"/>
                <w:b/>
                <w:sz w:val="24"/>
                <w:szCs w:val="24"/>
              </w:rPr>
              <w:t>Наименование органа местного самоуправления, принявшего решение о проведении торгов, реквизиты указанного решения</w:t>
            </w:r>
          </w:p>
        </w:tc>
        <w:tc>
          <w:tcPr>
            <w:tcW w:w="1789" w:type="dxa"/>
          </w:tcPr>
          <w:p w:rsidR="00567FE1" w:rsidRPr="00567FE1" w:rsidRDefault="00567FE1" w:rsidP="001D02A7">
            <w:pPr>
              <w:autoSpaceDE w:val="0"/>
              <w:autoSpaceDN w:val="0"/>
              <w:adjustRightInd w:val="0"/>
              <w:jc w:val="both"/>
              <w:rPr>
                <w:rFonts w:ascii="Times New Roman" w:hAnsi="Times New Roman" w:cs="Times New Roman"/>
                <w:sz w:val="24"/>
                <w:szCs w:val="24"/>
              </w:rPr>
            </w:pPr>
            <w:r w:rsidRPr="00567FE1">
              <w:rPr>
                <w:rFonts w:ascii="Times New Roman" w:hAnsi="Times New Roman" w:cs="Times New Roman"/>
                <w:b/>
                <w:sz w:val="24"/>
                <w:szCs w:val="24"/>
              </w:rPr>
              <w:t>Начальный размер арендной платы, "шаг аукциона", размер задатка</w:t>
            </w:r>
          </w:p>
        </w:tc>
        <w:tc>
          <w:tcPr>
            <w:tcW w:w="2270" w:type="dxa"/>
          </w:tcPr>
          <w:p w:rsidR="00567FE1" w:rsidRPr="002E2D07" w:rsidRDefault="002E2D07" w:rsidP="001D02A7">
            <w:pPr>
              <w:autoSpaceDE w:val="0"/>
              <w:autoSpaceDN w:val="0"/>
              <w:adjustRightInd w:val="0"/>
              <w:jc w:val="both"/>
              <w:rPr>
                <w:rFonts w:ascii="Times New Roman" w:hAnsi="Times New Roman" w:cs="Times New Roman"/>
                <w:sz w:val="24"/>
                <w:szCs w:val="24"/>
              </w:rPr>
            </w:pPr>
            <w:r w:rsidRPr="002E2D07">
              <w:rPr>
                <w:rFonts w:ascii="Times New Roman" w:hAnsi="Times New Roman" w:cs="Times New Roman"/>
                <w:b/>
                <w:sz w:val="24"/>
                <w:szCs w:val="24"/>
              </w:rPr>
              <w:t>Дата, время и порядок осмотра земельного участка на местности</w:t>
            </w:r>
          </w:p>
        </w:tc>
      </w:tr>
      <w:tr w:rsidR="00567FE1" w:rsidTr="0057296A">
        <w:tc>
          <w:tcPr>
            <w:tcW w:w="503" w:type="dxa"/>
          </w:tcPr>
          <w:p w:rsidR="00567FE1" w:rsidRDefault="00567FE1" w:rsidP="001D02A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p>
        </w:tc>
        <w:tc>
          <w:tcPr>
            <w:tcW w:w="3997" w:type="dxa"/>
          </w:tcPr>
          <w:p w:rsidR="009F3EF3" w:rsidRPr="009F3EF3" w:rsidRDefault="009F3EF3" w:rsidP="009F3EF3">
            <w:pPr>
              <w:tabs>
                <w:tab w:val="left" w:pos="12155"/>
              </w:tabs>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t xml:space="preserve">Право на заключение договора аренды земельного участка с кадастровым номером 24:50:0400216:2687, расположенного по адресу: г. Красноярск, Советский район,                          пр. Металлургов, в районе съезда моста «777», участок № 1, предназначенного для строительства производственной базы. Общая площадь предполагаемого к строительству земельного участка составляет 2 644 кв. м, площадь застраиваемого участка, площадь участка для обустройства подъезда к территории, внешнего и внутриплощадочного </w:t>
            </w:r>
            <w:r w:rsidRPr="009F3EF3">
              <w:rPr>
                <w:rFonts w:ascii="Times New Roman" w:eastAsia="Times New Roman" w:hAnsi="Times New Roman" w:cs="Times New Roman"/>
                <w:sz w:val="24"/>
                <w:szCs w:val="24"/>
                <w:lang w:eastAsia="ru-RU"/>
              </w:rPr>
              <w:lastRenderedPageBreak/>
              <w:t>благоустройства определить проектом застройки. Земельный участок ограничен со всех сторон границами квартала. Участок свободен от капитальной застройки. Обременения земельного участка: отсутствуют.</w:t>
            </w:r>
          </w:p>
          <w:p w:rsidR="009F3EF3" w:rsidRP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t xml:space="preserve">Земельный участок в системе зонирования находится в зоне производственных предприятий </w:t>
            </w:r>
            <w:r w:rsidRPr="009F3EF3">
              <w:rPr>
                <w:rFonts w:ascii="Times New Roman" w:eastAsia="Times New Roman" w:hAnsi="Times New Roman" w:cs="Times New Roman"/>
                <w:sz w:val="24"/>
                <w:szCs w:val="24"/>
                <w:lang w:val="en-US" w:eastAsia="ru-RU"/>
              </w:rPr>
              <w:t>IV</w:t>
            </w:r>
            <w:r w:rsidRPr="009F3EF3">
              <w:rPr>
                <w:rFonts w:ascii="Times New Roman" w:eastAsia="Times New Roman" w:hAnsi="Times New Roman" w:cs="Times New Roman"/>
                <w:sz w:val="24"/>
                <w:szCs w:val="24"/>
                <w:lang w:eastAsia="ru-RU"/>
              </w:rPr>
              <w:t>-</w:t>
            </w:r>
            <w:r w:rsidRPr="009F3EF3">
              <w:rPr>
                <w:rFonts w:ascii="Times New Roman" w:eastAsia="Times New Roman" w:hAnsi="Times New Roman" w:cs="Times New Roman"/>
                <w:sz w:val="24"/>
                <w:szCs w:val="24"/>
                <w:lang w:val="en-US" w:eastAsia="ru-RU"/>
              </w:rPr>
              <w:t>V</w:t>
            </w:r>
            <w:r w:rsidRPr="009F3EF3">
              <w:rPr>
                <w:rFonts w:ascii="Times New Roman" w:eastAsia="Times New Roman" w:hAnsi="Times New Roman" w:cs="Times New Roman"/>
                <w:sz w:val="24"/>
                <w:szCs w:val="24"/>
                <w:lang w:eastAsia="ru-RU"/>
              </w:rPr>
              <w:t xml:space="preserve"> классов вредности (П.3). Список ограничений по использованию и обременений обязательствами: Использовать участок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продажи участка по частям, влекущее изменение целевого (разрешенного) использования, без предварительного согласования с департаментом градостроительства, иными инстанциями, согласование с которыми предусмотрено действующим законодательством.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w:t>
            </w:r>
          </w:p>
          <w:p w:rsidR="009F3EF3" w:rsidRP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t xml:space="preserve">Разрешенное использование: размещение объектов </w:t>
            </w:r>
            <w:r w:rsidRPr="009F3EF3">
              <w:rPr>
                <w:rFonts w:ascii="Times New Roman" w:eastAsia="Times New Roman" w:hAnsi="Times New Roman" w:cs="Times New Roman"/>
                <w:sz w:val="24"/>
                <w:szCs w:val="24"/>
                <w:lang w:val="en-US" w:eastAsia="ru-RU"/>
              </w:rPr>
              <w:t>IV</w:t>
            </w:r>
            <w:r w:rsidRPr="009F3EF3">
              <w:rPr>
                <w:rFonts w:ascii="Times New Roman" w:eastAsia="Times New Roman" w:hAnsi="Times New Roman" w:cs="Times New Roman"/>
                <w:sz w:val="24"/>
                <w:szCs w:val="24"/>
                <w:lang w:eastAsia="ru-RU"/>
              </w:rPr>
              <w:t>-</w:t>
            </w:r>
            <w:r w:rsidRPr="009F3EF3">
              <w:rPr>
                <w:rFonts w:ascii="Times New Roman" w:eastAsia="Times New Roman" w:hAnsi="Times New Roman" w:cs="Times New Roman"/>
                <w:sz w:val="24"/>
                <w:szCs w:val="24"/>
                <w:lang w:val="en-US" w:eastAsia="ru-RU"/>
              </w:rPr>
              <w:t>V</w:t>
            </w:r>
            <w:r w:rsidRPr="009F3EF3">
              <w:rPr>
                <w:rFonts w:ascii="Times New Roman" w:eastAsia="Times New Roman" w:hAnsi="Times New Roman" w:cs="Times New Roman"/>
                <w:sz w:val="24"/>
                <w:szCs w:val="24"/>
                <w:lang w:eastAsia="ru-RU"/>
              </w:rPr>
              <w:t xml:space="preserve"> классов вредности, в том числе промышленных,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w:t>
            </w:r>
          </w:p>
          <w:p w:rsidR="00567FE1" w:rsidRDefault="009F3EF3" w:rsidP="009F3EF3">
            <w:pPr>
              <w:autoSpaceDE w:val="0"/>
              <w:autoSpaceDN w:val="0"/>
              <w:adjustRightInd w:val="0"/>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t xml:space="preserve">В зоне производственных предприятий </w:t>
            </w:r>
            <w:r w:rsidRPr="009F3EF3">
              <w:rPr>
                <w:rFonts w:ascii="Times New Roman" w:eastAsia="Times New Roman" w:hAnsi="Times New Roman" w:cs="Times New Roman"/>
                <w:sz w:val="24"/>
                <w:szCs w:val="24"/>
                <w:lang w:val="en-US" w:eastAsia="ru-RU"/>
              </w:rPr>
              <w:t>IV</w:t>
            </w:r>
            <w:r w:rsidRPr="009F3EF3">
              <w:rPr>
                <w:rFonts w:ascii="Times New Roman" w:eastAsia="Times New Roman" w:hAnsi="Times New Roman" w:cs="Times New Roman"/>
                <w:sz w:val="24"/>
                <w:szCs w:val="24"/>
                <w:lang w:eastAsia="ru-RU"/>
              </w:rPr>
              <w:t>-</w:t>
            </w:r>
            <w:r w:rsidRPr="009F3EF3">
              <w:rPr>
                <w:rFonts w:ascii="Times New Roman" w:eastAsia="Times New Roman" w:hAnsi="Times New Roman" w:cs="Times New Roman"/>
                <w:sz w:val="24"/>
                <w:szCs w:val="24"/>
                <w:lang w:val="en-US" w:eastAsia="ru-RU"/>
              </w:rPr>
              <w:t>V</w:t>
            </w:r>
            <w:r w:rsidRPr="009F3EF3">
              <w:rPr>
                <w:rFonts w:ascii="Times New Roman" w:eastAsia="Times New Roman" w:hAnsi="Times New Roman" w:cs="Times New Roman"/>
                <w:sz w:val="24"/>
                <w:szCs w:val="24"/>
                <w:lang w:eastAsia="ru-RU"/>
              </w:rPr>
              <w:t xml:space="preserve"> класса вредности (П.3) параметры разрешенного строительства не установлены.</w:t>
            </w:r>
          </w:p>
          <w:p w:rsidR="009F3EF3" w:rsidRPr="0063707D" w:rsidRDefault="009F3EF3" w:rsidP="009F3EF3">
            <w:pPr>
              <w:autoSpaceDE w:val="0"/>
              <w:autoSpaceDN w:val="0"/>
              <w:adjustRightInd w:val="0"/>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t>Срок договора аренды: 3 года.</w:t>
            </w:r>
          </w:p>
        </w:tc>
        <w:tc>
          <w:tcPr>
            <w:tcW w:w="2075" w:type="dxa"/>
          </w:tcPr>
          <w:p w:rsidR="009F3EF3" w:rsidRP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lastRenderedPageBreak/>
              <w:t>Решение о проведен</w:t>
            </w:r>
            <w:proofErr w:type="gramStart"/>
            <w:r w:rsidRPr="009F3EF3">
              <w:rPr>
                <w:rFonts w:ascii="Times New Roman" w:eastAsia="Times New Roman" w:hAnsi="Times New Roman" w:cs="Times New Roman"/>
                <w:sz w:val="24"/>
                <w:szCs w:val="24"/>
                <w:lang w:eastAsia="ru-RU"/>
              </w:rPr>
              <w:t>ии ау</w:t>
            </w:r>
            <w:proofErr w:type="gramEnd"/>
            <w:r w:rsidRPr="009F3EF3">
              <w:rPr>
                <w:rFonts w:ascii="Times New Roman" w:eastAsia="Times New Roman" w:hAnsi="Times New Roman" w:cs="Times New Roman"/>
                <w:sz w:val="24"/>
                <w:szCs w:val="24"/>
                <w:lang w:eastAsia="ru-RU"/>
              </w:rPr>
              <w:t>кциона принято Распоряжением администрации города Красноярска от 20.08.2013 №  1990-арх.</w:t>
            </w:r>
          </w:p>
          <w:p w:rsidR="00567FE1" w:rsidRDefault="00567FE1" w:rsidP="001D02A7">
            <w:pPr>
              <w:autoSpaceDE w:val="0"/>
              <w:autoSpaceDN w:val="0"/>
              <w:adjustRightInd w:val="0"/>
              <w:jc w:val="both"/>
              <w:rPr>
                <w:rFonts w:ascii="Times New Roman" w:hAnsi="Times New Roman" w:cs="Times New Roman"/>
                <w:sz w:val="28"/>
                <w:szCs w:val="28"/>
              </w:rPr>
            </w:pPr>
          </w:p>
        </w:tc>
        <w:tc>
          <w:tcPr>
            <w:tcW w:w="1789" w:type="dxa"/>
          </w:tcPr>
          <w:p w:rsid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t>Начальный размер арендной платы: 1 201 961 рублей в год.</w:t>
            </w:r>
          </w:p>
          <w:p w:rsidR="009F3EF3" w:rsidRP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p>
          <w:p w:rsid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t>Шаг аукциона: 5 %, что составляет - 60 098, 05 рублей.</w:t>
            </w:r>
          </w:p>
          <w:p w:rsidR="009F3EF3" w:rsidRP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p>
          <w:p w:rsidR="00567FE1" w:rsidRDefault="009F3EF3" w:rsidP="009F3EF3">
            <w:pPr>
              <w:autoSpaceDE w:val="0"/>
              <w:autoSpaceDN w:val="0"/>
              <w:adjustRightInd w:val="0"/>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t>Размер задатка: 50 %, что составляет – 600 980, 50 рублей.</w:t>
            </w:r>
          </w:p>
          <w:p w:rsid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p>
          <w:p w:rsidR="009F3EF3" w:rsidRP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t xml:space="preserve">Назначение платежа: «Задаток </w:t>
            </w:r>
            <w:proofErr w:type="gramStart"/>
            <w:r w:rsidRPr="009F3EF3">
              <w:rPr>
                <w:rFonts w:ascii="Times New Roman" w:eastAsia="Times New Roman" w:hAnsi="Times New Roman" w:cs="Times New Roman"/>
                <w:sz w:val="24"/>
                <w:szCs w:val="24"/>
                <w:lang w:eastAsia="ru-RU"/>
              </w:rPr>
              <w:t>для участия в торгах по продаже права на заключение договора аренды земельного участка по адресу</w:t>
            </w:r>
            <w:proofErr w:type="gramEnd"/>
            <w:r w:rsidRPr="009F3EF3">
              <w:rPr>
                <w:rFonts w:ascii="Times New Roman" w:eastAsia="Times New Roman" w:hAnsi="Times New Roman" w:cs="Times New Roman"/>
                <w:sz w:val="24"/>
                <w:szCs w:val="24"/>
                <w:lang w:eastAsia="ru-RU"/>
              </w:rPr>
              <w:t>: пр. Металлургов, в районе съезда моста «777», участок №1 ».</w:t>
            </w:r>
          </w:p>
          <w:p w:rsidR="009F3EF3" w:rsidRDefault="009F3EF3" w:rsidP="009F3EF3">
            <w:pPr>
              <w:autoSpaceDE w:val="0"/>
              <w:autoSpaceDN w:val="0"/>
              <w:adjustRightInd w:val="0"/>
              <w:jc w:val="both"/>
              <w:rPr>
                <w:rFonts w:ascii="Times New Roman" w:hAnsi="Times New Roman" w:cs="Times New Roman"/>
                <w:sz w:val="28"/>
                <w:szCs w:val="28"/>
              </w:rPr>
            </w:pPr>
          </w:p>
        </w:tc>
        <w:tc>
          <w:tcPr>
            <w:tcW w:w="2270" w:type="dxa"/>
          </w:tcPr>
          <w:p w:rsidR="009F3EF3" w:rsidRP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lastRenderedPageBreak/>
              <w:t xml:space="preserve">Осмотр земельного участка, расположенного по адресу: г. Красноярск, Советский район, пр. Металлургов, в районе съезда моста «777», участок № 1 на местности будет осуществляться организатором торгов (департаментом градостроительства администрации города </w:t>
            </w:r>
            <w:r w:rsidRPr="009F3EF3">
              <w:rPr>
                <w:rFonts w:ascii="Times New Roman" w:eastAsia="Times New Roman" w:hAnsi="Times New Roman" w:cs="Times New Roman"/>
                <w:sz w:val="24"/>
                <w:szCs w:val="24"/>
                <w:lang w:eastAsia="ru-RU"/>
              </w:rPr>
              <w:lastRenderedPageBreak/>
              <w:t xml:space="preserve">Красноярска) </w:t>
            </w:r>
            <w:r w:rsidR="000464A4" w:rsidRPr="000464A4">
              <w:rPr>
                <w:rFonts w:ascii="Times New Roman" w:eastAsia="Times New Roman" w:hAnsi="Times New Roman" w:cs="Times New Roman"/>
                <w:sz w:val="24"/>
                <w:szCs w:val="24"/>
                <w:lang w:eastAsia="ru-RU"/>
              </w:rPr>
              <w:t>«10</w:t>
            </w:r>
            <w:r w:rsidRPr="000464A4">
              <w:rPr>
                <w:rFonts w:ascii="Times New Roman" w:eastAsia="Times New Roman" w:hAnsi="Times New Roman" w:cs="Times New Roman"/>
                <w:sz w:val="24"/>
                <w:szCs w:val="24"/>
                <w:lang w:eastAsia="ru-RU"/>
              </w:rPr>
              <w:t xml:space="preserve">» </w:t>
            </w:r>
            <w:r w:rsidR="000464A4" w:rsidRPr="000464A4">
              <w:rPr>
                <w:rFonts w:ascii="Times New Roman" w:eastAsia="Times New Roman" w:hAnsi="Times New Roman" w:cs="Times New Roman"/>
                <w:sz w:val="24"/>
                <w:szCs w:val="24"/>
                <w:lang w:eastAsia="ru-RU"/>
              </w:rPr>
              <w:t xml:space="preserve">сентября </w:t>
            </w:r>
            <w:r w:rsidRPr="000464A4">
              <w:rPr>
                <w:rFonts w:ascii="Times New Roman" w:eastAsia="Times New Roman" w:hAnsi="Times New Roman" w:cs="Times New Roman"/>
                <w:sz w:val="24"/>
                <w:szCs w:val="24"/>
                <w:lang w:eastAsia="ru-RU"/>
              </w:rPr>
              <w:t xml:space="preserve">2013 </w:t>
            </w:r>
            <w:r w:rsidR="000464A4" w:rsidRPr="000464A4">
              <w:rPr>
                <w:rFonts w:ascii="Times New Roman" w:eastAsia="Times New Roman" w:hAnsi="Times New Roman" w:cs="Times New Roman"/>
                <w:sz w:val="24"/>
                <w:szCs w:val="24"/>
                <w:lang w:eastAsia="ru-RU"/>
              </w:rPr>
              <w:t>года с 10 часов 00 минут до 12</w:t>
            </w:r>
            <w:r w:rsidRPr="000464A4">
              <w:rPr>
                <w:rFonts w:ascii="Times New Roman" w:eastAsia="Times New Roman" w:hAnsi="Times New Roman" w:cs="Times New Roman"/>
                <w:sz w:val="24"/>
                <w:szCs w:val="24"/>
                <w:lang w:eastAsia="ru-RU"/>
              </w:rPr>
              <w:t xml:space="preserve"> часов 00 минут.</w:t>
            </w:r>
          </w:p>
          <w:p w:rsidR="00567FE1" w:rsidRDefault="00567FE1" w:rsidP="001D02A7">
            <w:pPr>
              <w:autoSpaceDE w:val="0"/>
              <w:autoSpaceDN w:val="0"/>
              <w:adjustRightInd w:val="0"/>
              <w:jc w:val="both"/>
              <w:rPr>
                <w:rFonts w:ascii="Times New Roman" w:hAnsi="Times New Roman" w:cs="Times New Roman"/>
                <w:sz w:val="28"/>
                <w:szCs w:val="28"/>
              </w:rPr>
            </w:pPr>
          </w:p>
        </w:tc>
      </w:tr>
      <w:tr w:rsidR="00567FE1" w:rsidTr="0057296A">
        <w:tc>
          <w:tcPr>
            <w:tcW w:w="503" w:type="dxa"/>
          </w:tcPr>
          <w:p w:rsidR="00567FE1" w:rsidRDefault="00567FE1" w:rsidP="001D02A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3997" w:type="dxa"/>
          </w:tcPr>
          <w:p w:rsidR="009F3EF3" w:rsidRPr="009F3EF3" w:rsidRDefault="009F3EF3" w:rsidP="009F3EF3">
            <w:pPr>
              <w:tabs>
                <w:tab w:val="left" w:pos="12155"/>
              </w:tabs>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t xml:space="preserve">Право на заключение договора аренды земельного участка с кадастровым номером 24:50:0500243:33, расположенного </w:t>
            </w:r>
            <w:r w:rsidRPr="009F3EF3">
              <w:rPr>
                <w:rFonts w:ascii="Times New Roman" w:eastAsia="Times New Roman" w:hAnsi="Times New Roman" w:cs="Times New Roman"/>
                <w:sz w:val="24"/>
                <w:szCs w:val="24"/>
                <w:lang w:eastAsia="ru-RU"/>
              </w:rPr>
              <w:lastRenderedPageBreak/>
              <w:t xml:space="preserve">по адресу: г. Красноярск, Ленинский район, ул. Рязанская, участок № 1, предназначенного для строительства производственной базы. Общая площадь предполагаемого к строительству земельного участка составляет 4 925 кв. м, площадь застраиваемого участка, площадь участка для обустройства подъезда к территории, внешнего и внутриплощадочного благоустройства определить проектом застройки. Земельный участок ограничен: с юго-запада – территорией производственной базы, с </w:t>
            </w:r>
            <w:proofErr w:type="spellStart"/>
            <w:r w:rsidRPr="009F3EF3">
              <w:rPr>
                <w:rFonts w:ascii="Times New Roman" w:eastAsia="Times New Roman" w:hAnsi="Times New Roman" w:cs="Times New Roman"/>
                <w:sz w:val="24"/>
                <w:szCs w:val="24"/>
                <w:lang w:eastAsia="ru-RU"/>
              </w:rPr>
              <w:t>северо</w:t>
            </w:r>
            <w:proofErr w:type="spellEnd"/>
            <w:r w:rsidRPr="009F3EF3">
              <w:rPr>
                <w:rFonts w:ascii="Times New Roman" w:eastAsia="Times New Roman" w:hAnsi="Times New Roman" w:cs="Times New Roman"/>
                <w:sz w:val="24"/>
                <w:szCs w:val="24"/>
                <w:lang w:eastAsia="ru-RU"/>
              </w:rPr>
              <w:t xml:space="preserve"> - запада – территорией внутриплощадочного проезда, с </w:t>
            </w:r>
            <w:proofErr w:type="spellStart"/>
            <w:proofErr w:type="gramStart"/>
            <w:r w:rsidRPr="009F3EF3">
              <w:rPr>
                <w:rFonts w:ascii="Times New Roman" w:eastAsia="Times New Roman" w:hAnsi="Times New Roman" w:cs="Times New Roman"/>
                <w:sz w:val="24"/>
                <w:szCs w:val="24"/>
                <w:lang w:eastAsia="ru-RU"/>
              </w:rPr>
              <w:t>юго</w:t>
            </w:r>
            <w:proofErr w:type="spellEnd"/>
            <w:r w:rsidRPr="009F3EF3">
              <w:rPr>
                <w:rFonts w:ascii="Times New Roman" w:eastAsia="Times New Roman" w:hAnsi="Times New Roman" w:cs="Times New Roman"/>
                <w:sz w:val="24"/>
                <w:szCs w:val="24"/>
                <w:lang w:eastAsia="ru-RU"/>
              </w:rPr>
              <w:t xml:space="preserve"> – востока</w:t>
            </w:r>
            <w:proofErr w:type="gramEnd"/>
            <w:r w:rsidRPr="009F3EF3">
              <w:rPr>
                <w:rFonts w:ascii="Times New Roman" w:eastAsia="Times New Roman" w:hAnsi="Times New Roman" w:cs="Times New Roman"/>
                <w:sz w:val="24"/>
                <w:szCs w:val="24"/>
                <w:lang w:eastAsia="ru-RU"/>
              </w:rPr>
              <w:t xml:space="preserve"> и северо-востока – красной линией квартала. Участок свободен от капитальной застройки. Обременения земельного участка: отсутствуют.</w:t>
            </w:r>
          </w:p>
          <w:p w:rsidR="009F3EF3" w:rsidRP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t xml:space="preserve">Земельный участок в системе зонирования находится в зоне производственных предприятий </w:t>
            </w:r>
            <w:r w:rsidRPr="009F3EF3">
              <w:rPr>
                <w:rFonts w:ascii="Times New Roman" w:eastAsia="Times New Roman" w:hAnsi="Times New Roman" w:cs="Times New Roman"/>
                <w:sz w:val="24"/>
                <w:szCs w:val="24"/>
                <w:lang w:val="en-US" w:eastAsia="ru-RU"/>
              </w:rPr>
              <w:t>IV</w:t>
            </w:r>
            <w:r w:rsidRPr="009F3EF3">
              <w:rPr>
                <w:rFonts w:ascii="Times New Roman" w:eastAsia="Times New Roman" w:hAnsi="Times New Roman" w:cs="Times New Roman"/>
                <w:sz w:val="24"/>
                <w:szCs w:val="24"/>
                <w:lang w:eastAsia="ru-RU"/>
              </w:rPr>
              <w:t>-</w:t>
            </w:r>
            <w:r w:rsidRPr="009F3EF3">
              <w:rPr>
                <w:rFonts w:ascii="Times New Roman" w:eastAsia="Times New Roman" w:hAnsi="Times New Roman" w:cs="Times New Roman"/>
                <w:sz w:val="24"/>
                <w:szCs w:val="24"/>
                <w:lang w:val="en-US" w:eastAsia="ru-RU"/>
              </w:rPr>
              <w:t>V</w:t>
            </w:r>
            <w:r w:rsidRPr="009F3EF3">
              <w:rPr>
                <w:rFonts w:ascii="Times New Roman" w:eastAsia="Times New Roman" w:hAnsi="Times New Roman" w:cs="Times New Roman"/>
                <w:sz w:val="24"/>
                <w:szCs w:val="24"/>
                <w:lang w:eastAsia="ru-RU"/>
              </w:rPr>
              <w:t xml:space="preserve"> классов вредности (П.3). Список ограничений по использованию и обременений обязательствами: Использовать участок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продажи участка по частям, влекущее изменение целевого (разрешенного) использования, без предварительного согласования с департаментом градостроительства, иными инстанциями, согласование с которыми предусмотрено действующим законодательством.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w:t>
            </w:r>
          </w:p>
          <w:p w:rsidR="009F3EF3" w:rsidRP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t xml:space="preserve">Разрешенное использование: размещение объектов </w:t>
            </w:r>
            <w:r w:rsidRPr="009F3EF3">
              <w:rPr>
                <w:rFonts w:ascii="Times New Roman" w:eastAsia="Times New Roman" w:hAnsi="Times New Roman" w:cs="Times New Roman"/>
                <w:sz w:val="24"/>
                <w:szCs w:val="24"/>
                <w:lang w:val="en-US" w:eastAsia="ru-RU"/>
              </w:rPr>
              <w:t>IV</w:t>
            </w:r>
            <w:r w:rsidRPr="009F3EF3">
              <w:rPr>
                <w:rFonts w:ascii="Times New Roman" w:eastAsia="Times New Roman" w:hAnsi="Times New Roman" w:cs="Times New Roman"/>
                <w:sz w:val="24"/>
                <w:szCs w:val="24"/>
                <w:lang w:eastAsia="ru-RU"/>
              </w:rPr>
              <w:t>-</w:t>
            </w:r>
            <w:r w:rsidRPr="009F3EF3">
              <w:rPr>
                <w:rFonts w:ascii="Times New Roman" w:eastAsia="Times New Roman" w:hAnsi="Times New Roman" w:cs="Times New Roman"/>
                <w:sz w:val="24"/>
                <w:szCs w:val="24"/>
                <w:lang w:val="en-US" w:eastAsia="ru-RU"/>
              </w:rPr>
              <w:t>V</w:t>
            </w:r>
            <w:r w:rsidRPr="009F3EF3">
              <w:rPr>
                <w:rFonts w:ascii="Times New Roman" w:eastAsia="Times New Roman" w:hAnsi="Times New Roman" w:cs="Times New Roman"/>
                <w:sz w:val="24"/>
                <w:szCs w:val="24"/>
                <w:lang w:eastAsia="ru-RU"/>
              </w:rPr>
              <w:t xml:space="preserve"> классов </w:t>
            </w:r>
            <w:r w:rsidRPr="009F3EF3">
              <w:rPr>
                <w:rFonts w:ascii="Times New Roman" w:eastAsia="Times New Roman" w:hAnsi="Times New Roman" w:cs="Times New Roman"/>
                <w:sz w:val="24"/>
                <w:szCs w:val="24"/>
                <w:lang w:eastAsia="ru-RU"/>
              </w:rPr>
              <w:lastRenderedPageBreak/>
              <w:t>вредности, в том числе промышленных,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w:t>
            </w:r>
          </w:p>
          <w:p w:rsidR="009F3EF3" w:rsidRP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t xml:space="preserve">В зоне производственных предприятий </w:t>
            </w:r>
            <w:r w:rsidRPr="009F3EF3">
              <w:rPr>
                <w:rFonts w:ascii="Times New Roman" w:eastAsia="Times New Roman" w:hAnsi="Times New Roman" w:cs="Times New Roman"/>
                <w:sz w:val="24"/>
                <w:szCs w:val="24"/>
                <w:lang w:val="en-US" w:eastAsia="ru-RU"/>
              </w:rPr>
              <w:t>IV</w:t>
            </w:r>
            <w:r w:rsidRPr="009F3EF3">
              <w:rPr>
                <w:rFonts w:ascii="Times New Roman" w:eastAsia="Times New Roman" w:hAnsi="Times New Roman" w:cs="Times New Roman"/>
                <w:sz w:val="24"/>
                <w:szCs w:val="24"/>
                <w:lang w:eastAsia="ru-RU"/>
              </w:rPr>
              <w:t>-</w:t>
            </w:r>
            <w:r w:rsidRPr="009F3EF3">
              <w:rPr>
                <w:rFonts w:ascii="Times New Roman" w:eastAsia="Times New Roman" w:hAnsi="Times New Roman" w:cs="Times New Roman"/>
                <w:sz w:val="24"/>
                <w:szCs w:val="24"/>
                <w:lang w:val="en-US" w:eastAsia="ru-RU"/>
              </w:rPr>
              <w:t>V</w:t>
            </w:r>
            <w:r w:rsidRPr="009F3EF3">
              <w:rPr>
                <w:rFonts w:ascii="Times New Roman" w:eastAsia="Times New Roman" w:hAnsi="Times New Roman" w:cs="Times New Roman"/>
                <w:sz w:val="24"/>
                <w:szCs w:val="24"/>
                <w:lang w:eastAsia="ru-RU"/>
              </w:rPr>
              <w:t xml:space="preserve"> класса вредности (П.3) параметры разрешенного строительства не установлены.</w:t>
            </w:r>
          </w:p>
          <w:p w:rsidR="00567FE1" w:rsidRPr="00B64297" w:rsidRDefault="009F3EF3" w:rsidP="00B64297">
            <w:pPr>
              <w:tabs>
                <w:tab w:val="left" w:pos="12155"/>
              </w:tabs>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t>Срок договора аренды: 3 года.</w:t>
            </w:r>
          </w:p>
        </w:tc>
        <w:tc>
          <w:tcPr>
            <w:tcW w:w="2075" w:type="dxa"/>
          </w:tcPr>
          <w:p w:rsidR="009F3EF3" w:rsidRP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lastRenderedPageBreak/>
              <w:t>Решение о проведен</w:t>
            </w:r>
            <w:proofErr w:type="gramStart"/>
            <w:r w:rsidRPr="009F3EF3">
              <w:rPr>
                <w:rFonts w:ascii="Times New Roman" w:eastAsia="Times New Roman" w:hAnsi="Times New Roman" w:cs="Times New Roman"/>
                <w:sz w:val="24"/>
                <w:szCs w:val="24"/>
                <w:lang w:eastAsia="ru-RU"/>
              </w:rPr>
              <w:t>ии ау</w:t>
            </w:r>
            <w:proofErr w:type="gramEnd"/>
            <w:r w:rsidRPr="009F3EF3">
              <w:rPr>
                <w:rFonts w:ascii="Times New Roman" w:eastAsia="Times New Roman" w:hAnsi="Times New Roman" w:cs="Times New Roman"/>
                <w:sz w:val="24"/>
                <w:szCs w:val="24"/>
                <w:lang w:eastAsia="ru-RU"/>
              </w:rPr>
              <w:t xml:space="preserve">кциона принято Распоряжением </w:t>
            </w:r>
            <w:r w:rsidRPr="009F3EF3">
              <w:rPr>
                <w:rFonts w:ascii="Times New Roman" w:eastAsia="Times New Roman" w:hAnsi="Times New Roman" w:cs="Times New Roman"/>
                <w:sz w:val="24"/>
                <w:szCs w:val="24"/>
                <w:lang w:eastAsia="ru-RU"/>
              </w:rPr>
              <w:lastRenderedPageBreak/>
              <w:t>администрации города Красноярска от 20.08.2013 №  1992-арх.</w:t>
            </w:r>
          </w:p>
          <w:p w:rsidR="00567FE1" w:rsidRDefault="00567FE1" w:rsidP="001D02A7">
            <w:pPr>
              <w:autoSpaceDE w:val="0"/>
              <w:autoSpaceDN w:val="0"/>
              <w:adjustRightInd w:val="0"/>
              <w:jc w:val="both"/>
              <w:rPr>
                <w:rFonts w:ascii="Times New Roman" w:hAnsi="Times New Roman" w:cs="Times New Roman"/>
                <w:sz w:val="28"/>
                <w:szCs w:val="28"/>
              </w:rPr>
            </w:pPr>
          </w:p>
        </w:tc>
        <w:tc>
          <w:tcPr>
            <w:tcW w:w="1789" w:type="dxa"/>
          </w:tcPr>
          <w:p w:rsid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lastRenderedPageBreak/>
              <w:t xml:space="preserve">Начальный размер арендной платы: </w:t>
            </w:r>
            <w:r w:rsidRPr="009F3EF3">
              <w:rPr>
                <w:rFonts w:ascii="Times New Roman" w:eastAsia="Times New Roman" w:hAnsi="Times New Roman" w:cs="Times New Roman"/>
                <w:sz w:val="24"/>
                <w:szCs w:val="24"/>
                <w:lang w:eastAsia="ru-RU"/>
              </w:rPr>
              <w:lastRenderedPageBreak/>
              <w:t>2 076 010 рублей в год.</w:t>
            </w:r>
          </w:p>
          <w:p w:rsidR="009F3EF3" w:rsidRP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p>
          <w:p w:rsid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t>Шаг аукциона: 5 %, что составляет - 103 800, 50 рублей.</w:t>
            </w:r>
          </w:p>
          <w:p w:rsidR="009F3EF3" w:rsidRP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p>
          <w:p w:rsid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t>Размер задатка: 50 %, что составляет – 1 038 005, 00 рублей.</w:t>
            </w:r>
          </w:p>
          <w:p w:rsidR="009F3EF3" w:rsidRP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p>
          <w:p w:rsidR="009F3EF3" w:rsidRP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t xml:space="preserve">Назначение платежа: «Задаток </w:t>
            </w:r>
            <w:proofErr w:type="gramStart"/>
            <w:r w:rsidRPr="009F3EF3">
              <w:rPr>
                <w:rFonts w:ascii="Times New Roman" w:eastAsia="Times New Roman" w:hAnsi="Times New Roman" w:cs="Times New Roman"/>
                <w:sz w:val="24"/>
                <w:szCs w:val="24"/>
                <w:lang w:eastAsia="ru-RU"/>
              </w:rPr>
              <w:t>для участия в торгах по продаже права на заключение договора аренды земельного участка по адресу</w:t>
            </w:r>
            <w:proofErr w:type="gramEnd"/>
            <w:r w:rsidRPr="009F3EF3">
              <w:rPr>
                <w:rFonts w:ascii="Times New Roman" w:eastAsia="Times New Roman" w:hAnsi="Times New Roman" w:cs="Times New Roman"/>
                <w:sz w:val="24"/>
                <w:szCs w:val="24"/>
                <w:lang w:eastAsia="ru-RU"/>
              </w:rPr>
              <w:t>: ул. Рязанская, участок №1 ».</w:t>
            </w:r>
          </w:p>
          <w:p w:rsidR="00B64297" w:rsidRDefault="00B64297" w:rsidP="001D02A7">
            <w:pPr>
              <w:autoSpaceDE w:val="0"/>
              <w:autoSpaceDN w:val="0"/>
              <w:adjustRightInd w:val="0"/>
              <w:jc w:val="both"/>
              <w:rPr>
                <w:rFonts w:ascii="Times New Roman" w:hAnsi="Times New Roman" w:cs="Times New Roman"/>
                <w:sz w:val="28"/>
                <w:szCs w:val="28"/>
              </w:rPr>
            </w:pPr>
          </w:p>
        </w:tc>
        <w:tc>
          <w:tcPr>
            <w:tcW w:w="2270" w:type="dxa"/>
          </w:tcPr>
          <w:p w:rsidR="009F3EF3" w:rsidRPr="009F3EF3" w:rsidRDefault="009F3EF3" w:rsidP="009F3EF3">
            <w:pPr>
              <w:autoSpaceDE w:val="0"/>
              <w:autoSpaceDN w:val="0"/>
              <w:adjustRightInd w:val="0"/>
              <w:jc w:val="both"/>
              <w:rPr>
                <w:rFonts w:ascii="Times New Roman" w:eastAsia="Times New Roman" w:hAnsi="Times New Roman" w:cs="Times New Roman"/>
                <w:sz w:val="24"/>
                <w:szCs w:val="24"/>
                <w:lang w:eastAsia="ru-RU"/>
              </w:rPr>
            </w:pPr>
            <w:r w:rsidRPr="009F3EF3">
              <w:rPr>
                <w:rFonts w:ascii="Times New Roman" w:eastAsia="Times New Roman" w:hAnsi="Times New Roman" w:cs="Times New Roman"/>
                <w:sz w:val="24"/>
                <w:szCs w:val="24"/>
                <w:lang w:eastAsia="ru-RU"/>
              </w:rPr>
              <w:lastRenderedPageBreak/>
              <w:t xml:space="preserve">Осмотр земельного участка, расположенного по адресу: г. </w:t>
            </w:r>
            <w:r w:rsidRPr="009F3EF3">
              <w:rPr>
                <w:rFonts w:ascii="Times New Roman" w:eastAsia="Times New Roman" w:hAnsi="Times New Roman" w:cs="Times New Roman"/>
                <w:sz w:val="24"/>
                <w:szCs w:val="24"/>
                <w:lang w:eastAsia="ru-RU"/>
              </w:rPr>
              <w:lastRenderedPageBreak/>
              <w:t xml:space="preserve">Красноярск, Ленинский район, ул. Рязанская, участок № 1 на местности будет осуществляться организатором торгов (департаментом градостроительства администрации города Красноярска) </w:t>
            </w:r>
            <w:r w:rsidR="000464A4" w:rsidRPr="000464A4">
              <w:rPr>
                <w:rFonts w:ascii="Times New Roman" w:eastAsia="Times New Roman" w:hAnsi="Times New Roman" w:cs="Times New Roman"/>
                <w:sz w:val="24"/>
                <w:szCs w:val="24"/>
                <w:lang w:eastAsia="ru-RU"/>
              </w:rPr>
              <w:t>«11</w:t>
            </w:r>
            <w:r w:rsidRPr="000464A4">
              <w:rPr>
                <w:rFonts w:ascii="Times New Roman" w:eastAsia="Times New Roman" w:hAnsi="Times New Roman" w:cs="Times New Roman"/>
                <w:sz w:val="24"/>
                <w:szCs w:val="24"/>
                <w:lang w:eastAsia="ru-RU"/>
              </w:rPr>
              <w:t xml:space="preserve">» </w:t>
            </w:r>
            <w:r w:rsidR="000464A4" w:rsidRPr="000464A4">
              <w:rPr>
                <w:rFonts w:ascii="Times New Roman" w:eastAsia="Times New Roman" w:hAnsi="Times New Roman" w:cs="Times New Roman"/>
                <w:sz w:val="24"/>
                <w:szCs w:val="24"/>
                <w:lang w:eastAsia="ru-RU"/>
              </w:rPr>
              <w:t>сентября 2013 года с 10 часов 00 минут до 12</w:t>
            </w:r>
            <w:r w:rsidRPr="000464A4">
              <w:rPr>
                <w:rFonts w:ascii="Times New Roman" w:eastAsia="Times New Roman" w:hAnsi="Times New Roman" w:cs="Times New Roman"/>
                <w:sz w:val="24"/>
                <w:szCs w:val="24"/>
                <w:lang w:eastAsia="ru-RU"/>
              </w:rPr>
              <w:t xml:space="preserve"> часов 00 минут.</w:t>
            </w:r>
          </w:p>
          <w:p w:rsidR="00567FE1" w:rsidRDefault="00567FE1" w:rsidP="009F3EF3">
            <w:pPr>
              <w:autoSpaceDE w:val="0"/>
              <w:autoSpaceDN w:val="0"/>
              <w:adjustRightInd w:val="0"/>
              <w:ind w:firstLine="34"/>
              <w:jc w:val="both"/>
              <w:rPr>
                <w:rFonts w:ascii="Times New Roman" w:hAnsi="Times New Roman" w:cs="Times New Roman"/>
                <w:sz w:val="28"/>
                <w:szCs w:val="28"/>
              </w:rPr>
            </w:pPr>
          </w:p>
        </w:tc>
      </w:tr>
      <w:tr w:rsidR="00567FE1" w:rsidTr="0057296A">
        <w:tc>
          <w:tcPr>
            <w:tcW w:w="503" w:type="dxa"/>
          </w:tcPr>
          <w:p w:rsidR="00567FE1" w:rsidRDefault="00567FE1" w:rsidP="001D02A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3997" w:type="dxa"/>
          </w:tcPr>
          <w:p w:rsidR="00DA3C3F" w:rsidRPr="00DA3C3F" w:rsidRDefault="00DA3C3F" w:rsidP="00DA3C3F">
            <w:pPr>
              <w:tabs>
                <w:tab w:val="left" w:pos="12155"/>
              </w:tabs>
              <w:jc w:val="both"/>
              <w:rPr>
                <w:rFonts w:ascii="Times New Roman" w:eastAsia="Times New Roman" w:hAnsi="Times New Roman" w:cs="Times New Roman"/>
                <w:sz w:val="24"/>
                <w:szCs w:val="24"/>
                <w:lang w:eastAsia="ru-RU"/>
              </w:rPr>
            </w:pPr>
            <w:r w:rsidRPr="00DA3C3F">
              <w:rPr>
                <w:rFonts w:ascii="Times New Roman" w:eastAsia="Times New Roman" w:hAnsi="Times New Roman" w:cs="Times New Roman"/>
                <w:sz w:val="24"/>
                <w:szCs w:val="24"/>
                <w:lang w:eastAsia="ru-RU"/>
              </w:rPr>
              <w:t xml:space="preserve">Право на заключение договора аренды земельного участка с кадастровым номером 24:50:0400051:75, расположенного по адресу: г. Красноярск, Советский район, Северная объездная дорога, предназначенного для строительства производственно-складской базы. Общая площадь предполагаемого к строительству земельного участка составляет 5 327,96 кв. м, площадь застраиваемого участка, площадь участка для обустройства подъезда к территории, внешнего и внутриплощадочного благоустройства определить проектом застройки. </w:t>
            </w:r>
            <w:proofErr w:type="gramStart"/>
            <w:r w:rsidRPr="00DA3C3F">
              <w:rPr>
                <w:rFonts w:ascii="Times New Roman" w:eastAsia="Times New Roman" w:hAnsi="Times New Roman" w:cs="Times New Roman"/>
                <w:sz w:val="24"/>
                <w:szCs w:val="24"/>
                <w:lang w:eastAsia="ru-RU"/>
              </w:rPr>
              <w:t>Земельный участок ограничен: с северо-западной и северо-восточной сторон – территорией автомобильного рынка, с юго-запада – территорией производственно-складской базы, с юго-восточной стороны – красной линией квартала.</w:t>
            </w:r>
            <w:proofErr w:type="gramEnd"/>
            <w:r w:rsidRPr="00DA3C3F">
              <w:rPr>
                <w:rFonts w:ascii="Times New Roman" w:eastAsia="Times New Roman" w:hAnsi="Times New Roman" w:cs="Times New Roman"/>
                <w:sz w:val="24"/>
                <w:szCs w:val="24"/>
                <w:lang w:eastAsia="ru-RU"/>
              </w:rPr>
              <w:t xml:space="preserve"> Обременения земельного участка: отсутствуют.</w:t>
            </w:r>
          </w:p>
          <w:p w:rsidR="00DA3C3F" w:rsidRPr="00DA3C3F" w:rsidRDefault="00DA3C3F" w:rsidP="00DA3C3F">
            <w:pPr>
              <w:autoSpaceDE w:val="0"/>
              <w:autoSpaceDN w:val="0"/>
              <w:adjustRightInd w:val="0"/>
              <w:jc w:val="both"/>
              <w:rPr>
                <w:rFonts w:ascii="Times New Roman" w:eastAsia="Times New Roman" w:hAnsi="Times New Roman" w:cs="Times New Roman"/>
                <w:sz w:val="24"/>
                <w:szCs w:val="24"/>
                <w:lang w:eastAsia="ru-RU"/>
              </w:rPr>
            </w:pPr>
            <w:r w:rsidRPr="00DA3C3F">
              <w:rPr>
                <w:rFonts w:ascii="Times New Roman" w:eastAsia="Times New Roman" w:hAnsi="Times New Roman" w:cs="Times New Roman"/>
                <w:sz w:val="24"/>
                <w:szCs w:val="24"/>
                <w:lang w:eastAsia="ru-RU"/>
              </w:rPr>
              <w:t xml:space="preserve">Земельный участок в системе зонирования находится в зоне производственных предприятий </w:t>
            </w:r>
            <w:r w:rsidRPr="00DA3C3F">
              <w:rPr>
                <w:rFonts w:ascii="Times New Roman" w:eastAsia="Times New Roman" w:hAnsi="Times New Roman" w:cs="Times New Roman"/>
                <w:sz w:val="24"/>
                <w:szCs w:val="24"/>
                <w:lang w:val="en-US" w:eastAsia="ru-RU"/>
              </w:rPr>
              <w:t>IV</w:t>
            </w:r>
            <w:r w:rsidRPr="00DA3C3F">
              <w:rPr>
                <w:rFonts w:ascii="Times New Roman" w:eastAsia="Times New Roman" w:hAnsi="Times New Roman" w:cs="Times New Roman"/>
                <w:sz w:val="24"/>
                <w:szCs w:val="24"/>
                <w:lang w:eastAsia="ru-RU"/>
              </w:rPr>
              <w:t>-</w:t>
            </w:r>
            <w:r w:rsidRPr="00DA3C3F">
              <w:rPr>
                <w:rFonts w:ascii="Times New Roman" w:eastAsia="Times New Roman" w:hAnsi="Times New Roman" w:cs="Times New Roman"/>
                <w:sz w:val="24"/>
                <w:szCs w:val="24"/>
                <w:lang w:val="en-US" w:eastAsia="ru-RU"/>
              </w:rPr>
              <w:t>V</w:t>
            </w:r>
            <w:r w:rsidRPr="00DA3C3F">
              <w:rPr>
                <w:rFonts w:ascii="Times New Roman" w:eastAsia="Times New Roman" w:hAnsi="Times New Roman" w:cs="Times New Roman"/>
                <w:sz w:val="24"/>
                <w:szCs w:val="24"/>
                <w:lang w:eastAsia="ru-RU"/>
              </w:rPr>
              <w:t xml:space="preserve"> классов вредности (П.3). Список ограничений по использованию и обременений обязательствами: Использовать участок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продажи участка по частям, влекущее изменение </w:t>
            </w:r>
            <w:r w:rsidRPr="00DA3C3F">
              <w:rPr>
                <w:rFonts w:ascii="Times New Roman" w:eastAsia="Times New Roman" w:hAnsi="Times New Roman" w:cs="Times New Roman"/>
                <w:sz w:val="24"/>
                <w:szCs w:val="24"/>
                <w:lang w:eastAsia="ru-RU"/>
              </w:rPr>
              <w:lastRenderedPageBreak/>
              <w:t>целевого (разрешенного) использования, без предварительного согласования с департаментом градостроительства, иными инстанциями, согласование с которыми предусмотрено действующим законодательством.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w:t>
            </w:r>
          </w:p>
          <w:p w:rsidR="00DA3C3F" w:rsidRPr="00DA3C3F" w:rsidRDefault="00DA3C3F" w:rsidP="00DA3C3F">
            <w:pPr>
              <w:autoSpaceDE w:val="0"/>
              <w:autoSpaceDN w:val="0"/>
              <w:adjustRightInd w:val="0"/>
              <w:jc w:val="both"/>
              <w:rPr>
                <w:rFonts w:ascii="Times New Roman" w:eastAsia="Times New Roman" w:hAnsi="Times New Roman" w:cs="Times New Roman"/>
                <w:sz w:val="24"/>
                <w:szCs w:val="24"/>
                <w:lang w:eastAsia="ru-RU"/>
              </w:rPr>
            </w:pPr>
            <w:r w:rsidRPr="00DA3C3F">
              <w:rPr>
                <w:rFonts w:ascii="Times New Roman" w:eastAsia="Times New Roman" w:hAnsi="Times New Roman" w:cs="Times New Roman"/>
                <w:sz w:val="24"/>
                <w:szCs w:val="24"/>
                <w:lang w:eastAsia="ru-RU"/>
              </w:rPr>
              <w:t xml:space="preserve">Разрешенное использование: размещение объектов </w:t>
            </w:r>
            <w:r w:rsidRPr="00DA3C3F">
              <w:rPr>
                <w:rFonts w:ascii="Times New Roman" w:eastAsia="Times New Roman" w:hAnsi="Times New Roman" w:cs="Times New Roman"/>
                <w:sz w:val="24"/>
                <w:szCs w:val="24"/>
                <w:lang w:val="en-US" w:eastAsia="ru-RU"/>
              </w:rPr>
              <w:t>IV</w:t>
            </w:r>
            <w:r w:rsidRPr="00DA3C3F">
              <w:rPr>
                <w:rFonts w:ascii="Times New Roman" w:eastAsia="Times New Roman" w:hAnsi="Times New Roman" w:cs="Times New Roman"/>
                <w:sz w:val="24"/>
                <w:szCs w:val="24"/>
                <w:lang w:eastAsia="ru-RU"/>
              </w:rPr>
              <w:t>-</w:t>
            </w:r>
            <w:r w:rsidRPr="00DA3C3F">
              <w:rPr>
                <w:rFonts w:ascii="Times New Roman" w:eastAsia="Times New Roman" w:hAnsi="Times New Roman" w:cs="Times New Roman"/>
                <w:sz w:val="24"/>
                <w:szCs w:val="24"/>
                <w:lang w:val="en-US" w:eastAsia="ru-RU"/>
              </w:rPr>
              <w:t>V</w:t>
            </w:r>
            <w:r w:rsidRPr="00DA3C3F">
              <w:rPr>
                <w:rFonts w:ascii="Times New Roman" w:eastAsia="Times New Roman" w:hAnsi="Times New Roman" w:cs="Times New Roman"/>
                <w:sz w:val="24"/>
                <w:szCs w:val="24"/>
                <w:lang w:eastAsia="ru-RU"/>
              </w:rPr>
              <w:t xml:space="preserve"> классов вредности, в том числе промышленных,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w:t>
            </w:r>
          </w:p>
          <w:p w:rsidR="00DA3C3F" w:rsidRPr="00DA3C3F" w:rsidRDefault="00DA3C3F" w:rsidP="00DA3C3F">
            <w:pPr>
              <w:autoSpaceDE w:val="0"/>
              <w:autoSpaceDN w:val="0"/>
              <w:adjustRightInd w:val="0"/>
              <w:jc w:val="both"/>
              <w:rPr>
                <w:rFonts w:ascii="Times New Roman" w:eastAsia="Times New Roman" w:hAnsi="Times New Roman" w:cs="Times New Roman"/>
                <w:sz w:val="24"/>
                <w:szCs w:val="24"/>
                <w:lang w:eastAsia="ru-RU"/>
              </w:rPr>
            </w:pPr>
            <w:r w:rsidRPr="00DA3C3F">
              <w:rPr>
                <w:rFonts w:ascii="Times New Roman" w:eastAsia="Times New Roman" w:hAnsi="Times New Roman" w:cs="Times New Roman"/>
                <w:sz w:val="24"/>
                <w:szCs w:val="24"/>
                <w:lang w:eastAsia="ru-RU"/>
              </w:rPr>
              <w:t xml:space="preserve">В зоне производственных предприятий </w:t>
            </w:r>
            <w:r w:rsidRPr="00DA3C3F">
              <w:rPr>
                <w:rFonts w:ascii="Times New Roman" w:eastAsia="Times New Roman" w:hAnsi="Times New Roman" w:cs="Times New Roman"/>
                <w:sz w:val="24"/>
                <w:szCs w:val="24"/>
                <w:lang w:val="en-US" w:eastAsia="ru-RU"/>
              </w:rPr>
              <w:t>IV</w:t>
            </w:r>
            <w:r w:rsidRPr="00DA3C3F">
              <w:rPr>
                <w:rFonts w:ascii="Times New Roman" w:eastAsia="Times New Roman" w:hAnsi="Times New Roman" w:cs="Times New Roman"/>
                <w:sz w:val="24"/>
                <w:szCs w:val="24"/>
                <w:lang w:eastAsia="ru-RU"/>
              </w:rPr>
              <w:t>-</w:t>
            </w:r>
            <w:r w:rsidRPr="00DA3C3F">
              <w:rPr>
                <w:rFonts w:ascii="Times New Roman" w:eastAsia="Times New Roman" w:hAnsi="Times New Roman" w:cs="Times New Roman"/>
                <w:sz w:val="24"/>
                <w:szCs w:val="24"/>
                <w:lang w:val="en-US" w:eastAsia="ru-RU"/>
              </w:rPr>
              <w:t>V</w:t>
            </w:r>
            <w:r w:rsidRPr="00DA3C3F">
              <w:rPr>
                <w:rFonts w:ascii="Times New Roman" w:eastAsia="Times New Roman" w:hAnsi="Times New Roman" w:cs="Times New Roman"/>
                <w:sz w:val="24"/>
                <w:szCs w:val="24"/>
                <w:lang w:eastAsia="ru-RU"/>
              </w:rPr>
              <w:t xml:space="preserve"> класса вредности (П.3) параметры разрешенного строительства не установлены.</w:t>
            </w:r>
          </w:p>
          <w:p w:rsidR="00567FE1" w:rsidRPr="00E402F0" w:rsidRDefault="00DA3C3F" w:rsidP="00E402F0">
            <w:pPr>
              <w:tabs>
                <w:tab w:val="left" w:pos="12155"/>
              </w:tabs>
              <w:jc w:val="both"/>
              <w:rPr>
                <w:rFonts w:ascii="Times New Roman" w:eastAsia="Times New Roman" w:hAnsi="Times New Roman" w:cs="Times New Roman"/>
                <w:sz w:val="24"/>
                <w:szCs w:val="24"/>
                <w:lang w:eastAsia="ru-RU"/>
              </w:rPr>
            </w:pPr>
            <w:r w:rsidRPr="00DA3C3F">
              <w:rPr>
                <w:rFonts w:ascii="Times New Roman" w:eastAsia="Times New Roman" w:hAnsi="Times New Roman" w:cs="Times New Roman"/>
                <w:sz w:val="24"/>
                <w:szCs w:val="24"/>
                <w:lang w:eastAsia="ru-RU"/>
              </w:rPr>
              <w:t>Срок договора аренды: 3 года.</w:t>
            </w:r>
          </w:p>
        </w:tc>
        <w:tc>
          <w:tcPr>
            <w:tcW w:w="2075" w:type="dxa"/>
          </w:tcPr>
          <w:p w:rsidR="00DA3C3F" w:rsidRPr="00DA3C3F" w:rsidRDefault="00DA3C3F" w:rsidP="00DA3C3F">
            <w:pPr>
              <w:autoSpaceDE w:val="0"/>
              <w:autoSpaceDN w:val="0"/>
              <w:adjustRightInd w:val="0"/>
              <w:jc w:val="both"/>
              <w:rPr>
                <w:rFonts w:ascii="Times New Roman" w:eastAsia="Times New Roman" w:hAnsi="Times New Roman" w:cs="Times New Roman"/>
                <w:sz w:val="24"/>
                <w:szCs w:val="24"/>
                <w:lang w:eastAsia="ru-RU"/>
              </w:rPr>
            </w:pPr>
            <w:r w:rsidRPr="00DA3C3F">
              <w:rPr>
                <w:rFonts w:ascii="Times New Roman" w:eastAsia="Times New Roman" w:hAnsi="Times New Roman" w:cs="Times New Roman"/>
                <w:sz w:val="24"/>
                <w:szCs w:val="24"/>
                <w:lang w:eastAsia="ru-RU"/>
              </w:rPr>
              <w:lastRenderedPageBreak/>
              <w:t>Решение о проведен</w:t>
            </w:r>
            <w:proofErr w:type="gramStart"/>
            <w:r w:rsidRPr="00DA3C3F">
              <w:rPr>
                <w:rFonts w:ascii="Times New Roman" w:eastAsia="Times New Roman" w:hAnsi="Times New Roman" w:cs="Times New Roman"/>
                <w:sz w:val="24"/>
                <w:szCs w:val="24"/>
                <w:lang w:eastAsia="ru-RU"/>
              </w:rPr>
              <w:t>ии ау</w:t>
            </w:r>
            <w:proofErr w:type="gramEnd"/>
            <w:r w:rsidRPr="00DA3C3F">
              <w:rPr>
                <w:rFonts w:ascii="Times New Roman" w:eastAsia="Times New Roman" w:hAnsi="Times New Roman" w:cs="Times New Roman"/>
                <w:sz w:val="24"/>
                <w:szCs w:val="24"/>
                <w:lang w:eastAsia="ru-RU"/>
              </w:rPr>
              <w:t>кциона принято Распоряжением администрации города Красноярска от 20.08.2013 №  1994-арх.</w:t>
            </w:r>
          </w:p>
          <w:p w:rsidR="00567FE1" w:rsidRDefault="00567FE1" w:rsidP="001D02A7">
            <w:pPr>
              <w:autoSpaceDE w:val="0"/>
              <w:autoSpaceDN w:val="0"/>
              <w:adjustRightInd w:val="0"/>
              <w:jc w:val="both"/>
              <w:rPr>
                <w:rFonts w:ascii="Times New Roman" w:hAnsi="Times New Roman" w:cs="Times New Roman"/>
                <w:sz w:val="28"/>
                <w:szCs w:val="28"/>
              </w:rPr>
            </w:pPr>
          </w:p>
        </w:tc>
        <w:tc>
          <w:tcPr>
            <w:tcW w:w="1789" w:type="dxa"/>
          </w:tcPr>
          <w:p w:rsidR="00DA3C3F" w:rsidRDefault="00DA3C3F" w:rsidP="00DA3C3F">
            <w:pPr>
              <w:autoSpaceDE w:val="0"/>
              <w:autoSpaceDN w:val="0"/>
              <w:adjustRightInd w:val="0"/>
              <w:jc w:val="both"/>
              <w:rPr>
                <w:rFonts w:ascii="Times New Roman" w:eastAsia="Times New Roman" w:hAnsi="Times New Roman" w:cs="Times New Roman"/>
                <w:sz w:val="24"/>
                <w:szCs w:val="24"/>
                <w:lang w:eastAsia="ru-RU"/>
              </w:rPr>
            </w:pPr>
            <w:r w:rsidRPr="00DA3C3F">
              <w:rPr>
                <w:rFonts w:ascii="Times New Roman" w:eastAsia="Times New Roman" w:hAnsi="Times New Roman" w:cs="Times New Roman"/>
                <w:sz w:val="24"/>
                <w:szCs w:val="24"/>
                <w:lang w:eastAsia="ru-RU"/>
              </w:rPr>
              <w:t>Начальный размер арендной платы: 2 535 148 рублей в год.</w:t>
            </w:r>
          </w:p>
          <w:p w:rsidR="00DA3C3F" w:rsidRPr="00DA3C3F" w:rsidRDefault="00DA3C3F" w:rsidP="00DA3C3F">
            <w:pPr>
              <w:autoSpaceDE w:val="0"/>
              <w:autoSpaceDN w:val="0"/>
              <w:adjustRightInd w:val="0"/>
              <w:jc w:val="both"/>
              <w:rPr>
                <w:rFonts w:ascii="Times New Roman" w:eastAsia="Times New Roman" w:hAnsi="Times New Roman" w:cs="Times New Roman"/>
                <w:sz w:val="24"/>
                <w:szCs w:val="24"/>
                <w:lang w:eastAsia="ru-RU"/>
              </w:rPr>
            </w:pPr>
          </w:p>
          <w:p w:rsidR="00DA3C3F" w:rsidRDefault="00DA3C3F" w:rsidP="00DA3C3F">
            <w:pPr>
              <w:autoSpaceDE w:val="0"/>
              <w:autoSpaceDN w:val="0"/>
              <w:adjustRightInd w:val="0"/>
              <w:jc w:val="both"/>
              <w:rPr>
                <w:rFonts w:ascii="Times New Roman" w:eastAsia="Times New Roman" w:hAnsi="Times New Roman" w:cs="Times New Roman"/>
                <w:sz w:val="24"/>
                <w:szCs w:val="24"/>
                <w:lang w:eastAsia="ru-RU"/>
              </w:rPr>
            </w:pPr>
            <w:r w:rsidRPr="00DA3C3F">
              <w:rPr>
                <w:rFonts w:ascii="Times New Roman" w:eastAsia="Times New Roman" w:hAnsi="Times New Roman" w:cs="Times New Roman"/>
                <w:sz w:val="24"/>
                <w:szCs w:val="24"/>
                <w:lang w:eastAsia="ru-RU"/>
              </w:rPr>
              <w:t>Шаг аукциона: 5 %, что составляет - 126 757, 40 рублей.</w:t>
            </w:r>
          </w:p>
          <w:p w:rsidR="00DA3C3F" w:rsidRPr="00DA3C3F" w:rsidRDefault="00DA3C3F" w:rsidP="00DA3C3F">
            <w:pPr>
              <w:autoSpaceDE w:val="0"/>
              <w:autoSpaceDN w:val="0"/>
              <w:adjustRightInd w:val="0"/>
              <w:jc w:val="both"/>
              <w:rPr>
                <w:rFonts w:ascii="Times New Roman" w:eastAsia="Times New Roman" w:hAnsi="Times New Roman" w:cs="Times New Roman"/>
                <w:sz w:val="24"/>
                <w:szCs w:val="24"/>
                <w:lang w:eastAsia="ru-RU"/>
              </w:rPr>
            </w:pPr>
          </w:p>
          <w:p w:rsidR="00DA3C3F" w:rsidRDefault="00DA3C3F" w:rsidP="00DA3C3F">
            <w:pPr>
              <w:autoSpaceDE w:val="0"/>
              <w:autoSpaceDN w:val="0"/>
              <w:adjustRightInd w:val="0"/>
              <w:jc w:val="both"/>
              <w:rPr>
                <w:rFonts w:ascii="Times New Roman" w:eastAsia="Times New Roman" w:hAnsi="Times New Roman" w:cs="Times New Roman"/>
                <w:sz w:val="24"/>
                <w:szCs w:val="24"/>
                <w:lang w:eastAsia="ru-RU"/>
              </w:rPr>
            </w:pPr>
            <w:r w:rsidRPr="00DA3C3F">
              <w:rPr>
                <w:rFonts w:ascii="Times New Roman" w:eastAsia="Times New Roman" w:hAnsi="Times New Roman" w:cs="Times New Roman"/>
                <w:sz w:val="24"/>
                <w:szCs w:val="24"/>
                <w:lang w:eastAsia="ru-RU"/>
              </w:rPr>
              <w:t>Размер задатка: 50 %, что составляет – 1 267 574, 00 рублей.</w:t>
            </w:r>
          </w:p>
          <w:p w:rsidR="00DA3C3F" w:rsidRPr="00DA3C3F" w:rsidRDefault="00DA3C3F" w:rsidP="00DA3C3F">
            <w:pPr>
              <w:autoSpaceDE w:val="0"/>
              <w:autoSpaceDN w:val="0"/>
              <w:adjustRightInd w:val="0"/>
              <w:jc w:val="both"/>
              <w:rPr>
                <w:rFonts w:ascii="Times New Roman" w:eastAsia="Times New Roman" w:hAnsi="Times New Roman" w:cs="Times New Roman"/>
                <w:sz w:val="24"/>
                <w:szCs w:val="24"/>
                <w:lang w:eastAsia="ru-RU"/>
              </w:rPr>
            </w:pPr>
          </w:p>
          <w:p w:rsidR="00DA3C3F" w:rsidRPr="00DA3C3F" w:rsidRDefault="00DA3C3F" w:rsidP="00DA3C3F">
            <w:pPr>
              <w:autoSpaceDE w:val="0"/>
              <w:autoSpaceDN w:val="0"/>
              <w:adjustRightInd w:val="0"/>
              <w:jc w:val="both"/>
              <w:rPr>
                <w:rFonts w:ascii="Times New Roman" w:eastAsia="Times New Roman" w:hAnsi="Times New Roman" w:cs="Times New Roman"/>
                <w:sz w:val="24"/>
                <w:szCs w:val="24"/>
                <w:lang w:eastAsia="ru-RU"/>
              </w:rPr>
            </w:pPr>
            <w:r w:rsidRPr="00DA3C3F">
              <w:rPr>
                <w:rFonts w:ascii="Times New Roman" w:eastAsia="Times New Roman" w:hAnsi="Times New Roman" w:cs="Times New Roman"/>
                <w:sz w:val="24"/>
                <w:szCs w:val="24"/>
                <w:lang w:eastAsia="ru-RU"/>
              </w:rPr>
              <w:t xml:space="preserve">Назначение платежа: «Задаток </w:t>
            </w:r>
            <w:proofErr w:type="gramStart"/>
            <w:r w:rsidRPr="00DA3C3F">
              <w:rPr>
                <w:rFonts w:ascii="Times New Roman" w:eastAsia="Times New Roman" w:hAnsi="Times New Roman" w:cs="Times New Roman"/>
                <w:sz w:val="24"/>
                <w:szCs w:val="24"/>
                <w:lang w:eastAsia="ru-RU"/>
              </w:rPr>
              <w:t>для участия в торгах по продаже права на заключение договора аренды земельного участка по адресу</w:t>
            </w:r>
            <w:proofErr w:type="gramEnd"/>
            <w:r w:rsidRPr="00DA3C3F">
              <w:rPr>
                <w:rFonts w:ascii="Times New Roman" w:eastAsia="Times New Roman" w:hAnsi="Times New Roman" w:cs="Times New Roman"/>
                <w:sz w:val="24"/>
                <w:szCs w:val="24"/>
                <w:lang w:eastAsia="ru-RU"/>
              </w:rPr>
              <w:t>: Северная объездная дорога».</w:t>
            </w:r>
          </w:p>
          <w:p w:rsidR="00567FE1" w:rsidRDefault="00567FE1" w:rsidP="001D02A7">
            <w:pPr>
              <w:autoSpaceDE w:val="0"/>
              <w:autoSpaceDN w:val="0"/>
              <w:adjustRightInd w:val="0"/>
              <w:jc w:val="both"/>
              <w:rPr>
                <w:rFonts w:ascii="Times New Roman" w:hAnsi="Times New Roman" w:cs="Times New Roman"/>
                <w:sz w:val="28"/>
                <w:szCs w:val="28"/>
              </w:rPr>
            </w:pPr>
          </w:p>
        </w:tc>
        <w:tc>
          <w:tcPr>
            <w:tcW w:w="2270" w:type="dxa"/>
          </w:tcPr>
          <w:p w:rsidR="00DA3C3F" w:rsidRPr="00DA3C3F" w:rsidRDefault="00DA3C3F" w:rsidP="00DA3C3F">
            <w:pPr>
              <w:autoSpaceDE w:val="0"/>
              <w:autoSpaceDN w:val="0"/>
              <w:adjustRightInd w:val="0"/>
              <w:jc w:val="both"/>
              <w:rPr>
                <w:rFonts w:ascii="Times New Roman" w:eastAsia="Times New Roman" w:hAnsi="Times New Roman" w:cs="Times New Roman"/>
                <w:sz w:val="24"/>
                <w:szCs w:val="24"/>
                <w:lang w:eastAsia="ru-RU"/>
              </w:rPr>
            </w:pPr>
            <w:r w:rsidRPr="00DA3C3F">
              <w:rPr>
                <w:rFonts w:ascii="Times New Roman" w:eastAsia="Times New Roman" w:hAnsi="Times New Roman" w:cs="Times New Roman"/>
                <w:sz w:val="24"/>
                <w:szCs w:val="24"/>
                <w:lang w:eastAsia="ru-RU"/>
              </w:rPr>
              <w:t xml:space="preserve">Осмотр земельного участка, расположенного по адресу: г. Красноярск, Советский район, Северная объездная дорога на местности будет осуществляться организатором торгов (департаментом градостроительства администрации города Красноярска) </w:t>
            </w:r>
            <w:r w:rsidR="000464A4" w:rsidRPr="000464A4">
              <w:rPr>
                <w:rFonts w:ascii="Times New Roman" w:eastAsia="Times New Roman" w:hAnsi="Times New Roman" w:cs="Times New Roman"/>
                <w:sz w:val="24"/>
                <w:szCs w:val="24"/>
                <w:lang w:eastAsia="ru-RU"/>
              </w:rPr>
              <w:t>«12</w:t>
            </w:r>
            <w:r w:rsidRPr="000464A4">
              <w:rPr>
                <w:rFonts w:ascii="Times New Roman" w:eastAsia="Times New Roman" w:hAnsi="Times New Roman" w:cs="Times New Roman"/>
                <w:sz w:val="24"/>
                <w:szCs w:val="24"/>
                <w:lang w:eastAsia="ru-RU"/>
              </w:rPr>
              <w:t xml:space="preserve">» </w:t>
            </w:r>
            <w:r w:rsidR="000464A4" w:rsidRPr="000464A4">
              <w:rPr>
                <w:rFonts w:ascii="Times New Roman" w:eastAsia="Times New Roman" w:hAnsi="Times New Roman" w:cs="Times New Roman"/>
                <w:sz w:val="24"/>
                <w:szCs w:val="24"/>
                <w:lang w:eastAsia="ru-RU"/>
              </w:rPr>
              <w:t>сентября 2013 года с 10 часов 00 минут до 12</w:t>
            </w:r>
            <w:r w:rsidRPr="000464A4">
              <w:rPr>
                <w:rFonts w:ascii="Times New Roman" w:eastAsia="Times New Roman" w:hAnsi="Times New Roman" w:cs="Times New Roman"/>
                <w:sz w:val="24"/>
                <w:szCs w:val="24"/>
                <w:lang w:eastAsia="ru-RU"/>
              </w:rPr>
              <w:t xml:space="preserve"> часов 00 минут.</w:t>
            </w:r>
          </w:p>
          <w:p w:rsidR="00567FE1" w:rsidRDefault="00567FE1" w:rsidP="001D02A7">
            <w:pPr>
              <w:autoSpaceDE w:val="0"/>
              <w:autoSpaceDN w:val="0"/>
              <w:adjustRightInd w:val="0"/>
              <w:jc w:val="both"/>
              <w:rPr>
                <w:rFonts w:ascii="Times New Roman" w:hAnsi="Times New Roman" w:cs="Times New Roman"/>
                <w:sz w:val="28"/>
                <w:szCs w:val="28"/>
              </w:rPr>
            </w:pPr>
          </w:p>
        </w:tc>
      </w:tr>
      <w:tr w:rsidR="00567FE1" w:rsidTr="0057296A">
        <w:tc>
          <w:tcPr>
            <w:tcW w:w="503" w:type="dxa"/>
          </w:tcPr>
          <w:p w:rsidR="00567FE1" w:rsidRDefault="00567FE1" w:rsidP="001D02A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4</w:t>
            </w:r>
          </w:p>
        </w:tc>
        <w:tc>
          <w:tcPr>
            <w:tcW w:w="3997" w:type="dxa"/>
          </w:tcPr>
          <w:p w:rsidR="00BC2505" w:rsidRPr="00BC2505" w:rsidRDefault="00BC2505" w:rsidP="00BC2505">
            <w:pPr>
              <w:tabs>
                <w:tab w:val="left" w:pos="12155"/>
              </w:tabs>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t xml:space="preserve">Право на заключение договора аренды земельного участка с кадастровым номером 24:50:0400403:18, расположенного по адресу: г. Красноярск, Советский район, ул. Пограничников – 7-ой км Енисейского тракта, участок №1, предназначенного для строительства производственной базы. Общая площадь предполагаемого к строительству земельного участка составляет 8 589 кв. м, площадь застраиваемого участка, площадь участка для обустройства подъезда к территории, внешнего и внутриплощадочного благоустройства определить проектом застройки. Земельный участок ограничен: с юго-запада – территорией производственной базы, с юго-востока – красной линией квартала, с остальных сторон свободными от застройки </w:t>
            </w:r>
            <w:r w:rsidRPr="00BC2505">
              <w:rPr>
                <w:rFonts w:ascii="Times New Roman" w:eastAsia="Times New Roman" w:hAnsi="Times New Roman" w:cs="Times New Roman"/>
                <w:sz w:val="24"/>
                <w:szCs w:val="24"/>
                <w:lang w:eastAsia="ru-RU"/>
              </w:rPr>
              <w:lastRenderedPageBreak/>
              <w:t>участками. Участок свободен от капитальной застройки.</w:t>
            </w:r>
            <w:r w:rsidRPr="00BC2505">
              <w:rPr>
                <w:rFonts w:ascii="Times New Roman" w:eastAsia="Times New Roman" w:hAnsi="Times New Roman" w:cs="Times New Roman"/>
                <w:b/>
                <w:sz w:val="24"/>
                <w:szCs w:val="24"/>
                <w:lang w:eastAsia="ru-RU"/>
              </w:rPr>
              <w:t xml:space="preserve"> </w:t>
            </w:r>
            <w:r w:rsidRPr="00BC2505">
              <w:rPr>
                <w:rFonts w:ascii="Times New Roman" w:eastAsia="Times New Roman" w:hAnsi="Times New Roman" w:cs="Times New Roman"/>
                <w:sz w:val="24"/>
                <w:szCs w:val="24"/>
                <w:lang w:eastAsia="ru-RU"/>
              </w:rPr>
              <w:t>Обременения земельного участка: отсутствуют.</w:t>
            </w:r>
          </w:p>
          <w:p w:rsidR="00BC2505" w:rsidRP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t xml:space="preserve">Земельный участок в системе зонирования находится в зоне производственных предприятий </w:t>
            </w:r>
            <w:r w:rsidRPr="00BC2505">
              <w:rPr>
                <w:rFonts w:ascii="Times New Roman" w:eastAsia="Times New Roman" w:hAnsi="Times New Roman" w:cs="Times New Roman"/>
                <w:sz w:val="24"/>
                <w:szCs w:val="24"/>
                <w:lang w:val="en-US" w:eastAsia="ru-RU"/>
              </w:rPr>
              <w:t>IV</w:t>
            </w:r>
            <w:r w:rsidRPr="00BC2505">
              <w:rPr>
                <w:rFonts w:ascii="Times New Roman" w:eastAsia="Times New Roman" w:hAnsi="Times New Roman" w:cs="Times New Roman"/>
                <w:sz w:val="24"/>
                <w:szCs w:val="24"/>
                <w:lang w:eastAsia="ru-RU"/>
              </w:rPr>
              <w:t>-</w:t>
            </w:r>
            <w:r w:rsidRPr="00BC2505">
              <w:rPr>
                <w:rFonts w:ascii="Times New Roman" w:eastAsia="Times New Roman" w:hAnsi="Times New Roman" w:cs="Times New Roman"/>
                <w:sz w:val="24"/>
                <w:szCs w:val="24"/>
                <w:lang w:val="en-US" w:eastAsia="ru-RU"/>
              </w:rPr>
              <w:t>V</w:t>
            </w:r>
            <w:r w:rsidRPr="00BC2505">
              <w:rPr>
                <w:rFonts w:ascii="Times New Roman" w:eastAsia="Times New Roman" w:hAnsi="Times New Roman" w:cs="Times New Roman"/>
                <w:sz w:val="24"/>
                <w:szCs w:val="24"/>
                <w:lang w:eastAsia="ru-RU"/>
              </w:rPr>
              <w:t xml:space="preserve"> классов вредности (П.3). Список ограничений по использованию и обременений обязательствами: Использовать участок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продажи участка по частям, влекущее изменение целевого (разрешенного) использования, без предварительного согласования с департаментом градостроительства, иными инстанциями, согласование с которыми предусмотрено действующим законодательством.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w:t>
            </w:r>
          </w:p>
          <w:p w:rsidR="00BC2505" w:rsidRP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t xml:space="preserve">Разрешенное использование: размещение объектов </w:t>
            </w:r>
            <w:r w:rsidRPr="00BC2505">
              <w:rPr>
                <w:rFonts w:ascii="Times New Roman" w:eastAsia="Times New Roman" w:hAnsi="Times New Roman" w:cs="Times New Roman"/>
                <w:sz w:val="24"/>
                <w:szCs w:val="24"/>
                <w:lang w:val="en-US" w:eastAsia="ru-RU"/>
              </w:rPr>
              <w:t>IV</w:t>
            </w:r>
            <w:r w:rsidRPr="00BC2505">
              <w:rPr>
                <w:rFonts w:ascii="Times New Roman" w:eastAsia="Times New Roman" w:hAnsi="Times New Roman" w:cs="Times New Roman"/>
                <w:sz w:val="24"/>
                <w:szCs w:val="24"/>
                <w:lang w:eastAsia="ru-RU"/>
              </w:rPr>
              <w:t>-</w:t>
            </w:r>
            <w:r w:rsidRPr="00BC2505">
              <w:rPr>
                <w:rFonts w:ascii="Times New Roman" w:eastAsia="Times New Roman" w:hAnsi="Times New Roman" w:cs="Times New Roman"/>
                <w:sz w:val="24"/>
                <w:szCs w:val="24"/>
                <w:lang w:val="en-US" w:eastAsia="ru-RU"/>
              </w:rPr>
              <w:t>V</w:t>
            </w:r>
            <w:r w:rsidRPr="00BC2505">
              <w:rPr>
                <w:rFonts w:ascii="Times New Roman" w:eastAsia="Times New Roman" w:hAnsi="Times New Roman" w:cs="Times New Roman"/>
                <w:sz w:val="24"/>
                <w:szCs w:val="24"/>
                <w:lang w:eastAsia="ru-RU"/>
              </w:rPr>
              <w:t xml:space="preserve"> классов вредности, в том числе промышленных,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w:t>
            </w:r>
          </w:p>
          <w:p w:rsidR="00BC2505" w:rsidRP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t xml:space="preserve">В зоне производственных предприятий </w:t>
            </w:r>
            <w:r w:rsidRPr="00BC2505">
              <w:rPr>
                <w:rFonts w:ascii="Times New Roman" w:eastAsia="Times New Roman" w:hAnsi="Times New Roman" w:cs="Times New Roman"/>
                <w:sz w:val="24"/>
                <w:szCs w:val="24"/>
                <w:lang w:val="en-US" w:eastAsia="ru-RU"/>
              </w:rPr>
              <w:t>IV</w:t>
            </w:r>
            <w:r w:rsidRPr="00BC2505">
              <w:rPr>
                <w:rFonts w:ascii="Times New Roman" w:eastAsia="Times New Roman" w:hAnsi="Times New Roman" w:cs="Times New Roman"/>
                <w:sz w:val="24"/>
                <w:szCs w:val="24"/>
                <w:lang w:eastAsia="ru-RU"/>
              </w:rPr>
              <w:t>-</w:t>
            </w:r>
            <w:r w:rsidRPr="00BC2505">
              <w:rPr>
                <w:rFonts w:ascii="Times New Roman" w:eastAsia="Times New Roman" w:hAnsi="Times New Roman" w:cs="Times New Roman"/>
                <w:sz w:val="24"/>
                <w:szCs w:val="24"/>
                <w:lang w:val="en-US" w:eastAsia="ru-RU"/>
              </w:rPr>
              <w:t>V</w:t>
            </w:r>
            <w:r w:rsidRPr="00BC2505">
              <w:rPr>
                <w:rFonts w:ascii="Times New Roman" w:eastAsia="Times New Roman" w:hAnsi="Times New Roman" w:cs="Times New Roman"/>
                <w:sz w:val="24"/>
                <w:szCs w:val="24"/>
                <w:lang w:eastAsia="ru-RU"/>
              </w:rPr>
              <w:t xml:space="preserve"> класса вредности (П.3) параметры разрешенного строительства не установлены.</w:t>
            </w:r>
          </w:p>
          <w:p w:rsidR="00567FE1" w:rsidRPr="00C61EC8" w:rsidRDefault="00BC2505" w:rsidP="009B5D40">
            <w:pPr>
              <w:tabs>
                <w:tab w:val="left" w:pos="12155"/>
              </w:tabs>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t>Срок договора аренды: 3 года.</w:t>
            </w:r>
          </w:p>
        </w:tc>
        <w:tc>
          <w:tcPr>
            <w:tcW w:w="2075" w:type="dxa"/>
          </w:tcPr>
          <w:p w:rsidR="00BC2505" w:rsidRP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lastRenderedPageBreak/>
              <w:t>Решение о проведен</w:t>
            </w:r>
            <w:proofErr w:type="gramStart"/>
            <w:r w:rsidRPr="00BC2505">
              <w:rPr>
                <w:rFonts w:ascii="Times New Roman" w:eastAsia="Times New Roman" w:hAnsi="Times New Roman" w:cs="Times New Roman"/>
                <w:sz w:val="24"/>
                <w:szCs w:val="24"/>
                <w:lang w:eastAsia="ru-RU"/>
              </w:rPr>
              <w:t>ии  ау</w:t>
            </w:r>
            <w:proofErr w:type="gramEnd"/>
            <w:r w:rsidRPr="00BC2505">
              <w:rPr>
                <w:rFonts w:ascii="Times New Roman" w:eastAsia="Times New Roman" w:hAnsi="Times New Roman" w:cs="Times New Roman"/>
                <w:sz w:val="24"/>
                <w:szCs w:val="24"/>
                <w:lang w:eastAsia="ru-RU"/>
              </w:rPr>
              <w:t>кциона принято Распоряжением администрации города Красноярска от 20.08.2013 №  1993-арх.</w:t>
            </w:r>
          </w:p>
          <w:p w:rsidR="00567FE1" w:rsidRDefault="00567FE1" w:rsidP="001D02A7">
            <w:pPr>
              <w:autoSpaceDE w:val="0"/>
              <w:autoSpaceDN w:val="0"/>
              <w:adjustRightInd w:val="0"/>
              <w:jc w:val="both"/>
              <w:rPr>
                <w:rFonts w:ascii="Times New Roman" w:hAnsi="Times New Roman" w:cs="Times New Roman"/>
                <w:sz w:val="28"/>
                <w:szCs w:val="28"/>
              </w:rPr>
            </w:pPr>
          </w:p>
        </w:tc>
        <w:tc>
          <w:tcPr>
            <w:tcW w:w="1789" w:type="dxa"/>
          </w:tcPr>
          <w:p w:rsid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t>Начальный размер арендной платы: 4 036 852 рублей в год.</w:t>
            </w:r>
          </w:p>
          <w:p w:rsidR="00BC2505" w:rsidRP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p>
          <w:p w:rsid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t>Шаг аукциона: 5 %, что составляет - 201 842, 60 рублей.</w:t>
            </w:r>
          </w:p>
          <w:p w:rsidR="00BC2505" w:rsidRP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p>
          <w:p w:rsid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t>Размер задатка: 50 %, что составляет – 2 018 426, 00 рублей.</w:t>
            </w:r>
          </w:p>
          <w:p w:rsidR="00BC2505" w:rsidRP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p>
          <w:p w:rsidR="00BC2505" w:rsidRP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t xml:space="preserve">Назначение платежа: «Задаток </w:t>
            </w:r>
            <w:proofErr w:type="gramStart"/>
            <w:r w:rsidRPr="00BC2505">
              <w:rPr>
                <w:rFonts w:ascii="Times New Roman" w:eastAsia="Times New Roman" w:hAnsi="Times New Roman" w:cs="Times New Roman"/>
                <w:sz w:val="24"/>
                <w:szCs w:val="24"/>
                <w:lang w:eastAsia="ru-RU"/>
              </w:rPr>
              <w:t xml:space="preserve">для участия в торгах по </w:t>
            </w:r>
            <w:r w:rsidRPr="00BC2505">
              <w:rPr>
                <w:rFonts w:ascii="Times New Roman" w:eastAsia="Times New Roman" w:hAnsi="Times New Roman" w:cs="Times New Roman"/>
                <w:sz w:val="24"/>
                <w:szCs w:val="24"/>
                <w:lang w:eastAsia="ru-RU"/>
              </w:rPr>
              <w:lastRenderedPageBreak/>
              <w:t>продаже права на заключение договора аренды земельного участка по адресу</w:t>
            </w:r>
            <w:proofErr w:type="gramEnd"/>
            <w:r w:rsidRPr="00BC2505">
              <w:rPr>
                <w:rFonts w:ascii="Times New Roman" w:eastAsia="Times New Roman" w:hAnsi="Times New Roman" w:cs="Times New Roman"/>
                <w:sz w:val="24"/>
                <w:szCs w:val="24"/>
                <w:lang w:eastAsia="ru-RU"/>
              </w:rPr>
              <w:t>: ул. Пограничников – 7-ой км Енисейского тракта, участок №1».</w:t>
            </w:r>
          </w:p>
          <w:p w:rsidR="00567FE1" w:rsidRDefault="00567FE1" w:rsidP="001D02A7">
            <w:pPr>
              <w:autoSpaceDE w:val="0"/>
              <w:autoSpaceDN w:val="0"/>
              <w:adjustRightInd w:val="0"/>
              <w:jc w:val="both"/>
              <w:rPr>
                <w:rFonts w:ascii="Times New Roman" w:hAnsi="Times New Roman" w:cs="Times New Roman"/>
                <w:sz w:val="28"/>
                <w:szCs w:val="28"/>
              </w:rPr>
            </w:pPr>
          </w:p>
        </w:tc>
        <w:tc>
          <w:tcPr>
            <w:tcW w:w="2270" w:type="dxa"/>
          </w:tcPr>
          <w:p w:rsidR="00BC2505" w:rsidRP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lastRenderedPageBreak/>
              <w:t xml:space="preserve">Осмотр земельного участка, расположенного по адресу: г. Красноярск, Советский район, ул. Пограничников – 7-ой км Енисейского тракта, участок №1 на местности будет осуществляться организатором торгов (департаментом градостроительства администрации города Красноярска) </w:t>
            </w:r>
            <w:r w:rsidR="000464A4" w:rsidRPr="000464A4">
              <w:rPr>
                <w:rFonts w:ascii="Times New Roman" w:eastAsia="Times New Roman" w:hAnsi="Times New Roman" w:cs="Times New Roman"/>
                <w:sz w:val="24"/>
                <w:szCs w:val="24"/>
                <w:lang w:eastAsia="ru-RU"/>
              </w:rPr>
              <w:t>«13</w:t>
            </w:r>
            <w:r w:rsidRPr="000464A4">
              <w:rPr>
                <w:rFonts w:ascii="Times New Roman" w:eastAsia="Times New Roman" w:hAnsi="Times New Roman" w:cs="Times New Roman"/>
                <w:sz w:val="24"/>
                <w:szCs w:val="24"/>
                <w:lang w:eastAsia="ru-RU"/>
              </w:rPr>
              <w:t xml:space="preserve">» </w:t>
            </w:r>
            <w:r w:rsidR="000464A4" w:rsidRPr="000464A4">
              <w:rPr>
                <w:rFonts w:ascii="Times New Roman" w:eastAsia="Times New Roman" w:hAnsi="Times New Roman" w:cs="Times New Roman"/>
                <w:sz w:val="24"/>
                <w:szCs w:val="24"/>
                <w:lang w:eastAsia="ru-RU"/>
              </w:rPr>
              <w:t>сентября 2013 года с 10 часов 00 минут до 12</w:t>
            </w:r>
            <w:r w:rsidRPr="000464A4">
              <w:rPr>
                <w:rFonts w:ascii="Times New Roman" w:eastAsia="Times New Roman" w:hAnsi="Times New Roman" w:cs="Times New Roman"/>
                <w:sz w:val="24"/>
                <w:szCs w:val="24"/>
                <w:lang w:eastAsia="ru-RU"/>
              </w:rPr>
              <w:t xml:space="preserve"> часов 00 минут.</w:t>
            </w:r>
          </w:p>
          <w:p w:rsidR="00567FE1" w:rsidRDefault="00567FE1" w:rsidP="001D02A7">
            <w:pPr>
              <w:autoSpaceDE w:val="0"/>
              <w:autoSpaceDN w:val="0"/>
              <w:adjustRightInd w:val="0"/>
              <w:jc w:val="both"/>
              <w:rPr>
                <w:rFonts w:ascii="Times New Roman" w:hAnsi="Times New Roman" w:cs="Times New Roman"/>
                <w:sz w:val="28"/>
                <w:szCs w:val="28"/>
              </w:rPr>
            </w:pPr>
          </w:p>
        </w:tc>
      </w:tr>
      <w:tr w:rsidR="009F3EF3" w:rsidTr="0057296A">
        <w:tc>
          <w:tcPr>
            <w:tcW w:w="503" w:type="dxa"/>
          </w:tcPr>
          <w:p w:rsidR="009F3EF3" w:rsidRDefault="009F3EF3" w:rsidP="001D02A7">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5</w:t>
            </w:r>
          </w:p>
        </w:tc>
        <w:tc>
          <w:tcPr>
            <w:tcW w:w="3997" w:type="dxa"/>
          </w:tcPr>
          <w:p w:rsidR="00BC2505" w:rsidRPr="00BC2505" w:rsidRDefault="00BC2505" w:rsidP="00BC2505">
            <w:pPr>
              <w:tabs>
                <w:tab w:val="left" w:pos="12155"/>
              </w:tabs>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t xml:space="preserve">Право на заключение договора аренды земельного участка с кадастровым номером 24:50:0400403:20, расположенного по адресу: г. Красноярск, Советский район,                                    ул. Пограничников – 7-ой км </w:t>
            </w:r>
            <w:r w:rsidRPr="00BC2505">
              <w:rPr>
                <w:rFonts w:ascii="Times New Roman" w:eastAsia="Times New Roman" w:hAnsi="Times New Roman" w:cs="Times New Roman"/>
                <w:sz w:val="24"/>
                <w:szCs w:val="24"/>
                <w:lang w:eastAsia="ru-RU"/>
              </w:rPr>
              <w:lastRenderedPageBreak/>
              <w:t>Енисейского тракта, участок №2, предназначенного для строительства производственной базы. Общая площадь предполагаемого к строительству земельного участка составляет 8 715 кв. м, площадь застраиваемого участка, площадь участка для обустройства подъезда к территории, внешнего и внутриплощадочного благоустройства определить проектом застройки. Земельный участок ограничен: с юго-запада – территорией производственной базы, с юго-востока – красной линией квартала, с  остальных сторон свободными от застройки участками. Участок свободен от капитальной застройки.</w:t>
            </w:r>
            <w:r w:rsidRPr="00BC2505">
              <w:rPr>
                <w:rFonts w:ascii="Times New Roman" w:eastAsia="Times New Roman" w:hAnsi="Times New Roman" w:cs="Times New Roman"/>
                <w:b/>
                <w:sz w:val="24"/>
                <w:szCs w:val="24"/>
                <w:lang w:eastAsia="ru-RU"/>
              </w:rPr>
              <w:t xml:space="preserve"> </w:t>
            </w:r>
            <w:r w:rsidRPr="00BC2505">
              <w:rPr>
                <w:rFonts w:ascii="Times New Roman" w:eastAsia="Times New Roman" w:hAnsi="Times New Roman" w:cs="Times New Roman"/>
                <w:sz w:val="24"/>
                <w:szCs w:val="24"/>
                <w:lang w:eastAsia="ru-RU"/>
              </w:rPr>
              <w:t>Обременения земельного участка: отсутствуют.</w:t>
            </w:r>
          </w:p>
          <w:p w:rsidR="00BC2505" w:rsidRP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t xml:space="preserve">Земельный участок в системе зонирования находится в зоне производственных предприятий </w:t>
            </w:r>
            <w:r w:rsidRPr="00BC2505">
              <w:rPr>
                <w:rFonts w:ascii="Times New Roman" w:eastAsia="Times New Roman" w:hAnsi="Times New Roman" w:cs="Times New Roman"/>
                <w:sz w:val="24"/>
                <w:szCs w:val="24"/>
                <w:lang w:val="en-US" w:eastAsia="ru-RU"/>
              </w:rPr>
              <w:t>IV</w:t>
            </w:r>
            <w:r w:rsidRPr="00BC2505">
              <w:rPr>
                <w:rFonts w:ascii="Times New Roman" w:eastAsia="Times New Roman" w:hAnsi="Times New Roman" w:cs="Times New Roman"/>
                <w:sz w:val="24"/>
                <w:szCs w:val="24"/>
                <w:lang w:eastAsia="ru-RU"/>
              </w:rPr>
              <w:t>-</w:t>
            </w:r>
            <w:r w:rsidRPr="00BC2505">
              <w:rPr>
                <w:rFonts w:ascii="Times New Roman" w:eastAsia="Times New Roman" w:hAnsi="Times New Roman" w:cs="Times New Roman"/>
                <w:sz w:val="24"/>
                <w:szCs w:val="24"/>
                <w:lang w:val="en-US" w:eastAsia="ru-RU"/>
              </w:rPr>
              <w:t>V</w:t>
            </w:r>
            <w:r w:rsidRPr="00BC2505">
              <w:rPr>
                <w:rFonts w:ascii="Times New Roman" w:eastAsia="Times New Roman" w:hAnsi="Times New Roman" w:cs="Times New Roman"/>
                <w:sz w:val="24"/>
                <w:szCs w:val="24"/>
                <w:lang w:eastAsia="ru-RU"/>
              </w:rPr>
              <w:t xml:space="preserve"> классов вредности (П.3). Список ограничений по использованию и обременений обязательствами: Использовать участок согласно градостроительному регламенту в системе зонирования. Без права изменения установленного целевого (разрешенного) использования участка, а так же продажи участка по частям, влекущее изменение целевого (разрешенного) использования, без предварительного согласования с департаментом градостроительства, иными инстанциями, согласование с которыми предусмотрено действующим законодательством. Обеспечить содержание земель общего пользования, прилегающих к территории, в соответствии с экологическими нормами, санитарными правилами, иными действующими нормативными и законодательными актами.</w:t>
            </w:r>
          </w:p>
          <w:p w:rsidR="00BC2505" w:rsidRP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t xml:space="preserve">Разрешенное использование: размещение объектов </w:t>
            </w:r>
            <w:r w:rsidRPr="00BC2505">
              <w:rPr>
                <w:rFonts w:ascii="Times New Roman" w:eastAsia="Times New Roman" w:hAnsi="Times New Roman" w:cs="Times New Roman"/>
                <w:sz w:val="24"/>
                <w:szCs w:val="24"/>
                <w:lang w:val="en-US" w:eastAsia="ru-RU"/>
              </w:rPr>
              <w:t>IV</w:t>
            </w:r>
            <w:r w:rsidRPr="00BC2505">
              <w:rPr>
                <w:rFonts w:ascii="Times New Roman" w:eastAsia="Times New Roman" w:hAnsi="Times New Roman" w:cs="Times New Roman"/>
                <w:sz w:val="24"/>
                <w:szCs w:val="24"/>
                <w:lang w:eastAsia="ru-RU"/>
              </w:rPr>
              <w:t>-</w:t>
            </w:r>
            <w:r w:rsidRPr="00BC2505">
              <w:rPr>
                <w:rFonts w:ascii="Times New Roman" w:eastAsia="Times New Roman" w:hAnsi="Times New Roman" w:cs="Times New Roman"/>
                <w:sz w:val="24"/>
                <w:szCs w:val="24"/>
                <w:lang w:val="en-US" w:eastAsia="ru-RU"/>
              </w:rPr>
              <w:t>V</w:t>
            </w:r>
            <w:r w:rsidRPr="00BC2505">
              <w:rPr>
                <w:rFonts w:ascii="Times New Roman" w:eastAsia="Times New Roman" w:hAnsi="Times New Roman" w:cs="Times New Roman"/>
                <w:sz w:val="24"/>
                <w:szCs w:val="24"/>
                <w:lang w:eastAsia="ru-RU"/>
              </w:rPr>
              <w:t xml:space="preserve"> классов вредности, в том числе </w:t>
            </w:r>
            <w:r w:rsidRPr="00BC2505">
              <w:rPr>
                <w:rFonts w:ascii="Times New Roman" w:eastAsia="Times New Roman" w:hAnsi="Times New Roman" w:cs="Times New Roman"/>
                <w:sz w:val="24"/>
                <w:szCs w:val="24"/>
                <w:lang w:eastAsia="ru-RU"/>
              </w:rPr>
              <w:lastRenderedPageBreak/>
              <w:t>промышленных, коммунальных и складских объектов, объектов производственной, инженерной и транспортной инфраструктур, а также для установления санитарно-защитных зон таких объектов.</w:t>
            </w:r>
          </w:p>
          <w:p w:rsidR="00BC2505" w:rsidRP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t xml:space="preserve">В зоне производственных предприятий </w:t>
            </w:r>
            <w:r w:rsidRPr="00BC2505">
              <w:rPr>
                <w:rFonts w:ascii="Times New Roman" w:eastAsia="Times New Roman" w:hAnsi="Times New Roman" w:cs="Times New Roman"/>
                <w:sz w:val="24"/>
                <w:szCs w:val="24"/>
                <w:lang w:val="en-US" w:eastAsia="ru-RU"/>
              </w:rPr>
              <w:t>IV</w:t>
            </w:r>
            <w:r w:rsidRPr="00BC2505">
              <w:rPr>
                <w:rFonts w:ascii="Times New Roman" w:eastAsia="Times New Roman" w:hAnsi="Times New Roman" w:cs="Times New Roman"/>
                <w:sz w:val="24"/>
                <w:szCs w:val="24"/>
                <w:lang w:eastAsia="ru-RU"/>
              </w:rPr>
              <w:t>-</w:t>
            </w:r>
            <w:r w:rsidRPr="00BC2505">
              <w:rPr>
                <w:rFonts w:ascii="Times New Roman" w:eastAsia="Times New Roman" w:hAnsi="Times New Roman" w:cs="Times New Roman"/>
                <w:sz w:val="24"/>
                <w:szCs w:val="24"/>
                <w:lang w:val="en-US" w:eastAsia="ru-RU"/>
              </w:rPr>
              <w:t>V</w:t>
            </w:r>
            <w:r w:rsidRPr="00BC2505">
              <w:rPr>
                <w:rFonts w:ascii="Times New Roman" w:eastAsia="Times New Roman" w:hAnsi="Times New Roman" w:cs="Times New Roman"/>
                <w:sz w:val="24"/>
                <w:szCs w:val="24"/>
                <w:lang w:eastAsia="ru-RU"/>
              </w:rPr>
              <w:t xml:space="preserve"> класса вредности (П.3) параметры разрешенного строительства не установлены.</w:t>
            </w:r>
          </w:p>
          <w:p w:rsidR="009F3EF3" w:rsidRPr="00C61EC8" w:rsidRDefault="00BC2505" w:rsidP="009B5D40">
            <w:pPr>
              <w:tabs>
                <w:tab w:val="left" w:pos="12155"/>
              </w:tabs>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t>Срок договора аренды: 3 года.</w:t>
            </w:r>
          </w:p>
        </w:tc>
        <w:tc>
          <w:tcPr>
            <w:tcW w:w="2075" w:type="dxa"/>
          </w:tcPr>
          <w:p w:rsidR="00BC2505" w:rsidRP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lastRenderedPageBreak/>
              <w:t>Решение о проведен</w:t>
            </w:r>
            <w:proofErr w:type="gramStart"/>
            <w:r w:rsidRPr="00BC2505">
              <w:rPr>
                <w:rFonts w:ascii="Times New Roman" w:eastAsia="Times New Roman" w:hAnsi="Times New Roman" w:cs="Times New Roman"/>
                <w:sz w:val="24"/>
                <w:szCs w:val="24"/>
                <w:lang w:eastAsia="ru-RU"/>
              </w:rPr>
              <w:t>ии ау</w:t>
            </w:r>
            <w:proofErr w:type="gramEnd"/>
            <w:r w:rsidRPr="00BC2505">
              <w:rPr>
                <w:rFonts w:ascii="Times New Roman" w:eastAsia="Times New Roman" w:hAnsi="Times New Roman" w:cs="Times New Roman"/>
                <w:sz w:val="24"/>
                <w:szCs w:val="24"/>
                <w:lang w:eastAsia="ru-RU"/>
              </w:rPr>
              <w:t xml:space="preserve">кциона принято Распоряжением администрации города Красноярска от </w:t>
            </w:r>
            <w:r w:rsidRPr="00BC2505">
              <w:rPr>
                <w:rFonts w:ascii="Times New Roman" w:eastAsia="Times New Roman" w:hAnsi="Times New Roman" w:cs="Times New Roman"/>
                <w:sz w:val="24"/>
                <w:szCs w:val="24"/>
                <w:lang w:eastAsia="ru-RU"/>
              </w:rPr>
              <w:lastRenderedPageBreak/>
              <w:t>20.08.2013 №  1991-арх.</w:t>
            </w:r>
          </w:p>
          <w:p w:rsidR="009F3EF3" w:rsidRDefault="009F3EF3" w:rsidP="001D02A7">
            <w:pPr>
              <w:autoSpaceDE w:val="0"/>
              <w:autoSpaceDN w:val="0"/>
              <w:adjustRightInd w:val="0"/>
              <w:jc w:val="both"/>
              <w:rPr>
                <w:rFonts w:ascii="Times New Roman" w:hAnsi="Times New Roman" w:cs="Times New Roman"/>
                <w:sz w:val="28"/>
                <w:szCs w:val="28"/>
              </w:rPr>
            </w:pPr>
          </w:p>
        </w:tc>
        <w:tc>
          <w:tcPr>
            <w:tcW w:w="1789" w:type="dxa"/>
          </w:tcPr>
          <w:p w:rsid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lastRenderedPageBreak/>
              <w:t>Начальный размер арендной платы: 4 096 072 рублей в год.</w:t>
            </w:r>
          </w:p>
          <w:p w:rsidR="00BC2505" w:rsidRP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p>
          <w:p w:rsid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lastRenderedPageBreak/>
              <w:t>Шаг аукциона: 5 %, что составляет - 204 803, 60 рублей.</w:t>
            </w:r>
          </w:p>
          <w:p w:rsidR="00BC2505" w:rsidRP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p>
          <w:p w:rsid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t>Размер задатка: 50 %, что составляет – 2 048 036, 00 рублей.</w:t>
            </w:r>
          </w:p>
          <w:p w:rsid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p>
          <w:p w:rsidR="00BC2505" w:rsidRPr="00BC2505" w:rsidRDefault="00BC2505" w:rsidP="00BC2505">
            <w:pPr>
              <w:autoSpaceDE w:val="0"/>
              <w:autoSpaceDN w:val="0"/>
              <w:adjustRightInd w:val="0"/>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t xml:space="preserve">Назначение платежа: «Задаток </w:t>
            </w:r>
            <w:proofErr w:type="gramStart"/>
            <w:r w:rsidRPr="00BC2505">
              <w:rPr>
                <w:rFonts w:ascii="Times New Roman" w:eastAsia="Times New Roman" w:hAnsi="Times New Roman" w:cs="Times New Roman"/>
                <w:sz w:val="24"/>
                <w:szCs w:val="24"/>
                <w:lang w:eastAsia="ru-RU"/>
              </w:rPr>
              <w:t>для участия в торгах по продаже права на заключение договора аренды земельного участка по адресу</w:t>
            </w:r>
            <w:proofErr w:type="gramEnd"/>
            <w:r w:rsidRPr="00BC2505">
              <w:rPr>
                <w:rFonts w:ascii="Times New Roman" w:eastAsia="Times New Roman" w:hAnsi="Times New Roman" w:cs="Times New Roman"/>
                <w:sz w:val="24"/>
                <w:szCs w:val="24"/>
                <w:lang w:eastAsia="ru-RU"/>
              </w:rPr>
              <w:t>: ул. Пограничников – 7-ой км Енисейского тракта, участок №2».</w:t>
            </w:r>
          </w:p>
          <w:p w:rsidR="009F3EF3" w:rsidRDefault="009F3EF3" w:rsidP="001D02A7">
            <w:pPr>
              <w:autoSpaceDE w:val="0"/>
              <w:autoSpaceDN w:val="0"/>
              <w:adjustRightInd w:val="0"/>
              <w:jc w:val="both"/>
              <w:rPr>
                <w:rFonts w:ascii="Times New Roman" w:hAnsi="Times New Roman" w:cs="Times New Roman"/>
                <w:sz w:val="28"/>
                <w:szCs w:val="28"/>
              </w:rPr>
            </w:pPr>
          </w:p>
        </w:tc>
        <w:tc>
          <w:tcPr>
            <w:tcW w:w="2270" w:type="dxa"/>
          </w:tcPr>
          <w:p w:rsidR="000464A4" w:rsidRPr="00BC2505" w:rsidRDefault="00BC2505" w:rsidP="000464A4">
            <w:pPr>
              <w:autoSpaceDE w:val="0"/>
              <w:autoSpaceDN w:val="0"/>
              <w:adjustRightInd w:val="0"/>
              <w:jc w:val="both"/>
              <w:rPr>
                <w:rFonts w:ascii="Times New Roman" w:eastAsia="Times New Roman" w:hAnsi="Times New Roman" w:cs="Times New Roman"/>
                <w:sz w:val="24"/>
                <w:szCs w:val="24"/>
                <w:lang w:eastAsia="ru-RU"/>
              </w:rPr>
            </w:pPr>
            <w:r w:rsidRPr="00BC2505">
              <w:rPr>
                <w:rFonts w:ascii="Times New Roman" w:eastAsia="Times New Roman" w:hAnsi="Times New Roman" w:cs="Times New Roman"/>
                <w:sz w:val="24"/>
                <w:szCs w:val="24"/>
                <w:lang w:eastAsia="ru-RU"/>
              </w:rPr>
              <w:lastRenderedPageBreak/>
              <w:t xml:space="preserve">Осмотр земельного участка, расположенного по адресу: г. Красноярск, Советский район, ул. Пограничников </w:t>
            </w:r>
            <w:r w:rsidRPr="00BC2505">
              <w:rPr>
                <w:rFonts w:ascii="Times New Roman" w:eastAsia="Times New Roman" w:hAnsi="Times New Roman" w:cs="Times New Roman"/>
                <w:sz w:val="24"/>
                <w:szCs w:val="24"/>
                <w:lang w:eastAsia="ru-RU"/>
              </w:rPr>
              <w:lastRenderedPageBreak/>
              <w:t xml:space="preserve">– 7-ой км Енисейского тракта, участок №2 на местности будет осуществляться организатором торгов (департаментом градостроительства администрации города </w:t>
            </w:r>
            <w:r w:rsidR="000464A4" w:rsidRPr="00BC2505">
              <w:rPr>
                <w:rFonts w:ascii="Times New Roman" w:eastAsia="Times New Roman" w:hAnsi="Times New Roman" w:cs="Times New Roman"/>
                <w:sz w:val="24"/>
                <w:szCs w:val="24"/>
                <w:lang w:eastAsia="ru-RU"/>
              </w:rPr>
              <w:t xml:space="preserve">Красноярска) </w:t>
            </w:r>
            <w:r w:rsidR="000464A4" w:rsidRPr="000464A4">
              <w:rPr>
                <w:rFonts w:ascii="Times New Roman" w:eastAsia="Times New Roman" w:hAnsi="Times New Roman" w:cs="Times New Roman"/>
                <w:sz w:val="24"/>
                <w:szCs w:val="24"/>
                <w:lang w:eastAsia="ru-RU"/>
              </w:rPr>
              <w:t>«13» сентября 2013 года с 10 часов 00 минут до 12 часов 00 минут.</w:t>
            </w:r>
          </w:p>
          <w:p w:rsidR="009F3EF3" w:rsidRDefault="009F3EF3" w:rsidP="000464A4">
            <w:pPr>
              <w:autoSpaceDE w:val="0"/>
              <w:autoSpaceDN w:val="0"/>
              <w:adjustRightInd w:val="0"/>
              <w:jc w:val="both"/>
              <w:rPr>
                <w:rFonts w:ascii="Times New Roman" w:hAnsi="Times New Roman" w:cs="Times New Roman"/>
                <w:sz w:val="28"/>
                <w:szCs w:val="28"/>
              </w:rPr>
            </w:pPr>
          </w:p>
        </w:tc>
      </w:tr>
    </w:tbl>
    <w:p w:rsidR="001728BD" w:rsidRDefault="001728BD" w:rsidP="00567FE1">
      <w:pPr>
        <w:autoSpaceDE w:val="0"/>
        <w:autoSpaceDN w:val="0"/>
        <w:adjustRightInd w:val="0"/>
        <w:spacing w:after="0" w:line="240" w:lineRule="auto"/>
        <w:jc w:val="both"/>
        <w:rPr>
          <w:rFonts w:ascii="Times New Roman" w:hAnsi="Times New Roman" w:cs="Times New Roman"/>
          <w:sz w:val="28"/>
          <w:szCs w:val="28"/>
        </w:rPr>
      </w:pPr>
    </w:p>
    <w:p w:rsidR="001728BD" w:rsidRPr="001728BD" w:rsidRDefault="00567FE1" w:rsidP="003D32AA">
      <w:pPr>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4</w:t>
      </w:r>
      <w:r w:rsidR="001728BD" w:rsidRPr="001728BD">
        <w:rPr>
          <w:rFonts w:ascii="Times New Roman" w:hAnsi="Times New Roman" w:cs="Times New Roman"/>
          <w:b/>
          <w:sz w:val="28"/>
          <w:szCs w:val="28"/>
        </w:rPr>
        <w:t>. Наименование организатора торгов</w:t>
      </w:r>
    </w:p>
    <w:p w:rsidR="001728BD" w:rsidRPr="003D32AA" w:rsidRDefault="001728BD" w:rsidP="003D32AA">
      <w:pPr>
        <w:autoSpaceDE w:val="0"/>
        <w:autoSpaceDN w:val="0"/>
        <w:adjustRightInd w:val="0"/>
        <w:spacing w:after="0" w:line="240" w:lineRule="auto"/>
        <w:ind w:firstLine="539"/>
        <w:jc w:val="both"/>
        <w:rPr>
          <w:rFonts w:ascii="Times New Roman" w:hAnsi="Times New Roman" w:cs="Times New Roman"/>
          <w:sz w:val="28"/>
          <w:szCs w:val="28"/>
        </w:rPr>
      </w:pPr>
    </w:p>
    <w:p w:rsidR="00E73ECC" w:rsidRDefault="003D32AA" w:rsidP="003D32AA">
      <w:pPr>
        <w:autoSpaceDE w:val="0"/>
        <w:autoSpaceDN w:val="0"/>
        <w:adjustRightInd w:val="0"/>
        <w:spacing w:after="0" w:line="240" w:lineRule="auto"/>
        <w:ind w:firstLine="539"/>
        <w:jc w:val="both"/>
        <w:rPr>
          <w:rFonts w:ascii="Times New Roman" w:hAnsi="Times New Roman" w:cs="Times New Roman"/>
          <w:sz w:val="28"/>
          <w:szCs w:val="28"/>
        </w:rPr>
      </w:pPr>
      <w:r w:rsidRPr="00E73ECC">
        <w:rPr>
          <w:rFonts w:ascii="Times New Roman" w:hAnsi="Times New Roman" w:cs="Times New Roman"/>
          <w:sz w:val="28"/>
          <w:szCs w:val="28"/>
        </w:rPr>
        <w:t>Организатор</w:t>
      </w:r>
      <w:r w:rsidR="00E73ECC" w:rsidRPr="00E73ECC">
        <w:rPr>
          <w:rFonts w:ascii="Times New Roman" w:hAnsi="Times New Roman" w:cs="Times New Roman"/>
          <w:sz w:val="28"/>
          <w:szCs w:val="28"/>
        </w:rPr>
        <w:t>ы</w:t>
      </w:r>
      <w:r w:rsidRPr="00E73ECC">
        <w:rPr>
          <w:rFonts w:ascii="Times New Roman" w:hAnsi="Times New Roman" w:cs="Times New Roman"/>
          <w:sz w:val="28"/>
          <w:szCs w:val="28"/>
        </w:rPr>
        <w:t xml:space="preserve"> торгов:</w:t>
      </w:r>
      <w:r w:rsidRPr="003D32AA">
        <w:rPr>
          <w:rFonts w:ascii="Times New Roman" w:hAnsi="Times New Roman" w:cs="Times New Roman"/>
          <w:sz w:val="28"/>
          <w:szCs w:val="28"/>
        </w:rPr>
        <w:t xml:space="preserve"> </w:t>
      </w:r>
    </w:p>
    <w:p w:rsidR="00E73ECC" w:rsidRDefault="00E73ECC" w:rsidP="003D32A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Департамент</w:t>
      </w:r>
      <w:r w:rsidRPr="00E73ECC">
        <w:rPr>
          <w:rFonts w:ascii="Times New Roman" w:hAnsi="Times New Roman" w:cs="Times New Roman"/>
          <w:sz w:val="28"/>
          <w:szCs w:val="28"/>
        </w:rPr>
        <w:t xml:space="preserve"> градостроительства администрации города Красноярска</w:t>
      </w:r>
      <w:r w:rsidR="00BD1FB3">
        <w:rPr>
          <w:rFonts w:ascii="Times New Roman" w:hAnsi="Times New Roman" w:cs="Times New Roman"/>
          <w:sz w:val="28"/>
          <w:szCs w:val="28"/>
        </w:rPr>
        <w:t>,</w:t>
      </w:r>
      <w:r>
        <w:rPr>
          <w:rFonts w:ascii="Times New Roman" w:hAnsi="Times New Roman" w:cs="Times New Roman"/>
          <w:sz w:val="28"/>
          <w:szCs w:val="28"/>
        </w:rPr>
        <w:t xml:space="preserve"> </w:t>
      </w:r>
      <w:r w:rsidR="00BD1FB3" w:rsidRPr="00BD1FB3">
        <w:rPr>
          <w:rFonts w:ascii="Times New Roman" w:hAnsi="Times New Roman" w:cs="Times New Roman"/>
          <w:sz w:val="28"/>
          <w:szCs w:val="28"/>
        </w:rPr>
        <w:t xml:space="preserve">находящийся по адресу 660049, г. Красноярск, ул. Карла Маркса, 95 </w:t>
      </w:r>
      <w:r>
        <w:rPr>
          <w:rFonts w:ascii="Times New Roman" w:hAnsi="Times New Roman" w:cs="Times New Roman"/>
          <w:sz w:val="28"/>
          <w:szCs w:val="28"/>
        </w:rPr>
        <w:t xml:space="preserve"> - в части организации торгов и координации деятельности органов администрации города при проведении торгов;</w:t>
      </w:r>
    </w:p>
    <w:p w:rsidR="00E73ECC" w:rsidRDefault="00E73ECC" w:rsidP="003D32A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3D32AA" w:rsidRPr="003D32AA">
        <w:rPr>
          <w:rFonts w:ascii="Times New Roman" w:hAnsi="Times New Roman" w:cs="Times New Roman"/>
          <w:sz w:val="28"/>
          <w:szCs w:val="28"/>
        </w:rPr>
        <w:t>Департамент муниципального заказа администрации города Красноярска, находящийся по адресу 660049, г. Красноярск, ул. Карла Маркса, 95</w:t>
      </w:r>
      <w:r w:rsidR="006A1F5A">
        <w:rPr>
          <w:rFonts w:ascii="Times New Roman" w:hAnsi="Times New Roman" w:cs="Times New Roman"/>
          <w:sz w:val="28"/>
          <w:szCs w:val="28"/>
        </w:rPr>
        <w:t xml:space="preserve"> –</w:t>
      </w:r>
      <w:r>
        <w:rPr>
          <w:rFonts w:ascii="Times New Roman" w:hAnsi="Times New Roman" w:cs="Times New Roman"/>
          <w:sz w:val="28"/>
          <w:szCs w:val="28"/>
        </w:rPr>
        <w:t xml:space="preserve"> в части проведения торгов;</w:t>
      </w:r>
    </w:p>
    <w:p w:rsidR="00E73ECC" w:rsidRDefault="00E73ECC" w:rsidP="003D32A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Департамент муниципального имущества и земельных отношений </w:t>
      </w:r>
      <w:r w:rsidRPr="00E73ECC">
        <w:rPr>
          <w:rFonts w:ascii="Times New Roman" w:hAnsi="Times New Roman" w:cs="Times New Roman"/>
          <w:sz w:val="28"/>
          <w:szCs w:val="28"/>
        </w:rPr>
        <w:t>администрации города Красноярска</w:t>
      </w:r>
      <w:r w:rsidR="00BD1FB3">
        <w:rPr>
          <w:rFonts w:ascii="Times New Roman" w:hAnsi="Times New Roman" w:cs="Times New Roman"/>
          <w:sz w:val="28"/>
          <w:szCs w:val="28"/>
        </w:rPr>
        <w:t>,</w:t>
      </w:r>
      <w:r>
        <w:rPr>
          <w:rFonts w:ascii="Times New Roman" w:hAnsi="Times New Roman" w:cs="Times New Roman"/>
          <w:sz w:val="28"/>
          <w:szCs w:val="28"/>
        </w:rPr>
        <w:t xml:space="preserve"> </w:t>
      </w:r>
      <w:r w:rsidR="00BD1FB3" w:rsidRPr="00BD1FB3">
        <w:rPr>
          <w:rFonts w:ascii="Times New Roman" w:hAnsi="Times New Roman" w:cs="Times New Roman"/>
          <w:sz w:val="28"/>
          <w:szCs w:val="28"/>
        </w:rPr>
        <w:t>находящийся по адресу 660049, г. Красноярск, ул. Карла Маркса,</w:t>
      </w:r>
      <w:r w:rsidR="00BD1FB3" w:rsidRPr="00B97531">
        <w:rPr>
          <w:rFonts w:ascii="Times New Roman" w:hAnsi="Times New Roman" w:cs="Times New Roman"/>
          <w:sz w:val="28"/>
          <w:szCs w:val="28"/>
        </w:rPr>
        <w:t xml:space="preserve"> </w:t>
      </w:r>
      <w:r w:rsidR="00B97531" w:rsidRPr="00B97531">
        <w:rPr>
          <w:rFonts w:ascii="Times New Roman" w:hAnsi="Times New Roman" w:cs="Times New Roman"/>
          <w:sz w:val="28"/>
          <w:szCs w:val="28"/>
        </w:rPr>
        <w:t>7</w:t>
      </w:r>
      <w:r w:rsidR="00BD1FB3" w:rsidRPr="00B97531">
        <w:rPr>
          <w:rFonts w:ascii="Times New Roman" w:hAnsi="Times New Roman" w:cs="Times New Roman"/>
          <w:sz w:val="28"/>
          <w:szCs w:val="28"/>
        </w:rPr>
        <w:t xml:space="preserve">5 </w:t>
      </w:r>
      <w:r>
        <w:rPr>
          <w:rFonts w:ascii="Times New Roman" w:hAnsi="Times New Roman" w:cs="Times New Roman"/>
          <w:sz w:val="28"/>
          <w:szCs w:val="28"/>
        </w:rPr>
        <w:t>- в части заключения договоров купли-продажи или аренды земельных участков.</w:t>
      </w:r>
    </w:p>
    <w:p w:rsidR="00E73ECC" w:rsidRDefault="00E73ECC" w:rsidP="003D32AA">
      <w:pPr>
        <w:autoSpaceDE w:val="0"/>
        <w:autoSpaceDN w:val="0"/>
        <w:adjustRightInd w:val="0"/>
        <w:spacing w:after="0" w:line="240" w:lineRule="auto"/>
        <w:ind w:firstLine="539"/>
        <w:jc w:val="both"/>
        <w:rPr>
          <w:rFonts w:ascii="Times New Roman" w:hAnsi="Times New Roman" w:cs="Times New Roman"/>
          <w:sz w:val="28"/>
          <w:szCs w:val="28"/>
        </w:rPr>
      </w:pPr>
    </w:p>
    <w:p w:rsidR="003D32AA" w:rsidRPr="003D32AA" w:rsidRDefault="003D32AA" w:rsidP="003D32AA">
      <w:pPr>
        <w:autoSpaceDE w:val="0"/>
        <w:autoSpaceDN w:val="0"/>
        <w:adjustRightInd w:val="0"/>
        <w:spacing w:after="0" w:line="240" w:lineRule="auto"/>
        <w:ind w:firstLine="539"/>
        <w:jc w:val="both"/>
        <w:rPr>
          <w:rFonts w:ascii="Times New Roman" w:hAnsi="Times New Roman" w:cs="Times New Roman"/>
          <w:sz w:val="28"/>
          <w:szCs w:val="28"/>
        </w:rPr>
      </w:pPr>
      <w:r w:rsidRPr="003D32AA">
        <w:rPr>
          <w:rFonts w:ascii="Times New Roman" w:hAnsi="Times New Roman" w:cs="Times New Roman"/>
          <w:sz w:val="28"/>
          <w:szCs w:val="28"/>
        </w:rPr>
        <w:t xml:space="preserve">Подробную информацию о торгах можно получить в информационно-телекоммуникационной сети «Интернет» на официальном сайте Российской Федерации по адресу:  </w:t>
      </w:r>
      <w:hyperlink r:id="rId7" w:history="1">
        <w:r w:rsidRPr="00E73ECC">
          <w:rPr>
            <w:rStyle w:val="a4"/>
            <w:rFonts w:ascii="Times New Roman" w:hAnsi="Times New Roman" w:cs="Times New Roman"/>
            <w:sz w:val="28"/>
            <w:szCs w:val="28"/>
            <w:lang w:val="en-US"/>
          </w:rPr>
          <w:t>www</w:t>
        </w:r>
        <w:r w:rsidRPr="00E73ECC">
          <w:rPr>
            <w:rStyle w:val="a4"/>
            <w:rFonts w:ascii="Times New Roman" w:hAnsi="Times New Roman" w:cs="Times New Roman"/>
            <w:sz w:val="28"/>
            <w:szCs w:val="28"/>
          </w:rPr>
          <w:t>.</w:t>
        </w:r>
        <w:r w:rsidRPr="00E73ECC">
          <w:rPr>
            <w:rStyle w:val="a4"/>
            <w:rFonts w:ascii="Times New Roman" w:hAnsi="Times New Roman" w:cs="Times New Roman"/>
            <w:sz w:val="28"/>
            <w:szCs w:val="28"/>
            <w:lang w:val="en-US"/>
          </w:rPr>
          <w:t>torgi</w:t>
        </w:r>
        <w:r w:rsidRPr="00E73ECC">
          <w:rPr>
            <w:rStyle w:val="a4"/>
            <w:rFonts w:ascii="Times New Roman" w:hAnsi="Times New Roman" w:cs="Times New Roman"/>
            <w:sz w:val="28"/>
            <w:szCs w:val="28"/>
          </w:rPr>
          <w:t>.</w:t>
        </w:r>
        <w:r w:rsidRPr="00E73ECC">
          <w:rPr>
            <w:rStyle w:val="a4"/>
            <w:rFonts w:ascii="Times New Roman" w:hAnsi="Times New Roman" w:cs="Times New Roman"/>
            <w:sz w:val="28"/>
            <w:szCs w:val="28"/>
            <w:lang w:val="en-US"/>
          </w:rPr>
          <w:t>gov</w:t>
        </w:r>
        <w:r w:rsidRPr="00E73ECC">
          <w:rPr>
            <w:rStyle w:val="a4"/>
            <w:rFonts w:ascii="Times New Roman" w:hAnsi="Times New Roman" w:cs="Times New Roman"/>
            <w:sz w:val="28"/>
            <w:szCs w:val="28"/>
          </w:rPr>
          <w:t>.</w:t>
        </w:r>
        <w:r w:rsidRPr="00E73ECC">
          <w:rPr>
            <w:rStyle w:val="a4"/>
            <w:rFonts w:ascii="Times New Roman" w:hAnsi="Times New Roman" w:cs="Times New Roman"/>
            <w:sz w:val="28"/>
            <w:szCs w:val="28"/>
            <w:lang w:val="en-US"/>
          </w:rPr>
          <w:t>ru</w:t>
        </w:r>
      </w:hyperlink>
      <w:r w:rsidRPr="00E73ECC">
        <w:rPr>
          <w:rFonts w:ascii="Times New Roman" w:hAnsi="Times New Roman" w:cs="Times New Roman"/>
          <w:sz w:val="28"/>
          <w:szCs w:val="28"/>
        </w:rPr>
        <w:t xml:space="preserve"> и</w:t>
      </w:r>
      <w:r w:rsidRPr="003D32AA">
        <w:rPr>
          <w:rFonts w:ascii="Times New Roman" w:hAnsi="Times New Roman" w:cs="Times New Roman"/>
          <w:sz w:val="28"/>
          <w:szCs w:val="28"/>
        </w:rPr>
        <w:t xml:space="preserve"> на официальном сайте администрации города Красноярска по адресу: </w:t>
      </w:r>
      <w:hyperlink r:id="rId8" w:history="1">
        <w:r w:rsidRPr="003D32AA">
          <w:rPr>
            <w:rStyle w:val="a4"/>
            <w:rFonts w:ascii="Times New Roman" w:hAnsi="Times New Roman" w:cs="Times New Roman"/>
            <w:sz w:val="28"/>
            <w:szCs w:val="28"/>
          </w:rPr>
          <w:t>www.admkrsk.ru</w:t>
        </w:r>
      </w:hyperlink>
      <w:r w:rsidRPr="003D32AA">
        <w:rPr>
          <w:rFonts w:ascii="Times New Roman" w:hAnsi="Times New Roman" w:cs="Times New Roman"/>
          <w:sz w:val="28"/>
          <w:szCs w:val="28"/>
        </w:rPr>
        <w:t>.</w:t>
      </w:r>
    </w:p>
    <w:p w:rsidR="003D32AA" w:rsidRPr="003D32AA" w:rsidRDefault="00E53215" w:rsidP="003D32AA">
      <w:pPr>
        <w:autoSpaceDE w:val="0"/>
        <w:autoSpaceDN w:val="0"/>
        <w:adjustRightInd w:val="0"/>
        <w:spacing w:after="0" w:line="240" w:lineRule="auto"/>
        <w:ind w:firstLine="539"/>
        <w:jc w:val="both"/>
        <w:rPr>
          <w:rFonts w:ascii="Times New Roman" w:hAnsi="Times New Roman" w:cs="Times New Roman"/>
          <w:b/>
          <w:sz w:val="28"/>
          <w:szCs w:val="28"/>
          <w:u w:val="single"/>
        </w:rPr>
      </w:pPr>
      <w:r>
        <w:rPr>
          <w:rFonts w:ascii="Times New Roman" w:hAnsi="Times New Roman" w:cs="Times New Roman"/>
          <w:sz w:val="28"/>
          <w:szCs w:val="28"/>
        </w:rPr>
        <w:t>Контактный телефон</w:t>
      </w:r>
      <w:r w:rsidR="003D32AA" w:rsidRPr="003D32AA">
        <w:rPr>
          <w:rFonts w:ascii="Times New Roman" w:hAnsi="Times New Roman" w:cs="Times New Roman"/>
          <w:sz w:val="28"/>
          <w:szCs w:val="28"/>
        </w:rPr>
        <w:t xml:space="preserve"> в г. Красноярске </w:t>
      </w:r>
      <w:r w:rsidR="003E5FAE">
        <w:rPr>
          <w:rFonts w:ascii="Times New Roman" w:hAnsi="Times New Roman" w:cs="Times New Roman"/>
          <w:sz w:val="28"/>
          <w:szCs w:val="28"/>
        </w:rPr>
        <w:t xml:space="preserve">8 (391) </w:t>
      </w:r>
      <w:r w:rsidR="003D32AA" w:rsidRPr="003D32AA">
        <w:rPr>
          <w:rFonts w:ascii="Times New Roman" w:hAnsi="Times New Roman" w:cs="Times New Roman"/>
          <w:sz w:val="28"/>
          <w:szCs w:val="28"/>
        </w:rPr>
        <w:t>226-19-39.</w:t>
      </w:r>
    </w:p>
    <w:p w:rsidR="00E460A0" w:rsidRDefault="00E460A0" w:rsidP="001728BD">
      <w:pPr>
        <w:autoSpaceDE w:val="0"/>
        <w:autoSpaceDN w:val="0"/>
        <w:adjustRightInd w:val="0"/>
        <w:spacing w:after="0" w:line="240" w:lineRule="auto"/>
        <w:jc w:val="both"/>
        <w:rPr>
          <w:rFonts w:ascii="Times New Roman" w:hAnsi="Times New Roman" w:cs="Times New Roman"/>
          <w:sz w:val="28"/>
          <w:szCs w:val="28"/>
        </w:rPr>
      </w:pPr>
    </w:p>
    <w:p w:rsidR="00E460A0" w:rsidRPr="00DB0BCD" w:rsidRDefault="00567FE1" w:rsidP="00E460A0">
      <w:pPr>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5</w:t>
      </w:r>
      <w:r w:rsidR="00DB0BCD" w:rsidRPr="00DB0BCD">
        <w:rPr>
          <w:rFonts w:ascii="Times New Roman" w:hAnsi="Times New Roman" w:cs="Times New Roman"/>
          <w:b/>
          <w:sz w:val="28"/>
          <w:szCs w:val="28"/>
        </w:rPr>
        <w:t>.</w:t>
      </w:r>
      <w:r w:rsidR="00E460A0" w:rsidRPr="00DB0BCD">
        <w:rPr>
          <w:rFonts w:ascii="Times New Roman" w:hAnsi="Times New Roman" w:cs="Times New Roman"/>
          <w:b/>
          <w:sz w:val="28"/>
          <w:szCs w:val="28"/>
        </w:rPr>
        <w:t xml:space="preserve"> </w:t>
      </w:r>
      <w:r>
        <w:rPr>
          <w:rFonts w:ascii="Times New Roman" w:hAnsi="Times New Roman" w:cs="Times New Roman"/>
          <w:b/>
          <w:sz w:val="28"/>
          <w:szCs w:val="28"/>
        </w:rPr>
        <w:t>Р</w:t>
      </w:r>
      <w:r w:rsidR="00E460A0" w:rsidRPr="00DB0BCD">
        <w:rPr>
          <w:rFonts w:ascii="Times New Roman" w:hAnsi="Times New Roman" w:cs="Times New Roman"/>
          <w:b/>
          <w:sz w:val="28"/>
          <w:szCs w:val="28"/>
        </w:rPr>
        <w:t>екви</w:t>
      </w:r>
      <w:r w:rsidR="00DB0BCD" w:rsidRPr="00DB0BCD">
        <w:rPr>
          <w:rFonts w:ascii="Times New Roman" w:hAnsi="Times New Roman" w:cs="Times New Roman"/>
          <w:b/>
          <w:sz w:val="28"/>
          <w:szCs w:val="28"/>
        </w:rPr>
        <w:t>зиты счета для его перечисления</w:t>
      </w:r>
      <w:r>
        <w:rPr>
          <w:rFonts w:ascii="Times New Roman" w:hAnsi="Times New Roman" w:cs="Times New Roman"/>
          <w:b/>
          <w:sz w:val="28"/>
          <w:szCs w:val="28"/>
        </w:rPr>
        <w:t xml:space="preserve"> задатка</w:t>
      </w:r>
    </w:p>
    <w:p w:rsidR="00DB0BCD" w:rsidRDefault="00DB0BCD" w:rsidP="00E460A0">
      <w:pPr>
        <w:autoSpaceDE w:val="0"/>
        <w:autoSpaceDN w:val="0"/>
        <w:adjustRightInd w:val="0"/>
        <w:spacing w:after="0" w:line="240" w:lineRule="auto"/>
        <w:ind w:firstLine="539"/>
        <w:jc w:val="both"/>
        <w:rPr>
          <w:rFonts w:ascii="Times New Roman" w:hAnsi="Times New Roman" w:cs="Times New Roman"/>
          <w:sz w:val="28"/>
          <w:szCs w:val="28"/>
        </w:rPr>
      </w:pPr>
    </w:p>
    <w:p w:rsidR="00AB75FD" w:rsidRDefault="00DB0BCD" w:rsidP="000B2741">
      <w:pPr>
        <w:autoSpaceDE w:val="0"/>
        <w:autoSpaceDN w:val="0"/>
        <w:adjustRightInd w:val="0"/>
        <w:spacing w:after="0" w:line="240" w:lineRule="auto"/>
        <w:ind w:firstLine="539"/>
        <w:jc w:val="both"/>
        <w:rPr>
          <w:rFonts w:ascii="Times New Roman" w:hAnsi="Times New Roman" w:cs="Times New Roman"/>
          <w:sz w:val="28"/>
          <w:szCs w:val="28"/>
        </w:rPr>
      </w:pPr>
      <w:r w:rsidRPr="00DB0BCD">
        <w:rPr>
          <w:rFonts w:ascii="Times New Roman" w:hAnsi="Times New Roman" w:cs="Times New Roman"/>
          <w:sz w:val="28"/>
          <w:szCs w:val="28"/>
        </w:rPr>
        <w:t>Задаток вносится до подачи заявки путем перечисления на расчетный счет организатора торгов</w:t>
      </w:r>
      <w:r w:rsidR="00AB75FD">
        <w:rPr>
          <w:rFonts w:ascii="Times New Roman" w:hAnsi="Times New Roman" w:cs="Times New Roman"/>
          <w:sz w:val="28"/>
          <w:szCs w:val="28"/>
        </w:rPr>
        <w:t xml:space="preserve"> (д</w:t>
      </w:r>
      <w:r w:rsidR="00AB75FD" w:rsidRPr="00AB75FD">
        <w:rPr>
          <w:rFonts w:ascii="Times New Roman" w:hAnsi="Times New Roman" w:cs="Times New Roman"/>
          <w:sz w:val="28"/>
          <w:szCs w:val="28"/>
        </w:rPr>
        <w:t>епартамент муниципального заказа администрации города Красноярска</w:t>
      </w:r>
      <w:r w:rsidR="00AB75FD">
        <w:rPr>
          <w:rFonts w:ascii="Times New Roman" w:hAnsi="Times New Roman" w:cs="Times New Roman"/>
          <w:sz w:val="28"/>
          <w:szCs w:val="28"/>
        </w:rPr>
        <w:t>)</w:t>
      </w:r>
      <w:r w:rsidRPr="00DB0BCD">
        <w:rPr>
          <w:rFonts w:ascii="Times New Roman" w:hAnsi="Times New Roman" w:cs="Times New Roman"/>
          <w:sz w:val="28"/>
          <w:szCs w:val="28"/>
        </w:rPr>
        <w:t xml:space="preserve">. </w:t>
      </w:r>
    </w:p>
    <w:p w:rsidR="00E53215" w:rsidRDefault="00DB0BCD" w:rsidP="00E53215">
      <w:pPr>
        <w:autoSpaceDE w:val="0"/>
        <w:autoSpaceDN w:val="0"/>
        <w:adjustRightInd w:val="0"/>
        <w:spacing w:after="0" w:line="240" w:lineRule="auto"/>
        <w:ind w:firstLine="539"/>
        <w:jc w:val="both"/>
        <w:rPr>
          <w:rFonts w:ascii="Times New Roman" w:hAnsi="Times New Roman" w:cs="Times New Roman"/>
          <w:sz w:val="28"/>
          <w:szCs w:val="28"/>
        </w:rPr>
      </w:pPr>
      <w:r w:rsidRPr="00DB0BCD">
        <w:rPr>
          <w:rFonts w:ascii="Times New Roman" w:hAnsi="Times New Roman" w:cs="Times New Roman"/>
          <w:sz w:val="28"/>
          <w:szCs w:val="28"/>
          <w:u w:val="single"/>
        </w:rPr>
        <w:t>Рек</w:t>
      </w:r>
      <w:r>
        <w:rPr>
          <w:rFonts w:ascii="Times New Roman" w:hAnsi="Times New Roman" w:cs="Times New Roman"/>
          <w:sz w:val="28"/>
          <w:szCs w:val="28"/>
          <w:u w:val="single"/>
        </w:rPr>
        <w:t>визиты для перечисления задатка:</w:t>
      </w:r>
      <w:r w:rsidRPr="00DB0BCD">
        <w:rPr>
          <w:rFonts w:ascii="Times New Roman" w:hAnsi="Times New Roman" w:cs="Times New Roman"/>
          <w:sz w:val="28"/>
          <w:szCs w:val="28"/>
        </w:rPr>
        <w:t xml:space="preserve"> </w:t>
      </w:r>
    </w:p>
    <w:p w:rsidR="00E53215" w:rsidRDefault="00E53215" w:rsidP="00E53215">
      <w:pPr>
        <w:autoSpaceDE w:val="0"/>
        <w:autoSpaceDN w:val="0"/>
        <w:adjustRightInd w:val="0"/>
        <w:spacing w:after="0" w:line="240" w:lineRule="auto"/>
        <w:ind w:firstLine="539"/>
        <w:jc w:val="both"/>
        <w:rPr>
          <w:rFonts w:ascii="Times New Roman" w:hAnsi="Times New Roman" w:cs="Times New Roman"/>
          <w:sz w:val="28"/>
          <w:szCs w:val="28"/>
        </w:rPr>
      </w:pPr>
      <w:r w:rsidRPr="00E53215">
        <w:rPr>
          <w:rFonts w:ascii="Times New Roman" w:hAnsi="Times New Roman" w:cs="Times New Roman"/>
          <w:b/>
          <w:sz w:val="28"/>
          <w:szCs w:val="28"/>
        </w:rPr>
        <w:t xml:space="preserve">ИНН </w:t>
      </w:r>
      <w:r w:rsidRPr="00E53215">
        <w:rPr>
          <w:rFonts w:ascii="Times New Roman" w:hAnsi="Times New Roman" w:cs="Times New Roman"/>
          <w:sz w:val="28"/>
          <w:szCs w:val="28"/>
        </w:rPr>
        <w:t xml:space="preserve">2466203803    </w:t>
      </w:r>
    </w:p>
    <w:p w:rsidR="00E53215" w:rsidRPr="00E53215" w:rsidRDefault="00E53215" w:rsidP="00E53215">
      <w:pPr>
        <w:autoSpaceDE w:val="0"/>
        <w:autoSpaceDN w:val="0"/>
        <w:adjustRightInd w:val="0"/>
        <w:spacing w:after="0" w:line="240" w:lineRule="auto"/>
        <w:ind w:firstLine="539"/>
        <w:jc w:val="both"/>
        <w:rPr>
          <w:rFonts w:ascii="Times New Roman" w:hAnsi="Times New Roman" w:cs="Times New Roman"/>
          <w:sz w:val="28"/>
          <w:szCs w:val="28"/>
        </w:rPr>
      </w:pPr>
      <w:r w:rsidRPr="00E53215">
        <w:rPr>
          <w:rFonts w:ascii="Times New Roman" w:hAnsi="Times New Roman" w:cs="Times New Roman"/>
          <w:b/>
          <w:sz w:val="28"/>
          <w:szCs w:val="28"/>
        </w:rPr>
        <w:t>КПП</w:t>
      </w:r>
      <w:r w:rsidRPr="00E53215">
        <w:rPr>
          <w:rFonts w:ascii="Times New Roman" w:hAnsi="Times New Roman" w:cs="Times New Roman"/>
          <w:sz w:val="28"/>
          <w:szCs w:val="28"/>
        </w:rPr>
        <w:t xml:space="preserve"> 246601001</w:t>
      </w:r>
    </w:p>
    <w:p w:rsidR="00E53215" w:rsidRPr="00E53215" w:rsidRDefault="00E53215" w:rsidP="00E53215">
      <w:pPr>
        <w:autoSpaceDE w:val="0"/>
        <w:autoSpaceDN w:val="0"/>
        <w:adjustRightInd w:val="0"/>
        <w:spacing w:after="0" w:line="240" w:lineRule="auto"/>
        <w:ind w:firstLine="539"/>
        <w:jc w:val="both"/>
        <w:rPr>
          <w:rFonts w:ascii="Times New Roman" w:hAnsi="Times New Roman" w:cs="Times New Roman"/>
          <w:sz w:val="28"/>
          <w:szCs w:val="28"/>
        </w:rPr>
      </w:pPr>
      <w:r w:rsidRPr="00E53215">
        <w:rPr>
          <w:rFonts w:ascii="Times New Roman" w:hAnsi="Times New Roman" w:cs="Times New Roman"/>
          <w:b/>
          <w:sz w:val="28"/>
          <w:szCs w:val="28"/>
        </w:rPr>
        <w:t xml:space="preserve">Получатель: </w:t>
      </w:r>
      <w:r w:rsidRPr="00E53215">
        <w:rPr>
          <w:rFonts w:ascii="Times New Roman" w:hAnsi="Times New Roman" w:cs="Times New Roman"/>
          <w:sz w:val="28"/>
          <w:szCs w:val="28"/>
        </w:rPr>
        <w:t xml:space="preserve">УФК по Красноярскому краю (МР 190100062 Департамент муниципального заказа администрации города  </w:t>
      </w:r>
      <w:proofErr w:type="gramStart"/>
      <w:r w:rsidRPr="00E53215">
        <w:rPr>
          <w:rFonts w:ascii="Times New Roman" w:hAnsi="Times New Roman" w:cs="Times New Roman"/>
          <w:sz w:val="28"/>
          <w:szCs w:val="28"/>
        </w:rPr>
        <w:t>л</w:t>
      </w:r>
      <w:proofErr w:type="gramEnd"/>
      <w:r w:rsidRPr="00E53215">
        <w:rPr>
          <w:rFonts w:ascii="Times New Roman" w:hAnsi="Times New Roman" w:cs="Times New Roman"/>
          <w:sz w:val="28"/>
          <w:szCs w:val="28"/>
        </w:rPr>
        <w:t>/с 05193005770)</w:t>
      </w:r>
    </w:p>
    <w:p w:rsidR="00E53215" w:rsidRPr="00E53215" w:rsidRDefault="00E53215" w:rsidP="00E53215">
      <w:pPr>
        <w:autoSpaceDE w:val="0"/>
        <w:autoSpaceDN w:val="0"/>
        <w:adjustRightInd w:val="0"/>
        <w:spacing w:after="0" w:line="240" w:lineRule="auto"/>
        <w:ind w:firstLine="539"/>
        <w:jc w:val="both"/>
        <w:rPr>
          <w:rFonts w:ascii="Times New Roman" w:hAnsi="Times New Roman" w:cs="Times New Roman"/>
          <w:sz w:val="28"/>
          <w:szCs w:val="28"/>
        </w:rPr>
      </w:pPr>
      <w:r w:rsidRPr="00E53215">
        <w:rPr>
          <w:rFonts w:ascii="Times New Roman" w:hAnsi="Times New Roman" w:cs="Times New Roman"/>
          <w:b/>
          <w:sz w:val="28"/>
          <w:szCs w:val="28"/>
        </w:rPr>
        <w:t>Банк получателя:</w:t>
      </w:r>
      <w:r w:rsidRPr="00E53215">
        <w:rPr>
          <w:rFonts w:ascii="Times New Roman" w:hAnsi="Times New Roman" w:cs="Times New Roman"/>
          <w:sz w:val="28"/>
          <w:szCs w:val="28"/>
        </w:rPr>
        <w:t xml:space="preserve">  ГРКЦ ГУ БАНКА РОССИИ ПО </w:t>
      </w:r>
      <w:proofErr w:type="gramStart"/>
      <w:r w:rsidRPr="00E53215">
        <w:rPr>
          <w:rFonts w:ascii="Times New Roman" w:hAnsi="Times New Roman" w:cs="Times New Roman"/>
          <w:sz w:val="28"/>
          <w:szCs w:val="28"/>
        </w:rPr>
        <w:t>КРАСНОЯРСКОМУ</w:t>
      </w:r>
      <w:proofErr w:type="gramEnd"/>
      <w:r w:rsidRPr="00E53215">
        <w:rPr>
          <w:rFonts w:ascii="Times New Roman" w:hAnsi="Times New Roman" w:cs="Times New Roman"/>
          <w:sz w:val="28"/>
          <w:szCs w:val="28"/>
        </w:rPr>
        <w:t xml:space="preserve">  КР. Г. КРАСНОЯРСК</w:t>
      </w:r>
    </w:p>
    <w:p w:rsidR="00E53215" w:rsidRPr="00E53215" w:rsidRDefault="00E53215" w:rsidP="00E53215">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E53215">
        <w:rPr>
          <w:rFonts w:ascii="Times New Roman" w:hAnsi="Times New Roman" w:cs="Times New Roman"/>
          <w:b/>
          <w:sz w:val="28"/>
          <w:szCs w:val="28"/>
        </w:rPr>
        <w:t>Р</w:t>
      </w:r>
      <w:proofErr w:type="gramEnd"/>
      <w:r w:rsidRPr="00E53215">
        <w:rPr>
          <w:rFonts w:ascii="Times New Roman" w:hAnsi="Times New Roman" w:cs="Times New Roman"/>
          <w:b/>
          <w:sz w:val="28"/>
          <w:szCs w:val="28"/>
        </w:rPr>
        <w:t>/С</w:t>
      </w:r>
      <w:r w:rsidRPr="00E53215">
        <w:rPr>
          <w:rFonts w:ascii="Times New Roman" w:hAnsi="Times New Roman" w:cs="Times New Roman"/>
          <w:sz w:val="28"/>
          <w:szCs w:val="28"/>
        </w:rPr>
        <w:t xml:space="preserve">  40302810400003000062</w:t>
      </w:r>
    </w:p>
    <w:p w:rsidR="00E53215" w:rsidRPr="00E53215" w:rsidRDefault="00E53215" w:rsidP="00E53215">
      <w:pPr>
        <w:autoSpaceDE w:val="0"/>
        <w:autoSpaceDN w:val="0"/>
        <w:adjustRightInd w:val="0"/>
        <w:spacing w:after="0" w:line="240" w:lineRule="auto"/>
        <w:ind w:firstLine="539"/>
        <w:jc w:val="both"/>
        <w:rPr>
          <w:rFonts w:ascii="Times New Roman" w:hAnsi="Times New Roman" w:cs="Times New Roman"/>
          <w:sz w:val="28"/>
          <w:szCs w:val="28"/>
        </w:rPr>
      </w:pPr>
      <w:r w:rsidRPr="00E53215">
        <w:rPr>
          <w:rFonts w:ascii="Times New Roman" w:hAnsi="Times New Roman" w:cs="Times New Roman"/>
          <w:b/>
          <w:sz w:val="28"/>
          <w:szCs w:val="28"/>
        </w:rPr>
        <w:lastRenderedPageBreak/>
        <w:t>БИК</w:t>
      </w:r>
      <w:r w:rsidRPr="00E53215">
        <w:rPr>
          <w:rFonts w:ascii="Times New Roman" w:hAnsi="Times New Roman" w:cs="Times New Roman"/>
          <w:sz w:val="28"/>
          <w:szCs w:val="28"/>
        </w:rPr>
        <w:t xml:space="preserve"> 040407001</w:t>
      </w:r>
    </w:p>
    <w:p w:rsidR="00E53215" w:rsidRDefault="00E53215" w:rsidP="00E53215">
      <w:pPr>
        <w:autoSpaceDE w:val="0"/>
        <w:autoSpaceDN w:val="0"/>
        <w:adjustRightInd w:val="0"/>
        <w:spacing w:after="0" w:line="240" w:lineRule="auto"/>
        <w:ind w:firstLine="539"/>
        <w:jc w:val="both"/>
        <w:rPr>
          <w:rFonts w:ascii="Times New Roman" w:hAnsi="Times New Roman" w:cs="Times New Roman"/>
          <w:sz w:val="28"/>
          <w:szCs w:val="28"/>
        </w:rPr>
      </w:pPr>
      <w:r w:rsidRPr="00E53215">
        <w:rPr>
          <w:rFonts w:ascii="Times New Roman" w:hAnsi="Times New Roman" w:cs="Times New Roman"/>
          <w:b/>
          <w:sz w:val="28"/>
          <w:szCs w:val="28"/>
        </w:rPr>
        <w:t>ОГРН</w:t>
      </w:r>
      <w:r w:rsidRPr="00E53215">
        <w:rPr>
          <w:rFonts w:ascii="Times New Roman" w:hAnsi="Times New Roman" w:cs="Times New Roman"/>
          <w:sz w:val="28"/>
          <w:szCs w:val="28"/>
        </w:rPr>
        <w:t xml:space="preserve"> 1072468020503</w:t>
      </w:r>
    </w:p>
    <w:p w:rsidR="00DB0BCD" w:rsidRDefault="00DB0BCD" w:rsidP="00137047">
      <w:pPr>
        <w:autoSpaceDE w:val="0"/>
        <w:autoSpaceDN w:val="0"/>
        <w:adjustRightInd w:val="0"/>
        <w:spacing w:after="0" w:line="240" w:lineRule="auto"/>
        <w:jc w:val="both"/>
        <w:rPr>
          <w:rFonts w:ascii="Times New Roman" w:hAnsi="Times New Roman" w:cs="Times New Roman"/>
          <w:sz w:val="28"/>
          <w:szCs w:val="28"/>
        </w:rPr>
      </w:pPr>
    </w:p>
    <w:p w:rsidR="00E460A0" w:rsidRPr="00137047" w:rsidRDefault="00567FE1" w:rsidP="00E460A0">
      <w:pPr>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6</w:t>
      </w:r>
      <w:r w:rsidR="00137047" w:rsidRPr="00137047">
        <w:rPr>
          <w:rFonts w:ascii="Times New Roman" w:hAnsi="Times New Roman" w:cs="Times New Roman"/>
          <w:b/>
          <w:sz w:val="28"/>
          <w:szCs w:val="28"/>
        </w:rPr>
        <w:t>.</w:t>
      </w:r>
      <w:r w:rsidR="00E460A0" w:rsidRPr="00137047">
        <w:rPr>
          <w:rFonts w:ascii="Times New Roman" w:hAnsi="Times New Roman" w:cs="Times New Roman"/>
          <w:b/>
          <w:sz w:val="28"/>
          <w:szCs w:val="28"/>
        </w:rPr>
        <w:t xml:space="preserve"> </w:t>
      </w:r>
      <w:r w:rsidR="00137047" w:rsidRPr="00137047">
        <w:rPr>
          <w:rFonts w:ascii="Times New Roman" w:hAnsi="Times New Roman" w:cs="Times New Roman"/>
          <w:b/>
          <w:sz w:val="28"/>
          <w:szCs w:val="28"/>
        </w:rPr>
        <w:t>Ф</w:t>
      </w:r>
      <w:r w:rsidR="00E460A0" w:rsidRPr="00137047">
        <w:rPr>
          <w:rFonts w:ascii="Times New Roman" w:hAnsi="Times New Roman" w:cs="Times New Roman"/>
          <w:b/>
          <w:sz w:val="28"/>
          <w:szCs w:val="28"/>
        </w:rPr>
        <w:t>орма заявки об участии в торгах, порядок приема, адрес места приема, даты и время начала и окончания приема заявок и прилагаемых к ним документов, предложений, а также перечень документов, представляемых пре</w:t>
      </w:r>
      <w:r w:rsidR="00137047" w:rsidRPr="00137047">
        <w:rPr>
          <w:rFonts w:ascii="Times New Roman" w:hAnsi="Times New Roman" w:cs="Times New Roman"/>
          <w:b/>
          <w:sz w:val="28"/>
          <w:szCs w:val="28"/>
        </w:rPr>
        <w:t>тендентами для участия в торгах</w:t>
      </w:r>
    </w:p>
    <w:p w:rsidR="00137047" w:rsidRDefault="00137047" w:rsidP="00E460A0">
      <w:pPr>
        <w:autoSpaceDE w:val="0"/>
        <w:autoSpaceDN w:val="0"/>
        <w:adjustRightInd w:val="0"/>
        <w:spacing w:after="0" w:line="240" w:lineRule="auto"/>
        <w:ind w:firstLine="539"/>
        <w:jc w:val="both"/>
        <w:rPr>
          <w:rFonts w:ascii="Times New Roman" w:hAnsi="Times New Roman" w:cs="Times New Roman"/>
          <w:sz w:val="28"/>
          <w:szCs w:val="28"/>
        </w:rPr>
      </w:pPr>
    </w:p>
    <w:p w:rsidR="00137047" w:rsidRDefault="00853AE3" w:rsidP="00E460A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Форма подачи предложения – открытая. </w:t>
      </w:r>
    </w:p>
    <w:p w:rsidR="00853AE3" w:rsidRDefault="00853AE3" w:rsidP="00853AE3">
      <w:pPr>
        <w:autoSpaceDE w:val="0"/>
        <w:autoSpaceDN w:val="0"/>
        <w:adjustRightInd w:val="0"/>
        <w:spacing w:after="0" w:line="240" w:lineRule="auto"/>
        <w:ind w:firstLine="539"/>
        <w:jc w:val="both"/>
        <w:rPr>
          <w:rFonts w:ascii="Times New Roman" w:hAnsi="Times New Roman" w:cs="Times New Roman"/>
          <w:sz w:val="28"/>
          <w:szCs w:val="28"/>
        </w:rPr>
      </w:pPr>
      <w:r w:rsidRPr="00853AE3">
        <w:rPr>
          <w:rFonts w:ascii="Times New Roman" w:hAnsi="Times New Roman" w:cs="Times New Roman"/>
          <w:sz w:val="28"/>
          <w:szCs w:val="28"/>
        </w:rPr>
        <w:t>Один претендент имеет право подать только одну заявку на участие в торгах.</w:t>
      </w:r>
    </w:p>
    <w:p w:rsidR="00137047" w:rsidRPr="00137047" w:rsidRDefault="00137047" w:rsidP="00BD1FB3">
      <w:pPr>
        <w:autoSpaceDE w:val="0"/>
        <w:autoSpaceDN w:val="0"/>
        <w:adjustRightInd w:val="0"/>
        <w:spacing w:after="0" w:line="240" w:lineRule="auto"/>
        <w:ind w:firstLine="539"/>
        <w:jc w:val="both"/>
        <w:rPr>
          <w:rFonts w:ascii="Times New Roman" w:hAnsi="Times New Roman" w:cs="Times New Roman"/>
          <w:sz w:val="28"/>
          <w:szCs w:val="28"/>
        </w:rPr>
      </w:pPr>
      <w:r w:rsidRPr="00137047">
        <w:rPr>
          <w:rFonts w:ascii="Times New Roman" w:hAnsi="Times New Roman" w:cs="Times New Roman"/>
          <w:sz w:val="28"/>
          <w:szCs w:val="28"/>
        </w:rPr>
        <w:t>Прием заявок на участие в торгах осуществляется по адресу: г. Красноярск, ул. Карла Маркса, 95</w:t>
      </w:r>
      <w:r w:rsidR="003E5FAE">
        <w:rPr>
          <w:rFonts w:ascii="Times New Roman" w:hAnsi="Times New Roman" w:cs="Times New Roman"/>
          <w:sz w:val="28"/>
          <w:szCs w:val="28"/>
        </w:rPr>
        <w:t>,</w:t>
      </w:r>
      <w:r w:rsidRPr="00137047">
        <w:rPr>
          <w:rFonts w:ascii="Times New Roman" w:hAnsi="Times New Roman" w:cs="Times New Roman"/>
          <w:sz w:val="28"/>
          <w:szCs w:val="28"/>
        </w:rPr>
        <w:t xml:space="preserve"> </w:t>
      </w:r>
      <w:proofErr w:type="spellStart"/>
      <w:r w:rsidRPr="00137047">
        <w:rPr>
          <w:rFonts w:ascii="Times New Roman" w:hAnsi="Times New Roman" w:cs="Times New Roman"/>
          <w:sz w:val="28"/>
          <w:szCs w:val="28"/>
        </w:rPr>
        <w:t>каб</w:t>
      </w:r>
      <w:proofErr w:type="spellEnd"/>
      <w:r w:rsidRPr="00137047">
        <w:rPr>
          <w:rFonts w:ascii="Times New Roman" w:hAnsi="Times New Roman" w:cs="Times New Roman"/>
          <w:sz w:val="28"/>
          <w:szCs w:val="28"/>
        </w:rPr>
        <w:t xml:space="preserve">. </w:t>
      </w:r>
      <w:r w:rsidR="00567FE1">
        <w:rPr>
          <w:rFonts w:ascii="Times New Roman" w:hAnsi="Times New Roman" w:cs="Times New Roman"/>
          <w:sz w:val="28"/>
          <w:szCs w:val="28"/>
        </w:rPr>
        <w:t>613а</w:t>
      </w:r>
      <w:r w:rsidR="00F60D65">
        <w:rPr>
          <w:rFonts w:ascii="Times New Roman" w:hAnsi="Times New Roman" w:cs="Times New Roman"/>
          <w:sz w:val="28"/>
          <w:szCs w:val="28"/>
        </w:rPr>
        <w:t xml:space="preserve">, телефон </w:t>
      </w:r>
      <w:r w:rsidR="003E5FAE">
        <w:rPr>
          <w:rFonts w:ascii="Times New Roman" w:hAnsi="Times New Roman" w:cs="Times New Roman"/>
          <w:sz w:val="28"/>
          <w:szCs w:val="28"/>
        </w:rPr>
        <w:t xml:space="preserve">8 (391) </w:t>
      </w:r>
      <w:r w:rsidR="00567FE1">
        <w:rPr>
          <w:rFonts w:ascii="Times New Roman" w:hAnsi="Times New Roman" w:cs="Times New Roman"/>
          <w:sz w:val="28"/>
          <w:szCs w:val="28"/>
        </w:rPr>
        <w:t>226-19-90</w:t>
      </w:r>
      <w:r>
        <w:rPr>
          <w:rFonts w:ascii="Times New Roman" w:hAnsi="Times New Roman" w:cs="Times New Roman"/>
          <w:sz w:val="28"/>
          <w:szCs w:val="28"/>
        </w:rPr>
        <w:t xml:space="preserve"> </w:t>
      </w:r>
      <w:r w:rsidR="00B73169" w:rsidRPr="00B73169">
        <w:rPr>
          <w:rFonts w:ascii="Times New Roman" w:hAnsi="Times New Roman" w:cs="Times New Roman"/>
          <w:sz w:val="28"/>
          <w:szCs w:val="28"/>
        </w:rPr>
        <w:t>в рабочие дни с 9:00 до 18:00 часов п</w:t>
      </w:r>
      <w:r w:rsidR="00B73169">
        <w:rPr>
          <w:rFonts w:ascii="Times New Roman" w:hAnsi="Times New Roman" w:cs="Times New Roman"/>
          <w:sz w:val="28"/>
          <w:szCs w:val="28"/>
        </w:rPr>
        <w:t>ерерыв на обед с 13:00 до 14:00.</w:t>
      </w:r>
    </w:p>
    <w:p w:rsidR="00EB7356" w:rsidRPr="00EB7356" w:rsidRDefault="00EB7356" w:rsidP="00EB735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EB7356">
        <w:rPr>
          <w:rFonts w:ascii="Times New Roman" w:eastAsia="Times New Roman" w:hAnsi="Times New Roman" w:cs="Times New Roman"/>
          <w:sz w:val="28"/>
          <w:szCs w:val="28"/>
          <w:lang w:eastAsia="ru-RU"/>
        </w:rPr>
        <w:t xml:space="preserve">Начало приема заявок: «28» августа 2013 года. </w:t>
      </w:r>
    </w:p>
    <w:p w:rsidR="00EB7356" w:rsidRPr="00EB7356" w:rsidRDefault="001720E7" w:rsidP="00EB735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1720E7">
        <w:rPr>
          <w:rFonts w:ascii="Times New Roman" w:eastAsia="Times New Roman" w:hAnsi="Times New Roman" w:cs="Times New Roman"/>
          <w:sz w:val="28"/>
          <w:szCs w:val="28"/>
          <w:lang w:eastAsia="ru-RU"/>
        </w:rPr>
        <w:t>Окончание приема заявок: до 10:00 «16</w:t>
      </w:r>
      <w:r w:rsidR="00EB7356" w:rsidRPr="001720E7">
        <w:rPr>
          <w:rFonts w:ascii="Times New Roman" w:eastAsia="Times New Roman" w:hAnsi="Times New Roman" w:cs="Times New Roman"/>
          <w:sz w:val="28"/>
          <w:szCs w:val="28"/>
          <w:lang w:eastAsia="ru-RU"/>
        </w:rPr>
        <w:t>» сентября 2013 года.</w:t>
      </w:r>
      <w:r w:rsidR="00EB7356" w:rsidRPr="00EB7356">
        <w:rPr>
          <w:rFonts w:ascii="Times New Roman" w:eastAsia="Times New Roman" w:hAnsi="Times New Roman" w:cs="Times New Roman"/>
          <w:sz w:val="28"/>
          <w:szCs w:val="28"/>
          <w:lang w:eastAsia="ru-RU"/>
        </w:rPr>
        <w:t xml:space="preserve"> </w:t>
      </w:r>
    </w:p>
    <w:p w:rsidR="00137047" w:rsidRPr="00137047" w:rsidRDefault="00137047" w:rsidP="00E460A0">
      <w:pPr>
        <w:autoSpaceDE w:val="0"/>
        <w:autoSpaceDN w:val="0"/>
        <w:adjustRightInd w:val="0"/>
        <w:spacing w:after="0" w:line="240" w:lineRule="auto"/>
        <w:ind w:firstLine="539"/>
        <w:jc w:val="both"/>
        <w:rPr>
          <w:rFonts w:ascii="Times New Roman" w:hAnsi="Times New Roman" w:cs="Times New Roman"/>
          <w:sz w:val="28"/>
          <w:szCs w:val="28"/>
        </w:rPr>
      </w:pPr>
    </w:p>
    <w:p w:rsidR="0053290F" w:rsidRDefault="00853AE3" w:rsidP="00853AE3">
      <w:pPr>
        <w:autoSpaceDE w:val="0"/>
        <w:autoSpaceDN w:val="0"/>
        <w:adjustRightInd w:val="0"/>
        <w:spacing w:after="0" w:line="240" w:lineRule="auto"/>
        <w:ind w:firstLine="539"/>
        <w:jc w:val="both"/>
        <w:rPr>
          <w:rFonts w:ascii="Times New Roman" w:hAnsi="Times New Roman" w:cs="Times New Roman"/>
          <w:sz w:val="28"/>
          <w:szCs w:val="28"/>
        </w:rPr>
      </w:pPr>
      <w:r w:rsidRPr="00853AE3">
        <w:rPr>
          <w:rFonts w:ascii="Times New Roman" w:hAnsi="Times New Roman" w:cs="Times New Roman"/>
          <w:sz w:val="28"/>
          <w:szCs w:val="28"/>
        </w:rPr>
        <w:t xml:space="preserve">Для участия в торгах претендент представляет организатору торгов (лично или через своего представителя) в установленный срок заявку по форме, </w:t>
      </w:r>
      <w:proofErr w:type="gramStart"/>
      <w:r w:rsidR="0053290F">
        <w:rPr>
          <w:rFonts w:ascii="Times New Roman" w:hAnsi="Times New Roman" w:cs="Times New Roman"/>
          <w:sz w:val="28"/>
          <w:szCs w:val="28"/>
        </w:rPr>
        <w:t>согласно Приложения</w:t>
      </w:r>
      <w:proofErr w:type="gramEnd"/>
      <w:r w:rsidR="0053290F">
        <w:rPr>
          <w:rFonts w:ascii="Times New Roman" w:hAnsi="Times New Roman" w:cs="Times New Roman"/>
          <w:sz w:val="28"/>
          <w:szCs w:val="28"/>
        </w:rPr>
        <w:t xml:space="preserve"> 1.</w:t>
      </w:r>
    </w:p>
    <w:p w:rsidR="0053290F" w:rsidRDefault="0053290F" w:rsidP="00853AE3">
      <w:pPr>
        <w:autoSpaceDE w:val="0"/>
        <w:autoSpaceDN w:val="0"/>
        <w:adjustRightInd w:val="0"/>
        <w:spacing w:after="0" w:line="240" w:lineRule="auto"/>
        <w:ind w:firstLine="539"/>
        <w:jc w:val="both"/>
        <w:rPr>
          <w:rFonts w:ascii="Times New Roman" w:hAnsi="Times New Roman" w:cs="Times New Roman"/>
          <w:sz w:val="28"/>
          <w:szCs w:val="28"/>
        </w:rPr>
      </w:pPr>
      <w:r w:rsidRPr="00853AE3">
        <w:rPr>
          <w:rFonts w:ascii="Times New Roman" w:hAnsi="Times New Roman" w:cs="Times New Roman"/>
          <w:sz w:val="28"/>
          <w:szCs w:val="28"/>
        </w:rPr>
        <w:t>При подаче заявки физическое лицо предъявляет документ, удостоверяющий личность. В случае подачи заявки представителем претендента предъявляется доверенность.</w:t>
      </w:r>
    </w:p>
    <w:p w:rsidR="0053290F" w:rsidRDefault="0053290F" w:rsidP="00853AE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Для участия в торгах физическое лицо предоставляет:</w:t>
      </w:r>
    </w:p>
    <w:p w:rsidR="0053290F" w:rsidRDefault="0053290F" w:rsidP="00853AE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заявку об участии в торгах;</w:t>
      </w:r>
    </w:p>
    <w:p w:rsidR="0053290F" w:rsidRDefault="0053290F" w:rsidP="00853AE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53290F">
        <w:rPr>
          <w:rFonts w:ascii="Times New Roman" w:hAnsi="Times New Roman" w:cs="Times New Roman"/>
          <w:sz w:val="28"/>
          <w:szCs w:val="28"/>
        </w:rPr>
        <w:t>платежный документ с отметкой банка плательщика об исполнении</w:t>
      </w:r>
      <w:r>
        <w:rPr>
          <w:rFonts w:ascii="Times New Roman" w:hAnsi="Times New Roman" w:cs="Times New Roman"/>
          <w:sz w:val="28"/>
          <w:szCs w:val="28"/>
        </w:rPr>
        <w:t>;</w:t>
      </w:r>
    </w:p>
    <w:p w:rsidR="0053290F" w:rsidRDefault="0053290F" w:rsidP="00853AE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опись документов.</w:t>
      </w:r>
    </w:p>
    <w:p w:rsidR="0053290F" w:rsidRDefault="0053290F" w:rsidP="00853AE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Для участия в торгах юридическое лицо предоставляет:</w:t>
      </w:r>
    </w:p>
    <w:p w:rsidR="0053290F" w:rsidRPr="0053290F" w:rsidRDefault="0053290F" w:rsidP="0053290F">
      <w:pPr>
        <w:autoSpaceDE w:val="0"/>
        <w:autoSpaceDN w:val="0"/>
        <w:adjustRightInd w:val="0"/>
        <w:spacing w:after="0" w:line="240" w:lineRule="auto"/>
        <w:ind w:firstLine="539"/>
        <w:jc w:val="both"/>
        <w:rPr>
          <w:rFonts w:ascii="Times New Roman" w:hAnsi="Times New Roman" w:cs="Times New Roman"/>
          <w:sz w:val="28"/>
          <w:szCs w:val="28"/>
        </w:rPr>
      </w:pPr>
      <w:r w:rsidRPr="0053290F">
        <w:rPr>
          <w:rFonts w:ascii="Times New Roman" w:hAnsi="Times New Roman" w:cs="Times New Roman"/>
          <w:sz w:val="28"/>
          <w:szCs w:val="28"/>
        </w:rPr>
        <w:t>- заявку об участии в торгах;</w:t>
      </w:r>
    </w:p>
    <w:p w:rsidR="0053290F" w:rsidRPr="0053290F" w:rsidRDefault="0053290F" w:rsidP="0053290F">
      <w:pPr>
        <w:autoSpaceDE w:val="0"/>
        <w:autoSpaceDN w:val="0"/>
        <w:adjustRightInd w:val="0"/>
        <w:spacing w:after="0" w:line="240" w:lineRule="auto"/>
        <w:ind w:firstLine="539"/>
        <w:jc w:val="both"/>
        <w:rPr>
          <w:rFonts w:ascii="Times New Roman" w:hAnsi="Times New Roman" w:cs="Times New Roman"/>
          <w:sz w:val="28"/>
          <w:szCs w:val="28"/>
        </w:rPr>
      </w:pPr>
      <w:r w:rsidRPr="0053290F">
        <w:rPr>
          <w:rFonts w:ascii="Times New Roman" w:hAnsi="Times New Roman" w:cs="Times New Roman"/>
          <w:sz w:val="28"/>
          <w:szCs w:val="28"/>
        </w:rPr>
        <w:t>- платежный документ с отметкой банка плательщика об исполнении</w:t>
      </w:r>
      <w:r>
        <w:rPr>
          <w:rFonts w:ascii="Times New Roman" w:hAnsi="Times New Roman" w:cs="Times New Roman"/>
          <w:sz w:val="28"/>
          <w:szCs w:val="28"/>
        </w:rPr>
        <w:t>;</w:t>
      </w:r>
    </w:p>
    <w:p w:rsidR="0053290F" w:rsidRDefault="0053290F" w:rsidP="00853AE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53290F">
        <w:rPr>
          <w:rFonts w:ascii="Times New Roman" w:hAnsi="Times New Roman" w:cs="Times New Roman"/>
          <w:sz w:val="28"/>
          <w:szCs w:val="28"/>
        </w:rPr>
        <w:t>нотариально заверенные копии учредительных документов</w:t>
      </w:r>
      <w:r>
        <w:rPr>
          <w:rFonts w:ascii="Times New Roman" w:hAnsi="Times New Roman" w:cs="Times New Roman"/>
          <w:sz w:val="28"/>
          <w:szCs w:val="28"/>
        </w:rPr>
        <w:t>;</w:t>
      </w:r>
    </w:p>
    <w:p w:rsidR="0053290F" w:rsidRDefault="0053290F" w:rsidP="00853AE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53290F">
        <w:rPr>
          <w:rFonts w:ascii="Times New Roman" w:hAnsi="Times New Roman" w:cs="Times New Roman"/>
          <w:sz w:val="28"/>
          <w:szCs w:val="28"/>
        </w:rPr>
        <w:t>нотариально заверенные копии свидетельства о государственной регистрации юридического лица</w:t>
      </w:r>
      <w:r>
        <w:rPr>
          <w:rFonts w:ascii="Times New Roman" w:hAnsi="Times New Roman" w:cs="Times New Roman"/>
          <w:sz w:val="28"/>
          <w:szCs w:val="28"/>
        </w:rPr>
        <w:t>;</w:t>
      </w:r>
    </w:p>
    <w:p w:rsidR="0053290F" w:rsidRDefault="0053290F" w:rsidP="00853AE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53290F">
        <w:rPr>
          <w:rFonts w:ascii="Times New Roman" w:hAnsi="Times New Roman" w:cs="Times New Roman"/>
          <w:sz w:val="28"/>
          <w:szCs w:val="28"/>
        </w:rPr>
        <w:t>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w:t>
      </w:r>
      <w:r>
        <w:rPr>
          <w:rFonts w:ascii="Times New Roman" w:hAnsi="Times New Roman" w:cs="Times New Roman"/>
          <w:sz w:val="28"/>
          <w:szCs w:val="28"/>
        </w:rPr>
        <w:t>ром зарегистрирован претендент);</w:t>
      </w:r>
    </w:p>
    <w:p w:rsidR="0053290F" w:rsidRPr="0053290F" w:rsidRDefault="0053290F" w:rsidP="0053290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53290F">
        <w:rPr>
          <w:rFonts w:ascii="Times New Roman" w:hAnsi="Times New Roman" w:cs="Times New Roman"/>
          <w:sz w:val="28"/>
          <w:szCs w:val="28"/>
        </w:rPr>
        <w:t xml:space="preserve"> опись документов.</w:t>
      </w:r>
    </w:p>
    <w:p w:rsidR="00853AE3" w:rsidRDefault="00722C88" w:rsidP="00853AE3">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Заявка должна быть прошита, пронумерована и содержать опись документов. </w:t>
      </w:r>
      <w:r w:rsidR="00853AE3" w:rsidRPr="00853AE3">
        <w:rPr>
          <w:rFonts w:ascii="Times New Roman" w:hAnsi="Times New Roman" w:cs="Times New Roman"/>
          <w:sz w:val="28"/>
          <w:szCs w:val="28"/>
        </w:rPr>
        <w:t>Заявка и опись представленных документов составляются в 2 экземплярах, один из которых остается у организатора торгов, другой - у претендента.</w:t>
      </w:r>
    </w:p>
    <w:p w:rsidR="00853AE3" w:rsidRPr="00853AE3" w:rsidRDefault="00853AE3" w:rsidP="00853AE3">
      <w:pPr>
        <w:autoSpaceDE w:val="0"/>
        <w:autoSpaceDN w:val="0"/>
        <w:adjustRightInd w:val="0"/>
        <w:spacing w:after="0" w:line="240" w:lineRule="auto"/>
        <w:ind w:firstLine="539"/>
        <w:jc w:val="both"/>
        <w:rPr>
          <w:rFonts w:ascii="Times New Roman" w:hAnsi="Times New Roman" w:cs="Times New Roman"/>
          <w:sz w:val="28"/>
          <w:szCs w:val="28"/>
        </w:rPr>
      </w:pPr>
      <w:r w:rsidRPr="00853AE3">
        <w:rPr>
          <w:rFonts w:ascii="Times New Roman" w:hAnsi="Times New Roman" w:cs="Times New Roman"/>
          <w:sz w:val="28"/>
          <w:szCs w:val="28"/>
        </w:rPr>
        <w:t xml:space="preserve">Заявка, поступившая по истечении срока ее приема, вместе с документами по описи, на которой делается отметка об отказе в принятии документов с </w:t>
      </w:r>
      <w:r w:rsidRPr="00853AE3">
        <w:rPr>
          <w:rFonts w:ascii="Times New Roman" w:hAnsi="Times New Roman" w:cs="Times New Roman"/>
          <w:sz w:val="28"/>
          <w:szCs w:val="28"/>
        </w:rPr>
        <w:lastRenderedPageBreak/>
        <w:t>указанием причины отказа, возвращается в день ее поступления претенденту или его уполномоченному представителю под расписку.</w:t>
      </w:r>
    </w:p>
    <w:p w:rsidR="00853AE3" w:rsidRPr="00853AE3" w:rsidRDefault="00853AE3" w:rsidP="00853AE3">
      <w:pPr>
        <w:autoSpaceDE w:val="0"/>
        <w:autoSpaceDN w:val="0"/>
        <w:adjustRightInd w:val="0"/>
        <w:spacing w:after="0" w:line="240" w:lineRule="auto"/>
        <w:ind w:firstLine="539"/>
        <w:jc w:val="both"/>
        <w:rPr>
          <w:rFonts w:ascii="Times New Roman" w:hAnsi="Times New Roman" w:cs="Times New Roman"/>
          <w:sz w:val="28"/>
          <w:szCs w:val="28"/>
        </w:rPr>
      </w:pPr>
      <w:r w:rsidRPr="00853AE3">
        <w:rPr>
          <w:rFonts w:ascii="Times New Roman" w:hAnsi="Times New Roman" w:cs="Times New Roman"/>
          <w:sz w:val="28"/>
          <w:szCs w:val="28"/>
        </w:rPr>
        <w:t>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w:t>
      </w:r>
      <w:r w:rsidR="00235CD1">
        <w:rPr>
          <w:rFonts w:ascii="Times New Roman" w:hAnsi="Times New Roman" w:cs="Times New Roman"/>
          <w:sz w:val="28"/>
          <w:szCs w:val="28"/>
        </w:rPr>
        <w:t xml:space="preserve"> (департамент муниципального заказа администрации города Красноярска)</w:t>
      </w:r>
      <w:r w:rsidRPr="00853AE3">
        <w:rPr>
          <w:rFonts w:ascii="Times New Roman" w:hAnsi="Times New Roman" w:cs="Times New Roman"/>
          <w:sz w:val="28"/>
          <w:szCs w:val="28"/>
        </w:rPr>
        <w:t>. Организатор торгов</w:t>
      </w:r>
      <w:r w:rsidR="00365928">
        <w:rPr>
          <w:rFonts w:ascii="Times New Roman" w:hAnsi="Times New Roman" w:cs="Times New Roman"/>
          <w:sz w:val="28"/>
          <w:szCs w:val="28"/>
        </w:rPr>
        <w:t xml:space="preserve"> </w:t>
      </w:r>
      <w:r w:rsidR="00365928" w:rsidRPr="00365928">
        <w:rPr>
          <w:rFonts w:ascii="Times New Roman" w:hAnsi="Times New Roman" w:cs="Times New Roman"/>
          <w:sz w:val="28"/>
          <w:szCs w:val="28"/>
        </w:rPr>
        <w:t>(департамент муниципального заказа администрации города Красноярска)</w:t>
      </w:r>
      <w:r w:rsidRPr="00853AE3">
        <w:rPr>
          <w:rFonts w:ascii="Times New Roman" w:hAnsi="Times New Roman" w:cs="Times New Roman"/>
          <w:sz w:val="28"/>
          <w:szCs w:val="28"/>
        </w:rPr>
        <w:t xml:space="preserve"> обязан возвратить внесенный задаток претенденту в течение 3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137047" w:rsidRDefault="00137047" w:rsidP="00E460A0">
      <w:pPr>
        <w:autoSpaceDE w:val="0"/>
        <w:autoSpaceDN w:val="0"/>
        <w:adjustRightInd w:val="0"/>
        <w:spacing w:after="0" w:line="240" w:lineRule="auto"/>
        <w:ind w:firstLine="539"/>
        <w:jc w:val="both"/>
        <w:rPr>
          <w:rFonts w:ascii="Times New Roman" w:hAnsi="Times New Roman" w:cs="Times New Roman"/>
          <w:sz w:val="28"/>
          <w:szCs w:val="28"/>
        </w:rPr>
      </w:pPr>
    </w:p>
    <w:p w:rsidR="00E460A0" w:rsidRPr="00D12717" w:rsidRDefault="00567FE1" w:rsidP="00E460A0">
      <w:pPr>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7</w:t>
      </w:r>
      <w:r w:rsidR="00D12717" w:rsidRPr="00D12717">
        <w:rPr>
          <w:rFonts w:ascii="Times New Roman" w:hAnsi="Times New Roman" w:cs="Times New Roman"/>
          <w:b/>
          <w:sz w:val="28"/>
          <w:szCs w:val="28"/>
        </w:rPr>
        <w:t>.  М</w:t>
      </w:r>
      <w:r w:rsidR="00E460A0" w:rsidRPr="00D12717">
        <w:rPr>
          <w:rFonts w:ascii="Times New Roman" w:hAnsi="Times New Roman" w:cs="Times New Roman"/>
          <w:b/>
          <w:sz w:val="28"/>
          <w:szCs w:val="28"/>
        </w:rPr>
        <w:t>есто, дата, время и порядо</w:t>
      </w:r>
      <w:r w:rsidR="00D12717" w:rsidRPr="00D12717">
        <w:rPr>
          <w:rFonts w:ascii="Times New Roman" w:hAnsi="Times New Roman" w:cs="Times New Roman"/>
          <w:b/>
          <w:sz w:val="28"/>
          <w:szCs w:val="28"/>
        </w:rPr>
        <w:t>к определения участников торгов</w:t>
      </w:r>
    </w:p>
    <w:p w:rsidR="00D12717" w:rsidRDefault="00D12717" w:rsidP="00E460A0">
      <w:pPr>
        <w:autoSpaceDE w:val="0"/>
        <w:autoSpaceDN w:val="0"/>
        <w:adjustRightInd w:val="0"/>
        <w:spacing w:after="0" w:line="240" w:lineRule="auto"/>
        <w:ind w:firstLine="539"/>
        <w:jc w:val="both"/>
        <w:rPr>
          <w:rFonts w:ascii="Times New Roman" w:hAnsi="Times New Roman" w:cs="Times New Roman"/>
          <w:sz w:val="28"/>
          <w:szCs w:val="28"/>
        </w:rPr>
      </w:pPr>
    </w:p>
    <w:p w:rsidR="00822D9E" w:rsidRPr="00822D9E" w:rsidRDefault="00822D9E" w:rsidP="00822D9E">
      <w:pPr>
        <w:autoSpaceDE w:val="0"/>
        <w:autoSpaceDN w:val="0"/>
        <w:adjustRightInd w:val="0"/>
        <w:spacing w:after="0" w:line="240" w:lineRule="auto"/>
        <w:ind w:firstLine="539"/>
        <w:jc w:val="both"/>
        <w:rPr>
          <w:rFonts w:ascii="Times New Roman" w:hAnsi="Times New Roman" w:cs="Times New Roman"/>
          <w:sz w:val="28"/>
          <w:szCs w:val="28"/>
        </w:rPr>
      </w:pPr>
      <w:r w:rsidRPr="00822D9E">
        <w:rPr>
          <w:rFonts w:ascii="Times New Roman" w:hAnsi="Times New Roman" w:cs="Times New Roman"/>
          <w:sz w:val="28"/>
          <w:szCs w:val="28"/>
        </w:rPr>
        <w:t xml:space="preserve">Определение участников торгов состоится по </w:t>
      </w:r>
      <w:r w:rsidR="00243E48">
        <w:rPr>
          <w:rFonts w:ascii="Times New Roman" w:hAnsi="Times New Roman" w:cs="Times New Roman"/>
          <w:sz w:val="28"/>
          <w:szCs w:val="28"/>
        </w:rPr>
        <w:t xml:space="preserve">адресу: </w:t>
      </w:r>
      <w:r w:rsidR="00243E48" w:rsidRPr="00243E48">
        <w:rPr>
          <w:rFonts w:ascii="Times New Roman" w:hAnsi="Times New Roman" w:cs="Times New Roman"/>
          <w:sz w:val="28"/>
          <w:szCs w:val="28"/>
        </w:rPr>
        <w:t>660049, г. Красноярск, ул. Карла Маркса, 95</w:t>
      </w:r>
      <w:r w:rsidR="00243E48">
        <w:rPr>
          <w:rFonts w:ascii="Times New Roman" w:hAnsi="Times New Roman" w:cs="Times New Roman"/>
          <w:sz w:val="28"/>
          <w:szCs w:val="28"/>
        </w:rPr>
        <w:t xml:space="preserve">, </w:t>
      </w:r>
      <w:proofErr w:type="spellStart"/>
      <w:r w:rsidR="00243E48">
        <w:rPr>
          <w:rFonts w:ascii="Times New Roman" w:hAnsi="Times New Roman" w:cs="Times New Roman"/>
          <w:sz w:val="28"/>
          <w:szCs w:val="28"/>
        </w:rPr>
        <w:t>каб</w:t>
      </w:r>
      <w:proofErr w:type="spellEnd"/>
      <w:r w:rsidR="00243E48">
        <w:rPr>
          <w:rFonts w:ascii="Times New Roman" w:hAnsi="Times New Roman" w:cs="Times New Roman"/>
          <w:sz w:val="28"/>
          <w:szCs w:val="28"/>
        </w:rPr>
        <w:t>. 620</w:t>
      </w:r>
      <w:r w:rsidR="003E5FAE">
        <w:rPr>
          <w:rFonts w:ascii="Times New Roman" w:hAnsi="Times New Roman" w:cs="Times New Roman"/>
          <w:sz w:val="28"/>
          <w:szCs w:val="28"/>
        </w:rPr>
        <w:t>,</w:t>
      </w:r>
      <w:r w:rsidR="00243E48" w:rsidRPr="00243E48">
        <w:rPr>
          <w:rFonts w:ascii="Times New Roman" w:hAnsi="Times New Roman" w:cs="Times New Roman"/>
          <w:sz w:val="28"/>
          <w:szCs w:val="28"/>
        </w:rPr>
        <w:t xml:space="preserve"> </w:t>
      </w:r>
      <w:r w:rsidRPr="00822D9E">
        <w:rPr>
          <w:rFonts w:ascii="Times New Roman" w:hAnsi="Times New Roman" w:cs="Times New Roman"/>
          <w:sz w:val="28"/>
          <w:szCs w:val="28"/>
        </w:rPr>
        <w:t xml:space="preserve"> «</w:t>
      </w:r>
      <w:r w:rsidR="00EB7356">
        <w:rPr>
          <w:rFonts w:ascii="Times New Roman" w:hAnsi="Times New Roman" w:cs="Times New Roman"/>
          <w:sz w:val="28"/>
          <w:szCs w:val="28"/>
        </w:rPr>
        <w:t>23</w:t>
      </w:r>
      <w:r w:rsidRPr="00822D9E">
        <w:rPr>
          <w:rFonts w:ascii="Times New Roman" w:hAnsi="Times New Roman" w:cs="Times New Roman"/>
          <w:sz w:val="28"/>
          <w:szCs w:val="28"/>
        </w:rPr>
        <w:t>»</w:t>
      </w:r>
      <w:r w:rsidR="00567FE1">
        <w:rPr>
          <w:rFonts w:ascii="Times New Roman" w:hAnsi="Times New Roman" w:cs="Times New Roman"/>
          <w:sz w:val="28"/>
          <w:szCs w:val="28"/>
        </w:rPr>
        <w:t xml:space="preserve"> </w:t>
      </w:r>
      <w:r w:rsidR="00610FA3">
        <w:rPr>
          <w:rFonts w:ascii="Times New Roman" w:hAnsi="Times New Roman" w:cs="Times New Roman"/>
          <w:sz w:val="28"/>
          <w:szCs w:val="28"/>
        </w:rPr>
        <w:t>сентября</w:t>
      </w:r>
      <w:r w:rsidR="00567FE1">
        <w:rPr>
          <w:rFonts w:ascii="Times New Roman" w:hAnsi="Times New Roman" w:cs="Times New Roman"/>
          <w:sz w:val="28"/>
          <w:szCs w:val="28"/>
        </w:rPr>
        <w:t xml:space="preserve"> </w:t>
      </w:r>
      <w:r w:rsidRPr="00822D9E">
        <w:rPr>
          <w:rFonts w:ascii="Times New Roman" w:hAnsi="Times New Roman" w:cs="Times New Roman"/>
          <w:sz w:val="28"/>
          <w:szCs w:val="28"/>
        </w:rPr>
        <w:t>2013 года.</w:t>
      </w:r>
    </w:p>
    <w:p w:rsidR="00DA4E28" w:rsidRDefault="00DA4E28" w:rsidP="00DA4E28">
      <w:pPr>
        <w:autoSpaceDE w:val="0"/>
        <w:autoSpaceDN w:val="0"/>
        <w:adjustRightInd w:val="0"/>
        <w:spacing w:after="0" w:line="240" w:lineRule="auto"/>
        <w:ind w:firstLine="539"/>
        <w:jc w:val="both"/>
        <w:rPr>
          <w:rFonts w:ascii="Times New Roman" w:hAnsi="Times New Roman" w:cs="Times New Roman"/>
          <w:sz w:val="28"/>
          <w:szCs w:val="28"/>
        </w:rPr>
      </w:pPr>
      <w:r w:rsidRPr="00DA4E28">
        <w:rPr>
          <w:rFonts w:ascii="Times New Roman" w:hAnsi="Times New Roman" w:cs="Times New Roman"/>
          <w:sz w:val="28"/>
          <w:szCs w:val="28"/>
        </w:rPr>
        <w:t xml:space="preserve">В день определения участников торгов, организатор торгов </w:t>
      </w:r>
      <w:r>
        <w:rPr>
          <w:rFonts w:ascii="Times New Roman" w:hAnsi="Times New Roman" w:cs="Times New Roman"/>
          <w:sz w:val="28"/>
          <w:szCs w:val="28"/>
        </w:rPr>
        <w:t xml:space="preserve">(департамент муниципального заказа администрации города Красноярска) </w:t>
      </w:r>
      <w:r w:rsidR="00567FE1">
        <w:rPr>
          <w:rFonts w:ascii="Times New Roman" w:hAnsi="Times New Roman" w:cs="Times New Roman"/>
          <w:sz w:val="28"/>
          <w:szCs w:val="28"/>
        </w:rPr>
        <w:t xml:space="preserve">комиссионно </w:t>
      </w:r>
      <w:r w:rsidRPr="00DA4E28">
        <w:rPr>
          <w:rFonts w:ascii="Times New Roman" w:hAnsi="Times New Roman" w:cs="Times New Roman"/>
          <w:sz w:val="28"/>
          <w:szCs w:val="28"/>
        </w:rPr>
        <w:t>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принимает</w:t>
      </w:r>
      <w:r>
        <w:rPr>
          <w:rFonts w:ascii="Times New Roman" w:hAnsi="Times New Roman" w:cs="Times New Roman"/>
          <w:sz w:val="28"/>
          <w:szCs w:val="28"/>
        </w:rPr>
        <w:t>ся</w:t>
      </w:r>
      <w:r w:rsidRPr="00DA4E28">
        <w:rPr>
          <w:rFonts w:ascii="Times New Roman" w:hAnsi="Times New Roman" w:cs="Times New Roman"/>
          <w:sz w:val="28"/>
          <w:szCs w:val="28"/>
        </w:rPr>
        <w:t xml:space="preserve">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DA4E28" w:rsidRPr="00DA4E28" w:rsidRDefault="00DA4E28" w:rsidP="00DA4E28">
      <w:pPr>
        <w:autoSpaceDE w:val="0"/>
        <w:autoSpaceDN w:val="0"/>
        <w:adjustRightInd w:val="0"/>
        <w:spacing w:after="0" w:line="240" w:lineRule="auto"/>
        <w:ind w:firstLine="539"/>
        <w:jc w:val="both"/>
        <w:rPr>
          <w:rFonts w:ascii="Times New Roman" w:hAnsi="Times New Roman" w:cs="Times New Roman"/>
          <w:sz w:val="28"/>
          <w:szCs w:val="28"/>
        </w:rPr>
      </w:pPr>
      <w:r w:rsidRPr="00DA4E28">
        <w:rPr>
          <w:rFonts w:ascii="Times New Roman" w:hAnsi="Times New Roman" w:cs="Times New Roman"/>
          <w:sz w:val="28"/>
          <w:szCs w:val="28"/>
        </w:rPr>
        <w:t xml:space="preserve">Претендент не допускается к участию в торгах по </w:t>
      </w:r>
      <w:r w:rsidR="00722C88">
        <w:rPr>
          <w:rFonts w:ascii="Times New Roman" w:hAnsi="Times New Roman" w:cs="Times New Roman"/>
          <w:sz w:val="28"/>
          <w:szCs w:val="28"/>
        </w:rPr>
        <w:t xml:space="preserve">основаниям указанным в </w:t>
      </w:r>
      <w:r w:rsidR="00722C88" w:rsidRPr="006649DD">
        <w:rPr>
          <w:rFonts w:ascii="Times New Roman" w:hAnsi="Times New Roman" w:cs="Times New Roman"/>
          <w:sz w:val="28"/>
          <w:szCs w:val="28"/>
        </w:rPr>
        <w:t xml:space="preserve">разделе </w:t>
      </w:r>
      <w:r w:rsidR="006649DD" w:rsidRPr="006649DD">
        <w:rPr>
          <w:rFonts w:ascii="Times New Roman" w:hAnsi="Times New Roman" w:cs="Times New Roman"/>
          <w:sz w:val="28"/>
          <w:szCs w:val="28"/>
        </w:rPr>
        <w:t>8</w:t>
      </w:r>
      <w:r w:rsidR="00722C88" w:rsidRPr="006649DD">
        <w:rPr>
          <w:rFonts w:ascii="Times New Roman" w:hAnsi="Times New Roman" w:cs="Times New Roman"/>
          <w:sz w:val="28"/>
          <w:szCs w:val="28"/>
        </w:rPr>
        <w:t xml:space="preserve"> документации</w:t>
      </w:r>
      <w:r w:rsidR="00073240">
        <w:rPr>
          <w:rFonts w:ascii="Times New Roman" w:hAnsi="Times New Roman" w:cs="Times New Roman"/>
          <w:sz w:val="28"/>
          <w:szCs w:val="28"/>
        </w:rPr>
        <w:t xml:space="preserve"> об открытом аукционе</w:t>
      </w:r>
      <w:r w:rsidR="00722C88" w:rsidRPr="006649DD">
        <w:rPr>
          <w:rFonts w:ascii="Times New Roman" w:hAnsi="Times New Roman" w:cs="Times New Roman"/>
          <w:sz w:val="28"/>
          <w:szCs w:val="28"/>
        </w:rPr>
        <w:t>.</w:t>
      </w:r>
      <w:r w:rsidR="00722C88">
        <w:rPr>
          <w:rFonts w:ascii="Times New Roman" w:hAnsi="Times New Roman" w:cs="Times New Roman"/>
          <w:sz w:val="28"/>
          <w:szCs w:val="28"/>
        </w:rPr>
        <w:t xml:space="preserve"> </w:t>
      </w:r>
    </w:p>
    <w:p w:rsidR="00D12717" w:rsidRDefault="00ED0D44" w:rsidP="00ED0D44">
      <w:pPr>
        <w:autoSpaceDE w:val="0"/>
        <w:autoSpaceDN w:val="0"/>
        <w:adjustRightInd w:val="0"/>
        <w:spacing w:after="0" w:line="240" w:lineRule="auto"/>
        <w:ind w:firstLine="539"/>
        <w:jc w:val="both"/>
        <w:rPr>
          <w:rFonts w:ascii="Times New Roman" w:hAnsi="Times New Roman" w:cs="Times New Roman"/>
          <w:sz w:val="28"/>
          <w:szCs w:val="28"/>
        </w:rPr>
      </w:pPr>
      <w:r w:rsidRPr="00ED0D44">
        <w:rPr>
          <w:rFonts w:ascii="Times New Roman" w:hAnsi="Times New Roman" w:cs="Times New Roman"/>
          <w:sz w:val="28"/>
          <w:szCs w:val="28"/>
        </w:rPr>
        <w:t xml:space="preserve">Претендент приобретает статус участника торгов с момента оформления организатором торгов </w:t>
      </w:r>
      <w:r>
        <w:rPr>
          <w:rFonts w:ascii="Times New Roman" w:hAnsi="Times New Roman" w:cs="Times New Roman"/>
          <w:sz w:val="28"/>
          <w:szCs w:val="28"/>
        </w:rPr>
        <w:t>(</w:t>
      </w:r>
      <w:r w:rsidRPr="00ED0D44">
        <w:rPr>
          <w:rFonts w:ascii="Times New Roman" w:hAnsi="Times New Roman" w:cs="Times New Roman"/>
          <w:sz w:val="28"/>
          <w:szCs w:val="28"/>
        </w:rPr>
        <w:t>департамент</w:t>
      </w:r>
      <w:r>
        <w:rPr>
          <w:rFonts w:ascii="Times New Roman" w:hAnsi="Times New Roman" w:cs="Times New Roman"/>
          <w:sz w:val="28"/>
          <w:szCs w:val="28"/>
        </w:rPr>
        <w:t>ом</w:t>
      </w:r>
      <w:r w:rsidRPr="00ED0D44">
        <w:rPr>
          <w:rFonts w:ascii="Times New Roman" w:hAnsi="Times New Roman" w:cs="Times New Roman"/>
          <w:sz w:val="28"/>
          <w:szCs w:val="28"/>
        </w:rPr>
        <w:t xml:space="preserve"> муниципального заказа администрации города Красноярска</w:t>
      </w:r>
      <w:r>
        <w:rPr>
          <w:rFonts w:ascii="Times New Roman" w:hAnsi="Times New Roman" w:cs="Times New Roman"/>
          <w:sz w:val="28"/>
          <w:szCs w:val="28"/>
        </w:rPr>
        <w:t>)</w:t>
      </w:r>
      <w:r w:rsidRPr="00ED0D44">
        <w:rPr>
          <w:rFonts w:ascii="Times New Roman" w:hAnsi="Times New Roman" w:cs="Times New Roman"/>
          <w:sz w:val="28"/>
          <w:szCs w:val="28"/>
        </w:rPr>
        <w:t xml:space="preserve"> протокола о признании претендентов участниками торгов.</w:t>
      </w:r>
    </w:p>
    <w:p w:rsidR="00ED0D44" w:rsidRDefault="00ED0D44" w:rsidP="00E460A0">
      <w:pPr>
        <w:autoSpaceDE w:val="0"/>
        <w:autoSpaceDN w:val="0"/>
        <w:adjustRightInd w:val="0"/>
        <w:spacing w:after="0" w:line="240" w:lineRule="auto"/>
        <w:ind w:firstLine="539"/>
        <w:jc w:val="both"/>
        <w:rPr>
          <w:rFonts w:ascii="Times New Roman" w:hAnsi="Times New Roman" w:cs="Times New Roman"/>
          <w:sz w:val="28"/>
          <w:szCs w:val="28"/>
        </w:rPr>
      </w:pPr>
    </w:p>
    <w:p w:rsidR="00310E8A" w:rsidRDefault="000E4BC9" w:rsidP="00E460A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Аукцион начинается «</w:t>
      </w:r>
      <w:r w:rsidR="00EB7356">
        <w:rPr>
          <w:rFonts w:ascii="Times New Roman" w:hAnsi="Times New Roman" w:cs="Times New Roman"/>
          <w:sz w:val="28"/>
          <w:szCs w:val="28"/>
        </w:rPr>
        <w:t>27</w:t>
      </w:r>
      <w:r>
        <w:rPr>
          <w:rFonts w:ascii="Times New Roman" w:hAnsi="Times New Roman" w:cs="Times New Roman"/>
          <w:sz w:val="28"/>
          <w:szCs w:val="28"/>
        </w:rPr>
        <w:t xml:space="preserve">» </w:t>
      </w:r>
      <w:r w:rsidR="00567FE1">
        <w:rPr>
          <w:rFonts w:ascii="Times New Roman" w:hAnsi="Times New Roman" w:cs="Times New Roman"/>
          <w:sz w:val="28"/>
          <w:szCs w:val="28"/>
        </w:rPr>
        <w:t>сентября</w:t>
      </w:r>
      <w:r>
        <w:rPr>
          <w:rFonts w:ascii="Times New Roman" w:hAnsi="Times New Roman" w:cs="Times New Roman"/>
          <w:sz w:val="28"/>
          <w:szCs w:val="28"/>
        </w:rPr>
        <w:t xml:space="preserve"> 2013 года </w:t>
      </w:r>
      <w:r w:rsidR="00567FE1">
        <w:rPr>
          <w:rFonts w:ascii="Times New Roman" w:hAnsi="Times New Roman" w:cs="Times New Roman"/>
          <w:sz w:val="28"/>
          <w:szCs w:val="28"/>
        </w:rPr>
        <w:t>с</w:t>
      </w:r>
      <w:r w:rsidR="003E5FAE">
        <w:rPr>
          <w:rFonts w:ascii="Times New Roman" w:hAnsi="Times New Roman" w:cs="Times New Roman"/>
          <w:sz w:val="28"/>
          <w:szCs w:val="28"/>
        </w:rPr>
        <w:t xml:space="preserve"> </w:t>
      </w:r>
      <w:r w:rsidR="00567FE1">
        <w:rPr>
          <w:rFonts w:ascii="Times New Roman" w:hAnsi="Times New Roman" w:cs="Times New Roman"/>
          <w:sz w:val="28"/>
          <w:szCs w:val="28"/>
        </w:rPr>
        <w:t>14</w:t>
      </w:r>
      <w:r w:rsidR="00A0213F">
        <w:rPr>
          <w:rFonts w:ascii="Times New Roman" w:hAnsi="Times New Roman" w:cs="Times New Roman"/>
          <w:sz w:val="28"/>
          <w:szCs w:val="28"/>
        </w:rPr>
        <w:t>:00</w:t>
      </w:r>
      <w:r w:rsidR="00073240">
        <w:rPr>
          <w:rFonts w:ascii="Times New Roman" w:hAnsi="Times New Roman" w:cs="Times New Roman"/>
          <w:sz w:val="28"/>
          <w:szCs w:val="28"/>
        </w:rPr>
        <w:t xml:space="preserve"> часов</w:t>
      </w:r>
      <w:r w:rsidR="00567FE1">
        <w:rPr>
          <w:rFonts w:ascii="Times New Roman" w:hAnsi="Times New Roman" w:cs="Times New Roman"/>
          <w:sz w:val="28"/>
          <w:szCs w:val="28"/>
        </w:rPr>
        <w:t xml:space="preserve"> в последовательности</w:t>
      </w:r>
      <w:r w:rsidR="00073240">
        <w:rPr>
          <w:rFonts w:ascii="Times New Roman" w:hAnsi="Times New Roman" w:cs="Times New Roman"/>
          <w:sz w:val="28"/>
          <w:szCs w:val="28"/>
        </w:rPr>
        <w:t>,</w:t>
      </w:r>
      <w:r w:rsidR="00567FE1">
        <w:rPr>
          <w:rFonts w:ascii="Times New Roman" w:hAnsi="Times New Roman" w:cs="Times New Roman"/>
          <w:sz w:val="28"/>
          <w:szCs w:val="28"/>
        </w:rPr>
        <w:t xml:space="preserve"> указанном в данном извещении,</w:t>
      </w:r>
      <w:r w:rsidR="00073240">
        <w:rPr>
          <w:rFonts w:ascii="Times New Roman" w:hAnsi="Times New Roman" w:cs="Times New Roman"/>
          <w:sz w:val="28"/>
          <w:szCs w:val="28"/>
        </w:rPr>
        <w:t xml:space="preserve"> по адресу: </w:t>
      </w:r>
      <w:r w:rsidR="00073240" w:rsidRPr="00073240">
        <w:rPr>
          <w:rFonts w:ascii="Times New Roman" w:hAnsi="Times New Roman" w:cs="Times New Roman"/>
          <w:sz w:val="28"/>
          <w:szCs w:val="28"/>
        </w:rPr>
        <w:t>660049, г. Красноярск, ул. Карла Маркса, 95</w:t>
      </w:r>
      <w:r w:rsidR="00073240">
        <w:rPr>
          <w:rFonts w:ascii="Times New Roman" w:hAnsi="Times New Roman" w:cs="Times New Roman"/>
          <w:sz w:val="28"/>
          <w:szCs w:val="28"/>
        </w:rPr>
        <w:t xml:space="preserve">, </w:t>
      </w:r>
      <w:proofErr w:type="spellStart"/>
      <w:r w:rsidR="00073240">
        <w:rPr>
          <w:rFonts w:ascii="Times New Roman" w:hAnsi="Times New Roman" w:cs="Times New Roman"/>
          <w:sz w:val="28"/>
          <w:szCs w:val="28"/>
        </w:rPr>
        <w:t>каб</w:t>
      </w:r>
      <w:proofErr w:type="spellEnd"/>
      <w:r w:rsidR="00073240">
        <w:rPr>
          <w:rFonts w:ascii="Times New Roman" w:hAnsi="Times New Roman" w:cs="Times New Roman"/>
          <w:sz w:val="28"/>
          <w:szCs w:val="28"/>
        </w:rPr>
        <w:t>. 303.</w:t>
      </w:r>
    </w:p>
    <w:p w:rsidR="00310E8A" w:rsidRDefault="00310E8A" w:rsidP="00E460A0">
      <w:pPr>
        <w:autoSpaceDE w:val="0"/>
        <w:autoSpaceDN w:val="0"/>
        <w:adjustRightInd w:val="0"/>
        <w:spacing w:after="0" w:line="240" w:lineRule="auto"/>
        <w:ind w:firstLine="539"/>
        <w:jc w:val="both"/>
        <w:rPr>
          <w:rFonts w:ascii="Times New Roman" w:hAnsi="Times New Roman" w:cs="Times New Roman"/>
          <w:sz w:val="28"/>
          <w:szCs w:val="28"/>
        </w:rPr>
      </w:pPr>
    </w:p>
    <w:p w:rsidR="00E460A0" w:rsidRPr="00822D9E" w:rsidRDefault="002E2D07" w:rsidP="00822D9E">
      <w:pPr>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8</w:t>
      </w:r>
      <w:r w:rsidR="00822D9E" w:rsidRPr="00822D9E">
        <w:rPr>
          <w:rFonts w:ascii="Times New Roman" w:hAnsi="Times New Roman" w:cs="Times New Roman"/>
          <w:b/>
          <w:sz w:val="28"/>
          <w:szCs w:val="28"/>
        </w:rPr>
        <w:t>. М</w:t>
      </w:r>
      <w:r w:rsidR="00E460A0" w:rsidRPr="00822D9E">
        <w:rPr>
          <w:rFonts w:ascii="Times New Roman" w:hAnsi="Times New Roman" w:cs="Times New Roman"/>
          <w:b/>
          <w:sz w:val="28"/>
          <w:szCs w:val="28"/>
        </w:rPr>
        <w:t>есто и срок подведения итогов торгов, порядок</w:t>
      </w:r>
      <w:r w:rsidR="00822D9E" w:rsidRPr="00822D9E">
        <w:rPr>
          <w:rFonts w:ascii="Times New Roman" w:hAnsi="Times New Roman" w:cs="Times New Roman"/>
          <w:b/>
          <w:sz w:val="28"/>
          <w:szCs w:val="28"/>
        </w:rPr>
        <w:t xml:space="preserve"> определения победителей торгов</w:t>
      </w:r>
    </w:p>
    <w:p w:rsidR="00822D9E" w:rsidRDefault="00822D9E" w:rsidP="00822D9E">
      <w:pPr>
        <w:autoSpaceDE w:val="0"/>
        <w:autoSpaceDN w:val="0"/>
        <w:adjustRightInd w:val="0"/>
        <w:spacing w:after="0" w:line="240" w:lineRule="auto"/>
        <w:ind w:firstLine="539"/>
        <w:jc w:val="both"/>
        <w:rPr>
          <w:rFonts w:ascii="Times New Roman" w:hAnsi="Times New Roman" w:cs="Times New Roman"/>
          <w:sz w:val="28"/>
          <w:szCs w:val="28"/>
        </w:rPr>
      </w:pPr>
    </w:p>
    <w:p w:rsidR="00073240" w:rsidRDefault="00BF4A60" w:rsidP="00073240">
      <w:pPr>
        <w:autoSpaceDE w:val="0"/>
        <w:autoSpaceDN w:val="0"/>
        <w:adjustRightInd w:val="0"/>
        <w:spacing w:after="0" w:line="240" w:lineRule="auto"/>
        <w:ind w:firstLine="539"/>
        <w:jc w:val="both"/>
        <w:rPr>
          <w:rFonts w:ascii="Times New Roman" w:hAnsi="Times New Roman" w:cs="Times New Roman"/>
          <w:sz w:val="28"/>
          <w:szCs w:val="28"/>
        </w:rPr>
      </w:pPr>
      <w:r w:rsidRPr="00BF4A60">
        <w:rPr>
          <w:rFonts w:ascii="Times New Roman" w:hAnsi="Times New Roman" w:cs="Times New Roman"/>
          <w:sz w:val="28"/>
          <w:szCs w:val="28"/>
        </w:rPr>
        <w:t xml:space="preserve">Подведение итогов торгов состоится </w:t>
      </w:r>
      <w:r w:rsidR="00073240" w:rsidRPr="00073240">
        <w:rPr>
          <w:rFonts w:ascii="Times New Roman" w:hAnsi="Times New Roman" w:cs="Times New Roman"/>
          <w:sz w:val="28"/>
          <w:szCs w:val="28"/>
        </w:rPr>
        <w:t>«</w:t>
      </w:r>
      <w:r w:rsidR="00EB7356">
        <w:rPr>
          <w:rFonts w:ascii="Times New Roman" w:hAnsi="Times New Roman" w:cs="Times New Roman"/>
          <w:sz w:val="28"/>
          <w:szCs w:val="28"/>
        </w:rPr>
        <w:t>27</w:t>
      </w:r>
      <w:r w:rsidR="00073240" w:rsidRPr="00073240">
        <w:rPr>
          <w:rFonts w:ascii="Times New Roman" w:hAnsi="Times New Roman" w:cs="Times New Roman"/>
          <w:sz w:val="28"/>
          <w:szCs w:val="28"/>
        </w:rPr>
        <w:t xml:space="preserve">» </w:t>
      </w:r>
      <w:r w:rsidR="002E2D07">
        <w:rPr>
          <w:rFonts w:ascii="Times New Roman" w:hAnsi="Times New Roman" w:cs="Times New Roman"/>
          <w:sz w:val="28"/>
          <w:szCs w:val="28"/>
        </w:rPr>
        <w:t>сентября</w:t>
      </w:r>
      <w:r w:rsidR="00073240" w:rsidRPr="00073240">
        <w:rPr>
          <w:rFonts w:ascii="Times New Roman" w:hAnsi="Times New Roman" w:cs="Times New Roman"/>
          <w:sz w:val="28"/>
          <w:szCs w:val="28"/>
        </w:rPr>
        <w:t xml:space="preserve"> 2013 года, по адресу: 660049, г. Красноярск, ул. Карла Маркса, 95, </w:t>
      </w:r>
      <w:proofErr w:type="spellStart"/>
      <w:r w:rsidR="00073240" w:rsidRPr="00073240">
        <w:rPr>
          <w:rFonts w:ascii="Times New Roman" w:hAnsi="Times New Roman" w:cs="Times New Roman"/>
          <w:sz w:val="28"/>
          <w:szCs w:val="28"/>
        </w:rPr>
        <w:t>каб</w:t>
      </w:r>
      <w:proofErr w:type="spellEnd"/>
      <w:r w:rsidR="00073240" w:rsidRPr="00073240">
        <w:rPr>
          <w:rFonts w:ascii="Times New Roman" w:hAnsi="Times New Roman" w:cs="Times New Roman"/>
          <w:sz w:val="28"/>
          <w:szCs w:val="28"/>
        </w:rPr>
        <w:t>. 303.</w:t>
      </w:r>
    </w:p>
    <w:p w:rsidR="00BF4A60" w:rsidRPr="00BF4A60" w:rsidRDefault="00BF4A60" w:rsidP="00BF4A60">
      <w:pPr>
        <w:autoSpaceDE w:val="0"/>
        <w:autoSpaceDN w:val="0"/>
        <w:adjustRightInd w:val="0"/>
        <w:spacing w:after="0" w:line="240" w:lineRule="auto"/>
        <w:ind w:firstLine="539"/>
        <w:jc w:val="both"/>
        <w:rPr>
          <w:rFonts w:ascii="Times New Roman" w:hAnsi="Times New Roman" w:cs="Times New Roman"/>
          <w:sz w:val="28"/>
          <w:szCs w:val="28"/>
        </w:rPr>
      </w:pPr>
      <w:r w:rsidRPr="00BF4A60">
        <w:rPr>
          <w:rFonts w:ascii="Times New Roman" w:hAnsi="Times New Roman" w:cs="Times New Roman"/>
          <w:sz w:val="28"/>
          <w:szCs w:val="28"/>
        </w:rPr>
        <w:t xml:space="preserve">Выигравшим торги признается лицо, предложившее наиболее высокую цену. </w:t>
      </w:r>
    </w:p>
    <w:p w:rsidR="00822D9E" w:rsidRDefault="00822D9E" w:rsidP="00822D9E">
      <w:pPr>
        <w:autoSpaceDE w:val="0"/>
        <w:autoSpaceDN w:val="0"/>
        <w:adjustRightInd w:val="0"/>
        <w:spacing w:after="0" w:line="240" w:lineRule="auto"/>
        <w:ind w:firstLine="539"/>
        <w:jc w:val="both"/>
        <w:rPr>
          <w:rFonts w:ascii="Times New Roman" w:hAnsi="Times New Roman" w:cs="Times New Roman"/>
          <w:sz w:val="28"/>
          <w:szCs w:val="28"/>
        </w:rPr>
      </w:pPr>
    </w:p>
    <w:p w:rsidR="00E460A0" w:rsidRPr="007429CD" w:rsidRDefault="002E2D07" w:rsidP="00F01084">
      <w:pPr>
        <w:autoSpaceDE w:val="0"/>
        <w:autoSpaceDN w:val="0"/>
        <w:adjustRightInd w:val="0"/>
        <w:spacing w:after="0" w:line="240" w:lineRule="auto"/>
        <w:ind w:firstLine="539"/>
        <w:jc w:val="both"/>
        <w:rPr>
          <w:rFonts w:ascii="Times New Roman" w:hAnsi="Times New Roman" w:cs="Times New Roman"/>
          <w:b/>
          <w:sz w:val="28"/>
          <w:szCs w:val="28"/>
        </w:rPr>
      </w:pPr>
      <w:r>
        <w:rPr>
          <w:rFonts w:ascii="Times New Roman" w:hAnsi="Times New Roman" w:cs="Times New Roman"/>
          <w:b/>
          <w:sz w:val="28"/>
          <w:szCs w:val="28"/>
        </w:rPr>
        <w:t>9</w:t>
      </w:r>
      <w:r w:rsidR="00F01084" w:rsidRPr="007429CD">
        <w:rPr>
          <w:rFonts w:ascii="Times New Roman" w:hAnsi="Times New Roman" w:cs="Times New Roman"/>
          <w:b/>
          <w:sz w:val="28"/>
          <w:szCs w:val="28"/>
        </w:rPr>
        <w:t>.</w:t>
      </w:r>
      <w:r w:rsidR="00E460A0" w:rsidRPr="007429CD">
        <w:rPr>
          <w:rFonts w:ascii="Times New Roman" w:hAnsi="Times New Roman" w:cs="Times New Roman"/>
          <w:b/>
          <w:sz w:val="28"/>
          <w:szCs w:val="28"/>
        </w:rPr>
        <w:t xml:space="preserve"> </w:t>
      </w:r>
      <w:r w:rsidR="00F01084" w:rsidRPr="007429CD">
        <w:rPr>
          <w:rFonts w:ascii="Times New Roman" w:hAnsi="Times New Roman" w:cs="Times New Roman"/>
          <w:b/>
          <w:sz w:val="28"/>
          <w:szCs w:val="28"/>
        </w:rPr>
        <w:t>С</w:t>
      </w:r>
      <w:r w:rsidR="00E460A0" w:rsidRPr="007429CD">
        <w:rPr>
          <w:rFonts w:ascii="Times New Roman" w:hAnsi="Times New Roman" w:cs="Times New Roman"/>
          <w:b/>
          <w:sz w:val="28"/>
          <w:szCs w:val="28"/>
        </w:rPr>
        <w:t xml:space="preserve">рок заключения договора </w:t>
      </w:r>
      <w:r w:rsidR="00F01084" w:rsidRPr="007429CD">
        <w:rPr>
          <w:rFonts w:ascii="Times New Roman" w:hAnsi="Times New Roman" w:cs="Times New Roman"/>
          <w:b/>
          <w:sz w:val="28"/>
          <w:szCs w:val="28"/>
        </w:rPr>
        <w:t>аренды земельного участка</w:t>
      </w:r>
    </w:p>
    <w:p w:rsidR="00F01084" w:rsidRDefault="00F01084" w:rsidP="00F01084">
      <w:pPr>
        <w:autoSpaceDE w:val="0"/>
        <w:autoSpaceDN w:val="0"/>
        <w:adjustRightInd w:val="0"/>
        <w:spacing w:after="0" w:line="240" w:lineRule="auto"/>
        <w:ind w:firstLine="539"/>
        <w:jc w:val="both"/>
        <w:rPr>
          <w:rFonts w:ascii="Times New Roman" w:hAnsi="Times New Roman" w:cs="Times New Roman"/>
          <w:sz w:val="28"/>
          <w:szCs w:val="28"/>
        </w:rPr>
      </w:pPr>
    </w:p>
    <w:p w:rsidR="002D261F" w:rsidRDefault="007429CD" w:rsidP="002E2D07">
      <w:pPr>
        <w:autoSpaceDE w:val="0"/>
        <w:autoSpaceDN w:val="0"/>
        <w:adjustRightInd w:val="0"/>
        <w:spacing w:after="0" w:line="240" w:lineRule="auto"/>
        <w:ind w:firstLine="539"/>
        <w:jc w:val="both"/>
        <w:rPr>
          <w:rFonts w:ascii="Times New Roman" w:hAnsi="Times New Roman" w:cs="Times New Roman"/>
          <w:sz w:val="28"/>
          <w:szCs w:val="28"/>
        </w:rPr>
      </w:pPr>
      <w:r w:rsidRPr="007429CD">
        <w:rPr>
          <w:rFonts w:ascii="Times New Roman" w:hAnsi="Times New Roman" w:cs="Times New Roman"/>
          <w:sz w:val="28"/>
          <w:szCs w:val="28"/>
        </w:rPr>
        <w:t xml:space="preserve">По результатам торгов с лицом, выигравшим торги, администрация города Красноярска в лице департамента муниципального имущества и земельных отношений администрации города заключает договор аренды земельного участка в срок не позднее </w:t>
      </w:r>
      <w:r w:rsidR="00983186">
        <w:rPr>
          <w:rFonts w:ascii="Times New Roman" w:hAnsi="Times New Roman" w:cs="Times New Roman"/>
          <w:sz w:val="28"/>
          <w:szCs w:val="28"/>
        </w:rPr>
        <w:t xml:space="preserve">5 </w:t>
      </w:r>
      <w:r w:rsidRPr="007429CD">
        <w:rPr>
          <w:rFonts w:ascii="Times New Roman" w:hAnsi="Times New Roman" w:cs="Times New Roman"/>
          <w:sz w:val="28"/>
          <w:szCs w:val="28"/>
        </w:rPr>
        <w:t>дней со дня подписания протокола.</w:t>
      </w:r>
    </w:p>
    <w:p w:rsidR="002D261F" w:rsidRDefault="002D261F" w:rsidP="005B6B20">
      <w:pPr>
        <w:autoSpaceDE w:val="0"/>
        <w:autoSpaceDN w:val="0"/>
        <w:adjustRightInd w:val="0"/>
        <w:spacing w:after="0" w:line="240" w:lineRule="auto"/>
        <w:jc w:val="both"/>
        <w:rPr>
          <w:rFonts w:ascii="Times New Roman" w:hAnsi="Times New Roman" w:cs="Times New Roman"/>
          <w:sz w:val="28"/>
          <w:szCs w:val="28"/>
        </w:rPr>
      </w:pPr>
    </w:p>
    <w:p w:rsidR="00E460A0" w:rsidRPr="00BD5901" w:rsidRDefault="00BD5901" w:rsidP="00E460A0">
      <w:pPr>
        <w:autoSpaceDE w:val="0"/>
        <w:autoSpaceDN w:val="0"/>
        <w:adjustRightInd w:val="0"/>
        <w:spacing w:after="0" w:line="240" w:lineRule="auto"/>
        <w:ind w:firstLine="539"/>
        <w:jc w:val="both"/>
        <w:rPr>
          <w:rFonts w:ascii="Times New Roman" w:hAnsi="Times New Roman" w:cs="Times New Roman"/>
          <w:b/>
          <w:sz w:val="28"/>
          <w:szCs w:val="28"/>
        </w:rPr>
      </w:pPr>
      <w:r w:rsidRPr="00BD5901">
        <w:rPr>
          <w:rFonts w:ascii="Times New Roman" w:hAnsi="Times New Roman" w:cs="Times New Roman"/>
          <w:b/>
          <w:sz w:val="28"/>
          <w:szCs w:val="28"/>
        </w:rPr>
        <w:t>1</w:t>
      </w:r>
      <w:r w:rsidR="002E2D07">
        <w:rPr>
          <w:rFonts w:ascii="Times New Roman" w:hAnsi="Times New Roman" w:cs="Times New Roman"/>
          <w:b/>
          <w:sz w:val="28"/>
          <w:szCs w:val="28"/>
        </w:rPr>
        <w:t>0</w:t>
      </w:r>
      <w:r w:rsidRPr="00BD5901">
        <w:rPr>
          <w:rFonts w:ascii="Times New Roman" w:hAnsi="Times New Roman" w:cs="Times New Roman"/>
          <w:b/>
          <w:sz w:val="28"/>
          <w:szCs w:val="28"/>
        </w:rPr>
        <w:t>.</w:t>
      </w:r>
      <w:r w:rsidR="00E460A0" w:rsidRPr="00BD5901">
        <w:rPr>
          <w:rFonts w:ascii="Times New Roman" w:hAnsi="Times New Roman" w:cs="Times New Roman"/>
          <w:b/>
          <w:sz w:val="28"/>
          <w:szCs w:val="28"/>
        </w:rPr>
        <w:t xml:space="preserve"> </w:t>
      </w:r>
      <w:r w:rsidRPr="00BD5901">
        <w:rPr>
          <w:rFonts w:ascii="Times New Roman" w:hAnsi="Times New Roman" w:cs="Times New Roman"/>
          <w:b/>
          <w:sz w:val="28"/>
          <w:szCs w:val="28"/>
        </w:rPr>
        <w:t>П</w:t>
      </w:r>
      <w:r w:rsidR="00E460A0" w:rsidRPr="00BD5901">
        <w:rPr>
          <w:rFonts w:ascii="Times New Roman" w:hAnsi="Times New Roman" w:cs="Times New Roman"/>
          <w:b/>
          <w:sz w:val="28"/>
          <w:szCs w:val="28"/>
        </w:rPr>
        <w:t xml:space="preserve">роект договора </w:t>
      </w:r>
      <w:r w:rsidRPr="00BD5901">
        <w:rPr>
          <w:rFonts w:ascii="Times New Roman" w:hAnsi="Times New Roman" w:cs="Times New Roman"/>
          <w:b/>
          <w:sz w:val="28"/>
          <w:szCs w:val="28"/>
        </w:rPr>
        <w:t>аренды земельного участка</w:t>
      </w:r>
    </w:p>
    <w:p w:rsidR="00BD5901" w:rsidRDefault="00BD5901" w:rsidP="00E460A0">
      <w:pPr>
        <w:autoSpaceDE w:val="0"/>
        <w:autoSpaceDN w:val="0"/>
        <w:adjustRightInd w:val="0"/>
        <w:spacing w:after="0" w:line="240" w:lineRule="auto"/>
        <w:ind w:firstLine="539"/>
        <w:jc w:val="both"/>
        <w:rPr>
          <w:rFonts w:ascii="Times New Roman" w:hAnsi="Times New Roman" w:cs="Times New Roman"/>
          <w:sz w:val="28"/>
          <w:szCs w:val="28"/>
        </w:rPr>
      </w:pPr>
    </w:p>
    <w:p w:rsidR="00BD5901" w:rsidRDefault="00BD5901" w:rsidP="00BD5901">
      <w:pPr>
        <w:tabs>
          <w:tab w:val="left" w:pos="567"/>
        </w:tabs>
        <w:spacing w:after="0"/>
        <w:rPr>
          <w:rFonts w:ascii="Times New Roman" w:hAnsi="Times New Roman" w:cs="Times New Roman"/>
          <w:sz w:val="28"/>
          <w:szCs w:val="28"/>
        </w:rPr>
      </w:pPr>
      <w:r>
        <w:rPr>
          <w:rFonts w:ascii="Times New Roman" w:hAnsi="Times New Roman" w:cs="Times New Roman"/>
          <w:sz w:val="28"/>
          <w:szCs w:val="28"/>
        </w:rPr>
        <w:tab/>
      </w:r>
      <w:r w:rsidRPr="00BD5901">
        <w:rPr>
          <w:rFonts w:ascii="Times New Roman" w:hAnsi="Times New Roman" w:cs="Times New Roman"/>
          <w:sz w:val="28"/>
          <w:szCs w:val="28"/>
        </w:rPr>
        <w:t>Проект договора аренды земельного участка</w:t>
      </w:r>
      <w:r>
        <w:rPr>
          <w:rFonts w:ascii="Times New Roman" w:hAnsi="Times New Roman" w:cs="Times New Roman"/>
          <w:sz w:val="28"/>
          <w:szCs w:val="28"/>
        </w:rPr>
        <w:t xml:space="preserve"> указан в Приложении 2.</w:t>
      </w:r>
    </w:p>
    <w:p w:rsidR="00146D58" w:rsidRDefault="00146D58" w:rsidP="00BD5901">
      <w:pPr>
        <w:tabs>
          <w:tab w:val="left" w:pos="567"/>
        </w:tabs>
        <w:spacing w:after="0"/>
        <w:rPr>
          <w:rFonts w:ascii="Times New Roman" w:hAnsi="Times New Roman" w:cs="Times New Roman"/>
          <w:sz w:val="28"/>
          <w:szCs w:val="28"/>
        </w:rPr>
      </w:pPr>
    </w:p>
    <w:p w:rsidR="00F60D65" w:rsidRPr="00F60D65" w:rsidRDefault="00EB7356" w:rsidP="00F60D65">
      <w:pPr>
        <w:tabs>
          <w:tab w:val="left" w:pos="567"/>
        </w:tabs>
        <w:spacing w:after="0"/>
        <w:rPr>
          <w:rFonts w:ascii="Times New Roman" w:hAnsi="Times New Roman" w:cs="Times New Roman"/>
          <w:sz w:val="28"/>
          <w:szCs w:val="28"/>
        </w:rPr>
      </w:pPr>
      <w:r>
        <w:rPr>
          <w:rFonts w:ascii="Times New Roman" w:hAnsi="Times New Roman" w:cs="Times New Roman"/>
          <w:sz w:val="28"/>
          <w:szCs w:val="28"/>
        </w:rPr>
        <w:t>З</w:t>
      </w:r>
      <w:r w:rsidR="00F60D65" w:rsidRPr="00F60D65">
        <w:rPr>
          <w:rFonts w:ascii="Times New Roman" w:hAnsi="Times New Roman" w:cs="Times New Roman"/>
          <w:sz w:val="28"/>
          <w:szCs w:val="28"/>
        </w:rPr>
        <w:t>аместител</w:t>
      </w:r>
      <w:r>
        <w:rPr>
          <w:rFonts w:ascii="Times New Roman" w:hAnsi="Times New Roman" w:cs="Times New Roman"/>
          <w:sz w:val="28"/>
          <w:szCs w:val="28"/>
        </w:rPr>
        <w:t>ь</w:t>
      </w:r>
      <w:r w:rsidR="00F60D65" w:rsidRPr="00F60D65">
        <w:rPr>
          <w:rFonts w:ascii="Times New Roman" w:hAnsi="Times New Roman" w:cs="Times New Roman"/>
          <w:sz w:val="28"/>
          <w:szCs w:val="28"/>
        </w:rPr>
        <w:t xml:space="preserve"> Главы города – </w:t>
      </w:r>
    </w:p>
    <w:p w:rsidR="00F60D65" w:rsidRPr="00F60D65" w:rsidRDefault="00F60D65" w:rsidP="00F60D65">
      <w:pPr>
        <w:tabs>
          <w:tab w:val="left" w:pos="567"/>
        </w:tabs>
        <w:spacing w:after="0"/>
        <w:rPr>
          <w:rFonts w:ascii="Times New Roman" w:hAnsi="Times New Roman" w:cs="Times New Roman"/>
          <w:sz w:val="28"/>
          <w:szCs w:val="28"/>
        </w:rPr>
      </w:pPr>
      <w:r w:rsidRPr="00F60D65">
        <w:rPr>
          <w:rFonts w:ascii="Times New Roman" w:hAnsi="Times New Roman" w:cs="Times New Roman"/>
          <w:sz w:val="28"/>
          <w:szCs w:val="28"/>
        </w:rPr>
        <w:t>руководител</w:t>
      </w:r>
      <w:r w:rsidR="00EB7356">
        <w:rPr>
          <w:rFonts w:ascii="Times New Roman" w:hAnsi="Times New Roman" w:cs="Times New Roman"/>
          <w:sz w:val="28"/>
          <w:szCs w:val="28"/>
        </w:rPr>
        <w:t>ь</w:t>
      </w:r>
      <w:r w:rsidRPr="00F60D65">
        <w:rPr>
          <w:rFonts w:ascii="Times New Roman" w:hAnsi="Times New Roman" w:cs="Times New Roman"/>
          <w:sz w:val="28"/>
          <w:szCs w:val="28"/>
        </w:rPr>
        <w:t xml:space="preserve"> департамента </w:t>
      </w:r>
    </w:p>
    <w:p w:rsidR="00F60D65" w:rsidRPr="00F60D65" w:rsidRDefault="00F60D65" w:rsidP="00F60D65">
      <w:pPr>
        <w:tabs>
          <w:tab w:val="left" w:pos="567"/>
        </w:tabs>
        <w:spacing w:after="0"/>
        <w:rPr>
          <w:rFonts w:ascii="Times New Roman" w:hAnsi="Times New Roman" w:cs="Times New Roman"/>
          <w:sz w:val="28"/>
          <w:szCs w:val="28"/>
        </w:rPr>
      </w:pPr>
      <w:r w:rsidRPr="00F60D65">
        <w:rPr>
          <w:rFonts w:ascii="Times New Roman" w:hAnsi="Times New Roman" w:cs="Times New Roman"/>
          <w:sz w:val="28"/>
          <w:szCs w:val="28"/>
        </w:rPr>
        <w:t xml:space="preserve">муниципального заказа </w:t>
      </w:r>
      <w:r w:rsidRPr="00F60D65">
        <w:rPr>
          <w:rFonts w:ascii="Times New Roman" w:hAnsi="Times New Roman" w:cs="Times New Roman"/>
          <w:sz w:val="28"/>
          <w:szCs w:val="28"/>
        </w:rPr>
        <w:tab/>
      </w:r>
      <w:r w:rsidRPr="00F60D65">
        <w:rPr>
          <w:rFonts w:ascii="Times New Roman" w:hAnsi="Times New Roman" w:cs="Times New Roman"/>
          <w:sz w:val="28"/>
          <w:szCs w:val="28"/>
        </w:rPr>
        <w:tab/>
      </w:r>
      <w:r w:rsidRPr="00F60D65">
        <w:rPr>
          <w:rFonts w:ascii="Times New Roman" w:hAnsi="Times New Roman" w:cs="Times New Roman"/>
          <w:sz w:val="28"/>
          <w:szCs w:val="28"/>
        </w:rPr>
        <w:tab/>
      </w:r>
      <w:r w:rsidRPr="00F60D65">
        <w:rPr>
          <w:rFonts w:ascii="Times New Roman" w:hAnsi="Times New Roman" w:cs="Times New Roman"/>
          <w:sz w:val="28"/>
          <w:szCs w:val="28"/>
        </w:rPr>
        <w:tab/>
      </w:r>
      <w:r w:rsidRPr="00F60D65">
        <w:rPr>
          <w:rFonts w:ascii="Times New Roman" w:hAnsi="Times New Roman" w:cs="Times New Roman"/>
          <w:sz w:val="28"/>
          <w:szCs w:val="28"/>
        </w:rPr>
        <w:tab/>
        <w:t xml:space="preserve">                  </w:t>
      </w:r>
      <w:proofErr w:type="spellStart"/>
      <w:r w:rsidR="00EB7356">
        <w:rPr>
          <w:rFonts w:ascii="Times New Roman" w:hAnsi="Times New Roman" w:cs="Times New Roman"/>
          <w:sz w:val="28"/>
          <w:szCs w:val="28"/>
        </w:rPr>
        <w:t>В.Ф.Щербенин</w:t>
      </w:r>
      <w:proofErr w:type="spellEnd"/>
    </w:p>
    <w:p w:rsidR="00146D58" w:rsidRDefault="00146D58" w:rsidP="00BD5901">
      <w:pPr>
        <w:tabs>
          <w:tab w:val="left" w:pos="567"/>
        </w:tabs>
        <w:spacing w:after="0"/>
        <w:rPr>
          <w:rFonts w:ascii="Times New Roman" w:hAnsi="Times New Roman" w:cs="Times New Roman"/>
          <w:sz w:val="28"/>
          <w:szCs w:val="28"/>
        </w:rPr>
      </w:pPr>
    </w:p>
    <w:p w:rsidR="00146D58" w:rsidRDefault="00146D58" w:rsidP="00BD5901">
      <w:pPr>
        <w:tabs>
          <w:tab w:val="left" w:pos="567"/>
        </w:tabs>
        <w:spacing w:after="0"/>
        <w:rPr>
          <w:rFonts w:ascii="Times New Roman" w:hAnsi="Times New Roman" w:cs="Times New Roman"/>
          <w:sz w:val="28"/>
          <w:szCs w:val="28"/>
        </w:rPr>
      </w:pPr>
    </w:p>
    <w:p w:rsidR="00146D58" w:rsidRDefault="00146D58" w:rsidP="00BD5901">
      <w:pPr>
        <w:tabs>
          <w:tab w:val="left" w:pos="567"/>
        </w:tabs>
        <w:spacing w:after="0"/>
        <w:rPr>
          <w:rFonts w:ascii="Times New Roman" w:hAnsi="Times New Roman" w:cs="Times New Roman"/>
          <w:sz w:val="28"/>
          <w:szCs w:val="28"/>
        </w:rPr>
      </w:pPr>
    </w:p>
    <w:p w:rsidR="00CC1CAD" w:rsidRDefault="00CC1CAD" w:rsidP="00BD5901">
      <w:pPr>
        <w:tabs>
          <w:tab w:val="left" w:pos="567"/>
        </w:tabs>
        <w:spacing w:after="0"/>
        <w:rPr>
          <w:rFonts w:ascii="Times New Roman" w:hAnsi="Times New Roman" w:cs="Times New Roman"/>
          <w:sz w:val="28"/>
          <w:szCs w:val="28"/>
        </w:rPr>
      </w:pPr>
    </w:p>
    <w:p w:rsidR="00CC1CAD" w:rsidRDefault="00CC1CAD" w:rsidP="00BD5901">
      <w:pPr>
        <w:tabs>
          <w:tab w:val="left" w:pos="567"/>
        </w:tabs>
        <w:spacing w:after="0"/>
        <w:rPr>
          <w:rFonts w:ascii="Times New Roman" w:hAnsi="Times New Roman" w:cs="Times New Roman"/>
          <w:sz w:val="28"/>
          <w:szCs w:val="28"/>
        </w:rPr>
      </w:pPr>
    </w:p>
    <w:p w:rsidR="00CC1CAD" w:rsidRDefault="00CC1CAD" w:rsidP="00BD5901">
      <w:pPr>
        <w:tabs>
          <w:tab w:val="left" w:pos="567"/>
        </w:tabs>
        <w:spacing w:after="0"/>
        <w:rPr>
          <w:rFonts w:ascii="Times New Roman" w:hAnsi="Times New Roman" w:cs="Times New Roman"/>
          <w:sz w:val="28"/>
          <w:szCs w:val="28"/>
        </w:rPr>
      </w:pPr>
    </w:p>
    <w:p w:rsidR="00CC1CAD" w:rsidRDefault="00CC1CAD" w:rsidP="00BD5901">
      <w:pPr>
        <w:tabs>
          <w:tab w:val="left" w:pos="567"/>
        </w:tabs>
        <w:spacing w:after="0"/>
        <w:rPr>
          <w:rFonts w:ascii="Times New Roman" w:hAnsi="Times New Roman" w:cs="Times New Roman"/>
          <w:sz w:val="28"/>
          <w:szCs w:val="28"/>
        </w:rPr>
      </w:pPr>
    </w:p>
    <w:p w:rsidR="00CC1CAD" w:rsidRDefault="00CC1CAD" w:rsidP="00BD5901">
      <w:pPr>
        <w:tabs>
          <w:tab w:val="left" w:pos="567"/>
        </w:tabs>
        <w:spacing w:after="0"/>
        <w:rPr>
          <w:rFonts w:ascii="Times New Roman" w:hAnsi="Times New Roman" w:cs="Times New Roman"/>
          <w:sz w:val="28"/>
          <w:szCs w:val="28"/>
        </w:rPr>
      </w:pPr>
    </w:p>
    <w:p w:rsidR="00CC1CAD" w:rsidRDefault="00CC1CAD" w:rsidP="00BD5901">
      <w:pPr>
        <w:tabs>
          <w:tab w:val="left" w:pos="567"/>
        </w:tabs>
        <w:spacing w:after="0"/>
        <w:rPr>
          <w:rFonts w:ascii="Times New Roman" w:hAnsi="Times New Roman" w:cs="Times New Roman"/>
          <w:sz w:val="28"/>
          <w:szCs w:val="28"/>
        </w:rPr>
      </w:pPr>
    </w:p>
    <w:p w:rsidR="00CC1CAD" w:rsidRDefault="00CC1CAD" w:rsidP="00BD5901">
      <w:pPr>
        <w:tabs>
          <w:tab w:val="left" w:pos="567"/>
        </w:tabs>
        <w:spacing w:after="0"/>
        <w:rPr>
          <w:rFonts w:ascii="Times New Roman" w:hAnsi="Times New Roman" w:cs="Times New Roman"/>
          <w:sz w:val="28"/>
          <w:szCs w:val="28"/>
        </w:rPr>
      </w:pPr>
    </w:p>
    <w:p w:rsidR="00CC1CAD" w:rsidRDefault="00CC1CAD" w:rsidP="00BD5901">
      <w:pPr>
        <w:tabs>
          <w:tab w:val="left" w:pos="567"/>
        </w:tabs>
        <w:spacing w:after="0"/>
        <w:rPr>
          <w:rFonts w:ascii="Times New Roman" w:hAnsi="Times New Roman" w:cs="Times New Roman"/>
          <w:sz w:val="28"/>
          <w:szCs w:val="28"/>
        </w:rPr>
      </w:pPr>
    </w:p>
    <w:p w:rsidR="00CC1CAD" w:rsidRDefault="00CC1CAD" w:rsidP="00BD5901">
      <w:pPr>
        <w:tabs>
          <w:tab w:val="left" w:pos="567"/>
        </w:tabs>
        <w:spacing w:after="0"/>
        <w:rPr>
          <w:rFonts w:ascii="Times New Roman" w:hAnsi="Times New Roman" w:cs="Times New Roman"/>
          <w:sz w:val="28"/>
          <w:szCs w:val="28"/>
        </w:rPr>
      </w:pPr>
    </w:p>
    <w:p w:rsidR="00CC1CAD" w:rsidRDefault="00CC1CAD" w:rsidP="00BD5901">
      <w:pPr>
        <w:tabs>
          <w:tab w:val="left" w:pos="567"/>
        </w:tabs>
        <w:spacing w:after="0"/>
        <w:rPr>
          <w:rFonts w:ascii="Times New Roman" w:hAnsi="Times New Roman" w:cs="Times New Roman"/>
          <w:sz w:val="28"/>
          <w:szCs w:val="28"/>
        </w:rPr>
      </w:pPr>
    </w:p>
    <w:p w:rsidR="00F60D65" w:rsidRDefault="00F60D65" w:rsidP="00BD5901">
      <w:pPr>
        <w:tabs>
          <w:tab w:val="left" w:pos="567"/>
        </w:tabs>
        <w:spacing w:after="0"/>
        <w:rPr>
          <w:rFonts w:ascii="Times New Roman" w:hAnsi="Times New Roman" w:cs="Times New Roman"/>
          <w:sz w:val="28"/>
          <w:szCs w:val="28"/>
        </w:rPr>
      </w:pPr>
    </w:p>
    <w:p w:rsidR="005B6B20" w:rsidRDefault="005B6B20" w:rsidP="00BD5901">
      <w:pPr>
        <w:tabs>
          <w:tab w:val="left" w:pos="567"/>
        </w:tabs>
        <w:spacing w:after="0"/>
        <w:rPr>
          <w:rFonts w:ascii="Times New Roman" w:hAnsi="Times New Roman" w:cs="Times New Roman"/>
          <w:sz w:val="28"/>
          <w:szCs w:val="28"/>
        </w:rPr>
      </w:pPr>
    </w:p>
    <w:p w:rsidR="005B6B20" w:rsidRDefault="005B6B20" w:rsidP="00BD5901">
      <w:pPr>
        <w:tabs>
          <w:tab w:val="left" w:pos="567"/>
        </w:tabs>
        <w:spacing w:after="0"/>
        <w:rPr>
          <w:rFonts w:ascii="Times New Roman" w:hAnsi="Times New Roman" w:cs="Times New Roman"/>
          <w:sz w:val="28"/>
          <w:szCs w:val="28"/>
        </w:rPr>
      </w:pPr>
    </w:p>
    <w:p w:rsidR="005B6B20" w:rsidRDefault="005B6B20" w:rsidP="00BD5901">
      <w:pPr>
        <w:tabs>
          <w:tab w:val="left" w:pos="567"/>
        </w:tabs>
        <w:spacing w:after="0"/>
        <w:rPr>
          <w:rFonts w:ascii="Times New Roman" w:hAnsi="Times New Roman" w:cs="Times New Roman"/>
          <w:sz w:val="28"/>
          <w:szCs w:val="28"/>
        </w:rPr>
      </w:pPr>
    </w:p>
    <w:p w:rsidR="00556DCD" w:rsidRDefault="00556DCD" w:rsidP="00936BAD">
      <w:pPr>
        <w:tabs>
          <w:tab w:val="left" w:pos="12155"/>
        </w:tabs>
        <w:spacing w:after="0" w:line="240" w:lineRule="auto"/>
        <w:ind w:firstLine="7371"/>
        <w:jc w:val="right"/>
        <w:rPr>
          <w:rFonts w:ascii="Times New Roman" w:eastAsia="Times New Roman" w:hAnsi="Times New Roman" w:cs="Times New Roman"/>
          <w:sz w:val="24"/>
          <w:szCs w:val="24"/>
          <w:lang w:eastAsia="ru-RU"/>
        </w:rPr>
      </w:pPr>
    </w:p>
    <w:p w:rsidR="00BE425E" w:rsidRDefault="00BE425E" w:rsidP="00936BAD">
      <w:pPr>
        <w:tabs>
          <w:tab w:val="left" w:pos="12155"/>
        </w:tabs>
        <w:spacing w:after="0" w:line="240" w:lineRule="auto"/>
        <w:ind w:firstLine="7371"/>
        <w:jc w:val="right"/>
        <w:rPr>
          <w:rFonts w:ascii="Times New Roman" w:eastAsia="Times New Roman" w:hAnsi="Times New Roman" w:cs="Times New Roman"/>
          <w:sz w:val="24"/>
          <w:szCs w:val="24"/>
          <w:lang w:eastAsia="ru-RU"/>
        </w:rPr>
      </w:pPr>
    </w:p>
    <w:p w:rsidR="00BE425E" w:rsidRDefault="00BE425E" w:rsidP="00936BAD">
      <w:pPr>
        <w:tabs>
          <w:tab w:val="left" w:pos="12155"/>
        </w:tabs>
        <w:spacing w:after="0" w:line="240" w:lineRule="auto"/>
        <w:ind w:firstLine="7371"/>
        <w:jc w:val="right"/>
        <w:rPr>
          <w:rFonts w:ascii="Times New Roman" w:eastAsia="Times New Roman" w:hAnsi="Times New Roman" w:cs="Times New Roman"/>
          <w:sz w:val="24"/>
          <w:szCs w:val="24"/>
          <w:lang w:eastAsia="ru-RU"/>
        </w:rPr>
      </w:pPr>
    </w:p>
    <w:p w:rsidR="00BE425E" w:rsidRDefault="00BE425E" w:rsidP="00936BAD">
      <w:pPr>
        <w:tabs>
          <w:tab w:val="left" w:pos="12155"/>
        </w:tabs>
        <w:spacing w:after="0" w:line="240" w:lineRule="auto"/>
        <w:ind w:firstLine="7371"/>
        <w:jc w:val="right"/>
        <w:rPr>
          <w:rFonts w:ascii="Times New Roman" w:eastAsia="Times New Roman" w:hAnsi="Times New Roman" w:cs="Times New Roman"/>
          <w:sz w:val="24"/>
          <w:szCs w:val="24"/>
          <w:lang w:eastAsia="ru-RU"/>
        </w:rPr>
      </w:pPr>
    </w:p>
    <w:p w:rsidR="00BE425E" w:rsidRDefault="00BE425E" w:rsidP="00936BAD">
      <w:pPr>
        <w:tabs>
          <w:tab w:val="left" w:pos="12155"/>
        </w:tabs>
        <w:spacing w:after="0" w:line="240" w:lineRule="auto"/>
        <w:ind w:firstLine="7371"/>
        <w:jc w:val="right"/>
        <w:rPr>
          <w:rFonts w:ascii="Times New Roman" w:eastAsia="Times New Roman" w:hAnsi="Times New Roman" w:cs="Times New Roman"/>
          <w:sz w:val="24"/>
          <w:szCs w:val="24"/>
          <w:lang w:eastAsia="ru-RU"/>
        </w:rPr>
      </w:pPr>
    </w:p>
    <w:p w:rsidR="00BE425E" w:rsidRDefault="00BE425E" w:rsidP="00936BAD">
      <w:pPr>
        <w:tabs>
          <w:tab w:val="left" w:pos="12155"/>
        </w:tabs>
        <w:spacing w:after="0" w:line="240" w:lineRule="auto"/>
        <w:ind w:firstLine="7371"/>
        <w:jc w:val="right"/>
        <w:rPr>
          <w:rFonts w:ascii="Times New Roman" w:eastAsia="Times New Roman" w:hAnsi="Times New Roman" w:cs="Times New Roman"/>
          <w:sz w:val="24"/>
          <w:szCs w:val="24"/>
          <w:lang w:eastAsia="ru-RU"/>
        </w:rPr>
      </w:pPr>
    </w:p>
    <w:p w:rsidR="00BE425E" w:rsidRDefault="00BE425E" w:rsidP="00936BAD">
      <w:pPr>
        <w:tabs>
          <w:tab w:val="left" w:pos="12155"/>
        </w:tabs>
        <w:spacing w:after="0" w:line="240" w:lineRule="auto"/>
        <w:ind w:firstLine="7371"/>
        <w:jc w:val="right"/>
        <w:rPr>
          <w:rFonts w:ascii="Times New Roman" w:eastAsia="Times New Roman" w:hAnsi="Times New Roman" w:cs="Times New Roman"/>
          <w:sz w:val="24"/>
          <w:szCs w:val="24"/>
          <w:lang w:eastAsia="ru-RU"/>
        </w:rPr>
      </w:pPr>
    </w:p>
    <w:p w:rsidR="00BE425E" w:rsidRDefault="00BE425E" w:rsidP="00936BAD">
      <w:pPr>
        <w:tabs>
          <w:tab w:val="left" w:pos="12155"/>
        </w:tabs>
        <w:spacing w:after="0" w:line="240" w:lineRule="auto"/>
        <w:ind w:firstLine="7371"/>
        <w:jc w:val="right"/>
        <w:rPr>
          <w:rFonts w:ascii="Times New Roman" w:eastAsia="Times New Roman" w:hAnsi="Times New Roman" w:cs="Times New Roman"/>
          <w:sz w:val="24"/>
          <w:szCs w:val="24"/>
          <w:lang w:eastAsia="ru-RU"/>
        </w:rPr>
      </w:pPr>
    </w:p>
    <w:p w:rsidR="00BE425E" w:rsidRDefault="00BE425E" w:rsidP="00936BAD">
      <w:pPr>
        <w:tabs>
          <w:tab w:val="left" w:pos="12155"/>
        </w:tabs>
        <w:spacing w:after="0" w:line="240" w:lineRule="auto"/>
        <w:ind w:firstLine="7371"/>
        <w:jc w:val="right"/>
        <w:rPr>
          <w:rFonts w:ascii="Times New Roman" w:eastAsia="Times New Roman" w:hAnsi="Times New Roman" w:cs="Times New Roman"/>
          <w:sz w:val="24"/>
          <w:szCs w:val="24"/>
          <w:lang w:eastAsia="ru-RU"/>
        </w:rPr>
      </w:pPr>
    </w:p>
    <w:p w:rsidR="00BE425E" w:rsidRDefault="00BE425E" w:rsidP="00936BAD">
      <w:pPr>
        <w:tabs>
          <w:tab w:val="left" w:pos="12155"/>
        </w:tabs>
        <w:spacing w:after="0" w:line="240" w:lineRule="auto"/>
        <w:ind w:firstLine="7371"/>
        <w:jc w:val="right"/>
        <w:rPr>
          <w:rFonts w:ascii="Times New Roman" w:eastAsia="Times New Roman" w:hAnsi="Times New Roman" w:cs="Times New Roman"/>
          <w:sz w:val="24"/>
          <w:szCs w:val="24"/>
          <w:lang w:eastAsia="ru-RU"/>
        </w:rPr>
      </w:pPr>
    </w:p>
    <w:p w:rsidR="00BE425E" w:rsidRDefault="00BE425E" w:rsidP="00936BAD">
      <w:pPr>
        <w:tabs>
          <w:tab w:val="left" w:pos="12155"/>
        </w:tabs>
        <w:spacing w:after="0" w:line="240" w:lineRule="auto"/>
        <w:ind w:firstLine="7371"/>
        <w:jc w:val="right"/>
        <w:rPr>
          <w:rFonts w:ascii="Times New Roman" w:eastAsia="Times New Roman" w:hAnsi="Times New Roman" w:cs="Times New Roman"/>
          <w:sz w:val="24"/>
          <w:szCs w:val="24"/>
          <w:lang w:eastAsia="ru-RU"/>
        </w:rPr>
      </w:pPr>
    </w:p>
    <w:p w:rsidR="00B65C5A" w:rsidRPr="00B65C5A" w:rsidRDefault="00B65C5A" w:rsidP="00936BAD">
      <w:pPr>
        <w:tabs>
          <w:tab w:val="left" w:pos="12155"/>
        </w:tabs>
        <w:spacing w:after="0" w:line="240" w:lineRule="auto"/>
        <w:ind w:firstLine="7371"/>
        <w:jc w:val="right"/>
        <w:rPr>
          <w:rFonts w:ascii="Times New Roman" w:eastAsia="Times New Roman" w:hAnsi="Times New Roman" w:cs="Times New Roman"/>
          <w:sz w:val="24"/>
          <w:szCs w:val="24"/>
          <w:lang w:eastAsia="ru-RU"/>
        </w:rPr>
      </w:pPr>
      <w:r w:rsidRPr="00B65C5A">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1</w:t>
      </w:r>
    </w:p>
    <w:p w:rsidR="00B65C5A" w:rsidRPr="00B65C5A" w:rsidRDefault="00B65C5A" w:rsidP="00B65C5A">
      <w:pPr>
        <w:spacing w:after="0" w:line="240" w:lineRule="auto"/>
        <w:jc w:val="center"/>
        <w:rPr>
          <w:rFonts w:ascii="Times New Roman" w:eastAsia="Times New Roman" w:hAnsi="Times New Roman" w:cs="Times New Roman"/>
          <w:b/>
          <w:sz w:val="24"/>
          <w:szCs w:val="24"/>
          <w:lang w:eastAsia="ru-RU"/>
        </w:rPr>
      </w:pPr>
      <w:r w:rsidRPr="00B65C5A">
        <w:rPr>
          <w:rFonts w:ascii="Times New Roman" w:eastAsia="Times New Roman" w:hAnsi="Times New Roman" w:cs="Times New Roman"/>
          <w:b/>
          <w:sz w:val="24"/>
          <w:szCs w:val="24"/>
          <w:lang w:eastAsia="ru-RU"/>
        </w:rPr>
        <w:t>Форма заявки:</w:t>
      </w:r>
    </w:p>
    <w:p w:rsidR="00B65C5A" w:rsidRDefault="00B65C5A" w:rsidP="00BD5901">
      <w:pPr>
        <w:tabs>
          <w:tab w:val="left" w:pos="567"/>
        </w:tabs>
        <w:spacing w:after="0"/>
        <w:rPr>
          <w:rFonts w:ascii="Times New Roman" w:hAnsi="Times New Roman" w:cs="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EB7356" w:rsidRPr="008E12A9" w:rsidTr="000758C5">
        <w:tc>
          <w:tcPr>
            <w:tcW w:w="10456" w:type="dxa"/>
            <w:tcBorders>
              <w:top w:val="single" w:sz="4" w:space="0" w:color="auto"/>
              <w:left w:val="single" w:sz="4" w:space="0" w:color="auto"/>
              <w:bottom w:val="single" w:sz="4" w:space="0" w:color="auto"/>
              <w:right w:val="single" w:sz="4" w:space="0" w:color="auto"/>
            </w:tcBorders>
          </w:tcPr>
          <w:p w:rsidR="00EB7356" w:rsidRPr="008E12A9" w:rsidRDefault="00EB7356" w:rsidP="000758C5">
            <w:pPr>
              <w:pStyle w:val="ConsPlusTitle"/>
              <w:widowControl/>
              <w:jc w:val="right"/>
              <w:rPr>
                <w:rFonts w:ascii="Times New Roman" w:hAnsi="Times New Roman"/>
                <w:sz w:val="24"/>
                <w:szCs w:val="24"/>
              </w:rPr>
            </w:pPr>
            <w:r w:rsidRPr="008E12A9">
              <w:rPr>
                <w:rFonts w:ascii="Times New Roman" w:hAnsi="Times New Roman"/>
                <w:sz w:val="24"/>
                <w:szCs w:val="24"/>
              </w:rPr>
              <w:t>Организатору торгов</w:t>
            </w:r>
          </w:p>
          <w:p w:rsidR="00EB7356" w:rsidRPr="008E12A9" w:rsidRDefault="00EB7356" w:rsidP="000758C5">
            <w:pPr>
              <w:pStyle w:val="ConsPlusTitle"/>
              <w:widowControl/>
              <w:jc w:val="right"/>
              <w:rPr>
                <w:rFonts w:ascii="Times New Roman" w:hAnsi="Times New Roman"/>
                <w:sz w:val="24"/>
                <w:szCs w:val="24"/>
              </w:rPr>
            </w:pPr>
            <w:r w:rsidRPr="008E12A9">
              <w:rPr>
                <w:rFonts w:ascii="Times New Roman" w:hAnsi="Times New Roman"/>
                <w:sz w:val="24"/>
                <w:szCs w:val="24"/>
              </w:rPr>
              <w:t xml:space="preserve">Департамент </w:t>
            </w:r>
            <w:proofErr w:type="gramStart"/>
            <w:r w:rsidRPr="008E12A9">
              <w:rPr>
                <w:rFonts w:ascii="Times New Roman" w:hAnsi="Times New Roman"/>
                <w:sz w:val="24"/>
                <w:szCs w:val="24"/>
              </w:rPr>
              <w:t>муниципального</w:t>
            </w:r>
            <w:proofErr w:type="gramEnd"/>
          </w:p>
          <w:p w:rsidR="00EB7356" w:rsidRPr="008E12A9" w:rsidRDefault="00EB7356" w:rsidP="000758C5">
            <w:pPr>
              <w:pStyle w:val="ConsPlusTitle"/>
              <w:widowControl/>
              <w:jc w:val="right"/>
              <w:rPr>
                <w:rFonts w:ascii="Times New Roman" w:hAnsi="Times New Roman"/>
                <w:sz w:val="24"/>
                <w:szCs w:val="24"/>
              </w:rPr>
            </w:pPr>
            <w:r w:rsidRPr="008E12A9">
              <w:rPr>
                <w:rFonts w:ascii="Times New Roman" w:hAnsi="Times New Roman"/>
                <w:sz w:val="24"/>
                <w:szCs w:val="24"/>
              </w:rPr>
              <w:t>заказа администрации г. Красноярска</w:t>
            </w:r>
          </w:p>
          <w:p w:rsidR="00EB7356" w:rsidRPr="008E12A9" w:rsidRDefault="00EB7356" w:rsidP="000758C5">
            <w:pPr>
              <w:pStyle w:val="ConsPlusTitle"/>
              <w:widowControl/>
              <w:jc w:val="center"/>
              <w:rPr>
                <w:rFonts w:ascii="Times New Roman" w:hAnsi="Times New Roman"/>
                <w:sz w:val="24"/>
                <w:szCs w:val="24"/>
              </w:rPr>
            </w:pPr>
            <w:r w:rsidRPr="008E12A9">
              <w:rPr>
                <w:rFonts w:ascii="Times New Roman" w:hAnsi="Times New Roman"/>
                <w:sz w:val="24"/>
                <w:szCs w:val="24"/>
              </w:rPr>
              <w:t>ЗАЯВКА</w:t>
            </w:r>
          </w:p>
          <w:p w:rsidR="00EB7356" w:rsidRPr="008E12A9" w:rsidRDefault="00EB7356" w:rsidP="000758C5">
            <w:pPr>
              <w:pStyle w:val="ConsPlusTitle"/>
              <w:widowControl/>
              <w:jc w:val="center"/>
              <w:rPr>
                <w:rFonts w:ascii="Times New Roman" w:hAnsi="Times New Roman"/>
                <w:sz w:val="24"/>
                <w:szCs w:val="24"/>
              </w:rPr>
            </w:pPr>
            <w:r w:rsidRPr="008E12A9">
              <w:rPr>
                <w:rFonts w:ascii="Times New Roman" w:hAnsi="Times New Roman"/>
                <w:sz w:val="24"/>
                <w:szCs w:val="24"/>
              </w:rPr>
              <w:t>на участие в торгах</w:t>
            </w:r>
          </w:p>
          <w:p w:rsidR="00EB7356" w:rsidRPr="008E12A9" w:rsidRDefault="00EB7356" w:rsidP="000758C5">
            <w:pPr>
              <w:pStyle w:val="ConsPlusTitle"/>
              <w:widowControl/>
              <w:rPr>
                <w:rFonts w:ascii="Times New Roman" w:hAnsi="Times New Roman"/>
                <w:sz w:val="24"/>
                <w:szCs w:val="24"/>
              </w:rPr>
            </w:pPr>
            <w:r w:rsidRPr="008E12A9">
              <w:rPr>
                <w:rFonts w:ascii="Times New Roman" w:hAnsi="Times New Roman"/>
                <w:sz w:val="24"/>
                <w:szCs w:val="24"/>
              </w:rPr>
              <w:t>__________________________________________________________</w:t>
            </w:r>
            <w:r>
              <w:rPr>
                <w:rFonts w:ascii="Times New Roman" w:hAnsi="Times New Roman"/>
                <w:sz w:val="24"/>
                <w:szCs w:val="24"/>
              </w:rPr>
              <w:t>___________________________</w:t>
            </w:r>
          </w:p>
          <w:p w:rsidR="00EB7356" w:rsidRPr="00680717" w:rsidRDefault="00EB7356" w:rsidP="000758C5">
            <w:pPr>
              <w:jc w:val="center"/>
              <w:rPr>
                <w:i/>
              </w:rPr>
            </w:pPr>
            <w:r w:rsidRPr="00680717">
              <w:rPr>
                <w:i/>
              </w:rPr>
              <w:t>(Наименование юридического лица или ФИО физического лица)</w:t>
            </w:r>
          </w:p>
          <w:p w:rsidR="00EB7356" w:rsidRPr="008E12A9" w:rsidRDefault="00EB7356" w:rsidP="000758C5">
            <w:pPr>
              <w:pStyle w:val="ConsPlusTitle"/>
              <w:widowControl/>
              <w:rPr>
                <w:rFonts w:ascii="Times New Roman" w:hAnsi="Times New Roman"/>
                <w:sz w:val="24"/>
                <w:szCs w:val="24"/>
              </w:rPr>
            </w:pPr>
            <w:r w:rsidRPr="008E12A9">
              <w:rPr>
                <w:rFonts w:ascii="Times New Roman" w:hAnsi="Times New Roman"/>
                <w:sz w:val="24"/>
                <w:szCs w:val="24"/>
              </w:rPr>
              <w:t>__________________________________________________________</w:t>
            </w:r>
            <w:r>
              <w:rPr>
                <w:rFonts w:ascii="Times New Roman" w:hAnsi="Times New Roman"/>
                <w:sz w:val="24"/>
                <w:szCs w:val="24"/>
              </w:rPr>
              <w:t>___________________________</w:t>
            </w:r>
          </w:p>
          <w:p w:rsidR="00EB7356" w:rsidRPr="008E12A9" w:rsidRDefault="00EB7356" w:rsidP="000758C5">
            <w:pPr>
              <w:pStyle w:val="ConsPlusTitle"/>
              <w:widowControl/>
              <w:jc w:val="center"/>
              <w:rPr>
                <w:rFonts w:ascii="Times New Roman" w:hAnsi="Times New Roman"/>
                <w:b w:val="0"/>
                <w:i/>
                <w:sz w:val="24"/>
                <w:szCs w:val="24"/>
              </w:rPr>
            </w:pPr>
            <w:r w:rsidRPr="008E12A9">
              <w:rPr>
                <w:rFonts w:ascii="Times New Roman" w:hAnsi="Times New Roman"/>
                <w:b w:val="0"/>
                <w:i/>
                <w:sz w:val="24"/>
                <w:szCs w:val="24"/>
              </w:rPr>
              <w:t>(ИНН)</w:t>
            </w:r>
          </w:p>
          <w:p w:rsidR="00EB7356" w:rsidRPr="008E12A9" w:rsidRDefault="00EB7356" w:rsidP="000758C5">
            <w:pPr>
              <w:pStyle w:val="ConsPlusTitle"/>
              <w:widowControl/>
              <w:rPr>
                <w:rFonts w:ascii="Times New Roman" w:hAnsi="Times New Roman"/>
                <w:sz w:val="24"/>
                <w:szCs w:val="24"/>
              </w:rPr>
            </w:pPr>
            <w:r w:rsidRPr="008E12A9">
              <w:rPr>
                <w:rFonts w:ascii="Times New Roman" w:hAnsi="Times New Roman"/>
                <w:sz w:val="24"/>
                <w:szCs w:val="24"/>
              </w:rPr>
              <w:t>__________________________________________________________</w:t>
            </w:r>
            <w:r>
              <w:rPr>
                <w:rFonts w:ascii="Times New Roman" w:hAnsi="Times New Roman"/>
                <w:sz w:val="24"/>
                <w:szCs w:val="24"/>
              </w:rPr>
              <w:t>___________________________</w:t>
            </w:r>
          </w:p>
          <w:p w:rsidR="00EB7356" w:rsidRPr="00680717" w:rsidRDefault="00EB7356" w:rsidP="000758C5">
            <w:pPr>
              <w:jc w:val="center"/>
              <w:rPr>
                <w:i/>
              </w:rPr>
            </w:pPr>
            <w:r w:rsidRPr="00680717">
              <w:rPr>
                <w:i/>
              </w:rPr>
              <w:t>(Адрес местонахождения и почтовый адрес)</w:t>
            </w:r>
          </w:p>
          <w:p w:rsidR="00EB7356" w:rsidRPr="008E12A9" w:rsidRDefault="00EB7356" w:rsidP="000758C5">
            <w:pPr>
              <w:pStyle w:val="ConsPlusTitle"/>
              <w:widowControl/>
              <w:rPr>
                <w:rFonts w:ascii="Times New Roman" w:hAnsi="Times New Roman"/>
                <w:sz w:val="24"/>
                <w:szCs w:val="24"/>
              </w:rPr>
            </w:pPr>
            <w:r w:rsidRPr="008E12A9">
              <w:rPr>
                <w:rFonts w:ascii="Times New Roman" w:hAnsi="Times New Roman"/>
                <w:sz w:val="24"/>
                <w:szCs w:val="24"/>
              </w:rPr>
              <w:t>Прошу принять заявку и прилагаемые документы для участия в открытом аукционе по продаже:</w:t>
            </w:r>
          </w:p>
          <w:p w:rsidR="00EB7356" w:rsidRPr="008E12A9" w:rsidRDefault="00EB7356" w:rsidP="000758C5">
            <w:pPr>
              <w:pStyle w:val="ConsPlusTitle"/>
              <w:widowControl/>
              <w:rPr>
                <w:rFonts w:ascii="Times New Roman" w:hAnsi="Times New Roman"/>
                <w:sz w:val="24"/>
                <w:szCs w:val="24"/>
              </w:rPr>
            </w:pPr>
            <w:r w:rsidRPr="008E12A9">
              <w:rPr>
                <w:rFonts w:ascii="Times New Roman" w:hAnsi="Times New Roman"/>
                <w:sz w:val="24"/>
                <w:szCs w:val="24"/>
              </w:rPr>
              <w:t>__________________________________________________________</w:t>
            </w:r>
            <w:r>
              <w:rPr>
                <w:rFonts w:ascii="Times New Roman" w:hAnsi="Times New Roman"/>
                <w:sz w:val="24"/>
                <w:szCs w:val="24"/>
              </w:rPr>
              <w:t>___________________________</w:t>
            </w:r>
          </w:p>
          <w:p w:rsidR="00EB7356" w:rsidRPr="008E12A9" w:rsidRDefault="00EB7356" w:rsidP="000758C5">
            <w:pPr>
              <w:pStyle w:val="ConsPlusTitle"/>
              <w:widowControl/>
              <w:jc w:val="center"/>
              <w:rPr>
                <w:rFonts w:ascii="Times New Roman" w:hAnsi="Times New Roman"/>
                <w:b w:val="0"/>
                <w:sz w:val="24"/>
                <w:szCs w:val="24"/>
              </w:rPr>
            </w:pPr>
            <w:r w:rsidRPr="008E12A9">
              <w:rPr>
                <w:rFonts w:ascii="Times New Roman" w:hAnsi="Times New Roman"/>
                <w:b w:val="0"/>
                <w:i/>
                <w:sz w:val="24"/>
                <w:szCs w:val="24"/>
              </w:rPr>
              <w:t>(Предмет торгов, кадастровый номер,  местоположение, назначение, площадь)</w:t>
            </w:r>
          </w:p>
          <w:p w:rsidR="00EB7356" w:rsidRPr="008E12A9" w:rsidRDefault="00EB7356" w:rsidP="000758C5">
            <w:pPr>
              <w:pStyle w:val="ConsPlusTitle"/>
              <w:widowControl/>
              <w:rPr>
                <w:rFonts w:ascii="Times New Roman" w:hAnsi="Times New Roman"/>
                <w:sz w:val="24"/>
                <w:szCs w:val="24"/>
              </w:rPr>
            </w:pPr>
            <w:proofErr w:type="gramStart"/>
            <w:r w:rsidRPr="008E12A9">
              <w:rPr>
                <w:rFonts w:ascii="Times New Roman" w:hAnsi="Times New Roman"/>
                <w:sz w:val="24"/>
                <w:szCs w:val="24"/>
              </w:rPr>
              <w:t>В качестве обеспечения исполнения обязательств по подписанию протокола по результатам торгов на ваш расчетный счет перечислена сумма задатка в размере</w:t>
            </w:r>
            <w:proofErr w:type="gramEnd"/>
            <w:r w:rsidRPr="008E12A9">
              <w:rPr>
                <w:rFonts w:ascii="Times New Roman" w:hAnsi="Times New Roman"/>
                <w:sz w:val="24"/>
                <w:szCs w:val="24"/>
              </w:rPr>
              <w:t>:</w:t>
            </w:r>
          </w:p>
          <w:p w:rsidR="00EB7356" w:rsidRPr="008E12A9" w:rsidRDefault="00EB7356" w:rsidP="000758C5">
            <w:pPr>
              <w:pStyle w:val="ConsPlusTitle"/>
              <w:widowControl/>
              <w:rPr>
                <w:rFonts w:ascii="Times New Roman" w:hAnsi="Times New Roman"/>
                <w:sz w:val="24"/>
                <w:szCs w:val="24"/>
              </w:rPr>
            </w:pPr>
            <w:r w:rsidRPr="008E12A9">
              <w:rPr>
                <w:rFonts w:ascii="Times New Roman" w:hAnsi="Times New Roman"/>
                <w:sz w:val="24"/>
                <w:szCs w:val="24"/>
              </w:rPr>
              <w:t>__________________________________________________________</w:t>
            </w:r>
            <w:r>
              <w:rPr>
                <w:rFonts w:ascii="Times New Roman" w:hAnsi="Times New Roman"/>
                <w:sz w:val="24"/>
                <w:szCs w:val="24"/>
              </w:rPr>
              <w:t>__________________________</w:t>
            </w:r>
          </w:p>
          <w:p w:rsidR="00EB7356" w:rsidRPr="008E12A9" w:rsidRDefault="00EB7356" w:rsidP="000758C5">
            <w:pPr>
              <w:pStyle w:val="ConsPlusTitle"/>
              <w:widowControl/>
              <w:jc w:val="center"/>
              <w:rPr>
                <w:rFonts w:ascii="Times New Roman" w:hAnsi="Times New Roman"/>
                <w:b w:val="0"/>
                <w:i/>
                <w:sz w:val="24"/>
                <w:szCs w:val="24"/>
              </w:rPr>
            </w:pPr>
            <w:r w:rsidRPr="008E12A9">
              <w:rPr>
                <w:rFonts w:ascii="Times New Roman" w:hAnsi="Times New Roman"/>
                <w:b w:val="0"/>
                <w:i/>
                <w:sz w:val="24"/>
                <w:szCs w:val="24"/>
              </w:rPr>
              <w:t xml:space="preserve">(Перечисленная сумма задатка/ </w:t>
            </w:r>
            <w:r w:rsidRPr="008E12A9">
              <w:rPr>
                <w:rFonts w:ascii="Times New Roman" w:hAnsi="Times New Roman"/>
                <w:b w:val="0"/>
                <w:i/>
                <w:sz w:val="24"/>
                <w:szCs w:val="24"/>
                <w:u w:val="single"/>
              </w:rPr>
              <w:t>реквизиты платежного документа</w:t>
            </w:r>
            <w:r w:rsidRPr="008E12A9">
              <w:rPr>
                <w:rFonts w:ascii="Times New Roman" w:hAnsi="Times New Roman"/>
                <w:b w:val="0"/>
                <w:i/>
                <w:sz w:val="24"/>
                <w:szCs w:val="24"/>
              </w:rPr>
              <w:t>)</w:t>
            </w:r>
          </w:p>
          <w:p w:rsidR="00EB7356" w:rsidRPr="008E12A9" w:rsidRDefault="00EB7356" w:rsidP="000758C5">
            <w:pPr>
              <w:pStyle w:val="ConsPlusTitle"/>
              <w:widowControl/>
              <w:rPr>
                <w:rFonts w:ascii="Times New Roman" w:hAnsi="Times New Roman"/>
                <w:sz w:val="24"/>
                <w:szCs w:val="24"/>
              </w:rPr>
            </w:pPr>
            <w:r w:rsidRPr="008E12A9">
              <w:rPr>
                <w:rFonts w:ascii="Times New Roman" w:hAnsi="Times New Roman"/>
                <w:sz w:val="24"/>
                <w:szCs w:val="24"/>
              </w:rPr>
              <w:t>__________________________________________________________</w:t>
            </w:r>
            <w:r>
              <w:rPr>
                <w:rFonts w:ascii="Times New Roman" w:hAnsi="Times New Roman"/>
                <w:sz w:val="24"/>
                <w:szCs w:val="24"/>
              </w:rPr>
              <w:t>___________________________</w:t>
            </w:r>
          </w:p>
          <w:p w:rsidR="00EB7356" w:rsidRPr="008E12A9" w:rsidRDefault="00EB7356" w:rsidP="000758C5">
            <w:pPr>
              <w:pStyle w:val="ConsPlusTitle"/>
              <w:widowControl/>
              <w:rPr>
                <w:rFonts w:ascii="Times New Roman" w:hAnsi="Times New Roman"/>
                <w:sz w:val="24"/>
                <w:szCs w:val="24"/>
              </w:rPr>
            </w:pPr>
            <w:r w:rsidRPr="008E12A9">
              <w:rPr>
                <w:rFonts w:ascii="Times New Roman" w:hAnsi="Times New Roman"/>
                <w:sz w:val="24"/>
                <w:szCs w:val="24"/>
              </w:rPr>
              <w:t>К заявке прилагаются следующие документы:</w:t>
            </w:r>
          </w:p>
          <w:p w:rsidR="00EB7356" w:rsidRPr="008E12A9" w:rsidRDefault="00EB7356" w:rsidP="000758C5">
            <w:pPr>
              <w:pStyle w:val="ConsPlusTitle"/>
              <w:widowControl/>
              <w:rPr>
                <w:rFonts w:ascii="Times New Roman" w:hAnsi="Times New Roman"/>
                <w:sz w:val="24"/>
                <w:szCs w:val="24"/>
              </w:rPr>
            </w:pPr>
            <w:r w:rsidRPr="008E12A9">
              <w:rPr>
                <w:rFonts w:ascii="Times New Roman" w:hAnsi="Times New Roman"/>
                <w:sz w:val="24"/>
                <w:szCs w:val="24"/>
              </w:rPr>
              <w:t>______________________________________________</w:t>
            </w:r>
          </w:p>
          <w:p w:rsidR="00EB7356" w:rsidRDefault="00EB7356" w:rsidP="000758C5">
            <w:pPr>
              <w:pStyle w:val="ConsPlusTitle"/>
              <w:widowControl/>
              <w:rPr>
                <w:rFonts w:ascii="Times New Roman" w:hAnsi="Times New Roman"/>
                <w:sz w:val="24"/>
                <w:szCs w:val="24"/>
              </w:rPr>
            </w:pPr>
            <w:r w:rsidRPr="008E12A9">
              <w:rPr>
                <w:rFonts w:ascii="Times New Roman" w:hAnsi="Times New Roman"/>
                <w:sz w:val="24"/>
                <w:szCs w:val="24"/>
              </w:rPr>
              <w:t>______________________________________________</w:t>
            </w:r>
          </w:p>
          <w:p w:rsidR="00EB7356" w:rsidRPr="008E12A9" w:rsidRDefault="00EB7356" w:rsidP="000758C5">
            <w:pPr>
              <w:pStyle w:val="ConsPlusTitle"/>
              <w:widowControl/>
              <w:rPr>
                <w:rFonts w:ascii="Times New Roman" w:hAnsi="Times New Roman"/>
                <w:sz w:val="24"/>
                <w:szCs w:val="24"/>
              </w:rPr>
            </w:pPr>
          </w:p>
          <w:p w:rsidR="00EB7356" w:rsidRPr="008E12A9" w:rsidRDefault="00EB7356" w:rsidP="000758C5">
            <w:pPr>
              <w:pStyle w:val="ConsPlusTitle"/>
              <w:widowControl/>
              <w:rPr>
                <w:rFonts w:ascii="Times New Roman" w:hAnsi="Times New Roman"/>
                <w:sz w:val="24"/>
                <w:szCs w:val="24"/>
              </w:rPr>
            </w:pPr>
            <w:r w:rsidRPr="008E12A9">
              <w:rPr>
                <w:rFonts w:ascii="Times New Roman" w:hAnsi="Times New Roman"/>
                <w:sz w:val="24"/>
                <w:szCs w:val="24"/>
              </w:rPr>
              <w:t>_______________________________</w:t>
            </w:r>
          </w:p>
          <w:p w:rsidR="00EB7356" w:rsidRDefault="00EB7356" w:rsidP="000758C5">
            <w:pPr>
              <w:pStyle w:val="ConsPlusTitle"/>
              <w:widowControl/>
              <w:rPr>
                <w:rFonts w:ascii="Times New Roman" w:hAnsi="Times New Roman"/>
                <w:b w:val="0"/>
                <w:i/>
                <w:sz w:val="24"/>
                <w:szCs w:val="24"/>
              </w:rPr>
            </w:pPr>
            <w:r w:rsidRPr="008E12A9">
              <w:rPr>
                <w:rFonts w:ascii="Times New Roman" w:hAnsi="Times New Roman"/>
                <w:b w:val="0"/>
                <w:i/>
                <w:sz w:val="24"/>
                <w:szCs w:val="24"/>
              </w:rPr>
              <w:t>(Дата)</w:t>
            </w:r>
          </w:p>
          <w:p w:rsidR="00EB7356" w:rsidRDefault="00EB7356" w:rsidP="000758C5">
            <w:pPr>
              <w:pStyle w:val="ConsPlusTitle"/>
              <w:widowControl/>
              <w:rPr>
                <w:rFonts w:ascii="Times New Roman" w:hAnsi="Times New Roman"/>
                <w:sz w:val="24"/>
                <w:szCs w:val="24"/>
              </w:rPr>
            </w:pPr>
            <w:r w:rsidRPr="008E12A9">
              <w:rPr>
                <w:rFonts w:ascii="Times New Roman" w:hAnsi="Times New Roman"/>
                <w:sz w:val="24"/>
                <w:szCs w:val="24"/>
              </w:rPr>
              <w:t>_______________________________</w:t>
            </w:r>
          </w:p>
          <w:p w:rsidR="00EB7356" w:rsidRDefault="00EB7356" w:rsidP="000758C5">
            <w:pPr>
              <w:pStyle w:val="ConsPlusTitle"/>
              <w:widowControl/>
              <w:rPr>
                <w:rFonts w:ascii="Times New Roman" w:hAnsi="Times New Roman"/>
                <w:b w:val="0"/>
                <w:i/>
                <w:sz w:val="24"/>
                <w:szCs w:val="24"/>
              </w:rPr>
            </w:pPr>
            <w:r>
              <w:rPr>
                <w:rFonts w:ascii="Times New Roman" w:hAnsi="Times New Roman"/>
                <w:b w:val="0"/>
                <w:i/>
                <w:sz w:val="24"/>
                <w:szCs w:val="24"/>
              </w:rPr>
              <w:t>(Контактный телефон</w:t>
            </w:r>
            <w:r w:rsidRPr="008E12A9">
              <w:rPr>
                <w:rFonts w:ascii="Times New Roman" w:hAnsi="Times New Roman"/>
                <w:b w:val="0"/>
                <w:i/>
                <w:sz w:val="24"/>
                <w:szCs w:val="24"/>
              </w:rPr>
              <w:t>)</w:t>
            </w:r>
          </w:p>
          <w:p w:rsidR="00EB7356" w:rsidRPr="008E12A9" w:rsidRDefault="00EB7356" w:rsidP="000758C5">
            <w:pPr>
              <w:pStyle w:val="ConsPlusTitle"/>
              <w:widowControl/>
              <w:rPr>
                <w:rFonts w:ascii="Times New Roman" w:hAnsi="Times New Roman"/>
                <w:b w:val="0"/>
                <w:i/>
                <w:sz w:val="24"/>
                <w:szCs w:val="24"/>
              </w:rPr>
            </w:pPr>
          </w:p>
          <w:p w:rsidR="00EB7356" w:rsidRPr="008E12A9" w:rsidRDefault="00EB7356" w:rsidP="000758C5">
            <w:pPr>
              <w:pStyle w:val="ConsPlusTitle"/>
              <w:widowControl/>
              <w:rPr>
                <w:rFonts w:ascii="Times New Roman" w:hAnsi="Times New Roman"/>
                <w:sz w:val="24"/>
                <w:szCs w:val="24"/>
              </w:rPr>
            </w:pPr>
            <w:r w:rsidRPr="008E12A9">
              <w:rPr>
                <w:rFonts w:ascii="Times New Roman" w:hAnsi="Times New Roman"/>
                <w:sz w:val="24"/>
                <w:szCs w:val="24"/>
              </w:rPr>
              <w:t>______________________________________________________________</w:t>
            </w:r>
            <w:r>
              <w:rPr>
                <w:rFonts w:ascii="Times New Roman" w:hAnsi="Times New Roman"/>
                <w:sz w:val="24"/>
                <w:szCs w:val="24"/>
              </w:rPr>
              <w:t>______/________________</w:t>
            </w:r>
          </w:p>
          <w:p w:rsidR="00EB7356" w:rsidRPr="008E12A9" w:rsidRDefault="00EB7356" w:rsidP="000758C5">
            <w:pPr>
              <w:pStyle w:val="ConsPlusTitle"/>
              <w:widowControl/>
              <w:jc w:val="center"/>
              <w:rPr>
                <w:rFonts w:ascii="Times New Roman" w:hAnsi="Times New Roman"/>
                <w:b w:val="0"/>
                <w:i/>
                <w:sz w:val="24"/>
                <w:szCs w:val="24"/>
              </w:rPr>
            </w:pPr>
            <w:r w:rsidRPr="008E12A9">
              <w:rPr>
                <w:rFonts w:ascii="Times New Roman" w:hAnsi="Times New Roman"/>
                <w:b w:val="0"/>
                <w:i/>
                <w:sz w:val="24"/>
                <w:szCs w:val="24"/>
              </w:rPr>
              <w:t>(ФИО прописью  / Подпись)</w:t>
            </w:r>
          </w:p>
          <w:p w:rsidR="00EB7356" w:rsidRPr="008E12A9" w:rsidRDefault="00EB7356" w:rsidP="000758C5">
            <w:pPr>
              <w:pStyle w:val="ConsPlusTitle"/>
              <w:widowControl/>
              <w:rPr>
                <w:rFonts w:ascii="Times New Roman" w:hAnsi="Times New Roman"/>
                <w:b w:val="0"/>
                <w:i/>
                <w:sz w:val="24"/>
                <w:szCs w:val="24"/>
              </w:rPr>
            </w:pPr>
            <w:r w:rsidRPr="008E12A9">
              <w:rPr>
                <w:rFonts w:ascii="Times New Roman" w:hAnsi="Times New Roman"/>
                <w:sz w:val="24"/>
                <w:szCs w:val="24"/>
              </w:rPr>
              <w:t xml:space="preserve">                                                                                                                                                         МП</w:t>
            </w:r>
          </w:p>
        </w:tc>
      </w:tr>
    </w:tbl>
    <w:p w:rsidR="00B65C5A" w:rsidRDefault="00B65C5A" w:rsidP="00BD5901">
      <w:pPr>
        <w:tabs>
          <w:tab w:val="left" w:pos="567"/>
        </w:tabs>
        <w:spacing w:after="0"/>
        <w:rPr>
          <w:rFonts w:ascii="Times New Roman" w:hAnsi="Times New Roman" w:cs="Times New Roman"/>
          <w:sz w:val="28"/>
          <w:szCs w:val="28"/>
        </w:rPr>
      </w:pPr>
    </w:p>
    <w:p w:rsidR="00B65C5A" w:rsidRDefault="00B65C5A" w:rsidP="00BD5901">
      <w:pPr>
        <w:tabs>
          <w:tab w:val="left" w:pos="567"/>
        </w:tabs>
        <w:spacing w:after="0"/>
        <w:rPr>
          <w:rFonts w:ascii="Times New Roman" w:hAnsi="Times New Roman" w:cs="Times New Roman"/>
          <w:sz w:val="28"/>
          <w:szCs w:val="28"/>
        </w:rPr>
      </w:pPr>
    </w:p>
    <w:p w:rsidR="00B65C5A" w:rsidRDefault="00B65C5A" w:rsidP="00BD5901">
      <w:pPr>
        <w:tabs>
          <w:tab w:val="left" w:pos="567"/>
        </w:tabs>
        <w:spacing w:after="0"/>
        <w:rPr>
          <w:rFonts w:ascii="Times New Roman" w:hAnsi="Times New Roman" w:cs="Times New Roman"/>
          <w:sz w:val="28"/>
          <w:szCs w:val="28"/>
        </w:rPr>
      </w:pPr>
    </w:p>
    <w:p w:rsidR="00B65C5A" w:rsidRDefault="00B65C5A" w:rsidP="00BD5901">
      <w:pPr>
        <w:tabs>
          <w:tab w:val="left" w:pos="567"/>
        </w:tabs>
        <w:spacing w:after="0"/>
        <w:rPr>
          <w:rFonts w:ascii="Times New Roman" w:hAnsi="Times New Roman" w:cs="Times New Roman"/>
          <w:sz w:val="28"/>
          <w:szCs w:val="28"/>
        </w:rPr>
      </w:pPr>
    </w:p>
    <w:p w:rsidR="00B65C5A" w:rsidRDefault="00B65C5A" w:rsidP="00BD5901">
      <w:pPr>
        <w:tabs>
          <w:tab w:val="left" w:pos="567"/>
        </w:tabs>
        <w:spacing w:after="0"/>
        <w:rPr>
          <w:rFonts w:ascii="Times New Roman" w:hAnsi="Times New Roman" w:cs="Times New Roman"/>
          <w:sz w:val="28"/>
          <w:szCs w:val="28"/>
        </w:rPr>
      </w:pPr>
    </w:p>
    <w:p w:rsidR="00B65C5A" w:rsidRDefault="00B65C5A" w:rsidP="00BD5901">
      <w:pPr>
        <w:tabs>
          <w:tab w:val="left" w:pos="567"/>
        </w:tabs>
        <w:spacing w:after="0"/>
        <w:rPr>
          <w:rFonts w:ascii="Times New Roman" w:hAnsi="Times New Roman" w:cs="Times New Roman"/>
          <w:sz w:val="28"/>
          <w:szCs w:val="28"/>
        </w:rPr>
      </w:pPr>
    </w:p>
    <w:p w:rsidR="00B65C5A" w:rsidRDefault="00B65C5A" w:rsidP="00BD5901">
      <w:pPr>
        <w:tabs>
          <w:tab w:val="left" w:pos="567"/>
        </w:tabs>
        <w:spacing w:after="0"/>
        <w:rPr>
          <w:rFonts w:ascii="Times New Roman" w:hAnsi="Times New Roman" w:cs="Times New Roman"/>
          <w:sz w:val="28"/>
          <w:szCs w:val="28"/>
        </w:rPr>
      </w:pPr>
    </w:p>
    <w:p w:rsidR="00B65C5A" w:rsidRDefault="00B65C5A" w:rsidP="00BD5901">
      <w:pPr>
        <w:tabs>
          <w:tab w:val="left" w:pos="567"/>
        </w:tabs>
        <w:spacing w:after="0"/>
        <w:rPr>
          <w:rFonts w:ascii="Times New Roman" w:hAnsi="Times New Roman" w:cs="Times New Roman"/>
          <w:sz w:val="28"/>
          <w:szCs w:val="28"/>
        </w:rPr>
      </w:pPr>
    </w:p>
    <w:p w:rsidR="00B65C5A" w:rsidRDefault="00B65C5A" w:rsidP="00BD5901">
      <w:pPr>
        <w:tabs>
          <w:tab w:val="left" w:pos="567"/>
        </w:tabs>
        <w:spacing w:after="0"/>
        <w:rPr>
          <w:rFonts w:ascii="Times New Roman" w:hAnsi="Times New Roman" w:cs="Times New Roman"/>
          <w:sz w:val="28"/>
          <w:szCs w:val="28"/>
        </w:rPr>
      </w:pPr>
    </w:p>
    <w:p w:rsidR="00B65C5A" w:rsidRDefault="00B65C5A" w:rsidP="00BD5901">
      <w:pPr>
        <w:tabs>
          <w:tab w:val="left" w:pos="567"/>
        </w:tabs>
        <w:spacing w:after="0"/>
        <w:rPr>
          <w:rFonts w:ascii="Times New Roman" w:hAnsi="Times New Roman" w:cs="Times New Roman"/>
          <w:sz w:val="28"/>
          <w:szCs w:val="28"/>
        </w:rPr>
      </w:pPr>
    </w:p>
    <w:p w:rsidR="00B65C5A" w:rsidRDefault="00B65C5A" w:rsidP="00BD5901">
      <w:pPr>
        <w:tabs>
          <w:tab w:val="left" w:pos="567"/>
        </w:tabs>
        <w:spacing w:after="0"/>
        <w:rPr>
          <w:rFonts w:ascii="Times New Roman" w:hAnsi="Times New Roman" w:cs="Times New Roman"/>
          <w:sz w:val="28"/>
          <w:szCs w:val="28"/>
        </w:rPr>
      </w:pPr>
    </w:p>
    <w:p w:rsidR="00B65C5A" w:rsidRDefault="00B65C5A" w:rsidP="00BD5901">
      <w:pPr>
        <w:tabs>
          <w:tab w:val="left" w:pos="567"/>
        </w:tabs>
        <w:spacing w:after="0"/>
        <w:rPr>
          <w:rFonts w:ascii="Times New Roman" w:hAnsi="Times New Roman" w:cs="Times New Roman"/>
          <w:sz w:val="28"/>
          <w:szCs w:val="28"/>
        </w:rPr>
      </w:pPr>
    </w:p>
    <w:p w:rsidR="00B65C5A" w:rsidRDefault="00B65C5A" w:rsidP="00BD5901">
      <w:pPr>
        <w:tabs>
          <w:tab w:val="left" w:pos="567"/>
        </w:tabs>
        <w:spacing w:after="0"/>
        <w:rPr>
          <w:rFonts w:ascii="Times New Roman" w:hAnsi="Times New Roman" w:cs="Times New Roman"/>
          <w:sz w:val="28"/>
          <w:szCs w:val="28"/>
        </w:rPr>
      </w:pPr>
    </w:p>
    <w:p w:rsidR="00936BAD" w:rsidRPr="00936BAD" w:rsidRDefault="00936BAD" w:rsidP="00936BA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w:t>
      </w:r>
    </w:p>
    <w:p w:rsidR="00936BAD" w:rsidRPr="00936BAD" w:rsidRDefault="00936BAD" w:rsidP="00936BAD">
      <w:pPr>
        <w:spacing w:after="0" w:line="240" w:lineRule="auto"/>
        <w:jc w:val="center"/>
        <w:rPr>
          <w:rFonts w:ascii="Times New Roman" w:eastAsia="Times New Roman" w:hAnsi="Times New Roman" w:cs="Times New Roman"/>
          <w:b/>
          <w:sz w:val="24"/>
          <w:szCs w:val="24"/>
          <w:lang w:eastAsia="ru-RU"/>
        </w:rPr>
      </w:pPr>
      <w:r w:rsidRPr="00936BAD">
        <w:rPr>
          <w:rFonts w:ascii="Times New Roman" w:eastAsia="Times New Roman" w:hAnsi="Times New Roman" w:cs="Times New Roman"/>
          <w:b/>
          <w:sz w:val="24"/>
          <w:szCs w:val="24"/>
          <w:lang w:eastAsia="ru-RU"/>
        </w:rPr>
        <w:t>Проект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6"/>
      </w:tblGrid>
      <w:tr w:rsidR="00936BAD" w:rsidRPr="00936BAD" w:rsidTr="00323F70">
        <w:tc>
          <w:tcPr>
            <w:tcW w:w="10137" w:type="dxa"/>
          </w:tcPr>
          <w:p w:rsidR="00936BAD" w:rsidRPr="00936BAD" w:rsidRDefault="00936BAD" w:rsidP="00936BAD">
            <w:pPr>
              <w:spacing w:after="0" w:line="240" w:lineRule="auto"/>
              <w:ind w:firstLine="540"/>
              <w:jc w:val="center"/>
              <w:rPr>
                <w:rFonts w:ascii="Times New Roman" w:eastAsia="Times New Roman" w:hAnsi="Times New Roman" w:cs="Times New Roman"/>
                <w:caps/>
                <w:sz w:val="24"/>
                <w:szCs w:val="24"/>
                <w:lang w:eastAsia="ru-RU"/>
              </w:rPr>
            </w:pPr>
            <w:r w:rsidRPr="00936BAD">
              <w:rPr>
                <w:rFonts w:ascii="Times New Roman" w:eastAsia="Times New Roman" w:hAnsi="Times New Roman" w:cs="Times New Roman"/>
                <w:caps/>
                <w:sz w:val="24"/>
                <w:szCs w:val="24"/>
                <w:lang w:eastAsia="ru-RU"/>
              </w:rPr>
              <w:t>Проект Договора аренды земельного участка</w:t>
            </w:r>
          </w:p>
          <w:p w:rsidR="00936BAD" w:rsidRPr="00936BAD" w:rsidRDefault="00936BAD" w:rsidP="00936BAD">
            <w:pPr>
              <w:spacing w:after="0" w:line="240" w:lineRule="auto"/>
              <w:ind w:firstLine="540"/>
              <w:jc w:val="center"/>
              <w:rPr>
                <w:rFonts w:ascii="Times New Roman" w:eastAsia="Times New Roman" w:hAnsi="Times New Roman" w:cs="Times New Roman"/>
                <w:b/>
                <w:sz w:val="24"/>
                <w:szCs w:val="24"/>
                <w:lang w:eastAsia="ru-RU"/>
              </w:rPr>
            </w:pPr>
            <w:r w:rsidRPr="00936BAD">
              <w:rPr>
                <w:rFonts w:ascii="Times New Roman" w:eastAsia="Times New Roman" w:hAnsi="Times New Roman" w:cs="Times New Roman"/>
                <w:b/>
                <w:sz w:val="24"/>
                <w:szCs w:val="24"/>
                <w:lang w:eastAsia="ru-RU"/>
              </w:rPr>
              <w:t>№ __________</w:t>
            </w:r>
          </w:p>
          <w:p w:rsidR="00936BAD" w:rsidRPr="00936BAD" w:rsidRDefault="00936BAD" w:rsidP="00936BAD">
            <w:pPr>
              <w:tabs>
                <w:tab w:val="left" w:pos="7380"/>
              </w:tabs>
              <w:spacing w:after="0" w:line="240" w:lineRule="auto"/>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“___”_______________20_г.</w:t>
            </w:r>
            <w:r w:rsidRPr="00936BAD">
              <w:rPr>
                <w:rFonts w:ascii="Times New Roman" w:eastAsia="Times New Roman" w:hAnsi="Times New Roman" w:cs="Times New Roman"/>
                <w:sz w:val="24"/>
                <w:szCs w:val="24"/>
                <w:lang w:eastAsia="ru-RU"/>
              </w:rPr>
              <w:tab/>
            </w:r>
            <w:r w:rsidRPr="00936BAD">
              <w:rPr>
                <w:rFonts w:ascii="Times New Roman" w:eastAsia="Times New Roman" w:hAnsi="Times New Roman" w:cs="Times New Roman"/>
                <w:sz w:val="24"/>
                <w:szCs w:val="24"/>
                <w:lang w:eastAsia="ru-RU"/>
              </w:rPr>
              <w:tab/>
            </w:r>
            <w:r w:rsidRPr="00936BAD">
              <w:rPr>
                <w:rFonts w:ascii="Times New Roman" w:eastAsia="Times New Roman" w:hAnsi="Times New Roman" w:cs="Times New Roman"/>
                <w:sz w:val="24"/>
                <w:szCs w:val="24"/>
                <w:lang w:eastAsia="ru-RU"/>
              </w:rPr>
              <w:tab/>
              <w:t xml:space="preserve">г. Красноярск </w:t>
            </w:r>
          </w:p>
          <w:p w:rsidR="00936BAD" w:rsidRPr="00936BAD" w:rsidRDefault="00936BAD" w:rsidP="00936BAD">
            <w:pPr>
              <w:spacing w:after="0" w:line="240" w:lineRule="auto"/>
              <w:ind w:firstLine="709"/>
              <w:jc w:val="both"/>
              <w:rPr>
                <w:rFonts w:ascii="Times New Roman" w:eastAsia="Times New Roman" w:hAnsi="Times New Roman" w:cs="Times New Roman"/>
                <w:sz w:val="24"/>
                <w:szCs w:val="24"/>
                <w:lang w:eastAsia="ru-RU"/>
              </w:rPr>
            </w:pPr>
            <w:proofErr w:type="gramStart"/>
            <w:r w:rsidRPr="00936BAD">
              <w:rPr>
                <w:rFonts w:ascii="Times New Roman" w:eastAsia="Times New Roman" w:hAnsi="Times New Roman" w:cs="Times New Roman"/>
                <w:sz w:val="24"/>
                <w:szCs w:val="24"/>
                <w:lang w:eastAsia="ru-RU"/>
              </w:rPr>
              <w:t>На основании _______________________________________________ департамент муниципального имущества и земельных отношений администрации города Красноярска в лице _____________________________, действующего на основании Положения, приказа №___ от ________, именуемый в дальнейшем "Арендодатель", и __________________________, именуемый в дальнейшем "Арендатор", и именуемые в дальнейшем "Стороны", заключили настоящий договор (далее - Договор) о нижеследующем:</w:t>
            </w:r>
            <w:proofErr w:type="gramEnd"/>
          </w:p>
          <w:p w:rsidR="00936BAD" w:rsidRPr="00936BAD" w:rsidRDefault="00936BAD" w:rsidP="00936BAD">
            <w:pPr>
              <w:spacing w:after="0" w:line="240" w:lineRule="auto"/>
              <w:ind w:firstLine="709"/>
              <w:jc w:val="center"/>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1. ПРЕДМЕТ ДОГОВОРА</w:t>
            </w:r>
          </w:p>
          <w:p w:rsidR="00936BAD" w:rsidRPr="00936BAD" w:rsidRDefault="00936BAD" w:rsidP="00936BAD">
            <w:pPr>
              <w:spacing w:after="0" w:line="240" w:lineRule="auto"/>
              <w:ind w:firstLine="709"/>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1.1. Арендодатель предоставляет, а Арендатор, приобретший право на заключение настоящего Договора на торгах, проводимых _________________, принимает в аренду земельный участок с категорией земель - земли населенных пунктов, территориальной зоны _____________с кадастровым номером ________</w:t>
            </w:r>
            <w:proofErr w:type="gramStart"/>
            <w:r w:rsidRPr="00936BAD">
              <w:rPr>
                <w:rFonts w:ascii="Times New Roman" w:eastAsia="Times New Roman" w:hAnsi="Times New Roman" w:cs="Times New Roman"/>
                <w:sz w:val="24"/>
                <w:szCs w:val="24"/>
                <w:lang w:eastAsia="ru-RU"/>
              </w:rPr>
              <w:t xml:space="preserve"> ,</w:t>
            </w:r>
            <w:proofErr w:type="gramEnd"/>
            <w:r w:rsidRPr="00936BAD">
              <w:rPr>
                <w:rFonts w:ascii="Times New Roman" w:eastAsia="Times New Roman" w:hAnsi="Times New Roman" w:cs="Times New Roman"/>
                <w:sz w:val="24"/>
                <w:szCs w:val="24"/>
                <w:lang w:eastAsia="ru-RU"/>
              </w:rPr>
              <w:t xml:space="preserve"> находящийся по адресу: г. Красноярск, _________________________, (далее - Участок), для использования в целях _________________ в границах, указанных в кадастровом паспорте Участка, который прилагается к настоящему Договору и является его неотъемлемой частью, общей площадью _____________ кв.м. (приложение 1). </w:t>
            </w:r>
          </w:p>
          <w:p w:rsidR="00936BAD" w:rsidRPr="00936BAD" w:rsidRDefault="00936BAD" w:rsidP="00936BAD">
            <w:pPr>
              <w:spacing w:after="0" w:line="240" w:lineRule="auto"/>
              <w:ind w:firstLine="709"/>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Земельный участок передается по акту приема-передачи.</w:t>
            </w:r>
          </w:p>
          <w:p w:rsidR="00936BAD" w:rsidRPr="00936BAD" w:rsidRDefault="00936BAD" w:rsidP="00936BAD">
            <w:pPr>
              <w:spacing w:after="0" w:line="240" w:lineRule="auto"/>
              <w:ind w:firstLine="709"/>
              <w:jc w:val="center"/>
              <w:rPr>
                <w:rFonts w:ascii="Times New Roman" w:eastAsia="Times New Roman" w:hAnsi="Times New Roman" w:cs="Times New Roman"/>
                <w:b/>
                <w:sz w:val="24"/>
                <w:szCs w:val="24"/>
                <w:lang w:eastAsia="ru-RU"/>
              </w:rPr>
            </w:pPr>
            <w:r w:rsidRPr="00936BAD">
              <w:rPr>
                <w:rFonts w:ascii="Times New Roman" w:eastAsia="Times New Roman" w:hAnsi="Times New Roman" w:cs="Times New Roman"/>
                <w:sz w:val="24"/>
                <w:szCs w:val="24"/>
                <w:lang w:eastAsia="ru-RU"/>
              </w:rPr>
              <w:t>2. СРОК ДОГОВОРА</w:t>
            </w:r>
          </w:p>
          <w:p w:rsidR="00936BAD" w:rsidRPr="00936BAD" w:rsidRDefault="00936BAD" w:rsidP="00936BAD">
            <w:pPr>
              <w:spacing w:after="0" w:line="240" w:lineRule="auto"/>
              <w:ind w:firstLine="709"/>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2.1. Срок аренды Участка устанавливается </w:t>
            </w:r>
            <w:proofErr w:type="gramStart"/>
            <w:r w:rsidRPr="00936BAD">
              <w:rPr>
                <w:rFonts w:ascii="Times New Roman" w:eastAsia="Times New Roman" w:hAnsi="Times New Roman" w:cs="Times New Roman"/>
                <w:sz w:val="24"/>
                <w:szCs w:val="24"/>
                <w:lang w:eastAsia="ru-RU"/>
              </w:rPr>
              <w:t>с</w:t>
            </w:r>
            <w:proofErr w:type="gramEnd"/>
            <w:r w:rsidRPr="00936BAD">
              <w:rPr>
                <w:rFonts w:ascii="Times New Roman" w:eastAsia="Times New Roman" w:hAnsi="Times New Roman" w:cs="Times New Roman"/>
                <w:sz w:val="24"/>
                <w:szCs w:val="24"/>
                <w:lang w:eastAsia="ru-RU"/>
              </w:rPr>
              <w:t xml:space="preserve"> ________ по _______. </w:t>
            </w:r>
          </w:p>
          <w:p w:rsidR="00936BAD" w:rsidRPr="00936BAD" w:rsidRDefault="00936BAD" w:rsidP="00936BAD">
            <w:pPr>
              <w:spacing w:after="0" w:line="240" w:lineRule="auto"/>
              <w:ind w:firstLine="709"/>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2.2. Договор, заключенный на срок более одного года, вступает в силу </w:t>
            </w:r>
            <w:proofErr w:type="gramStart"/>
            <w:r w:rsidRPr="00936BAD">
              <w:rPr>
                <w:rFonts w:ascii="Times New Roman" w:eastAsia="Times New Roman" w:hAnsi="Times New Roman" w:cs="Times New Roman"/>
                <w:sz w:val="24"/>
                <w:szCs w:val="24"/>
                <w:lang w:eastAsia="ru-RU"/>
              </w:rPr>
              <w:t>с</w:t>
            </w:r>
            <w:proofErr w:type="gramEnd"/>
            <w:r w:rsidRPr="00936BAD">
              <w:rPr>
                <w:rFonts w:ascii="Times New Roman" w:eastAsia="Times New Roman" w:hAnsi="Times New Roman" w:cs="Times New Roman"/>
                <w:sz w:val="24"/>
                <w:szCs w:val="24"/>
                <w:lang w:eastAsia="ru-RU"/>
              </w:rPr>
              <w:t xml:space="preserve"> даты его государственной регистрации в управлении Федеральной службы государственной регистрации, кадастра и картографии по Красноярскому краю.</w:t>
            </w:r>
          </w:p>
          <w:p w:rsidR="00936BAD" w:rsidRPr="00936BAD" w:rsidRDefault="00936BAD" w:rsidP="00936BAD">
            <w:pPr>
              <w:spacing w:after="0" w:line="240" w:lineRule="auto"/>
              <w:ind w:firstLine="709"/>
              <w:jc w:val="center"/>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3. РАЗМЕР И УСЛОВИЯ ВНЕСЕНИЯ АРЕНДНОЙ ПЛАТЫ</w:t>
            </w:r>
          </w:p>
          <w:p w:rsidR="00936BAD" w:rsidRPr="00936BAD" w:rsidRDefault="00936BAD" w:rsidP="00936BAD">
            <w:pPr>
              <w:spacing w:after="0" w:line="240" w:lineRule="auto"/>
              <w:ind w:firstLine="709"/>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3.1. Размер арендной платы за Участок составляет ________ в месяц (квартал). </w:t>
            </w:r>
          </w:p>
          <w:p w:rsidR="00936BAD" w:rsidRPr="00936BAD" w:rsidRDefault="00936BAD" w:rsidP="00936BAD">
            <w:pPr>
              <w:spacing w:after="0" w:line="240" w:lineRule="auto"/>
              <w:ind w:firstLine="709"/>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3.2. Первый платеж по настоящему Договору начисляется </w:t>
            </w:r>
            <w:proofErr w:type="gramStart"/>
            <w:r w:rsidRPr="00936BAD">
              <w:rPr>
                <w:rFonts w:ascii="Times New Roman" w:eastAsia="Times New Roman" w:hAnsi="Times New Roman" w:cs="Times New Roman"/>
                <w:sz w:val="24"/>
                <w:szCs w:val="24"/>
                <w:lang w:eastAsia="ru-RU"/>
              </w:rPr>
              <w:t>с</w:t>
            </w:r>
            <w:proofErr w:type="gramEnd"/>
            <w:r w:rsidRPr="00936BAD">
              <w:rPr>
                <w:rFonts w:ascii="Times New Roman" w:eastAsia="Times New Roman" w:hAnsi="Times New Roman" w:cs="Times New Roman"/>
                <w:sz w:val="24"/>
                <w:szCs w:val="24"/>
                <w:lang w:eastAsia="ru-RU"/>
              </w:rPr>
              <w:t xml:space="preserve"> _______ по ________. </w:t>
            </w:r>
          </w:p>
          <w:p w:rsidR="00936BAD" w:rsidRPr="00936BAD" w:rsidRDefault="00936BAD" w:rsidP="00936BAD">
            <w:pPr>
              <w:spacing w:after="0" w:line="240" w:lineRule="auto"/>
              <w:ind w:firstLine="709"/>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3.3 Арендная плата за первый подлежащий оплате период в сумме ______________ вносится в течение 30 дней со дня подписания Договора. </w:t>
            </w:r>
          </w:p>
          <w:p w:rsidR="00936BAD" w:rsidRPr="00936BAD" w:rsidRDefault="00936BAD" w:rsidP="00936BAD">
            <w:pPr>
              <w:spacing w:after="0" w:line="240" w:lineRule="auto"/>
              <w:ind w:firstLine="709"/>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3.4. Расчет арендной платы приведен в приложении 2 к Договору, которое является неотъемлемой частью Договора. </w:t>
            </w:r>
          </w:p>
          <w:p w:rsidR="00936BAD" w:rsidRPr="00936BAD" w:rsidRDefault="00936BAD" w:rsidP="00936BAD">
            <w:pPr>
              <w:spacing w:after="0" w:line="240" w:lineRule="auto"/>
              <w:ind w:right="-540" w:firstLine="709"/>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3.5. Внесенный Арендатором задаток засчитывается в счет арендной платы.</w:t>
            </w:r>
          </w:p>
          <w:p w:rsidR="00936BAD" w:rsidRPr="00936BAD" w:rsidRDefault="00936BAD" w:rsidP="00936BAD">
            <w:pPr>
              <w:spacing w:after="0" w:line="240" w:lineRule="auto"/>
              <w:ind w:firstLine="709"/>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3.6. </w:t>
            </w:r>
            <w:proofErr w:type="gramStart"/>
            <w:r w:rsidRPr="00936BAD">
              <w:rPr>
                <w:rFonts w:ascii="Times New Roman" w:eastAsia="Times New Roman" w:hAnsi="Times New Roman" w:cs="Times New Roman"/>
                <w:sz w:val="24"/>
                <w:szCs w:val="24"/>
                <w:lang w:eastAsia="ru-RU"/>
              </w:rPr>
              <w:t>Арендная плата вносится Арендатором ежемесячно (ежеквартально) не позднее 10-го числа месяца (первого месяца квартала), за который вносится плата путем перечисления на счет № 40101810600000010001 в ГРКЦ ГУ Банка России по Красноярскому краю г. Красноярск, БИК 040407001, КБК   905 111 05 010 04 0100 120, ИНН 2466010657/КПП 246601001, получатель - УФК по Красноярскому краю (департамент муниципального имущества и земельных отношений администрации г</w:t>
            </w:r>
            <w:proofErr w:type="gramEnd"/>
            <w:r w:rsidRPr="00936BAD">
              <w:rPr>
                <w:rFonts w:ascii="Times New Roman" w:eastAsia="Times New Roman" w:hAnsi="Times New Roman" w:cs="Times New Roman"/>
                <w:sz w:val="24"/>
                <w:szCs w:val="24"/>
                <w:lang w:eastAsia="ru-RU"/>
              </w:rPr>
              <w:t xml:space="preserve">. Красноярска, код ОКАТО 04401000000). </w:t>
            </w:r>
          </w:p>
          <w:p w:rsidR="00936BAD" w:rsidRPr="00936BAD" w:rsidRDefault="00936BAD" w:rsidP="00936BAD">
            <w:pPr>
              <w:spacing w:after="0" w:line="240" w:lineRule="auto"/>
              <w:ind w:firstLine="709"/>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Арендатор обязан в десятидневный срок после внесения арендной платы направить Арендодателю копию платежного поручения (квитанции) с отметкой банка, подтверждающего перечисление арендной платы. </w:t>
            </w:r>
          </w:p>
          <w:p w:rsidR="00936BAD" w:rsidRPr="00936BAD" w:rsidRDefault="00936BAD" w:rsidP="00936BAD">
            <w:pPr>
              <w:spacing w:after="0" w:line="240" w:lineRule="auto"/>
              <w:ind w:firstLine="709"/>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3.7. Исполнением обязательства по внесению арендной платы является дата поступления арендной платы на счет, указанный в пункте 3.6 Договора. </w:t>
            </w:r>
          </w:p>
          <w:p w:rsidR="00936BAD" w:rsidRPr="00936BAD" w:rsidRDefault="00936BAD" w:rsidP="00936BAD">
            <w:pPr>
              <w:spacing w:after="0" w:line="240" w:lineRule="auto"/>
              <w:ind w:firstLine="709"/>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3.8. Неиспользование Участка Арендатором не освобождает его от обязанности по внесению арендной платы. </w:t>
            </w:r>
          </w:p>
          <w:p w:rsidR="00936BAD" w:rsidRPr="00936BAD" w:rsidRDefault="00936BAD" w:rsidP="00936BAD">
            <w:pPr>
              <w:spacing w:after="0" w:line="240" w:lineRule="auto"/>
              <w:ind w:firstLine="540"/>
              <w:jc w:val="center"/>
              <w:rPr>
                <w:rFonts w:ascii="Times New Roman" w:eastAsia="Times New Roman" w:hAnsi="Times New Roman" w:cs="Times New Roman"/>
                <w:b/>
                <w:sz w:val="24"/>
                <w:szCs w:val="24"/>
                <w:lang w:eastAsia="ru-RU"/>
              </w:rPr>
            </w:pPr>
            <w:r w:rsidRPr="00936BAD">
              <w:rPr>
                <w:rFonts w:ascii="Times New Roman" w:eastAsia="Times New Roman" w:hAnsi="Times New Roman" w:cs="Times New Roman"/>
                <w:sz w:val="24"/>
                <w:szCs w:val="24"/>
                <w:lang w:eastAsia="ru-RU"/>
              </w:rPr>
              <w:t>4. ПРАВА И ОБЯЗАННОСТИ СТОРОН</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lastRenderedPageBreak/>
              <w:t xml:space="preserve">4.1. Арендодатель имеет право: </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4.1.1. Требовать досрочного расторжения Договора в случаях, предусмотренных п. 2 ст. 46 Земельного кодекса Российской Федерации, а также при нарушении порядка и сроков внесения арендной платы более двух раз подряд. </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4.1.2. На беспрепятственный доступ на территорию арендуемого земельного участка с целью его осмотра на предмет соблюдения условий Договора, требований земельного законодательства. </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 </w:t>
            </w:r>
          </w:p>
          <w:p w:rsidR="00936BAD" w:rsidRPr="00936BAD" w:rsidRDefault="00936BAD" w:rsidP="00936BAD">
            <w:pPr>
              <w:spacing w:after="0" w:line="240" w:lineRule="auto"/>
              <w:ind w:firstLine="561"/>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4.1.4. В одностороннем порядке отказаться от договора аренды в случае нарушения Арендатором графика погашения задолженности по соглашению об отсрочке (рассрочке) платежей по настоящему Договору, более чем на 10 дней, либо несвоевременного внесения текущих платежей. При этом Договор считается досрочно прекращенным по инициативе Арендодателя, </w:t>
            </w:r>
            <w:proofErr w:type="gramStart"/>
            <w:r w:rsidRPr="00936BAD">
              <w:rPr>
                <w:rFonts w:ascii="Times New Roman" w:eastAsia="Times New Roman" w:hAnsi="Times New Roman" w:cs="Times New Roman"/>
                <w:sz w:val="24"/>
                <w:szCs w:val="24"/>
                <w:lang w:eastAsia="ru-RU"/>
              </w:rPr>
              <w:t>с даты направления</w:t>
            </w:r>
            <w:proofErr w:type="gramEnd"/>
            <w:r w:rsidRPr="00936BAD">
              <w:rPr>
                <w:rFonts w:ascii="Times New Roman" w:eastAsia="Times New Roman" w:hAnsi="Times New Roman" w:cs="Times New Roman"/>
                <w:sz w:val="24"/>
                <w:szCs w:val="24"/>
                <w:lang w:eastAsia="ru-RU"/>
              </w:rPr>
              <w:t xml:space="preserve"> Арендатору соответствующего уведомления.</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4.1.5. Требовать досрочного расторжения договора в случае нарушения Арендатором обязанностей, предусмотренных пунктами 4.4.14, 4.4.15.</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4.2. Арендодатель обязан: </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4.2.1. Выполнять в полном объеме все условия Договора. </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4.3. Арендатор имеет право: </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4.3.1. </w:t>
            </w:r>
            <w:proofErr w:type="gramStart"/>
            <w:r w:rsidRPr="00936BAD">
              <w:rPr>
                <w:rFonts w:ascii="Times New Roman" w:eastAsia="Times New Roman" w:hAnsi="Times New Roman" w:cs="Times New Roman"/>
                <w:sz w:val="24"/>
                <w:szCs w:val="24"/>
                <w:lang w:eastAsia="ru-RU"/>
              </w:rPr>
              <w:t>С согласия Арендодателя передавать свои права и обязанности по договору аренды земельного участка третьему лицу в порядке и на условиях, предусмотренных п. 5, 9 ст. 22 Земельного кодекса РФ, постановлением администрации города от 03.11.2003 № 469 «Об утверждении Положения о порядке согласования передачи арендатором прав и обязанностей по договору аренды земельного участка третьему лицу, передачи арендованного участка в субаренду».</w:t>
            </w:r>
            <w:proofErr w:type="gramEnd"/>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4.3.2. </w:t>
            </w:r>
            <w:proofErr w:type="gramStart"/>
            <w:r w:rsidRPr="00936BAD">
              <w:rPr>
                <w:rFonts w:ascii="Times New Roman" w:eastAsia="Times New Roman" w:hAnsi="Times New Roman" w:cs="Times New Roman"/>
                <w:sz w:val="24"/>
                <w:szCs w:val="24"/>
                <w:lang w:eastAsia="ru-RU"/>
              </w:rPr>
              <w:t>При аренде земельного участка, находящегося в государственной или муниципальной собственности, на срок более чем пять лет, если иное не установлено федеральными законами, в пределах срока договора аренды Участка передавать свои права и обязанности по Договору третьему лицу, в том числе отдать арендные права земельного участка в залог, внести их в качестве вклада в уставный капитал хозяйственного товарищества или общества либо</w:t>
            </w:r>
            <w:proofErr w:type="gramEnd"/>
            <w:r w:rsidRPr="00936BAD">
              <w:rPr>
                <w:rFonts w:ascii="Times New Roman" w:eastAsia="Times New Roman" w:hAnsi="Times New Roman" w:cs="Times New Roman"/>
                <w:sz w:val="24"/>
                <w:szCs w:val="24"/>
                <w:lang w:eastAsia="ru-RU"/>
              </w:rPr>
              <w:t xml:space="preserve"> паевого взноса в производственный кооператив, передать Участок в субаренду (если договором не предусмотрено иное) без согласия Арендодателя при условии его письменного уведомления.</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4.3.3. Заключать путем подписания уполномоченным лицом и скреплением печатью дополнительные соглашения к настоящему договору.</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4.4. Арендатор обязан: </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4.4.1. Выполнять в полном объеме все условия Договора. </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4.4.2. Использовать Участок в соответствии с целевым назначением и разрешенным использованием. </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4.4.3. Оплачивать арендную плату в размере и порядке, установленном настоящим Договором.</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4.4.4. Ежеквартально проводить сверку арендных платежей посредством подписания соответствующего акта.</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 </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4.4.6. В течение 10 дней после подписания Договора и изменений к нему передать его (их) на государственную регистрацию в управление Федеральной службы государственной регистрации, кадастра и картографии по Красноярскому краю (в случае заключения договора аренды на срок более 1 года).</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4.4.7.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w:t>
            </w:r>
            <w:r w:rsidRPr="00936BAD">
              <w:rPr>
                <w:rFonts w:ascii="Times New Roman" w:eastAsia="Times New Roman" w:hAnsi="Times New Roman" w:cs="Times New Roman"/>
                <w:sz w:val="24"/>
                <w:szCs w:val="24"/>
                <w:lang w:eastAsia="ru-RU"/>
              </w:rPr>
              <w:lastRenderedPageBreak/>
              <w:t xml:space="preserve">при досрочном его освобождении. </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4.4.8.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4.4.9.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 </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4.4.10. 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 </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4.4.11. После окончания срока действия Договора передать Участок Арендодателю по акту приема-передачи в состоянии и качестве не хуже первоначального. </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4.4.12. Письменно в 10-дневный срок уведомить Арендодателя об изменении своих реквизитов. </w:t>
            </w:r>
          </w:p>
          <w:p w:rsidR="00936BAD" w:rsidRPr="00936BAD" w:rsidRDefault="00936BAD" w:rsidP="00936BAD">
            <w:pPr>
              <w:spacing w:after="0" w:line="240" w:lineRule="auto"/>
              <w:ind w:firstLine="561"/>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4.4.13. В 7-ми-дневный срок после регистрации договора аренды в управлении Федеральной службы государственной регистрации, кадастра и картографии по Красноярскому краю предоставить Арендодателю копию зарегистрированного Договора.</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4.4.14. Не допускать захламления земельных участков в результате своих действий и действий третьих лиц по использованию предоставленного земельного участка.</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4.4.15. Своевременно (в срок указанный в соответствующем уведомлении) выполнять обязанности по приведению земель в состояние, пригодное для использования по целевому назначению,  или по их рекультивации после завершения разработки месторождений полезных ископаемых, строительных, мелиоративных, лесозаготовительных, изыскательных и других работ.</w:t>
            </w:r>
          </w:p>
          <w:p w:rsidR="00936BAD" w:rsidRPr="00936BAD" w:rsidRDefault="00936BAD" w:rsidP="00936BAD">
            <w:pPr>
              <w:spacing w:after="0" w:line="240" w:lineRule="auto"/>
              <w:ind w:firstLine="540"/>
              <w:jc w:val="center"/>
              <w:rPr>
                <w:rFonts w:ascii="Times New Roman" w:eastAsia="Times New Roman" w:hAnsi="Times New Roman" w:cs="Times New Roman"/>
                <w:b/>
                <w:sz w:val="24"/>
                <w:szCs w:val="24"/>
                <w:lang w:eastAsia="ru-RU"/>
              </w:rPr>
            </w:pPr>
            <w:r w:rsidRPr="00936BAD">
              <w:rPr>
                <w:rFonts w:ascii="Times New Roman" w:eastAsia="Times New Roman" w:hAnsi="Times New Roman" w:cs="Times New Roman"/>
                <w:sz w:val="24"/>
                <w:szCs w:val="24"/>
                <w:lang w:eastAsia="ru-RU"/>
              </w:rPr>
              <w:t>5. ОТВЕТСТВЕННОСТЬ СТОРОН</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5.1. За нарушение условий Договора Стороны несут ответственность, предусмотренную законодательством Российской Федерации. </w:t>
            </w:r>
          </w:p>
          <w:p w:rsidR="00936BAD" w:rsidRPr="00936BAD" w:rsidRDefault="00936BAD" w:rsidP="00936BAD">
            <w:pPr>
              <w:spacing w:after="0" w:line="240" w:lineRule="auto"/>
              <w:ind w:firstLine="561"/>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5.2. За нарушение срока внесения арендной платы по Договору, Арендатор выплачивает Арендодателю пени за каждый календарный день просрочки в размере одной трехсотой, действующей на календарный день просрочки, процентной ставки рефинансирования Центрального банка Российской Федерации. Пени перечисляются в порядке, предусмотренном п. 3.6 Договора. </w:t>
            </w:r>
          </w:p>
          <w:p w:rsidR="00936BAD" w:rsidRPr="00936BAD" w:rsidRDefault="00936BAD" w:rsidP="00936BAD">
            <w:pPr>
              <w:spacing w:after="0" w:line="240" w:lineRule="auto"/>
              <w:ind w:firstLine="561"/>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 </w:t>
            </w:r>
          </w:p>
          <w:p w:rsidR="00936BAD" w:rsidRPr="00936BAD" w:rsidRDefault="00936BAD" w:rsidP="00936BAD">
            <w:pPr>
              <w:spacing w:after="0" w:line="240" w:lineRule="auto"/>
              <w:ind w:firstLine="540"/>
              <w:jc w:val="center"/>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6. ИЗМЕНЕНИЕ, РАСТОРЖЕНИЕ И ПРЕКРАЩЕНИЕ ДОГОВОРА</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6.1. Все изменения и дополнения к Договору действительны, если они совершены в той же форме, что и Договор и подписаны уполномоченными лицами. </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6.2. По окончании срока действия Договора, Договор считается соответственно расторгнутым и прекратившим свое действие без соответствующих соглашений и дополнительного уведомления Арендатора. </w:t>
            </w:r>
          </w:p>
          <w:p w:rsidR="00936BAD" w:rsidRPr="00936BAD" w:rsidRDefault="00936BAD" w:rsidP="00936BAD">
            <w:pPr>
              <w:spacing w:after="0" w:line="240" w:lineRule="auto"/>
              <w:ind w:firstLine="540"/>
              <w:jc w:val="both"/>
              <w:rPr>
                <w:rFonts w:ascii="Times New Roman" w:eastAsia="Times New Roman" w:hAnsi="Times New Roman" w:cs="Times New Roman"/>
                <w:color w:val="000000"/>
                <w:sz w:val="24"/>
                <w:szCs w:val="24"/>
                <w:lang w:eastAsia="ru-RU"/>
              </w:rPr>
            </w:pPr>
            <w:r w:rsidRPr="00936BAD">
              <w:rPr>
                <w:rFonts w:ascii="Times New Roman" w:eastAsia="Times New Roman" w:hAnsi="Times New Roman" w:cs="Times New Roman"/>
                <w:sz w:val="24"/>
                <w:szCs w:val="24"/>
                <w:lang w:eastAsia="ru-RU"/>
              </w:rPr>
              <w:t xml:space="preserve">6.3. </w:t>
            </w:r>
            <w:r w:rsidRPr="00936BAD">
              <w:rPr>
                <w:rFonts w:ascii="Times New Roman" w:eastAsia="Times New Roman" w:hAnsi="Times New Roman" w:cs="Times New Roman"/>
                <w:color w:val="000000"/>
                <w:sz w:val="24"/>
                <w:szCs w:val="24"/>
                <w:lang w:eastAsia="ru-RU"/>
              </w:rPr>
              <w:t>В случае изменения порядка  определения размера арендной платы за землю, а так же государственной кадастровой оценки земель, обусловленных нормативными правовыми актами Российской Федерации, Красноярского края, </w:t>
            </w:r>
            <w:r w:rsidRPr="00936BAD">
              <w:rPr>
                <w:rFonts w:ascii="Times New Roman" w:eastAsia="Times New Roman" w:hAnsi="Times New Roman" w:cs="Times New Roman"/>
                <w:bCs/>
                <w:color w:val="000000"/>
                <w:sz w:val="24"/>
                <w:szCs w:val="24"/>
                <w:lang w:eastAsia="ru-RU"/>
              </w:rPr>
              <w:t>органа местного самоуправления</w:t>
            </w:r>
            <w:r w:rsidRPr="00936BAD">
              <w:rPr>
                <w:rFonts w:ascii="Times New Roman" w:eastAsia="Times New Roman" w:hAnsi="Times New Roman" w:cs="Times New Roman"/>
                <w:color w:val="000000"/>
                <w:sz w:val="24"/>
                <w:szCs w:val="24"/>
                <w:lang w:eastAsia="ru-RU"/>
              </w:rPr>
              <w:t>, размер арендной платы за землю изменяется с момента вступления в силу соответствующего правового акта в одностороннем порядке без дополнительного уведомления Арендатора.</w:t>
            </w:r>
          </w:p>
          <w:p w:rsidR="00936BAD" w:rsidRPr="00936BAD" w:rsidRDefault="00936BAD" w:rsidP="00936BAD">
            <w:pPr>
              <w:spacing w:after="0" w:line="240" w:lineRule="auto"/>
              <w:ind w:firstLine="540"/>
              <w:jc w:val="both"/>
              <w:rPr>
                <w:rFonts w:ascii="Times New Roman" w:eastAsia="Times New Roman" w:hAnsi="Times New Roman" w:cs="Times New Roman"/>
                <w:color w:val="000000"/>
                <w:sz w:val="24"/>
                <w:szCs w:val="24"/>
                <w:lang w:eastAsia="ru-RU"/>
              </w:rPr>
            </w:pPr>
            <w:r w:rsidRPr="00936BAD">
              <w:rPr>
                <w:rFonts w:ascii="Times New Roman" w:eastAsia="Times New Roman" w:hAnsi="Times New Roman" w:cs="Times New Roman"/>
                <w:color w:val="000000"/>
                <w:sz w:val="24"/>
                <w:szCs w:val="24"/>
                <w:lang w:eastAsia="ru-RU"/>
              </w:rPr>
              <w:t xml:space="preserve">Договор подлежит досрочному расторжению </w:t>
            </w:r>
            <w:proofErr w:type="gramStart"/>
            <w:r w:rsidRPr="00936BAD">
              <w:rPr>
                <w:rFonts w:ascii="Times New Roman" w:eastAsia="Times New Roman" w:hAnsi="Times New Roman" w:cs="Times New Roman"/>
                <w:color w:val="000000"/>
                <w:sz w:val="24"/>
                <w:szCs w:val="24"/>
                <w:lang w:eastAsia="ru-RU"/>
              </w:rPr>
              <w:t>по требованию Арендодателя при несогласии Арендатора с новой арендной платой в соответствии с уведомлением</w:t>
            </w:r>
            <w:proofErr w:type="gramEnd"/>
            <w:r w:rsidRPr="00936BAD">
              <w:rPr>
                <w:rFonts w:ascii="Times New Roman" w:eastAsia="Times New Roman" w:hAnsi="Times New Roman" w:cs="Times New Roman"/>
                <w:color w:val="000000"/>
                <w:sz w:val="24"/>
                <w:szCs w:val="24"/>
                <w:lang w:eastAsia="ru-RU"/>
              </w:rPr>
              <w:t xml:space="preserve"> о расторжении Договора, направленным Арендодателем с даты, указанной в таком уведомлении, независимо от даты его получения Арендатором.</w:t>
            </w:r>
          </w:p>
          <w:p w:rsidR="00936BAD" w:rsidRPr="00936BAD" w:rsidRDefault="00936BAD" w:rsidP="00936BAD">
            <w:pPr>
              <w:spacing w:after="0" w:line="240" w:lineRule="auto"/>
              <w:ind w:firstLine="540"/>
              <w:jc w:val="center"/>
              <w:rPr>
                <w:rFonts w:ascii="Times New Roman" w:eastAsia="Times New Roman" w:hAnsi="Times New Roman" w:cs="Times New Roman"/>
                <w:b/>
                <w:sz w:val="24"/>
                <w:szCs w:val="24"/>
                <w:lang w:eastAsia="ru-RU"/>
              </w:rPr>
            </w:pPr>
            <w:r w:rsidRPr="00936BAD">
              <w:rPr>
                <w:rFonts w:ascii="Times New Roman" w:eastAsia="Times New Roman" w:hAnsi="Times New Roman" w:cs="Times New Roman"/>
                <w:sz w:val="24"/>
                <w:szCs w:val="24"/>
                <w:lang w:eastAsia="ru-RU"/>
              </w:rPr>
              <w:lastRenderedPageBreak/>
              <w:t>7. РАССМОТРЕНИЕ И УРЕГУЛИРОВАНИЕ СПОРОВ</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7.1. Все споры между Сторонами, возникающие по Договору, разрешаются в соответствии с законодательством Российской Федерации. </w:t>
            </w:r>
          </w:p>
          <w:p w:rsidR="00936BAD" w:rsidRPr="00936BAD" w:rsidRDefault="00936BAD" w:rsidP="00936BAD">
            <w:pPr>
              <w:spacing w:after="0" w:line="240" w:lineRule="auto"/>
              <w:ind w:firstLine="540"/>
              <w:jc w:val="center"/>
              <w:rPr>
                <w:rFonts w:ascii="Times New Roman" w:eastAsia="Times New Roman" w:hAnsi="Times New Roman" w:cs="Times New Roman"/>
                <w:b/>
                <w:sz w:val="24"/>
                <w:szCs w:val="24"/>
                <w:lang w:eastAsia="ru-RU"/>
              </w:rPr>
            </w:pPr>
            <w:r w:rsidRPr="00936BAD">
              <w:rPr>
                <w:rFonts w:ascii="Times New Roman" w:eastAsia="Times New Roman" w:hAnsi="Times New Roman" w:cs="Times New Roman"/>
                <w:sz w:val="24"/>
                <w:szCs w:val="24"/>
                <w:lang w:eastAsia="ru-RU"/>
              </w:rPr>
              <w:t>8. ОСОБЫЕ УСЛОВИЯ</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8.1. Договор субаренды земельного участка подлежит согласованию со стороны Арендодателя и государственной регистрации в управлении Федеральной службы государственной регистрации, кадастра и картографии по Красноярскому краю, и направляется Арендодателю в 10-дневный срок после его государственной регистрации для последующего учета (в случае заключения договора субаренды на срок более 1 года).</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8.2. Срок действия договора субаренды не может превышать срок действия Договора.</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8.3. При досрочном расторжении Договора, договор субаренды земельного участка прекращает свое действие.</w:t>
            </w:r>
          </w:p>
          <w:p w:rsidR="00936BAD" w:rsidRPr="00936BAD" w:rsidRDefault="00936BAD" w:rsidP="00936BAD">
            <w:pPr>
              <w:spacing w:after="0" w:line="240" w:lineRule="auto"/>
              <w:ind w:firstLine="540"/>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8.4. Договор составлен в 3 (трех) экземплярах, имеющих одинаковую юридическую силу, из которых по одному экземпляру хранится у Сторон, третий в управлении Федеральной службы государственной регистрации, кадастра и картографии по Красноярскому краю.</w:t>
            </w:r>
          </w:p>
          <w:p w:rsidR="00936BAD" w:rsidRPr="00936BAD" w:rsidRDefault="00936BAD" w:rsidP="00936BAD">
            <w:pPr>
              <w:spacing w:after="0" w:line="240" w:lineRule="auto"/>
              <w:ind w:firstLine="540"/>
              <w:jc w:val="center"/>
              <w:rPr>
                <w:rFonts w:ascii="Times New Roman" w:eastAsia="Times New Roman" w:hAnsi="Times New Roman" w:cs="Times New Roman"/>
                <w:b/>
                <w:sz w:val="24"/>
                <w:szCs w:val="24"/>
                <w:lang w:eastAsia="ru-RU"/>
              </w:rPr>
            </w:pPr>
            <w:r w:rsidRPr="00936BAD">
              <w:rPr>
                <w:rFonts w:ascii="Times New Roman" w:eastAsia="Times New Roman" w:hAnsi="Times New Roman" w:cs="Times New Roman"/>
                <w:sz w:val="24"/>
                <w:szCs w:val="24"/>
                <w:lang w:eastAsia="ru-RU"/>
              </w:rPr>
              <w:t>9. ЮРИДИЧЕСКИЕ И БАНКОВСКИЕ РЕКВИЗИТЫ СТОРОН</w:t>
            </w:r>
          </w:p>
          <w:p w:rsidR="00936BAD" w:rsidRPr="00936BAD" w:rsidRDefault="00936BAD" w:rsidP="00936BAD">
            <w:pPr>
              <w:spacing w:after="0" w:line="240" w:lineRule="auto"/>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Арендодатель:</w:t>
            </w:r>
          </w:p>
          <w:p w:rsidR="00936BAD" w:rsidRPr="00936BAD" w:rsidRDefault="00936BAD" w:rsidP="00936BAD">
            <w:pPr>
              <w:spacing w:after="0" w:line="240" w:lineRule="auto"/>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Департамент муниципального имущества и земельных отношений администрации города Красноярска</w:t>
            </w:r>
          </w:p>
          <w:p w:rsidR="00936BAD" w:rsidRPr="00936BAD" w:rsidRDefault="00936BAD" w:rsidP="00936BAD">
            <w:pPr>
              <w:spacing w:after="0" w:line="240" w:lineRule="auto"/>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Лицевой счет 00501150010000005012А05000003 в УФК по Красноярскому краю</w:t>
            </w:r>
          </w:p>
          <w:p w:rsidR="00936BAD" w:rsidRPr="00936BAD" w:rsidRDefault="00936BAD" w:rsidP="00936BAD">
            <w:pPr>
              <w:spacing w:after="0" w:line="240" w:lineRule="auto"/>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Расчетный счет 40204810800000001047 в ГРКЦ ГУ Банка России по Красноярскому краю, г</w:t>
            </w:r>
            <w:proofErr w:type="gramStart"/>
            <w:r w:rsidRPr="00936BAD">
              <w:rPr>
                <w:rFonts w:ascii="Times New Roman" w:eastAsia="Times New Roman" w:hAnsi="Times New Roman" w:cs="Times New Roman"/>
                <w:sz w:val="24"/>
                <w:szCs w:val="24"/>
                <w:lang w:eastAsia="ru-RU"/>
              </w:rPr>
              <w:t>.К</w:t>
            </w:r>
            <w:proofErr w:type="gramEnd"/>
            <w:r w:rsidRPr="00936BAD">
              <w:rPr>
                <w:rFonts w:ascii="Times New Roman" w:eastAsia="Times New Roman" w:hAnsi="Times New Roman" w:cs="Times New Roman"/>
                <w:sz w:val="24"/>
                <w:szCs w:val="24"/>
                <w:lang w:eastAsia="ru-RU"/>
              </w:rPr>
              <w:t>расноярск</w:t>
            </w:r>
          </w:p>
          <w:p w:rsidR="00936BAD" w:rsidRPr="00936BAD" w:rsidRDefault="00936BAD" w:rsidP="00936BAD">
            <w:pPr>
              <w:spacing w:after="0" w:line="240" w:lineRule="auto"/>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БИК 040407001, ИНН 2466010657, КПП 246601001, ОКПО 10172707, ОКВЭД 75.11.31, ОКАТО 04401000000, ОКОГУ 32100, ОКФС 14, ОКОПФ 81, ОГРН 1032402940800</w:t>
            </w:r>
          </w:p>
          <w:p w:rsidR="00936BAD" w:rsidRPr="00936BAD" w:rsidRDefault="00936BAD" w:rsidP="00936BAD">
            <w:pPr>
              <w:spacing w:after="0" w:line="240" w:lineRule="auto"/>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 xml:space="preserve">Юридический адрес: </w:t>
            </w:r>
            <w:smartTag w:uri="urn:schemas-microsoft-com:office:smarttags" w:element="metricconverter">
              <w:smartTagPr>
                <w:attr w:name="ProductID" w:val="660049, г"/>
              </w:smartTagPr>
              <w:r w:rsidRPr="00936BAD">
                <w:rPr>
                  <w:rFonts w:ascii="Times New Roman" w:eastAsia="Times New Roman" w:hAnsi="Times New Roman" w:cs="Times New Roman"/>
                  <w:sz w:val="24"/>
                  <w:szCs w:val="24"/>
                  <w:lang w:eastAsia="ru-RU"/>
                </w:rPr>
                <w:t>660049, г</w:t>
              </w:r>
            </w:smartTag>
            <w:r w:rsidRPr="00936BAD">
              <w:rPr>
                <w:rFonts w:ascii="Times New Roman" w:eastAsia="Times New Roman" w:hAnsi="Times New Roman" w:cs="Times New Roman"/>
                <w:sz w:val="24"/>
                <w:szCs w:val="24"/>
                <w:lang w:eastAsia="ru-RU"/>
              </w:rPr>
              <w:t xml:space="preserve">. Красноярск, ул. Карла Маркса, 75, тел. 226-17-46. </w:t>
            </w:r>
          </w:p>
          <w:p w:rsidR="00936BAD" w:rsidRPr="00936BAD" w:rsidRDefault="00936BAD" w:rsidP="00936BAD">
            <w:pPr>
              <w:spacing w:after="0" w:line="240" w:lineRule="auto"/>
              <w:jc w:val="both"/>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Арендатор:_____________________________________________</w:t>
            </w:r>
            <w:r w:rsidR="00610FA3">
              <w:rPr>
                <w:rFonts w:ascii="Times New Roman" w:eastAsia="Times New Roman" w:hAnsi="Times New Roman" w:cs="Times New Roman"/>
                <w:sz w:val="24"/>
                <w:szCs w:val="24"/>
                <w:lang w:eastAsia="ru-RU"/>
              </w:rPr>
              <w:t>__________________________</w:t>
            </w:r>
          </w:p>
          <w:p w:rsidR="00936BAD" w:rsidRPr="00936BAD" w:rsidRDefault="00936BAD" w:rsidP="00936BAD">
            <w:pPr>
              <w:spacing w:after="0" w:line="240" w:lineRule="auto"/>
              <w:ind w:firstLine="540"/>
              <w:jc w:val="center"/>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10. ПОДПИСИ СТОРОН</w:t>
            </w:r>
          </w:p>
          <w:tbl>
            <w:tblPr>
              <w:tblW w:w="0" w:type="auto"/>
              <w:tblInd w:w="63" w:type="dxa"/>
              <w:tblLook w:val="01E0" w:firstRow="1" w:lastRow="1" w:firstColumn="1" w:lastColumn="1" w:noHBand="0" w:noVBand="0"/>
            </w:tblPr>
            <w:tblGrid>
              <w:gridCol w:w="4722"/>
              <w:gridCol w:w="4786"/>
            </w:tblGrid>
            <w:tr w:rsidR="00936BAD" w:rsidRPr="00936BAD" w:rsidTr="00323F70">
              <w:trPr>
                <w:trHeight w:val="1212"/>
              </w:trPr>
              <w:tc>
                <w:tcPr>
                  <w:tcW w:w="4722" w:type="dxa"/>
                </w:tcPr>
                <w:p w:rsidR="00936BAD" w:rsidRPr="00936BAD" w:rsidRDefault="00936BAD" w:rsidP="00936BAD">
                  <w:pPr>
                    <w:spacing w:after="0" w:line="240" w:lineRule="auto"/>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Арендодатель:</w:t>
                  </w:r>
                </w:p>
                <w:p w:rsidR="00936BAD" w:rsidRPr="00936BAD" w:rsidRDefault="00936BAD" w:rsidP="00936BAD">
                  <w:pPr>
                    <w:spacing w:after="0" w:line="240" w:lineRule="auto"/>
                    <w:rPr>
                      <w:rFonts w:ascii="Times New Roman" w:eastAsia="Times New Roman" w:hAnsi="Times New Roman" w:cs="Times New Roman"/>
                      <w:sz w:val="24"/>
                      <w:szCs w:val="24"/>
                      <w:lang w:eastAsia="ru-RU"/>
                    </w:rPr>
                  </w:pPr>
                </w:p>
                <w:p w:rsidR="00936BAD" w:rsidRPr="00936BAD" w:rsidRDefault="00936BAD" w:rsidP="00936BAD">
                  <w:pPr>
                    <w:spacing w:after="0" w:line="240" w:lineRule="auto"/>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Приложение:</w:t>
                  </w:r>
                </w:p>
                <w:p w:rsidR="00936BAD" w:rsidRPr="00936BAD" w:rsidRDefault="00936BAD" w:rsidP="00936BAD">
                  <w:pPr>
                    <w:numPr>
                      <w:ilvl w:val="0"/>
                      <w:numId w:val="2"/>
                    </w:numPr>
                    <w:spacing w:after="0" w:line="240" w:lineRule="auto"/>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Кадастровый паспорт Участка.</w:t>
                  </w:r>
                </w:p>
                <w:p w:rsidR="00936BAD" w:rsidRPr="00936BAD" w:rsidRDefault="00936BAD" w:rsidP="00936BAD">
                  <w:pPr>
                    <w:numPr>
                      <w:ilvl w:val="0"/>
                      <w:numId w:val="2"/>
                    </w:numPr>
                    <w:spacing w:after="0" w:line="240" w:lineRule="auto"/>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Расчет арендной платы.</w:t>
                  </w:r>
                </w:p>
                <w:p w:rsidR="00610FA3" w:rsidRPr="00610FA3" w:rsidRDefault="00936BAD" w:rsidP="00610FA3">
                  <w:pPr>
                    <w:numPr>
                      <w:ilvl w:val="0"/>
                      <w:numId w:val="2"/>
                    </w:numPr>
                    <w:spacing w:after="0" w:line="240" w:lineRule="auto"/>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Акт приема – передачи Участка.</w:t>
                  </w:r>
                </w:p>
                <w:p w:rsidR="00610FA3" w:rsidRDefault="00610FA3" w:rsidP="00610FA3">
                  <w:pPr>
                    <w:spacing w:after="0" w:line="240" w:lineRule="auto"/>
                    <w:ind w:left="720"/>
                    <w:jc w:val="right"/>
                    <w:rPr>
                      <w:rFonts w:ascii="Times New Roman" w:eastAsia="Times New Roman" w:hAnsi="Times New Roman" w:cs="Times New Roman"/>
                      <w:sz w:val="24"/>
                      <w:szCs w:val="24"/>
                      <w:lang w:eastAsia="ru-RU"/>
                    </w:rPr>
                  </w:pPr>
                </w:p>
                <w:p w:rsidR="00610FA3" w:rsidRPr="00936BAD" w:rsidRDefault="00610FA3" w:rsidP="00610FA3">
                  <w:pPr>
                    <w:spacing w:after="0" w:line="240" w:lineRule="auto"/>
                    <w:ind w:left="720"/>
                    <w:jc w:val="right"/>
                    <w:rPr>
                      <w:rFonts w:ascii="Times New Roman" w:eastAsia="Times New Roman" w:hAnsi="Times New Roman" w:cs="Times New Roman"/>
                      <w:sz w:val="24"/>
                      <w:szCs w:val="24"/>
                      <w:lang w:eastAsia="ru-RU"/>
                    </w:rPr>
                  </w:pPr>
                </w:p>
              </w:tc>
              <w:tc>
                <w:tcPr>
                  <w:tcW w:w="4786" w:type="dxa"/>
                </w:tcPr>
                <w:p w:rsidR="00936BAD" w:rsidRPr="00936BAD" w:rsidRDefault="00936BAD" w:rsidP="00936BAD">
                  <w:pPr>
                    <w:spacing w:after="0" w:line="240" w:lineRule="auto"/>
                    <w:rPr>
                      <w:rFonts w:ascii="Times New Roman" w:eastAsia="Times New Roman" w:hAnsi="Times New Roman" w:cs="Times New Roman"/>
                      <w:sz w:val="24"/>
                      <w:szCs w:val="24"/>
                      <w:lang w:eastAsia="ru-RU"/>
                    </w:rPr>
                  </w:pPr>
                  <w:r w:rsidRPr="00936BAD">
                    <w:rPr>
                      <w:rFonts w:ascii="Times New Roman" w:eastAsia="Times New Roman" w:hAnsi="Times New Roman" w:cs="Times New Roman"/>
                      <w:sz w:val="24"/>
                      <w:szCs w:val="24"/>
                      <w:lang w:eastAsia="ru-RU"/>
                    </w:rPr>
                    <w:t>Арендатор:</w:t>
                  </w:r>
                </w:p>
                <w:p w:rsidR="00936BAD" w:rsidRDefault="00936BAD" w:rsidP="00936BAD">
                  <w:pPr>
                    <w:spacing w:after="0" w:line="240" w:lineRule="auto"/>
                    <w:rPr>
                      <w:rFonts w:ascii="Times New Roman" w:eastAsia="Times New Roman" w:hAnsi="Times New Roman" w:cs="Times New Roman"/>
                      <w:sz w:val="24"/>
                      <w:szCs w:val="24"/>
                      <w:lang w:eastAsia="ru-RU"/>
                    </w:rPr>
                  </w:pPr>
                </w:p>
                <w:p w:rsidR="00610FA3" w:rsidRDefault="00610FA3" w:rsidP="00936BAD">
                  <w:pPr>
                    <w:spacing w:after="0" w:line="240" w:lineRule="auto"/>
                    <w:rPr>
                      <w:rFonts w:ascii="Times New Roman" w:eastAsia="Times New Roman" w:hAnsi="Times New Roman" w:cs="Times New Roman"/>
                      <w:sz w:val="24"/>
                      <w:szCs w:val="24"/>
                      <w:lang w:eastAsia="ru-RU"/>
                    </w:rPr>
                  </w:pPr>
                </w:p>
                <w:p w:rsidR="00610FA3" w:rsidRDefault="00610FA3" w:rsidP="00936BAD">
                  <w:pPr>
                    <w:spacing w:after="0" w:line="240" w:lineRule="auto"/>
                    <w:rPr>
                      <w:rFonts w:ascii="Times New Roman" w:eastAsia="Times New Roman" w:hAnsi="Times New Roman" w:cs="Times New Roman"/>
                      <w:sz w:val="24"/>
                      <w:szCs w:val="24"/>
                      <w:lang w:eastAsia="ru-RU"/>
                    </w:rPr>
                  </w:pPr>
                </w:p>
                <w:p w:rsidR="00610FA3" w:rsidRDefault="00610FA3" w:rsidP="00610FA3">
                  <w:pPr>
                    <w:spacing w:after="0" w:line="240" w:lineRule="auto"/>
                    <w:rPr>
                      <w:rFonts w:ascii="Times New Roman" w:eastAsia="Times New Roman" w:hAnsi="Times New Roman" w:cs="Times New Roman"/>
                      <w:sz w:val="24"/>
                      <w:szCs w:val="24"/>
                      <w:lang w:eastAsia="ru-RU"/>
                    </w:rPr>
                  </w:pPr>
                </w:p>
                <w:p w:rsidR="00610FA3" w:rsidRDefault="00610FA3" w:rsidP="00610FA3">
                  <w:pPr>
                    <w:spacing w:after="0" w:line="240" w:lineRule="auto"/>
                    <w:jc w:val="center"/>
                    <w:rPr>
                      <w:rFonts w:ascii="Times New Roman" w:eastAsia="Times New Roman" w:hAnsi="Times New Roman" w:cs="Times New Roman"/>
                      <w:sz w:val="24"/>
                      <w:szCs w:val="24"/>
                      <w:lang w:eastAsia="ru-RU"/>
                    </w:rPr>
                  </w:pPr>
                </w:p>
                <w:p w:rsidR="00610FA3" w:rsidRPr="00936BAD" w:rsidRDefault="00610FA3" w:rsidP="00610FA3">
                  <w:pPr>
                    <w:spacing w:after="0" w:line="240" w:lineRule="auto"/>
                    <w:jc w:val="center"/>
                    <w:rPr>
                      <w:rFonts w:ascii="Times New Roman" w:eastAsia="Times New Roman" w:hAnsi="Times New Roman" w:cs="Times New Roman"/>
                      <w:sz w:val="24"/>
                      <w:szCs w:val="24"/>
                      <w:lang w:eastAsia="ru-RU"/>
                    </w:rPr>
                  </w:pPr>
                </w:p>
              </w:tc>
            </w:tr>
          </w:tbl>
          <w:p w:rsidR="00936BAD" w:rsidRPr="00936BAD" w:rsidRDefault="00936BAD" w:rsidP="00936BAD">
            <w:pPr>
              <w:spacing w:after="0" w:line="240" w:lineRule="auto"/>
              <w:jc w:val="center"/>
              <w:rPr>
                <w:rFonts w:ascii="Times New Roman" w:eastAsia="Times New Roman" w:hAnsi="Times New Roman" w:cs="Times New Roman"/>
                <w:sz w:val="24"/>
                <w:szCs w:val="24"/>
                <w:lang w:eastAsia="ru-RU"/>
              </w:rPr>
            </w:pPr>
          </w:p>
        </w:tc>
      </w:tr>
    </w:tbl>
    <w:p w:rsidR="00B65C5A" w:rsidRDefault="00B65C5A" w:rsidP="00BD5901">
      <w:pPr>
        <w:tabs>
          <w:tab w:val="left" w:pos="567"/>
        </w:tabs>
        <w:spacing w:after="0"/>
        <w:rPr>
          <w:rFonts w:ascii="Times New Roman" w:hAnsi="Times New Roman" w:cs="Times New Roman"/>
          <w:sz w:val="28"/>
          <w:szCs w:val="28"/>
        </w:rPr>
      </w:pPr>
    </w:p>
    <w:p w:rsidR="005B6B20" w:rsidRDefault="005B6B20" w:rsidP="003552DC">
      <w:pPr>
        <w:spacing w:after="0" w:line="240" w:lineRule="auto"/>
        <w:ind w:left="4680"/>
        <w:rPr>
          <w:rFonts w:ascii="Times New Roman" w:eastAsia="Times New Roman" w:hAnsi="Times New Roman" w:cs="Times New Roman"/>
          <w:sz w:val="24"/>
          <w:szCs w:val="24"/>
          <w:lang w:eastAsia="ru-RU"/>
        </w:rPr>
      </w:pPr>
    </w:p>
    <w:p w:rsidR="005B6B20" w:rsidRDefault="005B6B20" w:rsidP="003552DC">
      <w:pPr>
        <w:spacing w:after="0" w:line="240" w:lineRule="auto"/>
        <w:ind w:left="4680"/>
        <w:rPr>
          <w:rFonts w:ascii="Times New Roman" w:eastAsia="Times New Roman" w:hAnsi="Times New Roman" w:cs="Times New Roman"/>
          <w:sz w:val="24"/>
          <w:szCs w:val="24"/>
          <w:lang w:eastAsia="ru-RU"/>
        </w:rPr>
      </w:pPr>
    </w:p>
    <w:p w:rsidR="005B6B20" w:rsidRDefault="005B6B20" w:rsidP="003552DC">
      <w:pPr>
        <w:spacing w:after="0" w:line="240" w:lineRule="auto"/>
        <w:ind w:left="4680"/>
        <w:rPr>
          <w:rFonts w:ascii="Times New Roman" w:eastAsia="Times New Roman" w:hAnsi="Times New Roman" w:cs="Times New Roman"/>
          <w:sz w:val="24"/>
          <w:szCs w:val="24"/>
          <w:lang w:eastAsia="ru-RU"/>
        </w:rPr>
      </w:pPr>
    </w:p>
    <w:p w:rsidR="005B6B20" w:rsidRDefault="005B6B20" w:rsidP="003552DC">
      <w:pPr>
        <w:spacing w:after="0" w:line="240" w:lineRule="auto"/>
        <w:ind w:left="4680"/>
        <w:rPr>
          <w:rFonts w:ascii="Times New Roman" w:eastAsia="Times New Roman" w:hAnsi="Times New Roman" w:cs="Times New Roman"/>
          <w:sz w:val="24"/>
          <w:szCs w:val="24"/>
          <w:lang w:eastAsia="ru-RU"/>
        </w:rPr>
      </w:pPr>
    </w:p>
    <w:p w:rsidR="003552DC" w:rsidRPr="003552DC" w:rsidRDefault="00610FA3" w:rsidP="003552DC">
      <w:pPr>
        <w:spacing w:after="0" w:line="240" w:lineRule="auto"/>
        <w:ind w:left="4680"/>
        <w:rPr>
          <w:rFonts w:ascii="Times New Roman" w:eastAsia="Times New Roman" w:hAnsi="Times New Roman" w:cs="Times New Roman"/>
          <w:sz w:val="24"/>
          <w:szCs w:val="24"/>
          <w:u w:val="single"/>
          <w:lang w:eastAsia="ru-RU"/>
        </w:rPr>
      </w:pPr>
      <w:r w:rsidRPr="003552DC">
        <w:rPr>
          <w:rFonts w:ascii="Times New Roman" w:eastAsia="Times New Roman" w:hAnsi="Times New Roman" w:cs="Times New Roman"/>
          <w:sz w:val="24"/>
          <w:szCs w:val="24"/>
          <w:lang w:eastAsia="ru-RU"/>
        </w:rPr>
        <w:t>ПРИЛОЖЕНИЕ 1</w:t>
      </w:r>
      <w:r w:rsidRPr="003552DC">
        <w:rPr>
          <w:rFonts w:ascii="Times New Roman" w:eastAsia="Times New Roman" w:hAnsi="Times New Roman" w:cs="Times New Roman"/>
          <w:sz w:val="24"/>
          <w:szCs w:val="24"/>
          <w:lang w:eastAsia="ru-RU"/>
        </w:rPr>
        <w:br/>
      </w:r>
      <w:r w:rsidR="003552DC" w:rsidRPr="003552DC">
        <w:rPr>
          <w:rFonts w:ascii="Times New Roman" w:eastAsia="Times New Roman" w:hAnsi="Times New Roman" w:cs="Times New Roman"/>
          <w:sz w:val="24"/>
          <w:szCs w:val="24"/>
          <w:lang w:eastAsia="ru-RU"/>
        </w:rPr>
        <w:t>к договору аренды земельного участка</w:t>
      </w:r>
      <w:r w:rsidR="003552DC" w:rsidRPr="003552DC">
        <w:rPr>
          <w:rFonts w:ascii="Times New Roman" w:eastAsia="Times New Roman" w:hAnsi="Times New Roman" w:cs="Times New Roman"/>
          <w:sz w:val="24"/>
          <w:szCs w:val="24"/>
          <w:lang w:eastAsia="ru-RU"/>
        </w:rPr>
        <w:br/>
        <w:t>от _______________ N _______</w:t>
      </w:r>
    </w:p>
    <w:p w:rsidR="00610FA3" w:rsidRPr="003552DC" w:rsidRDefault="00610FA3" w:rsidP="00610FA3">
      <w:pPr>
        <w:spacing w:after="0" w:line="240" w:lineRule="auto"/>
        <w:ind w:left="4680"/>
        <w:rPr>
          <w:rFonts w:ascii="Times New Roman" w:eastAsia="Times New Roman" w:hAnsi="Times New Roman" w:cs="Times New Roman"/>
          <w:sz w:val="24"/>
          <w:szCs w:val="24"/>
          <w:lang w:eastAsia="ru-RU"/>
        </w:rPr>
      </w:pPr>
    </w:p>
    <w:p w:rsidR="00610FA3" w:rsidRPr="003552DC" w:rsidRDefault="00610FA3" w:rsidP="00610FA3">
      <w:pPr>
        <w:spacing w:after="0" w:line="240" w:lineRule="auto"/>
        <w:ind w:left="4680"/>
        <w:rPr>
          <w:rFonts w:ascii="Times New Roman" w:eastAsia="Times New Roman" w:hAnsi="Times New Roman" w:cs="Times New Roman"/>
          <w:sz w:val="24"/>
          <w:szCs w:val="24"/>
          <w:lang w:eastAsia="ru-RU"/>
        </w:rPr>
      </w:pPr>
    </w:p>
    <w:p w:rsidR="00610FA3" w:rsidRPr="003552DC" w:rsidRDefault="00610FA3" w:rsidP="00610FA3">
      <w:pPr>
        <w:spacing w:after="0" w:line="240" w:lineRule="auto"/>
        <w:ind w:firstLine="851"/>
        <w:jc w:val="center"/>
        <w:rPr>
          <w:rFonts w:ascii="Times New Roman" w:eastAsia="Times New Roman" w:hAnsi="Times New Roman" w:cs="Times New Roman"/>
          <w:sz w:val="24"/>
          <w:szCs w:val="24"/>
          <w:lang w:eastAsia="ru-RU"/>
        </w:rPr>
      </w:pPr>
      <w:r w:rsidRPr="003552DC">
        <w:rPr>
          <w:rFonts w:ascii="Times New Roman" w:eastAsia="Times New Roman" w:hAnsi="Times New Roman" w:cs="Times New Roman"/>
          <w:sz w:val="24"/>
          <w:szCs w:val="24"/>
          <w:lang w:eastAsia="ru-RU"/>
        </w:rPr>
        <w:t>Кадастровый паспорт Участка</w:t>
      </w:r>
    </w:p>
    <w:p w:rsidR="00610FA3" w:rsidRPr="003552DC" w:rsidRDefault="00610FA3" w:rsidP="00610FA3">
      <w:pPr>
        <w:spacing w:after="0" w:line="240" w:lineRule="auto"/>
        <w:ind w:left="4680"/>
        <w:rPr>
          <w:rFonts w:ascii="Times New Roman" w:eastAsia="Times New Roman" w:hAnsi="Times New Roman" w:cs="Times New Roman"/>
          <w:sz w:val="24"/>
          <w:szCs w:val="24"/>
          <w:lang w:eastAsia="ru-RU"/>
        </w:rPr>
      </w:pPr>
    </w:p>
    <w:p w:rsidR="00610FA3" w:rsidRPr="003552DC" w:rsidRDefault="00610FA3" w:rsidP="00610FA3">
      <w:pPr>
        <w:spacing w:after="0" w:line="240" w:lineRule="auto"/>
        <w:ind w:left="4680"/>
        <w:rPr>
          <w:rFonts w:ascii="Times New Roman" w:eastAsia="Times New Roman" w:hAnsi="Times New Roman" w:cs="Times New Roman"/>
          <w:sz w:val="24"/>
          <w:szCs w:val="24"/>
          <w:lang w:eastAsia="ru-RU"/>
        </w:rPr>
      </w:pPr>
    </w:p>
    <w:p w:rsidR="00610FA3" w:rsidRDefault="00610FA3" w:rsidP="00610FA3">
      <w:pPr>
        <w:spacing w:after="0" w:line="240" w:lineRule="auto"/>
        <w:ind w:left="4680"/>
        <w:rPr>
          <w:rFonts w:ascii="Times New Roman" w:eastAsia="Times New Roman" w:hAnsi="Times New Roman" w:cs="Times New Roman"/>
          <w:sz w:val="24"/>
          <w:szCs w:val="24"/>
          <w:lang w:eastAsia="ru-RU"/>
        </w:rPr>
      </w:pPr>
    </w:p>
    <w:p w:rsidR="005B6B20" w:rsidRDefault="005B6B20" w:rsidP="00610FA3">
      <w:pPr>
        <w:spacing w:after="0" w:line="240" w:lineRule="auto"/>
        <w:ind w:left="4680"/>
        <w:rPr>
          <w:rFonts w:ascii="Times New Roman" w:eastAsia="Times New Roman" w:hAnsi="Times New Roman" w:cs="Times New Roman"/>
          <w:sz w:val="24"/>
          <w:szCs w:val="24"/>
          <w:lang w:eastAsia="ru-RU"/>
        </w:rPr>
      </w:pPr>
    </w:p>
    <w:p w:rsidR="005B6B20" w:rsidRDefault="005B6B20" w:rsidP="00610FA3">
      <w:pPr>
        <w:spacing w:after="0" w:line="240" w:lineRule="auto"/>
        <w:ind w:left="4680"/>
        <w:rPr>
          <w:rFonts w:ascii="Times New Roman" w:eastAsia="Times New Roman" w:hAnsi="Times New Roman" w:cs="Times New Roman"/>
          <w:sz w:val="24"/>
          <w:szCs w:val="24"/>
          <w:lang w:eastAsia="ru-RU"/>
        </w:rPr>
      </w:pPr>
    </w:p>
    <w:p w:rsidR="005B6B20" w:rsidRDefault="005B6B20" w:rsidP="00610FA3">
      <w:pPr>
        <w:spacing w:after="0" w:line="240" w:lineRule="auto"/>
        <w:ind w:left="4680"/>
        <w:rPr>
          <w:rFonts w:ascii="Times New Roman" w:eastAsia="Times New Roman" w:hAnsi="Times New Roman" w:cs="Times New Roman"/>
          <w:sz w:val="24"/>
          <w:szCs w:val="24"/>
          <w:lang w:eastAsia="ru-RU"/>
        </w:rPr>
      </w:pPr>
    </w:p>
    <w:p w:rsidR="005B6B20" w:rsidRDefault="005B6B20" w:rsidP="00610FA3">
      <w:pPr>
        <w:spacing w:after="0" w:line="240" w:lineRule="auto"/>
        <w:ind w:left="4680"/>
        <w:rPr>
          <w:rFonts w:ascii="Times New Roman" w:eastAsia="Times New Roman" w:hAnsi="Times New Roman" w:cs="Times New Roman"/>
          <w:sz w:val="24"/>
          <w:szCs w:val="24"/>
          <w:lang w:eastAsia="ru-RU"/>
        </w:rPr>
      </w:pPr>
    </w:p>
    <w:p w:rsidR="005B6B20" w:rsidRPr="003552DC" w:rsidRDefault="005B6B20" w:rsidP="00610FA3">
      <w:pPr>
        <w:spacing w:after="0" w:line="240" w:lineRule="auto"/>
        <w:ind w:left="4680"/>
        <w:rPr>
          <w:rFonts w:ascii="Times New Roman" w:eastAsia="Times New Roman" w:hAnsi="Times New Roman" w:cs="Times New Roman"/>
          <w:sz w:val="24"/>
          <w:szCs w:val="24"/>
          <w:lang w:eastAsia="ru-RU"/>
        </w:rPr>
      </w:pPr>
    </w:p>
    <w:p w:rsidR="00610FA3" w:rsidRPr="00610FA3" w:rsidRDefault="00610FA3" w:rsidP="00610FA3">
      <w:pPr>
        <w:spacing w:after="0" w:line="240" w:lineRule="auto"/>
        <w:ind w:left="4680"/>
        <w:rPr>
          <w:rFonts w:ascii="Times New Roman" w:eastAsia="Times New Roman" w:hAnsi="Times New Roman" w:cs="Times New Roman"/>
          <w:sz w:val="24"/>
          <w:szCs w:val="24"/>
          <w:u w:val="single"/>
          <w:lang w:eastAsia="ru-RU"/>
        </w:rPr>
      </w:pPr>
      <w:r w:rsidRPr="00610FA3">
        <w:rPr>
          <w:rFonts w:ascii="Times New Roman" w:eastAsia="Times New Roman" w:hAnsi="Times New Roman" w:cs="Times New Roman"/>
          <w:sz w:val="24"/>
          <w:szCs w:val="24"/>
          <w:lang w:eastAsia="ru-RU"/>
        </w:rPr>
        <w:t>ПРИЛОЖЕНИЕ 2</w:t>
      </w:r>
      <w:r w:rsidRPr="00610FA3">
        <w:rPr>
          <w:rFonts w:ascii="Times New Roman" w:eastAsia="Times New Roman" w:hAnsi="Times New Roman" w:cs="Times New Roman"/>
          <w:sz w:val="24"/>
          <w:szCs w:val="24"/>
          <w:lang w:eastAsia="ru-RU"/>
        </w:rPr>
        <w:br/>
        <w:t>к договору аренды земельного участка</w:t>
      </w:r>
      <w:r w:rsidRPr="00610FA3">
        <w:rPr>
          <w:rFonts w:ascii="Times New Roman" w:eastAsia="Times New Roman" w:hAnsi="Times New Roman" w:cs="Times New Roman"/>
          <w:sz w:val="24"/>
          <w:szCs w:val="24"/>
          <w:lang w:eastAsia="ru-RU"/>
        </w:rPr>
        <w:br/>
        <w:t>от _______________ N _______</w:t>
      </w:r>
    </w:p>
    <w:p w:rsidR="00610FA3" w:rsidRPr="003552DC" w:rsidRDefault="00610FA3" w:rsidP="00610FA3">
      <w:pPr>
        <w:spacing w:after="0" w:line="240" w:lineRule="auto"/>
        <w:ind w:left="2340"/>
        <w:rPr>
          <w:rFonts w:ascii="Times New Roman" w:eastAsia="Times New Roman" w:hAnsi="Times New Roman" w:cs="Times New Roman"/>
          <w:bCs/>
          <w:sz w:val="24"/>
          <w:szCs w:val="24"/>
          <w:lang w:eastAsia="ru-RU"/>
        </w:rPr>
      </w:pPr>
      <w:r w:rsidRPr="003552DC">
        <w:rPr>
          <w:rFonts w:ascii="Times New Roman" w:eastAsia="Times New Roman" w:hAnsi="Times New Roman" w:cs="Times New Roman"/>
          <w:bCs/>
          <w:sz w:val="24"/>
          <w:szCs w:val="24"/>
          <w:lang w:eastAsia="ru-RU"/>
        </w:rPr>
        <w:t>РАСЧЕТ</w:t>
      </w:r>
      <w:r w:rsidRPr="00610FA3">
        <w:rPr>
          <w:rFonts w:ascii="Times New Roman" w:eastAsia="Times New Roman" w:hAnsi="Times New Roman" w:cs="Times New Roman"/>
          <w:bCs/>
          <w:sz w:val="24"/>
          <w:szCs w:val="24"/>
          <w:lang w:eastAsia="ru-RU"/>
        </w:rPr>
        <w:br/>
      </w:r>
      <w:r w:rsidRPr="003552DC">
        <w:rPr>
          <w:rFonts w:ascii="Times New Roman" w:eastAsia="Times New Roman" w:hAnsi="Times New Roman" w:cs="Times New Roman"/>
          <w:bCs/>
          <w:sz w:val="24"/>
          <w:szCs w:val="24"/>
          <w:lang w:eastAsia="ru-RU"/>
        </w:rPr>
        <w:t>арендной платы за земельный участок с кадастровым номером</w:t>
      </w:r>
    </w:p>
    <w:p w:rsidR="00610FA3" w:rsidRPr="003552DC" w:rsidRDefault="00610FA3" w:rsidP="00610FA3">
      <w:pPr>
        <w:spacing w:after="0" w:line="240" w:lineRule="auto"/>
        <w:ind w:left="2340"/>
        <w:rPr>
          <w:rFonts w:ascii="Times New Roman" w:eastAsia="Times New Roman" w:hAnsi="Times New Roman" w:cs="Times New Roman"/>
          <w:bCs/>
          <w:sz w:val="24"/>
          <w:szCs w:val="24"/>
          <w:lang w:eastAsia="ru-RU"/>
        </w:rPr>
      </w:pPr>
    </w:p>
    <w:tbl>
      <w:tblPr>
        <w:tblpPr w:leftFromText="180" w:rightFromText="180" w:vertAnchor="text" w:tblpXSpec="center" w:tblpY="1"/>
        <w:tblOverlap w:val="never"/>
        <w:tblW w:w="10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2268"/>
        <w:gridCol w:w="1078"/>
        <w:gridCol w:w="1287"/>
        <w:gridCol w:w="1045"/>
        <w:gridCol w:w="900"/>
        <w:gridCol w:w="1262"/>
        <w:gridCol w:w="1026"/>
      </w:tblGrid>
      <w:tr w:rsidR="00610FA3" w:rsidRPr="00610FA3" w:rsidTr="00A476A4">
        <w:tc>
          <w:tcPr>
            <w:tcW w:w="1270"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16"/>
                <w:szCs w:val="16"/>
                <w:lang w:eastAsia="ru-RU"/>
              </w:rPr>
            </w:pPr>
            <w:r w:rsidRPr="00610FA3">
              <w:rPr>
                <w:rFonts w:ascii="Arial" w:eastAsia="Times New Roman" w:hAnsi="Arial" w:cs="Arial"/>
                <w:sz w:val="16"/>
                <w:szCs w:val="16"/>
                <w:lang w:eastAsia="ru-RU"/>
              </w:rPr>
              <w:t>Период</w:t>
            </w:r>
          </w:p>
        </w:tc>
        <w:tc>
          <w:tcPr>
            <w:tcW w:w="2268"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16"/>
                <w:szCs w:val="16"/>
                <w:lang w:val="en-US" w:eastAsia="ru-RU"/>
              </w:rPr>
            </w:pPr>
          </w:p>
          <w:p w:rsidR="00610FA3" w:rsidRPr="00610FA3" w:rsidRDefault="00610FA3" w:rsidP="00610FA3">
            <w:pPr>
              <w:spacing w:after="0" w:line="240" w:lineRule="auto"/>
              <w:jc w:val="center"/>
              <w:rPr>
                <w:rFonts w:ascii="Arial" w:eastAsia="Times New Roman" w:hAnsi="Arial" w:cs="Arial"/>
                <w:sz w:val="16"/>
                <w:szCs w:val="16"/>
                <w:lang w:val="en-US" w:eastAsia="ru-RU"/>
              </w:rPr>
            </w:pPr>
          </w:p>
          <w:p w:rsidR="00610FA3" w:rsidRPr="00610FA3" w:rsidRDefault="00610FA3" w:rsidP="00610FA3">
            <w:pPr>
              <w:spacing w:after="0" w:line="240" w:lineRule="auto"/>
              <w:jc w:val="center"/>
              <w:rPr>
                <w:rFonts w:ascii="Arial" w:eastAsia="Times New Roman" w:hAnsi="Arial" w:cs="Arial"/>
                <w:sz w:val="16"/>
                <w:szCs w:val="16"/>
                <w:lang w:val="en-US" w:eastAsia="ru-RU"/>
              </w:rPr>
            </w:pPr>
          </w:p>
          <w:p w:rsidR="00610FA3" w:rsidRPr="00610FA3" w:rsidRDefault="00610FA3" w:rsidP="00610FA3">
            <w:pPr>
              <w:spacing w:after="0" w:line="240" w:lineRule="auto"/>
              <w:jc w:val="center"/>
              <w:rPr>
                <w:rFonts w:ascii="Arial" w:eastAsia="Times New Roman" w:hAnsi="Arial" w:cs="Arial"/>
                <w:sz w:val="16"/>
                <w:szCs w:val="16"/>
                <w:lang w:eastAsia="ru-RU"/>
              </w:rPr>
            </w:pPr>
            <w:r w:rsidRPr="00610FA3">
              <w:rPr>
                <w:rFonts w:ascii="Arial" w:eastAsia="Times New Roman" w:hAnsi="Arial" w:cs="Arial"/>
                <w:sz w:val="16"/>
                <w:szCs w:val="16"/>
                <w:lang w:eastAsia="ru-RU"/>
              </w:rPr>
              <w:t>Вид функционального использования</w:t>
            </w:r>
          </w:p>
        </w:tc>
        <w:tc>
          <w:tcPr>
            <w:tcW w:w="1078" w:type="dxa"/>
            <w:tcBorders>
              <w:top w:val="single" w:sz="4" w:space="0" w:color="auto"/>
              <w:left w:val="single" w:sz="4" w:space="0" w:color="auto"/>
              <w:bottom w:val="single" w:sz="4" w:space="0" w:color="auto"/>
              <w:right w:val="single" w:sz="4" w:space="0" w:color="auto"/>
            </w:tcBorders>
            <w:vAlign w:val="center"/>
          </w:tcPr>
          <w:p w:rsidR="00610FA3" w:rsidRPr="00610FA3" w:rsidRDefault="00EF6E8F" w:rsidP="00610FA3">
            <w:pPr>
              <w:spacing w:after="0" w:line="240" w:lineRule="auto"/>
              <w:jc w:val="center"/>
              <w:rPr>
                <w:rFonts w:ascii="Arial" w:eastAsia="Times New Roman" w:hAnsi="Arial" w:cs="Arial"/>
                <w:sz w:val="16"/>
                <w:szCs w:val="16"/>
                <w:lang w:eastAsia="ru-RU"/>
              </w:rPr>
            </w:pPr>
            <w:r>
              <w:rPr>
                <w:rFonts w:ascii="Arial" w:eastAsia="Times New Roman" w:hAnsi="Arial" w:cs="Arial"/>
                <w:noProof/>
                <w:sz w:val="24"/>
                <w:szCs w:val="24"/>
                <w:lang w:eastAsia="ru-RU"/>
              </w:rPr>
              <w:pict>
                <v:rect id="Прямоугольник 2" o:spid="_x0000_s1026" style="position:absolute;left:0;text-align:left;margin-left:-5.45pt;margin-top:-17pt;width:117.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" strokeweight=".25pt">
                  <v:textbox>
                    <w:txbxContent>
                      <w:p w:rsidR="00610FA3" w:rsidRPr="003552DC" w:rsidRDefault="00610FA3" w:rsidP="00610FA3">
                        <w:pPr>
                          <w:pStyle w:val="a8"/>
                          <w:rPr>
                            <w:rFonts w:ascii="Arial" w:hAnsi="Arial" w:cs="Arial"/>
                            <w:sz w:val="16"/>
                            <w:szCs w:val="16"/>
                          </w:rPr>
                        </w:pPr>
                        <w:r w:rsidRPr="003552DC">
                          <w:rPr>
                            <w:rFonts w:ascii="Arial" w:hAnsi="Arial" w:cs="Arial"/>
                            <w:sz w:val="16"/>
                            <w:szCs w:val="16"/>
                          </w:rPr>
                          <w:t>Кадастровая стоимость земельного участка</w:t>
                        </w:r>
                      </w:p>
                    </w:txbxContent>
                  </v:textbox>
                </v:rect>
              </w:pict>
            </w:r>
          </w:p>
          <w:p w:rsidR="00610FA3" w:rsidRPr="00610FA3" w:rsidRDefault="00610FA3" w:rsidP="00610FA3">
            <w:pPr>
              <w:spacing w:after="0" w:line="240" w:lineRule="auto"/>
              <w:jc w:val="center"/>
              <w:rPr>
                <w:rFonts w:ascii="Arial" w:eastAsia="Times New Roman" w:hAnsi="Arial" w:cs="Arial"/>
                <w:sz w:val="16"/>
                <w:szCs w:val="16"/>
                <w:lang w:eastAsia="ru-RU"/>
              </w:rPr>
            </w:pPr>
          </w:p>
          <w:p w:rsidR="00610FA3" w:rsidRPr="00610FA3" w:rsidRDefault="00610FA3" w:rsidP="00610FA3">
            <w:pPr>
              <w:spacing w:after="0" w:line="240" w:lineRule="auto"/>
              <w:jc w:val="center"/>
              <w:rPr>
                <w:rFonts w:ascii="Arial" w:eastAsia="Times New Roman" w:hAnsi="Arial" w:cs="Arial"/>
                <w:sz w:val="16"/>
                <w:szCs w:val="16"/>
                <w:lang w:val="en-US" w:eastAsia="ru-RU"/>
              </w:rPr>
            </w:pPr>
          </w:p>
          <w:p w:rsidR="00610FA3" w:rsidRPr="00610FA3" w:rsidRDefault="00610FA3" w:rsidP="00610FA3">
            <w:pPr>
              <w:spacing w:after="0" w:line="240" w:lineRule="auto"/>
              <w:jc w:val="center"/>
              <w:rPr>
                <w:rFonts w:ascii="Arial" w:eastAsia="Times New Roman" w:hAnsi="Arial" w:cs="Arial"/>
                <w:sz w:val="16"/>
                <w:szCs w:val="16"/>
                <w:lang w:eastAsia="ru-RU"/>
              </w:rPr>
            </w:pPr>
            <w:r w:rsidRPr="00610FA3">
              <w:rPr>
                <w:rFonts w:ascii="Arial" w:eastAsia="Times New Roman" w:hAnsi="Arial" w:cs="Arial"/>
                <w:sz w:val="16"/>
                <w:szCs w:val="16"/>
                <w:lang w:eastAsia="ru-RU"/>
              </w:rPr>
              <w:t>Площадь кв.м.</w:t>
            </w:r>
          </w:p>
        </w:tc>
        <w:tc>
          <w:tcPr>
            <w:tcW w:w="1287"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16"/>
                <w:szCs w:val="16"/>
                <w:lang w:eastAsia="ru-RU"/>
              </w:rPr>
            </w:pPr>
          </w:p>
          <w:p w:rsidR="00610FA3" w:rsidRPr="00610FA3" w:rsidRDefault="00610FA3" w:rsidP="00610FA3">
            <w:pPr>
              <w:spacing w:after="0" w:line="240" w:lineRule="auto"/>
              <w:jc w:val="center"/>
              <w:rPr>
                <w:rFonts w:ascii="Arial" w:eastAsia="Times New Roman" w:hAnsi="Arial" w:cs="Arial"/>
                <w:sz w:val="16"/>
                <w:szCs w:val="16"/>
                <w:lang w:eastAsia="ru-RU"/>
              </w:rPr>
            </w:pPr>
          </w:p>
          <w:p w:rsidR="00610FA3" w:rsidRPr="00610FA3" w:rsidRDefault="00610FA3" w:rsidP="00610FA3">
            <w:pPr>
              <w:spacing w:after="0" w:line="240" w:lineRule="auto"/>
              <w:jc w:val="center"/>
              <w:rPr>
                <w:rFonts w:ascii="Arial" w:eastAsia="Times New Roman" w:hAnsi="Arial" w:cs="Arial"/>
                <w:sz w:val="16"/>
                <w:szCs w:val="16"/>
                <w:lang w:eastAsia="ru-RU"/>
              </w:rPr>
            </w:pPr>
          </w:p>
          <w:p w:rsidR="00610FA3" w:rsidRPr="00610FA3" w:rsidRDefault="00610FA3" w:rsidP="00610FA3">
            <w:pPr>
              <w:spacing w:after="0" w:line="240" w:lineRule="auto"/>
              <w:jc w:val="center"/>
              <w:rPr>
                <w:rFonts w:ascii="Arial" w:eastAsia="Times New Roman" w:hAnsi="Arial" w:cs="Arial"/>
                <w:sz w:val="16"/>
                <w:szCs w:val="16"/>
                <w:lang w:eastAsia="ru-RU"/>
              </w:rPr>
            </w:pPr>
            <w:r w:rsidRPr="00610FA3">
              <w:rPr>
                <w:rFonts w:ascii="Arial" w:eastAsia="Times New Roman" w:hAnsi="Arial" w:cs="Arial"/>
                <w:sz w:val="16"/>
                <w:szCs w:val="16"/>
                <w:lang w:eastAsia="ru-RU"/>
              </w:rPr>
              <w:t xml:space="preserve">Удельный показатель кадастровой стоимости земель, </w:t>
            </w:r>
            <w:proofErr w:type="spellStart"/>
            <w:r w:rsidRPr="00610FA3">
              <w:rPr>
                <w:rFonts w:ascii="Arial" w:eastAsia="Times New Roman" w:hAnsi="Arial" w:cs="Arial"/>
                <w:sz w:val="16"/>
                <w:szCs w:val="16"/>
                <w:lang w:eastAsia="ru-RU"/>
              </w:rPr>
              <w:t>руб</w:t>
            </w:r>
            <w:proofErr w:type="spellEnd"/>
            <w:r w:rsidRPr="00610FA3">
              <w:rPr>
                <w:rFonts w:ascii="Arial" w:eastAsia="Times New Roman" w:hAnsi="Arial" w:cs="Arial"/>
                <w:sz w:val="16"/>
                <w:szCs w:val="16"/>
                <w:lang w:eastAsia="ru-RU"/>
              </w:rPr>
              <w:t>/</w:t>
            </w:r>
            <w:proofErr w:type="spellStart"/>
            <w:r w:rsidRPr="00610FA3">
              <w:rPr>
                <w:rFonts w:ascii="Arial" w:eastAsia="Times New Roman" w:hAnsi="Arial" w:cs="Arial"/>
                <w:sz w:val="16"/>
                <w:szCs w:val="16"/>
                <w:lang w:eastAsia="ru-RU"/>
              </w:rPr>
              <w:t>кв.м</w:t>
            </w:r>
            <w:proofErr w:type="spellEnd"/>
            <w:r w:rsidRPr="00610FA3">
              <w:rPr>
                <w:rFonts w:ascii="Arial" w:eastAsia="Times New Roman" w:hAnsi="Arial" w:cs="Arial"/>
                <w:sz w:val="16"/>
                <w:szCs w:val="16"/>
                <w:lang w:eastAsia="ru-RU"/>
              </w:rPr>
              <w:t>.</w:t>
            </w:r>
          </w:p>
        </w:tc>
        <w:tc>
          <w:tcPr>
            <w:tcW w:w="1045"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16"/>
                <w:szCs w:val="16"/>
                <w:lang w:eastAsia="ru-RU"/>
              </w:rPr>
            </w:pPr>
            <w:r w:rsidRPr="00610FA3">
              <w:rPr>
                <w:rFonts w:ascii="Arial" w:eastAsia="Times New Roman" w:hAnsi="Arial" w:cs="Arial"/>
                <w:sz w:val="16"/>
                <w:szCs w:val="16"/>
                <w:lang w:eastAsia="ru-RU"/>
              </w:rPr>
              <w:t>Коэффициент, учитывающий вид разрешенного использования</w:t>
            </w:r>
          </w:p>
        </w:tc>
        <w:tc>
          <w:tcPr>
            <w:tcW w:w="900"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16"/>
                <w:szCs w:val="16"/>
                <w:lang w:eastAsia="ru-RU"/>
              </w:rPr>
            </w:pPr>
            <w:r w:rsidRPr="00610FA3">
              <w:rPr>
                <w:rFonts w:ascii="Arial" w:eastAsia="Times New Roman" w:hAnsi="Arial" w:cs="Arial"/>
                <w:sz w:val="16"/>
                <w:szCs w:val="16"/>
                <w:lang w:eastAsia="ru-RU"/>
              </w:rPr>
              <w:t>Коэффициент, учитывающий категорию арендатора</w:t>
            </w:r>
          </w:p>
        </w:tc>
        <w:tc>
          <w:tcPr>
            <w:tcW w:w="1262"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16"/>
                <w:szCs w:val="16"/>
                <w:lang w:eastAsia="ru-RU"/>
              </w:rPr>
            </w:pPr>
            <w:r w:rsidRPr="00610FA3">
              <w:rPr>
                <w:rFonts w:ascii="Arial" w:eastAsia="Times New Roman" w:hAnsi="Arial" w:cs="Arial"/>
                <w:sz w:val="16"/>
                <w:szCs w:val="16"/>
                <w:lang w:eastAsia="ru-RU"/>
              </w:rPr>
              <w:t>Оплата в год, руб.</w:t>
            </w:r>
          </w:p>
        </w:tc>
        <w:tc>
          <w:tcPr>
            <w:tcW w:w="1026"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16"/>
                <w:szCs w:val="16"/>
                <w:lang w:eastAsia="ru-RU"/>
              </w:rPr>
            </w:pPr>
            <w:r w:rsidRPr="00610FA3">
              <w:rPr>
                <w:rFonts w:ascii="Arial" w:eastAsia="Times New Roman" w:hAnsi="Arial" w:cs="Arial"/>
                <w:sz w:val="16"/>
                <w:szCs w:val="16"/>
                <w:lang w:eastAsia="ru-RU"/>
              </w:rPr>
              <w:t>Оплата в месяц, руб.</w:t>
            </w:r>
          </w:p>
        </w:tc>
      </w:tr>
      <w:tr w:rsidR="00610FA3" w:rsidRPr="00610FA3" w:rsidTr="00A476A4">
        <w:tc>
          <w:tcPr>
            <w:tcW w:w="1270"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c>
          <w:tcPr>
            <w:tcW w:w="1078"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c>
          <w:tcPr>
            <w:tcW w:w="1287"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c>
          <w:tcPr>
            <w:tcW w:w="1045"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c>
          <w:tcPr>
            <w:tcW w:w="1026"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r>
      <w:tr w:rsidR="00610FA3" w:rsidRPr="00610FA3" w:rsidTr="00A476A4">
        <w:tc>
          <w:tcPr>
            <w:tcW w:w="1270"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c>
          <w:tcPr>
            <w:tcW w:w="1078"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c>
          <w:tcPr>
            <w:tcW w:w="1287"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c>
          <w:tcPr>
            <w:tcW w:w="1045"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c>
          <w:tcPr>
            <w:tcW w:w="1026"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r>
      <w:tr w:rsidR="00610FA3" w:rsidRPr="00610FA3" w:rsidTr="00A476A4">
        <w:tc>
          <w:tcPr>
            <w:tcW w:w="1270"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c>
          <w:tcPr>
            <w:tcW w:w="1078"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c>
          <w:tcPr>
            <w:tcW w:w="1287"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c>
          <w:tcPr>
            <w:tcW w:w="1045"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c>
          <w:tcPr>
            <w:tcW w:w="1262"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c>
          <w:tcPr>
            <w:tcW w:w="1026" w:type="dxa"/>
            <w:tcBorders>
              <w:top w:val="single" w:sz="4" w:space="0" w:color="auto"/>
              <w:left w:val="single" w:sz="4" w:space="0" w:color="auto"/>
              <w:bottom w:val="single" w:sz="4" w:space="0" w:color="auto"/>
              <w:right w:val="single" w:sz="4" w:space="0" w:color="auto"/>
            </w:tcBorders>
            <w:vAlign w:val="center"/>
          </w:tcPr>
          <w:p w:rsidR="00610FA3" w:rsidRPr="00610FA3" w:rsidRDefault="00610FA3" w:rsidP="00610FA3">
            <w:pPr>
              <w:spacing w:after="0" w:line="240" w:lineRule="auto"/>
              <w:jc w:val="center"/>
              <w:rPr>
                <w:rFonts w:ascii="Arial" w:eastAsia="Times New Roman" w:hAnsi="Arial" w:cs="Arial"/>
                <w:sz w:val="24"/>
                <w:szCs w:val="24"/>
                <w:lang w:eastAsia="ru-RU"/>
              </w:rPr>
            </w:pPr>
          </w:p>
        </w:tc>
      </w:tr>
    </w:tbl>
    <w:p w:rsidR="00610FA3" w:rsidRPr="00610FA3" w:rsidRDefault="00610FA3" w:rsidP="00610FA3">
      <w:pPr>
        <w:spacing w:after="0" w:line="240" w:lineRule="auto"/>
        <w:ind w:firstLine="300"/>
        <w:jc w:val="both"/>
        <w:rPr>
          <w:rFonts w:ascii="Arial" w:eastAsia="Times New Roman" w:hAnsi="Arial" w:cs="Arial"/>
          <w:sz w:val="24"/>
          <w:szCs w:val="24"/>
          <w:lang w:eastAsia="ru-RU"/>
        </w:rPr>
      </w:pPr>
      <w:r w:rsidRPr="00610FA3">
        <w:rPr>
          <w:rFonts w:ascii="Times New Roman" w:eastAsia="Times New Roman" w:hAnsi="Times New Roman" w:cs="Times New Roman"/>
          <w:sz w:val="24"/>
          <w:szCs w:val="24"/>
          <w:lang w:eastAsia="ru-RU"/>
        </w:rPr>
        <w:t xml:space="preserve"> </w:t>
      </w:r>
    </w:p>
    <w:p w:rsidR="00610FA3" w:rsidRPr="00610FA3" w:rsidRDefault="00610FA3" w:rsidP="00610FA3">
      <w:pPr>
        <w:spacing w:after="0" w:line="240" w:lineRule="auto"/>
        <w:ind w:firstLine="300"/>
        <w:jc w:val="both"/>
        <w:rPr>
          <w:rFonts w:ascii="Times New Roman" w:eastAsia="Times New Roman" w:hAnsi="Times New Roman" w:cs="Times New Roman"/>
          <w:sz w:val="24"/>
          <w:szCs w:val="24"/>
          <w:lang w:eastAsia="ru-RU"/>
        </w:rPr>
      </w:pPr>
      <w:r w:rsidRPr="00610FA3">
        <w:rPr>
          <w:rFonts w:ascii="Times New Roman" w:eastAsia="Times New Roman" w:hAnsi="Times New Roman" w:cs="Times New Roman"/>
          <w:sz w:val="24"/>
          <w:szCs w:val="24"/>
          <w:lang w:eastAsia="ru-RU"/>
        </w:rPr>
        <w:t xml:space="preserve">Арендная плата устанавливается </w:t>
      </w:r>
      <w:proofErr w:type="gramStart"/>
      <w:r w:rsidRPr="00610FA3">
        <w:rPr>
          <w:rFonts w:ascii="Times New Roman" w:eastAsia="Times New Roman" w:hAnsi="Times New Roman" w:cs="Times New Roman"/>
          <w:sz w:val="24"/>
          <w:szCs w:val="24"/>
          <w:lang w:eastAsia="ru-RU"/>
        </w:rPr>
        <w:t>с</w:t>
      </w:r>
      <w:proofErr w:type="gramEnd"/>
      <w:r w:rsidRPr="00610FA3">
        <w:rPr>
          <w:rFonts w:ascii="Times New Roman" w:eastAsia="Times New Roman" w:hAnsi="Times New Roman" w:cs="Times New Roman"/>
          <w:sz w:val="24"/>
          <w:szCs w:val="24"/>
          <w:lang w:eastAsia="ru-RU"/>
        </w:rPr>
        <w:t xml:space="preserve"> _____________</w:t>
      </w:r>
    </w:p>
    <w:p w:rsidR="00610FA3" w:rsidRPr="00610FA3" w:rsidRDefault="00610FA3" w:rsidP="00610FA3">
      <w:pPr>
        <w:spacing w:after="0" w:line="240" w:lineRule="auto"/>
        <w:ind w:firstLine="300"/>
        <w:jc w:val="both"/>
        <w:rPr>
          <w:rFonts w:ascii="Times New Roman" w:eastAsia="Times New Roman" w:hAnsi="Times New Roman" w:cs="Times New Roman"/>
          <w:sz w:val="24"/>
          <w:szCs w:val="24"/>
          <w:lang w:eastAsia="ru-RU"/>
        </w:rPr>
      </w:pPr>
      <w:proofErr w:type="gramStart"/>
      <w:r w:rsidRPr="00610FA3">
        <w:rPr>
          <w:rFonts w:ascii="Times New Roman" w:eastAsia="Times New Roman" w:hAnsi="Times New Roman" w:cs="Times New Roman"/>
          <w:sz w:val="24"/>
          <w:szCs w:val="24"/>
          <w:lang w:eastAsia="ru-RU"/>
        </w:rPr>
        <w:t>Арендная плата за первый подлежащий оплате период с _______ по ________ составляет ____________ руб.</w:t>
      </w:r>
      <w:proofErr w:type="gramEnd"/>
    </w:p>
    <w:p w:rsidR="00610FA3" w:rsidRPr="00610FA3" w:rsidRDefault="00610FA3" w:rsidP="00610FA3">
      <w:pPr>
        <w:spacing w:after="0" w:line="240" w:lineRule="auto"/>
        <w:ind w:firstLine="300"/>
        <w:jc w:val="both"/>
        <w:rPr>
          <w:rFonts w:ascii="Times New Roman" w:eastAsia="Times New Roman" w:hAnsi="Times New Roman" w:cs="Times New Roman"/>
          <w:sz w:val="24"/>
          <w:szCs w:val="24"/>
          <w:lang w:eastAsia="ru-RU"/>
        </w:rPr>
      </w:pPr>
      <w:r w:rsidRPr="00610FA3">
        <w:rPr>
          <w:rFonts w:ascii="Times New Roman" w:eastAsia="Times New Roman" w:hAnsi="Times New Roman" w:cs="Times New Roman"/>
          <w:sz w:val="24"/>
          <w:szCs w:val="24"/>
          <w:lang w:eastAsia="ru-RU"/>
        </w:rPr>
        <w:t xml:space="preserve">Настоящее приложение является неотъемлемой частью договора. </w:t>
      </w:r>
    </w:p>
    <w:p w:rsidR="00610FA3" w:rsidRPr="00610FA3" w:rsidRDefault="00610FA3" w:rsidP="00610FA3">
      <w:pPr>
        <w:spacing w:after="0" w:line="240" w:lineRule="auto"/>
        <w:jc w:val="center"/>
        <w:rPr>
          <w:rFonts w:ascii="Times New Roman" w:eastAsia="Times New Roman" w:hAnsi="Times New Roman" w:cs="Times New Roman"/>
          <w:sz w:val="24"/>
          <w:szCs w:val="24"/>
          <w:lang w:eastAsia="ru-RU"/>
        </w:rPr>
      </w:pPr>
    </w:p>
    <w:p w:rsidR="00610FA3" w:rsidRPr="00610FA3" w:rsidRDefault="00610FA3" w:rsidP="00610FA3">
      <w:pPr>
        <w:spacing w:after="0" w:line="240" w:lineRule="auto"/>
        <w:jc w:val="center"/>
        <w:rPr>
          <w:rFonts w:ascii="Times New Roman" w:eastAsia="Times New Roman" w:hAnsi="Times New Roman" w:cs="Times New Roman"/>
          <w:sz w:val="24"/>
          <w:szCs w:val="24"/>
          <w:lang w:eastAsia="ru-RU"/>
        </w:rPr>
      </w:pPr>
      <w:r w:rsidRPr="00610FA3">
        <w:rPr>
          <w:rFonts w:ascii="Times New Roman" w:eastAsia="Times New Roman" w:hAnsi="Times New Roman" w:cs="Times New Roman"/>
          <w:sz w:val="24"/>
          <w:szCs w:val="24"/>
          <w:lang w:eastAsia="ru-RU"/>
        </w:rPr>
        <w:t>ПОДПИСИ СТОРОН</w:t>
      </w:r>
    </w:p>
    <w:tbl>
      <w:tblPr>
        <w:tblW w:w="5071" w:type="pct"/>
        <w:tblCellSpacing w:w="15" w:type="dxa"/>
        <w:tblInd w:w="-135" w:type="dxa"/>
        <w:tblLayout w:type="fixed"/>
        <w:tblCellMar>
          <w:top w:w="15" w:type="dxa"/>
          <w:left w:w="15" w:type="dxa"/>
          <w:bottom w:w="15" w:type="dxa"/>
          <w:right w:w="15" w:type="dxa"/>
        </w:tblCellMar>
        <w:tblLook w:val="0000" w:firstRow="0" w:lastRow="0" w:firstColumn="0" w:lastColumn="0" w:noHBand="0" w:noVBand="0"/>
      </w:tblPr>
      <w:tblGrid>
        <w:gridCol w:w="4331"/>
        <w:gridCol w:w="1271"/>
        <w:gridCol w:w="4408"/>
      </w:tblGrid>
      <w:tr w:rsidR="00610FA3" w:rsidRPr="00610FA3" w:rsidTr="00A476A4">
        <w:trPr>
          <w:tblCellSpacing w:w="15" w:type="dxa"/>
        </w:trPr>
        <w:tc>
          <w:tcPr>
            <w:tcW w:w="4099" w:type="dxa"/>
          </w:tcPr>
          <w:p w:rsidR="00610FA3" w:rsidRPr="00610FA3" w:rsidRDefault="00610FA3" w:rsidP="00610FA3">
            <w:pPr>
              <w:spacing w:after="240" w:line="240" w:lineRule="auto"/>
              <w:rPr>
                <w:rFonts w:ascii="Times New Roman" w:eastAsia="Times New Roman" w:hAnsi="Times New Roman" w:cs="Times New Roman"/>
                <w:sz w:val="24"/>
                <w:szCs w:val="24"/>
                <w:lang w:eastAsia="ru-RU"/>
              </w:rPr>
            </w:pPr>
            <w:r w:rsidRPr="003552DC">
              <w:rPr>
                <w:rFonts w:ascii="Times New Roman" w:eastAsia="Times New Roman" w:hAnsi="Times New Roman" w:cs="Times New Roman"/>
                <w:bCs/>
                <w:sz w:val="24"/>
                <w:szCs w:val="24"/>
                <w:lang w:eastAsia="ru-RU"/>
              </w:rPr>
              <w:t>Арендодатель:</w:t>
            </w:r>
            <w:r w:rsidRPr="00610FA3">
              <w:rPr>
                <w:rFonts w:ascii="Times New Roman" w:eastAsia="Times New Roman" w:hAnsi="Times New Roman" w:cs="Times New Roman"/>
                <w:bCs/>
                <w:sz w:val="24"/>
                <w:szCs w:val="24"/>
                <w:lang w:eastAsia="ru-RU"/>
              </w:rPr>
              <w:br/>
              <w:t>Заместитель руководителя департамента муниципального имущества и земельных отношений</w:t>
            </w:r>
          </w:p>
        </w:tc>
        <w:tc>
          <w:tcPr>
            <w:tcW w:w="1187" w:type="dxa"/>
          </w:tcPr>
          <w:p w:rsidR="00610FA3" w:rsidRPr="003552DC" w:rsidRDefault="00610FA3" w:rsidP="00610FA3">
            <w:pPr>
              <w:spacing w:after="0" w:line="240" w:lineRule="auto"/>
              <w:rPr>
                <w:rFonts w:ascii="Times New Roman" w:eastAsia="Times New Roman" w:hAnsi="Times New Roman" w:cs="Times New Roman"/>
                <w:bCs/>
                <w:sz w:val="24"/>
                <w:szCs w:val="24"/>
                <w:lang w:eastAsia="ru-RU"/>
              </w:rPr>
            </w:pPr>
          </w:p>
        </w:tc>
        <w:tc>
          <w:tcPr>
            <w:tcW w:w="4173" w:type="dxa"/>
          </w:tcPr>
          <w:p w:rsidR="00610FA3" w:rsidRPr="00610FA3" w:rsidRDefault="00610FA3" w:rsidP="00610FA3">
            <w:pPr>
              <w:spacing w:after="0" w:line="240" w:lineRule="auto"/>
              <w:rPr>
                <w:rFonts w:ascii="Times New Roman" w:eastAsia="Times New Roman" w:hAnsi="Times New Roman" w:cs="Times New Roman"/>
                <w:sz w:val="24"/>
                <w:szCs w:val="24"/>
                <w:lang w:eastAsia="ru-RU"/>
              </w:rPr>
            </w:pPr>
            <w:r w:rsidRPr="003552DC">
              <w:rPr>
                <w:rFonts w:ascii="Times New Roman" w:eastAsia="Times New Roman" w:hAnsi="Times New Roman" w:cs="Times New Roman"/>
                <w:bCs/>
                <w:sz w:val="24"/>
                <w:szCs w:val="24"/>
                <w:lang w:eastAsia="ru-RU"/>
              </w:rPr>
              <w:t>Арендатор:</w:t>
            </w:r>
            <w:r w:rsidRPr="00610FA3">
              <w:rPr>
                <w:rFonts w:ascii="Times New Roman" w:eastAsia="Times New Roman" w:hAnsi="Times New Roman" w:cs="Times New Roman"/>
                <w:sz w:val="24"/>
                <w:szCs w:val="24"/>
                <w:lang w:eastAsia="ru-RU"/>
              </w:rPr>
              <w:br/>
            </w:r>
          </w:p>
        </w:tc>
      </w:tr>
      <w:tr w:rsidR="00610FA3" w:rsidRPr="00610FA3" w:rsidTr="00A476A4">
        <w:trPr>
          <w:tblCellSpacing w:w="15" w:type="dxa"/>
        </w:trPr>
        <w:tc>
          <w:tcPr>
            <w:tcW w:w="4099" w:type="dxa"/>
            <w:vAlign w:val="bottom"/>
          </w:tcPr>
          <w:p w:rsidR="00610FA3" w:rsidRPr="00610FA3" w:rsidRDefault="00610FA3" w:rsidP="00610FA3">
            <w:pPr>
              <w:spacing w:after="0" w:line="240" w:lineRule="auto"/>
              <w:rPr>
                <w:rFonts w:ascii="Times New Roman" w:eastAsia="Times New Roman" w:hAnsi="Times New Roman" w:cs="Times New Roman"/>
                <w:sz w:val="24"/>
                <w:szCs w:val="24"/>
                <w:lang w:eastAsia="ru-RU"/>
              </w:rPr>
            </w:pPr>
            <w:r w:rsidRPr="00610FA3">
              <w:rPr>
                <w:rFonts w:ascii="Times New Roman" w:eastAsia="Times New Roman" w:hAnsi="Times New Roman" w:cs="Times New Roman"/>
                <w:sz w:val="24"/>
                <w:szCs w:val="24"/>
                <w:lang w:eastAsia="ru-RU"/>
              </w:rPr>
              <w:t>_________________</w:t>
            </w:r>
            <w:r w:rsidRPr="00610FA3">
              <w:rPr>
                <w:rFonts w:ascii="Times New Roman" w:eastAsia="Times New Roman" w:hAnsi="Times New Roman" w:cs="Times New Roman"/>
                <w:sz w:val="24"/>
                <w:szCs w:val="24"/>
                <w:lang w:eastAsia="ru-RU"/>
              </w:rPr>
              <w:br/>
              <w:t xml:space="preserve">М.П. </w:t>
            </w:r>
          </w:p>
        </w:tc>
        <w:tc>
          <w:tcPr>
            <w:tcW w:w="1187" w:type="dxa"/>
          </w:tcPr>
          <w:p w:rsidR="00610FA3" w:rsidRPr="00610FA3" w:rsidRDefault="00610FA3" w:rsidP="00610FA3">
            <w:pPr>
              <w:spacing w:after="240" w:line="240" w:lineRule="auto"/>
              <w:rPr>
                <w:rFonts w:ascii="Times New Roman" w:eastAsia="Times New Roman" w:hAnsi="Times New Roman" w:cs="Times New Roman"/>
                <w:sz w:val="24"/>
                <w:szCs w:val="24"/>
                <w:lang w:eastAsia="ru-RU"/>
              </w:rPr>
            </w:pPr>
          </w:p>
        </w:tc>
        <w:tc>
          <w:tcPr>
            <w:tcW w:w="4173" w:type="dxa"/>
            <w:vAlign w:val="bottom"/>
          </w:tcPr>
          <w:p w:rsidR="00610FA3" w:rsidRPr="00610FA3" w:rsidRDefault="00610FA3" w:rsidP="00610FA3">
            <w:pPr>
              <w:spacing w:after="240" w:line="240" w:lineRule="auto"/>
              <w:rPr>
                <w:rFonts w:ascii="Times New Roman" w:eastAsia="Times New Roman" w:hAnsi="Times New Roman" w:cs="Times New Roman"/>
                <w:sz w:val="24"/>
                <w:szCs w:val="24"/>
                <w:lang w:eastAsia="ru-RU"/>
              </w:rPr>
            </w:pPr>
            <w:r w:rsidRPr="00610FA3">
              <w:rPr>
                <w:rFonts w:ascii="Times New Roman" w:eastAsia="Times New Roman" w:hAnsi="Times New Roman" w:cs="Times New Roman"/>
                <w:sz w:val="24"/>
                <w:szCs w:val="24"/>
                <w:lang w:eastAsia="ru-RU"/>
              </w:rPr>
              <w:t>______________ "____"__________________</w:t>
            </w:r>
            <w:r w:rsidRPr="00610FA3">
              <w:rPr>
                <w:rFonts w:ascii="Times New Roman" w:eastAsia="Times New Roman" w:hAnsi="Times New Roman" w:cs="Times New Roman"/>
                <w:noProof/>
                <w:sz w:val="24"/>
                <w:szCs w:val="24"/>
                <w:lang w:eastAsia="ru-RU"/>
              </w:rPr>
              <w:t>2013</w:t>
            </w:r>
            <w:r w:rsidRPr="00610FA3">
              <w:rPr>
                <w:rFonts w:ascii="Times New Roman" w:eastAsia="Times New Roman" w:hAnsi="Times New Roman" w:cs="Times New Roman"/>
                <w:sz w:val="24"/>
                <w:szCs w:val="24"/>
                <w:lang w:eastAsia="ru-RU"/>
              </w:rPr>
              <w:t xml:space="preserve"> г.</w:t>
            </w:r>
          </w:p>
          <w:p w:rsidR="00610FA3" w:rsidRPr="00610FA3" w:rsidRDefault="00610FA3" w:rsidP="00610FA3">
            <w:pPr>
              <w:spacing w:after="240" w:line="240" w:lineRule="auto"/>
              <w:rPr>
                <w:rFonts w:ascii="Times New Roman" w:eastAsia="Times New Roman" w:hAnsi="Times New Roman" w:cs="Times New Roman"/>
                <w:sz w:val="24"/>
                <w:szCs w:val="24"/>
                <w:lang w:eastAsia="ru-RU"/>
              </w:rPr>
            </w:pPr>
            <w:r w:rsidRPr="00610FA3">
              <w:rPr>
                <w:rFonts w:ascii="Times New Roman" w:eastAsia="Times New Roman" w:hAnsi="Times New Roman" w:cs="Times New Roman"/>
                <w:sz w:val="24"/>
                <w:szCs w:val="24"/>
                <w:lang w:eastAsia="ru-RU"/>
              </w:rPr>
              <w:t>М.П.</w:t>
            </w:r>
          </w:p>
        </w:tc>
      </w:tr>
    </w:tbl>
    <w:p w:rsidR="00B65C5A" w:rsidRPr="003552DC" w:rsidRDefault="00B65C5A" w:rsidP="00BD5901">
      <w:pPr>
        <w:tabs>
          <w:tab w:val="left" w:pos="567"/>
        </w:tabs>
        <w:spacing w:after="0"/>
        <w:rPr>
          <w:rFonts w:ascii="Times New Roman" w:hAnsi="Times New Roman" w:cs="Times New Roman"/>
          <w:sz w:val="24"/>
          <w:szCs w:val="24"/>
        </w:rPr>
      </w:pPr>
    </w:p>
    <w:p w:rsidR="003552DC" w:rsidRDefault="003552DC" w:rsidP="00BD5901">
      <w:pPr>
        <w:tabs>
          <w:tab w:val="left" w:pos="567"/>
        </w:tabs>
        <w:spacing w:after="0"/>
        <w:rPr>
          <w:rFonts w:ascii="Times New Roman" w:hAnsi="Times New Roman" w:cs="Times New Roman"/>
          <w:sz w:val="24"/>
          <w:szCs w:val="24"/>
        </w:rPr>
      </w:pPr>
    </w:p>
    <w:p w:rsidR="005B6B20" w:rsidRDefault="005B6B20" w:rsidP="00BD5901">
      <w:pPr>
        <w:tabs>
          <w:tab w:val="left" w:pos="567"/>
        </w:tabs>
        <w:spacing w:after="0"/>
        <w:rPr>
          <w:rFonts w:ascii="Times New Roman" w:hAnsi="Times New Roman" w:cs="Times New Roman"/>
          <w:sz w:val="24"/>
          <w:szCs w:val="24"/>
        </w:rPr>
      </w:pPr>
    </w:p>
    <w:p w:rsidR="005B6B20" w:rsidRDefault="005B6B20" w:rsidP="00BD5901">
      <w:pPr>
        <w:tabs>
          <w:tab w:val="left" w:pos="567"/>
        </w:tabs>
        <w:spacing w:after="0"/>
        <w:rPr>
          <w:rFonts w:ascii="Times New Roman" w:hAnsi="Times New Roman" w:cs="Times New Roman"/>
          <w:sz w:val="24"/>
          <w:szCs w:val="24"/>
        </w:rPr>
      </w:pPr>
    </w:p>
    <w:p w:rsidR="005B6B20" w:rsidRDefault="005B6B20" w:rsidP="00BD5901">
      <w:pPr>
        <w:tabs>
          <w:tab w:val="left" w:pos="567"/>
        </w:tabs>
        <w:spacing w:after="0"/>
        <w:rPr>
          <w:rFonts w:ascii="Times New Roman" w:hAnsi="Times New Roman" w:cs="Times New Roman"/>
          <w:sz w:val="24"/>
          <w:szCs w:val="24"/>
        </w:rPr>
      </w:pPr>
    </w:p>
    <w:p w:rsidR="005B6B20" w:rsidRDefault="005B6B20" w:rsidP="00BD5901">
      <w:pPr>
        <w:tabs>
          <w:tab w:val="left" w:pos="567"/>
        </w:tabs>
        <w:spacing w:after="0"/>
        <w:rPr>
          <w:rFonts w:ascii="Times New Roman" w:hAnsi="Times New Roman" w:cs="Times New Roman"/>
          <w:sz w:val="24"/>
          <w:szCs w:val="24"/>
        </w:rPr>
      </w:pPr>
    </w:p>
    <w:p w:rsidR="005B6B20" w:rsidRDefault="005B6B20" w:rsidP="00BD5901">
      <w:pPr>
        <w:tabs>
          <w:tab w:val="left" w:pos="567"/>
        </w:tabs>
        <w:spacing w:after="0"/>
        <w:rPr>
          <w:rFonts w:ascii="Times New Roman" w:hAnsi="Times New Roman" w:cs="Times New Roman"/>
          <w:sz w:val="24"/>
          <w:szCs w:val="24"/>
        </w:rPr>
      </w:pPr>
    </w:p>
    <w:p w:rsidR="005B6B20" w:rsidRDefault="005B6B20" w:rsidP="00BD5901">
      <w:pPr>
        <w:tabs>
          <w:tab w:val="left" w:pos="567"/>
        </w:tabs>
        <w:spacing w:after="0"/>
        <w:rPr>
          <w:rFonts w:ascii="Times New Roman" w:hAnsi="Times New Roman" w:cs="Times New Roman"/>
          <w:sz w:val="24"/>
          <w:szCs w:val="24"/>
        </w:rPr>
      </w:pPr>
    </w:p>
    <w:p w:rsidR="005B6B20" w:rsidRDefault="005B6B20" w:rsidP="00BD5901">
      <w:pPr>
        <w:tabs>
          <w:tab w:val="left" w:pos="567"/>
        </w:tabs>
        <w:spacing w:after="0"/>
        <w:rPr>
          <w:rFonts w:ascii="Times New Roman" w:hAnsi="Times New Roman" w:cs="Times New Roman"/>
          <w:sz w:val="24"/>
          <w:szCs w:val="24"/>
        </w:rPr>
      </w:pPr>
    </w:p>
    <w:p w:rsidR="005B6B20" w:rsidRDefault="005B6B20" w:rsidP="00BD5901">
      <w:pPr>
        <w:tabs>
          <w:tab w:val="left" w:pos="567"/>
        </w:tabs>
        <w:spacing w:after="0"/>
        <w:rPr>
          <w:rFonts w:ascii="Times New Roman" w:hAnsi="Times New Roman" w:cs="Times New Roman"/>
          <w:sz w:val="24"/>
          <w:szCs w:val="24"/>
        </w:rPr>
      </w:pPr>
    </w:p>
    <w:p w:rsidR="005B6B20" w:rsidRDefault="005B6B20" w:rsidP="00BD5901">
      <w:pPr>
        <w:tabs>
          <w:tab w:val="left" w:pos="567"/>
        </w:tabs>
        <w:spacing w:after="0"/>
        <w:rPr>
          <w:rFonts w:ascii="Times New Roman" w:hAnsi="Times New Roman" w:cs="Times New Roman"/>
          <w:sz w:val="24"/>
          <w:szCs w:val="24"/>
        </w:rPr>
      </w:pPr>
    </w:p>
    <w:p w:rsidR="005B6B20" w:rsidRDefault="005B6B20" w:rsidP="00BD5901">
      <w:pPr>
        <w:tabs>
          <w:tab w:val="left" w:pos="567"/>
        </w:tabs>
        <w:spacing w:after="0"/>
        <w:rPr>
          <w:rFonts w:ascii="Times New Roman" w:hAnsi="Times New Roman" w:cs="Times New Roman"/>
          <w:sz w:val="24"/>
          <w:szCs w:val="24"/>
        </w:rPr>
      </w:pPr>
    </w:p>
    <w:p w:rsidR="005B6B20" w:rsidRDefault="005B6B20" w:rsidP="00BD5901">
      <w:pPr>
        <w:tabs>
          <w:tab w:val="left" w:pos="567"/>
        </w:tabs>
        <w:spacing w:after="0"/>
        <w:rPr>
          <w:rFonts w:ascii="Times New Roman" w:hAnsi="Times New Roman" w:cs="Times New Roman"/>
          <w:sz w:val="24"/>
          <w:szCs w:val="24"/>
        </w:rPr>
      </w:pPr>
    </w:p>
    <w:p w:rsidR="005B6B20" w:rsidRDefault="005B6B20" w:rsidP="00BD5901">
      <w:pPr>
        <w:tabs>
          <w:tab w:val="left" w:pos="567"/>
        </w:tabs>
        <w:spacing w:after="0"/>
        <w:rPr>
          <w:rFonts w:ascii="Times New Roman" w:hAnsi="Times New Roman" w:cs="Times New Roman"/>
          <w:sz w:val="24"/>
          <w:szCs w:val="24"/>
        </w:rPr>
      </w:pPr>
    </w:p>
    <w:p w:rsidR="005B6B20" w:rsidRDefault="005B6B20" w:rsidP="00BD5901">
      <w:pPr>
        <w:tabs>
          <w:tab w:val="left" w:pos="567"/>
        </w:tabs>
        <w:spacing w:after="0"/>
        <w:rPr>
          <w:rFonts w:ascii="Times New Roman" w:hAnsi="Times New Roman" w:cs="Times New Roman"/>
          <w:sz w:val="24"/>
          <w:szCs w:val="24"/>
        </w:rPr>
      </w:pPr>
    </w:p>
    <w:p w:rsidR="005B6B20" w:rsidRDefault="005B6B20" w:rsidP="00BD5901">
      <w:pPr>
        <w:tabs>
          <w:tab w:val="left" w:pos="567"/>
        </w:tabs>
        <w:spacing w:after="0"/>
        <w:rPr>
          <w:rFonts w:ascii="Times New Roman" w:hAnsi="Times New Roman" w:cs="Times New Roman"/>
          <w:sz w:val="24"/>
          <w:szCs w:val="24"/>
        </w:rPr>
      </w:pPr>
    </w:p>
    <w:p w:rsidR="005B6B20" w:rsidRPr="003552DC" w:rsidRDefault="005B6B20" w:rsidP="00BD5901">
      <w:pPr>
        <w:tabs>
          <w:tab w:val="left" w:pos="567"/>
        </w:tabs>
        <w:spacing w:after="0"/>
        <w:rPr>
          <w:rFonts w:ascii="Times New Roman" w:hAnsi="Times New Roman" w:cs="Times New Roman"/>
          <w:sz w:val="24"/>
          <w:szCs w:val="24"/>
        </w:rPr>
      </w:pPr>
    </w:p>
    <w:p w:rsidR="003552DC" w:rsidRPr="003552DC" w:rsidRDefault="003552DC" w:rsidP="003552DC">
      <w:pPr>
        <w:tabs>
          <w:tab w:val="left" w:pos="567"/>
        </w:tabs>
        <w:spacing w:after="0"/>
        <w:ind w:left="4820"/>
        <w:rPr>
          <w:rFonts w:ascii="Times New Roman" w:hAnsi="Times New Roman" w:cs="Times New Roman"/>
          <w:sz w:val="24"/>
          <w:szCs w:val="24"/>
        </w:rPr>
      </w:pPr>
      <w:r w:rsidRPr="003552DC">
        <w:rPr>
          <w:rFonts w:ascii="Times New Roman" w:hAnsi="Times New Roman" w:cs="Times New Roman"/>
          <w:sz w:val="24"/>
          <w:szCs w:val="24"/>
        </w:rPr>
        <w:t>ПРИЛОЖЕНИЕ 3</w:t>
      </w:r>
    </w:p>
    <w:p w:rsidR="003552DC" w:rsidRPr="003552DC" w:rsidRDefault="003552DC" w:rsidP="003552DC">
      <w:pPr>
        <w:tabs>
          <w:tab w:val="left" w:pos="567"/>
        </w:tabs>
        <w:spacing w:after="0"/>
        <w:ind w:left="4820"/>
        <w:rPr>
          <w:rFonts w:ascii="Times New Roman" w:hAnsi="Times New Roman" w:cs="Times New Roman"/>
          <w:sz w:val="24"/>
          <w:szCs w:val="24"/>
          <w:u w:val="single"/>
        </w:rPr>
      </w:pPr>
      <w:r w:rsidRPr="003552DC">
        <w:rPr>
          <w:rFonts w:ascii="Times New Roman" w:hAnsi="Times New Roman" w:cs="Times New Roman"/>
          <w:sz w:val="24"/>
          <w:szCs w:val="24"/>
        </w:rPr>
        <w:t>к договору аренды земельного участка</w:t>
      </w:r>
      <w:r w:rsidRPr="003552DC">
        <w:rPr>
          <w:rFonts w:ascii="Times New Roman" w:hAnsi="Times New Roman" w:cs="Times New Roman"/>
          <w:sz w:val="24"/>
          <w:szCs w:val="24"/>
        </w:rPr>
        <w:br/>
        <w:t>от _______________ N _______</w:t>
      </w:r>
    </w:p>
    <w:p w:rsidR="003552DC" w:rsidRPr="003552DC" w:rsidRDefault="003552DC" w:rsidP="003552DC">
      <w:pPr>
        <w:tabs>
          <w:tab w:val="left" w:pos="567"/>
        </w:tabs>
        <w:spacing w:after="0"/>
        <w:ind w:left="4820"/>
        <w:rPr>
          <w:rFonts w:ascii="Times New Roman" w:hAnsi="Times New Roman" w:cs="Times New Roman"/>
          <w:sz w:val="24"/>
          <w:szCs w:val="24"/>
        </w:rPr>
      </w:pPr>
    </w:p>
    <w:p w:rsidR="003552DC" w:rsidRPr="003552DC" w:rsidRDefault="003552DC" w:rsidP="00BD5901">
      <w:pPr>
        <w:tabs>
          <w:tab w:val="left" w:pos="567"/>
        </w:tabs>
        <w:spacing w:after="0"/>
        <w:rPr>
          <w:rFonts w:ascii="Times New Roman" w:hAnsi="Times New Roman" w:cs="Times New Roman"/>
          <w:sz w:val="24"/>
          <w:szCs w:val="24"/>
        </w:rPr>
      </w:pPr>
    </w:p>
    <w:p w:rsidR="003552DC" w:rsidRPr="003552DC" w:rsidRDefault="003552DC" w:rsidP="003552DC">
      <w:pPr>
        <w:spacing w:after="0" w:line="240" w:lineRule="auto"/>
        <w:jc w:val="center"/>
        <w:rPr>
          <w:rFonts w:ascii="Times New Roman" w:eastAsia="Times New Roman" w:hAnsi="Times New Roman" w:cs="Times New Roman"/>
          <w:sz w:val="24"/>
          <w:szCs w:val="24"/>
          <w:lang w:eastAsia="ru-RU"/>
        </w:rPr>
      </w:pPr>
      <w:r w:rsidRPr="003552DC">
        <w:rPr>
          <w:rFonts w:ascii="Times New Roman" w:eastAsia="Times New Roman" w:hAnsi="Times New Roman" w:cs="Times New Roman"/>
          <w:bCs/>
          <w:sz w:val="24"/>
          <w:szCs w:val="24"/>
          <w:lang w:eastAsia="ru-RU"/>
        </w:rPr>
        <w:t>АКТ</w:t>
      </w:r>
      <w:r w:rsidRPr="003552DC">
        <w:rPr>
          <w:rFonts w:ascii="Times New Roman" w:eastAsia="Times New Roman" w:hAnsi="Times New Roman" w:cs="Times New Roman"/>
          <w:bCs/>
          <w:sz w:val="24"/>
          <w:szCs w:val="24"/>
          <w:lang w:eastAsia="ru-RU"/>
        </w:rPr>
        <w:br/>
        <w:t>приема-передачи земельного участка</w:t>
      </w:r>
    </w:p>
    <w:p w:rsidR="003552DC" w:rsidRPr="003552DC" w:rsidRDefault="003552DC" w:rsidP="003552DC">
      <w:pPr>
        <w:spacing w:after="240" w:line="240" w:lineRule="auto"/>
        <w:rPr>
          <w:rFonts w:ascii="Times New Roman" w:eastAsia="Times New Roman" w:hAnsi="Times New Roman" w:cs="Times New Roman"/>
          <w:sz w:val="24"/>
          <w:szCs w:val="24"/>
          <w:lang w:eastAsia="ru-RU"/>
        </w:rPr>
      </w:pPr>
      <w:r w:rsidRPr="003552DC">
        <w:rPr>
          <w:rFonts w:ascii="Times New Roman" w:eastAsia="Times New Roman" w:hAnsi="Times New Roman" w:cs="Times New Roman"/>
          <w:sz w:val="24"/>
          <w:szCs w:val="24"/>
          <w:lang w:eastAsia="ru-RU"/>
        </w:rPr>
        <w:br/>
      </w:r>
    </w:p>
    <w:tbl>
      <w:tblPr>
        <w:tblW w:w="5000" w:type="pct"/>
        <w:tblCellSpacing w:w="15" w:type="dxa"/>
        <w:tblLook w:val="0000" w:firstRow="0" w:lastRow="0" w:firstColumn="0" w:lastColumn="0" w:noHBand="0" w:noVBand="0"/>
      </w:tblPr>
      <w:tblGrid>
        <w:gridCol w:w="2666"/>
        <w:gridCol w:w="7204"/>
      </w:tblGrid>
      <w:tr w:rsidR="003552DC" w:rsidRPr="003552DC" w:rsidTr="00A476A4">
        <w:trPr>
          <w:tblCellSpacing w:w="15" w:type="dxa"/>
        </w:trPr>
        <w:tc>
          <w:tcPr>
            <w:tcW w:w="1329" w:type="pct"/>
            <w:tcMar>
              <w:top w:w="15" w:type="dxa"/>
              <w:left w:w="15" w:type="dxa"/>
              <w:bottom w:w="15" w:type="dxa"/>
              <w:right w:w="15" w:type="dxa"/>
            </w:tcMar>
            <w:vAlign w:val="center"/>
          </w:tcPr>
          <w:p w:rsidR="003552DC" w:rsidRPr="003552DC" w:rsidRDefault="003552DC" w:rsidP="003552DC">
            <w:pPr>
              <w:spacing w:after="0" w:line="240" w:lineRule="auto"/>
              <w:rPr>
                <w:rFonts w:ascii="Times New Roman" w:eastAsia="Times New Roman" w:hAnsi="Times New Roman" w:cs="Times New Roman"/>
                <w:sz w:val="24"/>
                <w:szCs w:val="24"/>
                <w:lang w:eastAsia="ru-RU"/>
              </w:rPr>
            </w:pPr>
            <w:r w:rsidRPr="003552DC">
              <w:rPr>
                <w:rFonts w:ascii="Times New Roman" w:eastAsia="Times New Roman" w:hAnsi="Times New Roman" w:cs="Times New Roman"/>
                <w:sz w:val="24"/>
                <w:szCs w:val="24"/>
                <w:lang w:eastAsia="ru-RU"/>
              </w:rPr>
              <w:t xml:space="preserve">г. Красноярск </w:t>
            </w:r>
          </w:p>
        </w:tc>
        <w:tc>
          <w:tcPr>
            <w:tcW w:w="3629" w:type="pct"/>
            <w:tcMar>
              <w:top w:w="15" w:type="dxa"/>
              <w:left w:w="15" w:type="dxa"/>
              <w:bottom w:w="15" w:type="dxa"/>
              <w:right w:w="15" w:type="dxa"/>
            </w:tcMar>
            <w:vAlign w:val="center"/>
          </w:tcPr>
          <w:p w:rsidR="003552DC" w:rsidRPr="003552DC" w:rsidRDefault="003552DC" w:rsidP="003552DC">
            <w:pPr>
              <w:spacing w:after="0" w:line="240" w:lineRule="auto"/>
              <w:jc w:val="right"/>
              <w:rPr>
                <w:rFonts w:ascii="Arial" w:eastAsia="Times New Roman" w:hAnsi="Arial" w:cs="Arial"/>
                <w:sz w:val="24"/>
                <w:szCs w:val="24"/>
                <w:lang w:eastAsia="ru-RU"/>
              </w:rPr>
            </w:pPr>
          </w:p>
        </w:tc>
      </w:tr>
    </w:tbl>
    <w:p w:rsidR="003552DC" w:rsidRPr="003552DC" w:rsidRDefault="003552DC" w:rsidP="003552DC">
      <w:pPr>
        <w:spacing w:after="240" w:line="240" w:lineRule="auto"/>
        <w:rPr>
          <w:rFonts w:ascii="Arial" w:eastAsia="Times New Roman" w:hAnsi="Arial" w:cs="Arial"/>
          <w:sz w:val="24"/>
          <w:szCs w:val="24"/>
          <w:lang w:eastAsia="ru-RU"/>
        </w:rPr>
      </w:pPr>
      <w:r w:rsidRPr="003552DC">
        <w:rPr>
          <w:rFonts w:ascii="Arial" w:eastAsia="Times New Roman" w:hAnsi="Arial" w:cs="Arial"/>
          <w:sz w:val="24"/>
          <w:szCs w:val="24"/>
          <w:lang w:eastAsia="ru-RU"/>
        </w:rPr>
        <w:br/>
      </w:r>
    </w:p>
    <w:p w:rsidR="003552DC" w:rsidRPr="003552DC" w:rsidRDefault="003552DC" w:rsidP="003552DC">
      <w:pPr>
        <w:spacing w:after="0" w:line="240" w:lineRule="auto"/>
        <w:ind w:firstLine="300"/>
        <w:jc w:val="both"/>
        <w:rPr>
          <w:rFonts w:ascii="Times New Roman" w:eastAsia="Times New Roman" w:hAnsi="Times New Roman" w:cs="Times New Roman"/>
          <w:sz w:val="24"/>
          <w:szCs w:val="24"/>
          <w:lang w:eastAsia="ru-RU"/>
        </w:rPr>
      </w:pPr>
      <w:proofErr w:type="gramStart"/>
      <w:r w:rsidRPr="003552DC">
        <w:rPr>
          <w:rFonts w:ascii="Times New Roman" w:eastAsia="Times New Roman" w:hAnsi="Times New Roman" w:cs="Times New Roman"/>
          <w:sz w:val="24"/>
          <w:szCs w:val="24"/>
          <w:lang w:eastAsia="ru-RU"/>
        </w:rPr>
        <w:t>Департамент муниципального имущества и земельных отношений администрации города Красноярска, в лице____________, именуемый в дальнейшем “Передающая сторона” передал, а _______________, именуемый в дальнейшем “Принимающая сторона”, принял земельный участок общей площадью ________________</w:t>
      </w:r>
      <w:r w:rsidRPr="003552DC">
        <w:rPr>
          <w:rFonts w:ascii="Times New Roman" w:eastAsia="Times New Roman" w:hAnsi="Times New Roman" w:cs="Times New Roman"/>
          <w:bCs/>
          <w:sz w:val="24"/>
          <w:szCs w:val="24"/>
          <w:lang w:eastAsia="ru-RU"/>
        </w:rPr>
        <w:t xml:space="preserve"> кв. м. </w:t>
      </w:r>
      <w:r w:rsidRPr="003552DC">
        <w:rPr>
          <w:rFonts w:ascii="Times New Roman" w:eastAsia="Times New Roman" w:hAnsi="Times New Roman" w:cs="Times New Roman"/>
          <w:sz w:val="24"/>
          <w:szCs w:val="24"/>
          <w:lang w:eastAsia="ru-RU"/>
        </w:rPr>
        <w:t xml:space="preserve">с категорией земель - земли населенных пунктов, с кадастровым номером _________, находящийся по адресу (имеющий адресные ориентиры): ________________________________________ (далее - Участок) для использования в целях ___________________________. </w:t>
      </w:r>
      <w:proofErr w:type="gramEnd"/>
    </w:p>
    <w:p w:rsidR="003552DC" w:rsidRPr="003552DC" w:rsidRDefault="003552DC" w:rsidP="003552DC">
      <w:pPr>
        <w:spacing w:after="0" w:line="240" w:lineRule="auto"/>
        <w:rPr>
          <w:rFonts w:ascii="Times New Roman" w:eastAsia="Times New Roman" w:hAnsi="Times New Roman" w:cs="Times New Roman"/>
          <w:sz w:val="24"/>
          <w:szCs w:val="24"/>
          <w:lang w:eastAsia="ru-RU"/>
        </w:rPr>
      </w:pPr>
    </w:p>
    <w:p w:rsidR="003552DC" w:rsidRPr="003552DC" w:rsidRDefault="003552DC" w:rsidP="003552DC">
      <w:pPr>
        <w:spacing w:after="0" w:line="240" w:lineRule="auto"/>
        <w:rPr>
          <w:rFonts w:ascii="Times New Roman" w:eastAsia="Times New Roman" w:hAnsi="Times New Roman" w:cs="Times New Roman"/>
          <w:sz w:val="24"/>
          <w:szCs w:val="24"/>
          <w:lang w:eastAsia="ru-RU"/>
        </w:rPr>
      </w:pPr>
    </w:p>
    <w:p w:rsidR="003552DC" w:rsidRPr="003552DC" w:rsidRDefault="003552DC" w:rsidP="003552DC">
      <w:pPr>
        <w:spacing w:after="0" w:line="240" w:lineRule="auto"/>
        <w:ind w:firstLine="300"/>
        <w:jc w:val="both"/>
        <w:rPr>
          <w:rFonts w:ascii="Times New Roman" w:eastAsia="Times New Roman" w:hAnsi="Times New Roman" w:cs="Times New Roman"/>
          <w:sz w:val="24"/>
          <w:szCs w:val="24"/>
          <w:lang w:eastAsia="ru-RU"/>
        </w:rPr>
      </w:pPr>
      <w:r w:rsidRPr="003552DC">
        <w:rPr>
          <w:rFonts w:ascii="Times New Roman" w:eastAsia="Times New Roman" w:hAnsi="Times New Roman" w:cs="Times New Roman"/>
          <w:sz w:val="24"/>
          <w:szCs w:val="24"/>
          <w:lang w:eastAsia="ru-RU"/>
        </w:rPr>
        <w:t xml:space="preserve">“Передающая сторона” и “Принимающая сторона” зафиксировали настоящим актом следующее: состояние участка на момент его передачи </w:t>
      </w:r>
      <w:r w:rsidRPr="003552DC">
        <w:rPr>
          <w:rFonts w:ascii="Times New Roman" w:eastAsia="Times New Roman" w:hAnsi="Times New Roman" w:cs="Times New Roman"/>
          <w:bCs/>
          <w:sz w:val="24"/>
          <w:szCs w:val="24"/>
          <w:lang w:eastAsia="ru-RU"/>
        </w:rPr>
        <w:t>удовлетворительное</w:t>
      </w:r>
      <w:r w:rsidRPr="003552DC">
        <w:rPr>
          <w:rFonts w:ascii="Times New Roman" w:eastAsia="Times New Roman" w:hAnsi="Times New Roman" w:cs="Times New Roman"/>
          <w:sz w:val="24"/>
          <w:szCs w:val="24"/>
          <w:lang w:eastAsia="ru-RU"/>
        </w:rPr>
        <w:t xml:space="preserve">. </w:t>
      </w:r>
    </w:p>
    <w:p w:rsidR="003552DC" w:rsidRPr="003552DC" w:rsidRDefault="003552DC" w:rsidP="003552DC">
      <w:pPr>
        <w:spacing w:after="0" w:line="240" w:lineRule="auto"/>
        <w:jc w:val="both"/>
        <w:rPr>
          <w:rFonts w:ascii="Times New Roman" w:eastAsia="Times New Roman" w:hAnsi="Times New Roman" w:cs="Times New Roman"/>
          <w:sz w:val="24"/>
          <w:szCs w:val="24"/>
          <w:lang w:eastAsia="ru-RU"/>
        </w:rPr>
      </w:pPr>
    </w:p>
    <w:p w:rsidR="003552DC" w:rsidRPr="003552DC" w:rsidRDefault="003552DC" w:rsidP="003552DC">
      <w:pPr>
        <w:spacing w:after="0" w:line="240" w:lineRule="auto"/>
        <w:ind w:firstLine="300"/>
        <w:jc w:val="both"/>
        <w:rPr>
          <w:rFonts w:ascii="Times New Roman" w:eastAsia="Times New Roman" w:hAnsi="Times New Roman" w:cs="Times New Roman"/>
          <w:sz w:val="24"/>
          <w:szCs w:val="24"/>
          <w:lang w:eastAsia="ru-RU"/>
        </w:rPr>
      </w:pPr>
      <w:r w:rsidRPr="003552DC">
        <w:rPr>
          <w:rFonts w:ascii="Times New Roman" w:eastAsia="Times New Roman" w:hAnsi="Times New Roman" w:cs="Times New Roman"/>
          <w:sz w:val="24"/>
          <w:szCs w:val="24"/>
          <w:lang w:eastAsia="ru-RU"/>
        </w:rPr>
        <w:t>Датой фактической передачи земельного участка во владение и пользование “Принимающей стороне” считать __________.</w:t>
      </w:r>
    </w:p>
    <w:p w:rsidR="003552DC" w:rsidRPr="003552DC" w:rsidRDefault="003552DC" w:rsidP="003552DC">
      <w:pPr>
        <w:spacing w:after="240" w:line="240" w:lineRule="auto"/>
        <w:jc w:val="both"/>
        <w:rPr>
          <w:rFonts w:ascii="Times New Roman" w:eastAsia="Times New Roman" w:hAnsi="Times New Roman" w:cs="Times New Roman"/>
          <w:sz w:val="24"/>
          <w:szCs w:val="24"/>
          <w:lang w:eastAsia="ru-RU"/>
        </w:rPr>
      </w:pPr>
      <w:r w:rsidRPr="003552DC">
        <w:rPr>
          <w:rFonts w:ascii="Times New Roman" w:eastAsia="Times New Roman" w:hAnsi="Times New Roman" w:cs="Times New Roman"/>
          <w:sz w:val="24"/>
          <w:szCs w:val="24"/>
          <w:lang w:eastAsia="ru-RU"/>
        </w:rPr>
        <w:br/>
      </w:r>
    </w:p>
    <w:tbl>
      <w:tblPr>
        <w:tblW w:w="5000" w:type="pct"/>
        <w:tblCellSpacing w:w="15" w:type="dxa"/>
        <w:tblLook w:val="0000" w:firstRow="0" w:lastRow="0" w:firstColumn="0" w:lastColumn="0" w:noHBand="0" w:noVBand="0"/>
      </w:tblPr>
      <w:tblGrid>
        <w:gridCol w:w="4935"/>
        <w:gridCol w:w="4935"/>
      </w:tblGrid>
      <w:tr w:rsidR="003552DC" w:rsidRPr="003552DC" w:rsidTr="00A476A4">
        <w:trPr>
          <w:tblCellSpacing w:w="15" w:type="dxa"/>
        </w:trPr>
        <w:tc>
          <w:tcPr>
            <w:tcW w:w="2500" w:type="pct"/>
            <w:tcMar>
              <w:top w:w="15" w:type="dxa"/>
              <w:left w:w="15" w:type="dxa"/>
              <w:bottom w:w="15" w:type="dxa"/>
              <w:right w:w="15" w:type="dxa"/>
            </w:tcMar>
          </w:tcPr>
          <w:p w:rsidR="003552DC" w:rsidRPr="003552DC" w:rsidRDefault="003552DC" w:rsidP="003552DC">
            <w:pPr>
              <w:spacing w:after="240" w:line="240" w:lineRule="auto"/>
              <w:rPr>
                <w:rFonts w:ascii="Times New Roman" w:eastAsia="Times New Roman" w:hAnsi="Times New Roman" w:cs="Times New Roman"/>
                <w:bCs/>
                <w:sz w:val="24"/>
                <w:szCs w:val="24"/>
                <w:lang w:eastAsia="ru-RU"/>
              </w:rPr>
            </w:pPr>
            <w:r w:rsidRPr="003552DC">
              <w:rPr>
                <w:rFonts w:ascii="Times New Roman" w:eastAsia="Times New Roman" w:hAnsi="Times New Roman" w:cs="Times New Roman"/>
                <w:sz w:val="24"/>
                <w:szCs w:val="24"/>
                <w:lang w:eastAsia="ru-RU"/>
              </w:rPr>
              <w:t>Передающая сторона:</w:t>
            </w:r>
            <w:r w:rsidRPr="003552DC">
              <w:rPr>
                <w:rFonts w:ascii="Times New Roman" w:eastAsia="Times New Roman" w:hAnsi="Times New Roman" w:cs="Times New Roman"/>
                <w:bCs/>
                <w:sz w:val="24"/>
                <w:szCs w:val="24"/>
                <w:lang w:eastAsia="ru-RU"/>
              </w:rPr>
              <w:br/>
            </w:r>
          </w:p>
        </w:tc>
        <w:tc>
          <w:tcPr>
            <w:tcW w:w="2500" w:type="pct"/>
            <w:tcMar>
              <w:top w:w="15" w:type="dxa"/>
              <w:left w:w="15" w:type="dxa"/>
              <w:bottom w:w="15" w:type="dxa"/>
              <w:right w:w="15" w:type="dxa"/>
            </w:tcMar>
            <w:vAlign w:val="bottom"/>
          </w:tcPr>
          <w:p w:rsidR="003552DC" w:rsidRPr="003552DC" w:rsidRDefault="003552DC" w:rsidP="003552DC">
            <w:pPr>
              <w:spacing w:after="0" w:line="240" w:lineRule="auto"/>
              <w:rPr>
                <w:rFonts w:ascii="Times New Roman" w:eastAsia="Times New Roman" w:hAnsi="Times New Roman" w:cs="Times New Roman"/>
                <w:sz w:val="24"/>
                <w:szCs w:val="24"/>
                <w:lang w:eastAsia="ru-RU"/>
              </w:rPr>
            </w:pPr>
            <w:r w:rsidRPr="003552DC">
              <w:rPr>
                <w:rFonts w:ascii="Times New Roman" w:eastAsia="Times New Roman" w:hAnsi="Times New Roman" w:cs="Times New Roman"/>
                <w:sz w:val="24"/>
                <w:szCs w:val="24"/>
                <w:lang w:eastAsia="ru-RU"/>
              </w:rPr>
              <w:br/>
              <w:t xml:space="preserve">__________________ </w:t>
            </w:r>
            <w:r w:rsidRPr="003552DC">
              <w:rPr>
                <w:rFonts w:ascii="Times New Roman" w:eastAsia="Times New Roman" w:hAnsi="Times New Roman" w:cs="Times New Roman"/>
                <w:sz w:val="24"/>
                <w:szCs w:val="24"/>
                <w:lang w:eastAsia="ru-RU"/>
              </w:rPr>
              <w:br/>
              <w:t xml:space="preserve">М.П. </w:t>
            </w:r>
          </w:p>
        </w:tc>
      </w:tr>
      <w:tr w:rsidR="003552DC" w:rsidRPr="003552DC" w:rsidTr="00A476A4">
        <w:trPr>
          <w:tblCellSpacing w:w="15" w:type="dxa"/>
        </w:trPr>
        <w:tc>
          <w:tcPr>
            <w:tcW w:w="0" w:type="auto"/>
            <w:tcMar>
              <w:top w:w="15" w:type="dxa"/>
              <w:left w:w="15" w:type="dxa"/>
              <w:bottom w:w="15" w:type="dxa"/>
              <w:right w:w="15" w:type="dxa"/>
            </w:tcMar>
            <w:vAlign w:val="center"/>
          </w:tcPr>
          <w:p w:rsidR="003552DC" w:rsidRPr="003552DC" w:rsidRDefault="003552DC" w:rsidP="003552DC">
            <w:pPr>
              <w:spacing w:after="240" w:line="240" w:lineRule="auto"/>
              <w:rPr>
                <w:rFonts w:ascii="Times New Roman" w:eastAsia="Times New Roman" w:hAnsi="Times New Roman" w:cs="Times New Roman"/>
                <w:sz w:val="24"/>
                <w:szCs w:val="24"/>
                <w:lang w:eastAsia="ru-RU"/>
              </w:rPr>
            </w:pPr>
          </w:p>
        </w:tc>
        <w:tc>
          <w:tcPr>
            <w:tcW w:w="0" w:type="auto"/>
            <w:tcMar>
              <w:top w:w="15" w:type="dxa"/>
              <w:left w:w="15" w:type="dxa"/>
              <w:bottom w:w="15" w:type="dxa"/>
              <w:right w:w="15" w:type="dxa"/>
            </w:tcMar>
            <w:vAlign w:val="center"/>
          </w:tcPr>
          <w:p w:rsidR="003552DC" w:rsidRPr="003552DC" w:rsidRDefault="003552DC" w:rsidP="003552DC">
            <w:pPr>
              <w:spacing w:after="0" w:line="240" w:lineRule="auto"/>
              <w:rPr>
                <w:rFonts w:ascii="Times New Roman" w:eastAsia="Times New Roman" w:hAnsi="Times New Roman" w:cs="Times New Roman"/>
                <w:sz w:val="24"/>
                <w:szCs w:val="24"/>
                <w:lang w:eastAsia="ru-RU"/>
              </w:rPr>
            </w:pPr>
          </w:p>
        </w:tc>
      </w:tr>
      <w:tr w:rsidR="003552DC" w:rsidRPr="003552DC" w:rsidTr="00A476A4">
        <w:trPr>
          <w:tblCellSpacing w:w="15" w:type="dxa"/>
        </w:trPr>
        <w:tc>
          <w:tcPr>
            <w:tcW w:w="2500" w:type="pct"/>
            <w:tcMar>
              <w:top w:w="15" w:type="dxa"/>
              <w:left w:w="15" w:type="dxa"/>
              <w:bottom w:w="15" w:type="dxa"/>
              <w:right w:w="15" w:type="dxa"/>
            </w:tcMar>
          </w:tcPr>
          <w:p w:rsidR="003552DC" w:rsidRPr="003552DC" w:rsidRDefault="003552DC" w:rsidP="003552DC">
            <w:pPr>
              <w:spacing w:after="240" w:line="240" w:lineRule="auto"/>
              <w:rPr>
                <w:rFonts w:ascii="Times New Roman" w:eastAsia="Times New Roman" w:hAnsi="Times New Roman" w:cs="Times New Roman"/>
                <w:bCs/>
                <w:sz w:val="24"/>
                <w:szCs w:val="24"/>
                <w:lang w:eastAsia="ru-RU"/>
              </w:rPr>
            </w:pPr>
            <w:r w:rsidRPr="003552DC">
              <w:rPr>
                <w:rFonts w:ascii="Times New Roman" w:eastAsia="Times New Roman" w:hAnsi="Times New Roman" w:cs="Times New Roman"/>
                <w:sz w:val="24"/>
                <w:szCs w:val="24"/>
                <w:lang w:eastAsia="ru-RU"/>
              </w:rPr>
              <w:t>Принимающая сторона:</w:t>
            </w:r>
            <w:r w:rsidRPr="003552DC">
              <w:rPr>
                <w:rFonts w:ascii="Times New Roman" w:eastAsia="Times New Roman" w:hAnsi="Times New Roman" w:cs="Times New Roman"/>
                <w:bCs/>
                <w:sz w:val="24"/>
                <w:szCs w:val="24"/>
                <w:lang w:eastAsia="ru-RU"/>
              </w:rPr>
              <w:br/>
            </w:r>
          </w:p>
        </w:tc>
        <w:tc>
          <w:tcPr>
            <w:tcW w:w="2500" w:type="pct"/>
            <w:tcMar>
              <w:top w:w="15" w:type="dxa"/>
              <w:left w:w="15" w:type="dxa"/>
              <w:bottom w:w="15" w:type="dxa"/>
              <w:right w:w="15" w:type="dxa"/>
            </w:tcMar>
            <w:vAlign w:val="bottom"/>
          </w:tcPr>
          <w:p w:rsidR="003552DC" w:rsidRPr="003552DC" w:rsidRDefault="003552DC" w:rsidP="003552DC">
            <w:pPr>
              <w:spacing w:after="0" w:line="240" w:lineRule="auto"/>
              <w:rPr>
                <w:rFonts w:ascii="Times New Roman" w:eastAsia="Times New Roman" w:hAnsi="Times New Roman" w:cs="Times New Roman"/>
                <w:sz w:val="24"/>
                <w:szCs w:val="24"/>
                <w:lang w:val="en-US" w:eastAsia="ru-RU"/>
              </w:rPr>
            </w:pPr>
            <w:r w:rsidRPr="003552DC">
              <w:rPr>
                <w:rFonts w:ascii="Times New Roman" w:eastAsia="Times New Roman" w:hAnsi="Times New Roman" w:cs="Times New Roman"/>
                <w:sz w:val="24"/>
                <w:szCs w:val="24"/>
                <w:lang w:eastAsia="ru-RU"/>
              </w:rPr>
              <w:t>______________</w:t>
            </w:r>
            <w:r w:rsidRPr="003552DC">
              <w:rPr>
                <w:rFonts w:ascii="Times New Roman" w:eastAsia="Times New Roman" w:hAnsi="Times New Roman" w:cs="Times New Roman"/>
                <w:sz w:val="24"/>
                <w:szCs w:val="24"/>
                <w:lang w:val="en-US" w:eastAsia="ru-RU"/>
              </w:rPr>
              <w:t>____</w:t>
            </w:r>
          </w:p>
        </w:tc>
      </w:tr>
    </w:tbl>
    <w:p w:rsidR="003552DC" w:rsidRPr="003552DC" w:rsidRDefault="003552DC" w:rsidP="003552DC">
      <w:pPr>
        <w:spacing w:after="0" w:line="240" w:lineRule="auto"/>
        <w:rPr>
          <w:rFonts w:ascii="Times New Roman" w:eastAsia="Times New Roman" w:hAnsi="Times New Roman" w:cs="Times New Roman"/>
          <w:sz w:val="24"/>
          <w:szCs w:val="24"/>
          <w:lang w:eastAsia="ru-RU"/>
        </w:rPr>
      </w:pPr>
    </w:p>
    <w:p w:rsidR="003552DC" w:rsidRPr="003552DC" w:rsidRDefault="003552DC" w:rsidP="00BD5901">
      <w:pPr>
        <w:tabs>
          <w:tab w:val="left" w:pos="567"/>
        </w:tabs>
        <w:spacing w:after="0"/>
        <w:rPr>
          <w:rFonts w:ascii="Times New Roman" w:hAnsi="Times New Roman" w:cs="Times New Roman"/>
          <w:sz w:val="24"/>
          <w:szCs w:val="24"/>
        </w:rPr>
      </w:pPr>
    </w:p>
    <w:sectPr w:rsidR="003552DC" w:rsidRPr="003552DC" w:rsidSect="00E460A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67CF3"/>
    <w:multiLevelType w:val="hybridMultilevel"/>
    <w:tmpl w:val="6B147538"/>
    <w:lvl w:ilvl="0" w:tplc="B496531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3C375288"/>
    <w:multiLevelType w:val="hybridMultilevel"/>
    <w:tmpl w:val="C99AAD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C2826"/>
    <w:rsid w:val="00000442"/>
    <w:rsid w:val="00001D56"/>
    <w:rsid w:val="0000380E"/>
    <w:rsid w:val="00004580"/>
    <w:rsid w:val="000047C2"/>
    <w:rsid w:val="00012B7E"/>
    <w:rsid w:val="00016489"/>
    <w:rsid w:val="00020228"/>
    <w:rsid w:val="00020C35"/>
    <w:rsid w:val="000212C7"/>
    <w:rsid w:val="00025104"/>
    <w:rsid w:val="00034C1A"/>
    <w:rsid w:val="000445A0"/>
    <w:rsid w:val="00044E16"/>
    <w:rsid w:val="000451CF"/>
    <w:rsid w:val="000464A4"/>
    <w:rsid w:val="00053AB2"/>
    <w:rsid w:val="00053F66"/>
    <w:rsid w:val="0005686A"/>
    <w:rsid w:val="00057B92"/>
    <w:rsid w:val="000729D6"/>
    <w:rsid w:val="00073240"/>
    <w:rsid w:val="0007389B"/>
    <w:rsid w:val="000806B9"/>
    <w:rsid w:val="0008212B"/>
    <w:rsid w:val="00084C79"/>
    <w:rsid w:val="00097AFF"/>
    <w:rsid w:val="000A402F"/>
    <w:rsid w:val="000B2741"/>
    <w:rsid w:val="000C2206"/>
    <w:rsid w:val="000C3929"/>
    <w:rsid w:val="000C56A4"/>
    <w:rsid w:val="000D0A78"/>
    <w:rsid w:val="000D612F"/>
    <w:rsid w:val="000E293D"/>
    <w:rsid w:val="000E4BC9"/>
    <w:rsid w:val="000E4F90"/>
    <w:rsid w:val="000F2BC8"/>
    <w:rsid w:val="000F2F55"/>
    <w:rsid w:val="000F67B9"/>
    <w:rsid w:val="00105AE2"/>
    <w:rsid w:val="0011170E"/>
    <w:rsid w:val="00122846"/>
    <w:rsid w:val="00124EC0"/>
    <w:rsid w:val="00124FE1"/>
    <w:rsid w:val="00137047"/>
    <w:rsid w:val="00146D58"/>
    <w:rsid w:val="0016321A"/>
    <w:rsid w:val="00164AEA"/>
    <w:rsid w:val="00165CD2"/>
    <w:rsid w:val="00167AB0"/>
    <w:rsid w:val="001720E7"/>
    <w:rsid w:val="001728BD"/>
    <w:rsid w:val="001729E4"/>
    <w:rsid w:val="001941CD"/>
    <w:rsid w:val="001B03F0"/>
    <w:rsid w:val="001B06F7"/>
    <w:rsid w:val="001B33F6"/>
    <w:rsid w:val="001C3B83"/>
    <w:rsid w:val="001D02A7"/>
    <w:rsid w:val="001D7815"/>
    <w:rsid w:val="001E0C3F"/>
    <w:rsid w:val="001E2034"/>
    <w:rsid w:val="001E4F1F"/>
    <w:rsid w:val="00211F13"/>
    <w:rsid w:val="00214A2F"/>
    <w:rsid w:val="00224F92"/>
    <w:rsid w:val="00225ED0"/>
    <w:rsid w:val="00227B0A"/>
    <w:rsid w:val="00235CD1"/>
    <w:rsid w:val="00237A4C"/>
    <w:rsid w:val="00243E48"/>
    <w:rsid w:val="002448FD"/>
    <w:rsid w:val="00244F2B"/>
    <w:rsid w:val="00252C28"/>
    <w:rsid w:val="00257C65"/>
    <w:rsid w:val="00266E84"/>
    <w:rsid w:val="00267626"/>
    <w:rsid w:val="0027148E"/>
    <w:rsid w:val="00273B61"/>
    <w:rsid w:val="002808B4"/>
    <w:rsid w:val="002A2C45"/>
    <w:rsid w:val="002A2CF4"/>
    <w:rsid w:val="002B27F1"/>
    <w:rsid w:val="002C06A7"/>
    <w:rsid w:val="002C27AA"/>
    <w:rsid w:val="002C323F"/>
    <w:rsid w:val="002C4EA2"/>
    <w:rsid w:val="002D261F"/>
    <w:rsid w:val="002E2D07"/>
    <w:rsid w:val="002F1532"/>
    <w:rsid w:val="002F6546"/>
    <w:rsid w:val="00310E8A"/>
    <w:rsid w:val="00312BB6"/>
    <w:rsid w:val="0031585E"/>
    <w:rsid w:val="00315A41"/>
    <w:rsid w:val="003165DC"/>
    <w:rsid w:val="003214D7"/>
    <w:rsid w:val="003229F1"/>
    <w:rsid w:val="00322F1C"/>
    <w:rsid w:val="00324BEF"/>
    <w:rsid w:val="00331957"/>
    <w:rsid w:val="0033562F"/>
    <w:rsid w:val="0034039A"/>
    <w:rsid w:val="00342AFE"/>
    <w:rsid w:val="003541D2"/>
    <w:rsid w:val="00354732"/>
    <w:rsid w:val="003552DC"/>
    <w:rsid w:val="0035638E"/>
    <w:rsid w:val="0036155A"/>
    <w:rsid w:val="00361732"/>
    <w:rsid w:val="00365928"/>
    <w:rsid w:val="0037432D"/>
    <w:rsid w:val="00386357"/>
    <w:rsid w:val="00386D5F"/>
    <w:rsid w:val="003B562C"/>
    <w:rsid w:val="003D023B"/>
    <w:rsid w:val="003D32AA"/>
    <w:rsid w:val="003D36EC"/>
    <w:rsid w:val="003D3F93"/>
    <w:rsid w:val="003E5FAE"/>
    <w:rsid w:val="0040079E"/>
    <w:rsid w:val="004269FD"/>
    <w:rsid w:val="00427F22"/>
    <w:rsid w:val="00447DCC"/>
    <w:rsid w:val="0045279B"/>
    <w:rsid w:val="0048760B"/>
    <w:rsid w:val="004936C8"/>
    <w:rsid w:val="004950EF"/>
    <w:rsid w:val="00496818"/>
    <w:rsid w:val="004A4182"/>
    <w:rsid w:val="004B17A9"/>
    <w:rsid w:val="004B5A37"/>
    <w:rsid w:val="004C0352"/>
    <w:rsid w:val="004D2DD2"/>
    <w:rsid w:val="004D34D7"/>
    <w:rsid w:val="004D6F03"/>
    <w:rsid w:val="004E2D56"/>
    <w:rsid w:val="0050239F"/>
    <w:rsid w:val="0053290F"/>
    <w:rsid w:val="0054678E"/>
    <w:rsid w:val="00555B5B"/>
    <w:rsid w:val="00556DCD"/>
    <w:rsid w:val="0056044B"/>
    <w:rsid w:val="00562662"/>
    <w:rsid w:val="0056347F"/>
    <w:rsid w:val="00563750"/>
    <w:rsid w:val="00567FE1"/>
    <w:rsid w:val="0057296A"/>
    <w:rsid w:val="005748E3"/>
    <w:rsid w:val="005856D2"/>
    <w:rsid w:val="005A0585"/>
    <w:rsid w:val="005A1FDD"/>
    <w:rsid w:val="005B6B20"/>
    <w:rsid w:val="005C092D"/>
    <w:rsid w:val="005C31D9"/>
    <w:rsid w:val="005C7FDA"/>
    <w:rsid w:val="005D2A22"/>
    <w:rsid w:val="005D4F7C"/>
    <w:rsid w:val="005E718D"/>
    <w:rsid w:val="005F0F99"/>
    <w:rsid w:val="005F1AC2"/>
    <w:rsid w:val="005F1DA8"/>
    <w:rsid w:val="005F2E65"/>
    <w:rsid w:val="00607496"/>
    <w:rsid w:val="00610FA3"/>
    <w:rsid w:val="0061559B"/>
    <w:rsid w:val="00616A22"/>
    <w:rsid w:val="00616FFD"/>
    <w:rsid w:val="00617AC1"/>
    <w:rsid w:val="00624F46"/>
    <w:rsid w:val="0063707D"/>
    <w:rsid w:val="00641A04"/>
    <w:rsid w:val="00641FB8"/>
    <w:rsid w:val="00646BDC"/>
    <w:rsid w:val="006649DD"/>
    <w:rsid w:val="00674369"/>
    <w:rsid w:val="006802E9"/>
    <w:rsid w:val="00685F58"/>
    <w:rsid w:val="00686C4B"/>
    <w:rsid w:val="00691657"/>
    <w:rsid w:val="00696511"/>
    <w:rsid w:val="006A1F5A"/>
    <w:rsid w:val="006A5E08"/>
    <w:rsid w:val="006A76C6"/>
    <w:rsid w:val="006B3BDB"/>
    <w:rsid w:val="006B4F0E"/>
    <w:rsid w:val="006B77DF"/>
    <w:rsid w:val="006C5A64"/>
    <w:rsid w:val="006C7687"/>
    <w:rsid w:val="006D2366"/>
    <w:rsid w:val="006D2F36"/>
    <w:rsid w:val="006D51E8"/>
    <w:rsid w:val="006E10C2"/>
    <w:rsid w:val="006F34BD"/>
    <w:rsid w:val="006F6FC6"/>
    <w:rsid w:val="0070031B"/>
    <w:rsid w:val="0071162D"/>
    <w:rsid w:val="007151F3"/>
    <w:rsid w:val="0071744C"/>
    <w:rsid w:val="00722C88"/>
    <w:rsid w:val="00724F81"/>
    <w:rsid w:val="00725807"/>
    <w:rsid w:val="00736ABE"/>
    <w:rsid w:val="0074267B"/>
    <w:rsid w:val="007429CD"/>
    <w:rsid w:val="00750B57"/>
    <w:rsid w:val="00752127"/>
    <w:rsid w:val="00756FBD"/>
    <w:rsid w:val="00757F3A"/>
    <w:rsid w:val="00764A78"/>
    <w:rsid w:val="0077411C"/>
    <w:rsid w:val="0079331F"/>
    <w:rsid w:val="0079608A"/>
    <w:rsid w:val="007A3D6C"/>
    <w:rsid w:val="007B5CB6"/>
    <w:rsid w:val="007B70B3"/>
    <w:rsid w:val="007C15C9"/>
    <w:rsid w:val="007C1DEE"/>
    <w:rsid w:val="007D45C1"/>
    <w:rsid w:val="007D4B98"/>
    <w:rsid w:val="007D6C1D"/>
    <w:rsid w:val="007E2EF8"/>
    <w:rsid w:val="007E3790"/>
    <w:rsid w:val="007F10F4"/>
    <w:rsid w:val="007F7422"/>
    <w:rsid w:val="008001B4"/>
    <w:rsid w:val="008041B7"/>
    <w:rsid w:val="00810BF8"/>
    <w:rsid w:val="00815A98"/>
    <w:rsid w:val="00816323"/>
    <w:rsid w:val="0081678F"/>
    <w:rsid w:val="00817BFF"/>
    <w:rsid w:val="00822D9E"/>
    <w:rsid w:val="00826211"/>
    <w:rsid w:val="00836812"/>
    <w:rsid w:val="00851712"/>
    <w:rsid w:val="00853AE3"/>
    <w:rsid w:val="008541CD"/>
    <w:rsid w:val="00854D29"/>
    <w:rsid w:val="0085664E"/>
    <w:rsid w:val="0086069B"/>
    <w:rsid w:val="008721F3"/>
    <w:rsid w:val="00876476"/>
    <w:rsid w:val="00880810"/>
    <w:rsid w:val="0088088D"/>
    <w:rsid w:val="008849E0"/>
    <w:rsid w:val="00896F2B"/>
    <w:rsid w:val="008A6545"/>
    <w:rsid w:val="008A7EC0"/>
    <w:rsid w:val="008C08F1"/>
    <w:rsid w:val="008D65A8"/>
    <w:rsid w:val="008E76F9"/>
    <w:rsid w:val="008F0A37"/>
    <w:rsid w:val="008F1026"/>
    <w:rsid w:val="00912F32"/>
    <w:rsid w:val="009160BB"/>
    <w:rsid w:val="00920B5B"/>
    <w:rsid w:val="009232DE"/>
    <w:rsid w:val="0093343C"/>
    <w:rsid w:val="00936BAD"/>
    <w:rsid w:val="00943E3F"/>
    <w:rsid w:val="0094408F"/>
    <w:rsid w:val="0097404A"/>
    <w:rsid w:val="00976D4F"/>
    <w:rsid w:val="00980354"/>
    <w:rsid w:val="00983186"/>
    <w:rsid w:val="009A06A1"/>
    <w:rsid w:val="009B5D40"/>
    <w:rsid w:val="009C5272"/>
    <w:rsid w:val="009E2302"/>
    <w:rsid w:val="009F02A0"/>
    <w:rsid w:val="009F3EF3"/>
    <w:rsid w:val="009F51F8"/>
    <w:rsid w:val="00A0213F"/>
    <w:rsid w:val="00A10A22"/>
    <w:rsid w:val="00A15E06"/>
    <w:rsid w:val="00A218B1"/>
    <w:rsid w:val="00A31DA7"/>
    <w:rsid w:val="00A37527"/>
    <w:rsid w:val="00A40F36"/>
    <w:rsid w:val="00A62121"/>
    <w:rsid w:val="00A707B7"/>
    <w:rsid w:val="00A707BE"/>
    <w:rsid w:val="00A73C1E"/>
    <w:rsid w:val="00A76FAF"/>
    <w:rsid w:val="00A80D08"/>
    <w:rsid w:val="00A85D33"/>
    <w:rsid w:val="00A90943"/>
    <w:rsid w:val="00AA02BC"/>
    <w:rsid w:val="00AB0BFC"/>
    <w:rsid w:val="00AB75FD"/>
    <w:rsid w:val="00AC0D7A"/>
    <w:rsid w:val="00AC507F"/>
    <w:rsid w:val="00AD27A9"/>
    <w:rsid w:val="00AD531A"/>
    <w:rsid w:val="00AE7BDD"/>
    <w:rsid w:val="00AF03A1"/>
    <w:rsid w:val="00AF3953"/>
    <w:rsid w:val="00B0197E"/>
    <w:rsid w:val="00B03738"/>
    <w:rsid w:val="00B0736C"/>
    <w:rsid w:val="00B120F0"/>
    <w:rsid w:val="00B20B69"/>
    <w:rsid w:val="00B22ED9"/>
    <w:rsid w:val="00B30C5F"/>
    <w:rsid w:val="00B3106C"/>
    <w:rsid w:val="00B379A1"/>
    <w:rsid w:val="00B42E5A"/>
    <w:rsid w:val="00B44058"/>
    <w:rsid w:val="00B45B5D"/>
    <w:rsid w:val="00B5421D"/>
    <w:rsid w:val="00B54226"/>
    <w:rsid w:val="00B5607A"/>
    <w:rsid w:val="00B64297"/>
    <w:rsid w:val="00B65C5A"/>
    <w:rsid w:val="00B7181D"/>
    <w:rsid w:val="00B73169"/>
    <w:rsid w:val="00B75C30"/>
    <w:rsid w:val="00B775DC"/>
    <w:rsid w:val="00B85CD4"/>
    <w:rsid w:val="00B97531"/>
    <w:rsid w:val="00BA7BE6"/>
    <w:rsid w:val="00BB545E"/>
    <w:rsid w:val="00BB5EA5"/>
    <w:rsid w:val="00BC2505"/>
    <w:rsid w:val="00BC3C5F"/>
    <w:rsid w:val="00BC65E4"/>
    <w:rsid w:val="00BD1FB3"/>
    <w:rsid w:val="00BD5901"/>
    <w:rsid w:val="00BD5C78"/>
    <w:rsid w:val="00BE02B0"/>
    <w:rsid w:val="00BE425E"/>
    <w:rsid w:val="00BE73E2"/>
    <w:rsid w:val="00BE7914"/>
    <w:rsid w:val="00BF4A60"/>
    <w:rsid w:val="00C019E8"/>
    <w:rsid w:val="00C0362C"/>
    <w:rsid w:val="00C07D95"/>
    <w:rsid w:val="00C15581"/>
    <w:rsid w:val="00C1625E"/>
    <w:rsid w:val="00C210C1"/>
    <w:rsid w:val="00C23A8D"/>
    <w:rsid w:val="00C355A7"/>
    <w:rsid w:val="00C42F05"/>
    <w:rsid w:val="00C532F3"/>
    <w:rsid w:val="00C61EC8"/>
    <w:rsid w:val="00C654F1"/>
    <w:rsid w:val="00C71FF5"/>
    <w:rsid w:val="00CA10E5"/>
    <w:rsid w:val="00CB2023"/>
    <w:rsid w:val="00CB59CE"/>
    <w:rsid w:val="00CB6162"/>
    <w:rsid w:val="00CB6D45"/>
    <w:rsid w:val="00CC1CAD"/>
    <w:rsid w:val="00CC46B2"/>
    <w:rsid w:val="00CE1070"/>
    <w:rsid w:val="00D033C3"/>
    <w:rsid w:val="00D03B0A"/>
    <w:rsid w:val="00D12717"/>
    <w:rsid w:val="00D132A4"/>
    <w:rsid w:val="00D35DB4"/>
    <w:rsid w:val="00D3648B"/>
    <w:rsid w:val="00D5102D"/>
    <w:rsid w:val="00D54DA3"/>
    <w:rsid w:val="00D94B47"/>
    <w:rsid w:val="00D96AD2"/>
    <w:rsid w:val="00DA3C3F"/>
    <w:rsid w:val="00DA4E28"/>
    <w:rsid w:val="00DB0BCD"/>
    <w:rsid w:val="00DB1D31"/>
    <w:rsid w:val="00DC4F7E"/>
    <w:rsid w:val="00DD6A32"/>
    <w:rsid w:val="00DE148E"/>
    <w:rsid w:val="00DE3ACD"/>
    <w:rsid w:val="00DE5989"/>
    <w:rsid w:val="00DE6139"/>
    <w:rsid w:val="00DF520F"/>
    <w:rsid w:val="00DF7A7D"/>
    <w:rsid w:val="00E00A46"/>
    <w:rsid w:val="00E07A3B"/>
    <w:rsid w:val="00E30EBB"/>
    <w:rsid w:val="00E33424"/>
    <w:rsid w:val="00E402F0"/>
    <w:rsid w:val="00E40F44"/>
    <w:rsid w:val="00E45D38"/>
    <w:rsid w:val="00E45F5B"/>
    <w:rsid w:val="00E460A0"/>
    <w:rsid w:val="00E471E5"/>
    <w:rsid w:val="00E53215"/>
    <w:rsid w:val="00E55494"/>
    <w:rsid w:val="00E565FC"/>
    <w:rsid w:val="00E65BB9"/>
    <w:rsid w:val="00E73ECC"/>
    <w:rsid w:val="00E8037D"/>
    <w:rsid w:val="00E807D5"/>
    <w:rsid w:val="00E81732"/>
    <w:rsid w:val="00E97FB5"/>
    <w:rsid w:val="00EA044E"/>
    <w:rsid w:val="00EA1F0B"/>
    <w:rsid w:val="00EB229B"/>
    <w:rsid w:val="00EB2F8D"/>
    <w:rsid w:val="00EB4309"/>
    <w:rsid w:val="00EB7356"/>
    <w:rsid w:val="00ED0D44"/>
    <w:rsid w:val="00EE524F"/>
    <w:rsid w:val="00EE6F42"/>
    <w:rsid w:val="00EF0BA7"/>
    <w:rsid w:val="00EF1CD9"/>
    <w:rsid w:val="00EF6E8F"/>
    <w:rsid w:val="00F01084"/>
    <w:rsid w:val="00F03B03"/>
    <w:rsid w:val="00F1299B"/>
    <w:rsid w:val="00F168E5"/>
    <w:rsid w:val="00F17F7C"/>
    <w:rsid w:val="00F207EF"/>
    <w:rsid w:val="00F240A8"/>
    <w:rsid w:val="00F24C0E"/>
    <w:rsid w:val="00F24C17"/>
    <w:rsid w:val="00F26F13"/>
    <w:rsid w:val="00F35B0D"/>
    <w:rsid w:val="00F37C62"/>
    <w:rsid w:val="00F41150"/>
    <w:rsid w:val="00F478AD"/>
    <w:rsid w:val="00F503F8"/>
    <w:rsid w:val="00F55786"/>
    <w:rsid w:val="00F60D65"/>
    <w:rsid w:val="00F6420E"/>
    <w:rsid w:val="00F70236"/>
    <w:rsid w:val="00F70C10"/>
    <w:rsid w:val="00F86DFC"/>
    <w:rsid w:val="00FA3851"/>
    <w:rsid w:val="00FB773D"/>
    <w:rsid w:val="00FB795F"/>
    <w:rsid w:val="00FC11E8"/>
    <w:rsid w:val="00FC2826"/>
    <w:rsid w:val="00FC4EDE"/>
    <w:rsid w:val="00FD1785"/>
    <w:rsid w:val="00FD229E"/>
    <w:rsid w:val="00FD328D"/>
    <w:rsid w:val="00FE6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A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0A0"/>
    <w:pPr>
      <w:ind w:left="720"/>
      <w:contextualSpacing/>
    </w:pPr>
  </w:style>
  <w:style w:type="character" w:styleId="a4">
    <w:name w:val="Hyperlink"/>
    <w:basedOn w:val="a0"/>
    <w:uiPriority w:val="99"/>
    <w:unhideWhenUsed/>
    <w:rsid w:val="00105AE2"/>
    <w:rPr>
      <w:color w:val="0000FF" w:themeColor="hyperlink"/>
      <w:u w:val="single"/>
    </w:rPr>
  </w:style>
  <w:style w:type="paragraph" w:styleId="a5">
    <w:name w:val="Balloon Text"/>
    <w:basedOn w:val="a"/>
    <w:link w:val="a6"/>
    <w:uiPriority w:val="99"/>
    <w:semiHidden/>
    <w:unhideWhenUsed/>
    <w:rsid w:val="000B27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2741"/>
    <w:rPr>
      <w:rFonts w:ascii="Tahoma" w:hAnsi="Tahoma" w:cs="Tahoma"/>
      <w:sz w:val="16"/>
      <w:szCs w:val="16"/>
    </w:rPr>
  </w:style>
  <w:style w:type="table" w:styleId="a7">
    <w:name w:val="Table Grid"/>
    <w:basedOn w:val="a1"/>
    <w:uiPriority w:val="59"/>
    <w:rsid w:val="00567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semiHidden/>
    <w:unhideWhenUsed/>
    <w:rsid w:val="00610FA3"/>
    <w:pPr>
      <w:spacing w:after="120"/>
    </w:pPr>
  </w:style>
  <w:style w:type="character" w:customStyle="1" w:styleId="a9">
    <w:name w:val="Основной текст Знак"/>
    <w:basedOn w:val="a0"/>
    <w:link w:val="a8"/>
    <w:uiPriority w:val="99"/>
    <w:semiHidden/>
    <w:rsid w:val="00610FA3"/>
  </w:style>
  <w:style w:type="paragraph" w:customStyle="1" w:styleId="ConsPlusTitle">
    <w:name w:val="ConsPlusTitle"/>
    <w:uiPriority w:val="99"/>
    <w:rsid w:val="00EB7356"/>
    <w:pPr>
      <w:widowControl w:val="0"/>
      <w:spacing w:after="0" w:line="240" w:lineRule="auto"/>
    </w:pPr>
    <w:rPr>
      <w:rFonts w:ascii="Arial" w:eastAsia="Times New Roman" w:hAnsi="Arial" w:cs="Times New Roman"/>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0A0"/>
    <w:pPr>
      <w:ind w:left="720"/>
      <w:contextualSpacing/>
    </w:pPr>
  </w:style>
  <w:style w:type="character" w:styleId="a4">
    <w:name w:val="Hyperlink"/>
    <w:basedOn w:val="a0"/>
    <w:uiPriority w:val="99"/>
    <w:unhideWhenUsed/>
    <w:rsid w:val="00105AE2"/>
    <w:rPr>
      <w:color w:val="0000FF" w:themeColor="hyperlink"/>
      <w:u w:val="single"/>
    </w:rPr>
  </w:style>
  <w:style w:type="paragraph" w:styleId="a5">
    <w:name w:val="Balloon Text"/>
    <w:basedOn w:val="a"/>
    <w:link w:val="a6"/>
    <w:uiPriority w:val="99"/>
    <w:semiHidden/>
    <w:unhideWhenUsed/>
    <w:rsid w:val="000B27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2741"/>
    <w:rPr>
      <w:rFonts w:ascii="Tahoma" w:hAnsi="Tahoma" w:cs="Tahoma"/>
      <w:sz w:val="16"/>
      <w:szCs w:val="16"/>
    </w:rPr>
  </w:style>
  <w:style w:type="table" w:styleId="a7">
    <w:name w:val="Table Grid"/>
    <w:basedOn w:val="a1"/>
    <w:uiPriority w:val="59"/>
    <w:rsid w:val="00567F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semiHidden/>
    <w:unhideWhenUsed/>
    <w:rsid w:val="00610FA3"/>
    <w:pPr>
      <w:spacing w:after="120"/>
    </w:pPr>
  </w:style>
  <w:style w:type="character" w:customStyle="1" w:styleId="a9">
    <w:name w:val="Основной текст Знак"/>
    <w:basedOn w:val="a0"/>
    <w:link w:val="a8"/>
    <w:uiPriority w:val="99"/>
    <w:semiHidden/>
    <w:rsid w:val="00610FA3"/>
  </w:style>
  <w:style w:type="paragraph" w:customStyle="1" w:styleId="ConsPlusTitle">
    <w:name w:val="ConsPlusTitle"/>
    <w:uiPriority w:val="99"/>
    <w:rsid w:val="00EB7356"/>
    <w:pPr>
      <w:widowControl w:val="0"/>
      <w:spacing w:after="0" w:line="240" w:lineRule="auto"/>
    </w:pPr>
    <w:rPr>
      <w:rFonts w:ascii="Arial" w:eastAsia="Times New Roman" w:hAnsi="Arial" w:cs="Times New Roman"/>
      <w:b/>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071439">
      <w:bodyDiv w:val="1"/>
      <w:marLeft w:val="0"/>
      <w:marRight w:val="0"/>
      <w:marTop w:val="0"/>
      <w:marBottom w:val="0"/>
      <w:divBdr>
        <w:top w:val="none" w:sz="0" w:space="0" w:color="auto"/>
        <w:left w:val="none" w:sz="0" w:space="0" w:color="auto"/>
        <w:bottom w:val="none" w:sz="0" w:space="0" w:color="auto"/>
        <w:right w:val="none" w:sz="0" w:space="0" w:color="auto"/>
      </w:divBdr>
      <w:divsChild>
        <w:div w:id="523858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rsk.ru/"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42B98D-F006-4B44-97C0-A7A3815D545C}"/>
</file>

<file path=customXml/itemProps2.xml><?xml version="1.0" encoding="utf-8"?>
<ds:datastoreItem xmlns:ds="http://schemas.openxmlformats.org/officeDocument/2006/customXml" ds:itemID="{E424CC6A-D008-4259-8AA6-812803C270F1}"/>
</file>

<file path=customXml/itemProps3.xml><?xml version="1.0" encoding="utf-8"?>
<ds:datastoreItem xmlns:ds="http://schemas.openxmlformats.org/officeDocument/2006/customXml" ds:itemID="{1734B30B-D648-4676-A734-6CCE06C01270}"/>
</file>

<file path=customXml/itemProps4.xml><?xml version="1.0" encoding="utf-8"?>
<ds:datastoreItem xmlns:ds="http://schemas.openxmlformats.org/officeDocument/2006/customXml" ds:itemID="{A0D8A79F-DECD-4612-86FF-2F3CEE3FA703}"/>
</file>

<file path=docProps/app.xml><?xml version="1.0" encoding="utf-8"?>
<Properties xmlns="http://schemas.openxmlformats.org/officeDocument/2006/extended-properties" xmlns:vt="http://schemas.openxmlformats.org/officeDocument/2006/docPropsVTypes">
  <Template>Normal</Template>
  <TotalTime>0</TotalTime>
  <Pages>18</Pages>
  <Words>5604</Words>
  <Characters>31948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Лебедко Марина Михайловна</dc:creator>
  <cp:lastModifiedBy>Лебедко Марина Михайловна</cp:lastModifiedBy>
  <cp:revision>2</cp:revision>
  <cp:lastPrinted>2013-08-23T11:27:00Z</cp:lastPrinted>
  <dcterms:created xsi:type="dcterms:W3CDTF">2013-08-26T05:01:00Z</dcterms:created>
  <dcterms:modified xsi:type="dcterms:W3CDTF">2013-08-26T05:01:00Z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