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bookmarkStart w:id="0" w:name="_GoBack"/>
      <w:bookmarkEnd w:id="0"/>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6B7051"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п. Индустриальный, ул. Балтийская</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6B7051">
        <w:rPr>
          <w:rFonts w:ascii="Times New Roman" w:hAnsi="Times New Roman"/>
          <w:sz w:val="24"/>
          <w:szCs w:val="24"/>
        </w:rPr>
        <w:t>4</w:t>
      </w:r>
      <w:r w:rsidR="00CA64C4" w:rsidRPr="00AA7311">
        <w:rPr>
          <w:rFonts w:ascii="Times New Roman" w:hAnsi="Times New Roman"/>
          <w:sz w:val="24"/>
          <w:szCs w:val="24"/>
        </w:rPr>
        <w:t>00</w:t>
      </w:r>
      <w:r w:rsidR="006B7051">
        <w:rPr>
          <w:rFonts w:ascii="Times New Roman" w:hAnsi="Times New Roman"/>
          <w:sz w:val="24"/>
          <w:szCs w:val="24"/>
        </w:rPr>
        <w:t>408</w:t>
      </w:r>
      <w:r w:rsidR="00CA64C4" w:rsidRPr="00AA7311">
        <w:rPr>
          <w:rFonts w:ascii="Times New Roman" w:hAnsi="Times New Roman"/>
          <w:sz w:val="24"/>
          <w:szCs w:val="24"/>
        </w:rPr>
        <w:t>:</w:t>
      </w:r>
      <w:r w:rsidR="006B7051">
        <w:rPr>
          <w:rFonts w:ascii="Times New Roman" w:hAnsi="Times New Roman"/>
          <w:sz w:val="24"/>
          <w:szCs w:val="24"/>
        </w:rPr>
        <w:t>140</w:t>
      </w:r>
      <w:r w:rsidRPr="00AA7311">
        <w:rPr>
          <w:rFonts w:ascii="Times New Roman" w:hAnsi="Times New Roman"/>
          <w:sz w:val="24"/>
          <w:szCs w:val="24"/>
        </w:rPr>
        <w:t xml:space="preserve">, расположенного по адресу: г. Красноярск, </w:t>
      </w:r>
      <w:r w:rsidR="006B7051">
        <w:rPr>
          <w:rFonts w:ascii="Times New Roman" w:hAnsi="Times New Roman"/>
          <w:sz w:val="24"/>
          <w:szCs w:val="24"/>
        </w:rPr>
        <w:t>Советский</w:t>
      </w:r>
      <w:r w:rsidR="00EA4EB0">
        <w:rPr>
          <w:rFonts w:ascii="Times New Roman" w:hAnsi="Times New Roman"/>
          <w:sz w:val="24"/>
          <w:szCs w:val="24"/>
        </w:rPr>
        <w:t xml:space="preserve"> район, </w:t>
      </w:r>
      <w:r w:rsidR="006B7051">
        <w:rPr>
          <w:rFonts w:ascii="Times New Roman" w:hAnsi="Times New Roman"/>
          <w:sz w:val="24"/>
          <w:szCs w:val="24"/>
        </w:rPr>
        <w:t>п. Индустриальный, ул. Балтийская</w:t>
      </w:r>
      <w:r w:rsidRPr="00AA7311">
        <w:rPr>
          <w:rFonts w:ascii="Times New Roman" w:hAnsi="Times New Roman"/>
          <w:sz w:val="24"/>
          <w:szCs w:val="24"/>
        </w:rPr>
        <w:t>, предназначенного для строительства</w:t>
      </w:r>
      <w:r w:rsidR="009937B2">
        <w:rPr>
          <w:rFonts w:ascii="Times New Roman" w:hAnsi="Times New Roman"/>
          <w:sz w:val="24"/>
          <w:szCs w:val="24"/>
        </w:rPr>
        <w:t xml:space="preserve"> промышленных, коммунальных и складских объектов</w:t>
      </w:r>
      <w:r w:rsidR="009B7A39">
        <w:rPr>
          <w:rFonts w:ascii="Times New Roman" w:hAnsi="Times New Roman"/>
          <w:sz w:val="24"/>
          <w:szCs w:val="24"/>
        </w:rPr>
        <w:t>.</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835001">
        <w:t xml:space="preserve">          </w:t>
      </w:r>
      <w:r w:rsidR="006B7051">
        <w:t>3014</w:t>
      </w:r>
      <w:r w:rsidR="00AA7311">
        <w:t xml:space="preserve"> </w:t>
      </w:r>
      <w:r w:rsidRPr="008E12A9">
        <w:t>кв.</w:t>
      </w:r>
      <w:r w:rsidR="009B7A39">
        <w:t xml:space="preserve"> </w:t>
      </w:r>
      <w:r w:rsidRPr="008E12A9">
        <w:t xml:space="preserve">м,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0442FF" w:rsidRDefault="00F23771" w:rsidP="00692D5D">
      <w:pPr>
        <w:tabs>
          <w:tab w:val="left" w:pos="12155"/>
        </w:tabs>
        <w:ind w:firstLine="709"/>
        <w:jc w:val="both"/>
      </w:pPr>
      <w:r w:rsidRPr="008F4252">
        <w:t>Земельный участок ограничен</w:t>
      </w:r>
      <w:r>
        <w:t xml:space="preserve">: </w:t>
      </w:r>
      <w:r w:rsidR="0021126A" w:rsidRPr="0021126A">
        <w:t xml:space="preserve">с </w:t>
      </w:r>
      <w:r w:rsidR="006B7051">
        <w:t>юга и запада</w:t>
      </w:r>
      <w:r w:rsidR="0021126A" w:rsidRPr="0021126A">
        <w:t xml:space="preserve"> – </w:t>
      </w:r>
      <w:r w:rsidR="006B7051">
        <w:t>автодорогой по ул. Кразовская</w:t>
      </w:r>
      <w:r w:rsidR="009937B2">
        <w:t xml:space="preserve">, с </w:t>
      </w:r>
      <w:r w:rsidR="006B7051">
        <w:t>остальных сторон</w:t>
      </w:r>
      <w:r w:rsidR="009937B2">
        <w:t xml:space="preserve"> – </w:t>
      </w:r>
      <w:r w:rsidR="006B7051">
        <w:t>территорией свободной от застройки</w:t>
      </w:r>
      <w:r w:rsidR="0021126A" w:rsidRPr="0021126A">
        <w:t xml:space="preserve">. </w:t>
      </w:r>
      <w:r w:rsidR="001D3E43">
        <w:t xml:space="preserve">Границы земельного участка не установлены на местности. Участок свободен от капитальной застройки. </w:t>
      </w:r>
      <w:r w:rsidRPr="00D90149">
        <w:t xml:space="preserve">Обременения земельного участка: </w:t>
      </w:r>
      <w:r w:rsidR="009937B2">
        <w:t>отсутствуют</w:t>
      </w:r>
      <w:r w:rsidR="00C52E4B" w:rsidRPr="000163EB">
        <w:t>.</w:t>
      </w:r>
    </w:p>
    <w:p w:rsidR="000163EB" w:rsidRPr="008E12A9" w:rsidRDefault="000163EB" w:rsidP="00692D5D">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6B7051" w:rsidRPr="00D17ECE" w:rsidRDefault="006B7051" w:rsidP="00FC18E4">
      <w:pPr>
        <w:autoSpaceDE w:val="0"/>
        <w:autoSpaceDN w:val="0"/>
        <w:adjustRightInd w:val="0"/>
        <w:ind w:firstLine="709"/>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FE1AD9">
        <w:t>опасности</w:t>
      </w:r>
      <w:r w:rsidRPr="00D17ECE">
        <w:t xml:space="preserve"> непищевого профиля (П.2)</w:t>
      </w:r>
      <w:r w:rsidR="00835001">
        <w:t>,</w:t>
      </w:r>
      <w:r w:rsidRPr="00D17ECE">
        <w:t xml:space="preserve"> </w:t>
      </w:r>
      <w:r w:rsidR="00835001">
        <w:t>с</w:t>
      </w:r>
      <w:r w:rsidR="008228C5">
        <w:t xml:space="preserve"> наложением зон с особыми условиями использования территорий, связанными с санитарными и экологическими ограничениями</w:t>
      </w:r>
      <w:r w:rsidR="00E46D81">
        <w:t xml:space="preserve"> устано</w:t>
      </w:r>
      <w:r w:rsidR="00E17DE4">
        <w:t>в</w:t>
      </w:r>
      <w:r w:rsidR="00E46D81">
        <w:t>лен</w:t>
      </w:r>
      <w:r w:rsidR="00E17DE4">
        <w:t>н</w:t>
      </w:r>
      <w:r w:rsidR="00E46D81">
        <w:t xml:space="preserve">ые </w:t>
      </w:r>
      <w:r w:rsidR="00E17DE4">
        <w:t>в соответствии с законодательством о санитарно-эпидемиологическом благополучии населения</w:t>
      </w:r>
      <w:r w:rsidR="00835001">
        <w:t xml:space="preserve">: </w:t>
      </w:r>
      <w:r w:rsidR="008228C5">
        <w:t>санитарно-защитной зоны промышленных предприятий</w:t>
      </w:r>
      <w:r w:rsidR="00835001">
        <w:t xml:space="preserve"> и сани</w:t>
      </w:r>
      <w:r w:rsidR="00E46D81">
        <w:t>тарно-защитной з</w:t>
      </w:r>
      <w:r w:rsidR="00E17DE4">
        <w:t>о</w:t>
      </w:r>
      <w:r w:rsidR="00E46D81">
        <w:t>ны КрАЗА</w:t>
      </w:r>
      <w:r w:rsidR="008228C5">
        <w:t xml:space="preserve">. </w:t>
      </w:r>
      <w:r w:rsidRPr="00D17ECE">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w:t>
      </w:r>
      <w:r w:rsidR="00975717">
        <w:t>муниципального имущества и земельных отношений</w:t>
      </w:r>
      <w:r w:rsidRPr="00D17ECE">
        <w:t>,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6B7051" w:rsidRPr="00D17ECE" w:rsidRDefault="006B7051" w:rsidP="00FC18E4">
      <w:pPr>
        <w:autoSpaceDE w:val="0"/>
        <w:autoSpaceDN w:val="0"/>
        <w:adjustRightInd w:val="0"/>
        <w:ind w:firstLine="709"/>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FE1AD9">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D0479" w:rsidRPr="008E12A9" w:rsidRDefault="006B7051" w:rsidP="006B7051">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FE1AD9">
        <w:t>опасности</w:t>
      </w:r>
      <w:r w:rsidRPr="00D17ECE">
        <w:t xml:space="preserve"> непищевого профиля (П.2) параметры разрешенного строительства не установлены.</w:t>
      </w:r>
    </w:p>
    <w:p w:rsidR="00775F7B" w:rsidRPr="00F86E9C" w:rsidRDefault="00775F7B" w:rsidP="00FC18E4">
      <w:pPr>
        <w:pStyle w:val="a3"/>
        <w:ind w:firstLine="709"/>
      </w:pPr>
      <w:r w:rsidRPr="00F86E9C">
        <w:t>Технические условия подключения объекта к сетям инженерно-технического обеспечения и инф</w:t>
      </w:r>
      <w:r w:rsidR="00FC18E4">
        <w:t>ормация о плате за подключение.</w:t>
      </w:r>
    </w:p>
    <w:p w:rsidR="00775F7B" w:rsidRPr="00F86E9C" w:rsidRDefault="00FC18E4" w:rsidP="00FC18E4">
      <w:pPr>
        <w:pStyle w:val="a3"/>
        <w:ind w:firstLine="709"/>
      </w:pPr>
      <w:r>
        <w:t>- П</w:t>
      </w:r>
      <w:r w:rsidR="008228C5">
        <w:t>исьмо</w:t>
      </w:r>
      <w:r w:rsidR="00775F7B" w:rsidRPr="00F86E9C">
        <w:t xml:space="preserve"> ООО «КраМЗЭнерго» от </w:t>
      </w:r>
      <w:r w:rsidR="00775F7B">
        <w:t>29.</w:t>
      </w:r>
      <w:r w:rsidR="00775F7B" w:rsidRPr="00F86E9C">
        <w:t>0</w:t>
      </w:r>
      <w:r w:rsidR="00775F7B">
        <w:t>1</w:t>
      </w:r>
      <w:r w:rsidR="00775F7B" w:rsidRPr="00F86E9C">
        <w:t>.201</w:t>
      </w:r>
      <w:r w:rsidR="00775F7B">
        <w:t>4</w:t>
      </w:r>
      <w:r w:rsidR="00775F7B" w:rsidRPr="00F86E9C">
        <w:t xml:space="preserve"> № Д07/</w:t>
      </w:r>
      <w:r w:rsidR="00775F7B">
        <w:t>122</w:t>
      </w:r>
      <w:r w:rsidR="008228C5">
        <w:t xml:space="preserve"> о выдаче технических условий на теплоснабжение</w:t>
      </w:r>
      <w:r w:rsidR="00775F7B" w:rsidRPr="00F86E9C">
        <w:t>:</w:t>
      </w:r>
    </w:p>
    <w:p w:rsidR="00775F7B" w:rsidRPr="00F86E9C" w:rsidRDefault="00775F7B" w:rsidP="00FC18E4">
      <w:pPr>
        <w:pStyle w:val="a3"/>
        <w:ind w:firstLine="709"/>
        <w:rPr>
          <w:spacing w:val="-2"/>
        </w:rPr>
      </w:pPr>
      <w:r w:rsidRPr="00F86E9C">
        <w:rPr>
          <w:spacing w:val="-2"/>
        </w:rPr>
        <w:t>Теплоснабжение с нагрузкой 0,</w:t>
      </w:r>
      <w:r>
        <w:rPr>
          <w:spacing w:val="-2"/>
        </w:rPr>
        <w:t>2</w:t>
      </w:r>
      <w:r w:rsidRPr="00F86E9C">
        <w:rPr>
          <w:spacing w:val="-2"/>
        </w:rPr>
        <w:t xml:space="preserve"> Гкал/час возможно осуществить </w:t>
      </w:r>
      <w:r>
        <w:rPr>
          <w:spacing w:val="-2"/>
        </w:rPr>
        <w:t xml:space="preserve">после утверждения и </w:t>
      </w:r>
      <w:r w:rsidRPr="00F86E9C">
        <w:rPr>
          <w:spacing w:val="-2"/>
        </w:rPr>
        <w:t xml:space="preserve">реализации инвестиционной программы </w:t>
      </w:r>
      <w:r w:rsidRPr="00F86E9C">
        <w:t>ООО «КраМЗЭнерго»</w:t>
      </w:r>
      <w:r w:rsidRPr="00F86E9C">
        <w:rPr>
          <w:spacing w:val="-2"/>
        </w:rPr>
        <w:t xml:space="preserve"> по </w:t>
      </w:r>
      <w:r>
        <w:rPr>
          <w:spacing w:val="-2"/>
        </w:rPr>
        <w:t>высвобождению свободных мощностей. Предварительная протяженность тепловых сетей от точки подключения до земельного участка составит 2 км, при этом горячее водоснабжение в летний период, в связи с тупиковой схемой, не гарантируется.</w:t>
      </w:r>
    </w:p>
    <w:p w:rsidR="00471AEF" w:rsidRDefault="00FC18E4" w:rsidP="00710A08">
      <w:pPr>
        <w:ind w:right="-2" w:firstLine="709"/>
        <w:jc w:val="both"/>
      </w:pPr>
      <w:r>
        <w:t xml:space="preserve">- </w:t>
      </w:r>
      <w:r w:rsidR="008228C5">
        <w:t>Водоснабжение местное – привозная вода. Канализование местное – в септик.</w:t>
      </w:r>
    </w:p>
    <w:p w:rsidR="00835001" w:rsidRPr="00526EDC" w:rsidRDefault="00835001" w:rsidP="00835001">
      <w:pPr>
        <w:pStyle w:val="a3"/>
        <w:ind w:firstLine="567"/>
        <w:rPr>
          <w:spacing w:val="-2"/>
        </w:rPr>
      </w:pPr>
      <w:r>
        <w:t>Победитель аукциона самостоятельно, за счет собственных средств, освобождает земельный участок от зеленых насаждений.</w:t>
      </w:r>
    </w:p>
    <w:p w:rsidR="00C52E4B" w:rsidRPr="008E12A9" w:rsidRDefault="00C52E4B" w:rsidP="00D77961">
      <w:pPr>
        <w:tabs>
          <w:tab w:val="left" w:pos="12155"/>
        </w:tabs>
        <w:ind w:firstLine="709"/>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621307" w:rsidRPr="00FA656B" w:rsidRDefault="00621307" w:rsidP="00621307">
      <w:pPr>
        <w:autoSpaceDE w:val="0"/>
        <w:autoSpaceDN w:val="0"/>
        <w:adjustRightInd w:val="0"/>
        <w:ind w:firstLine="539"/>
        <w:jc w:val="both"/>
        <w:rPr>
          <w:rFonts w:eastAsia="Calibri"/>
          <w:lang w:eastAsia="en-US"/>
        </w:rPr>
      </w:pPr>
      <w:r w:rsidRPr="00FA656B">
        <w:rPr>
          <w:rFonts w:eastAsia="Calibri"/>
          <w:lang w:eastAsia="en-US"/>
        </w:rPr>
        <w:lastRenderedPageBreak/>
        <w:t xml:space="preserve">Организаторы торгов: </w:t>
      </w:r>
    </w:p>
    <w:p w:rsidR="00621307" w:rsidRPr="00FA656B" w:rsidRDefault="00621307" w:rsidP="00621307">
      <w:pPr>
        <w:autoSpaceDE w:val="0"/>
        <w:autoSpaceDN w:val="0"/>
        <w:adjustRightInd w:val="0"/>
        <w:ind w:firstLine="539"/>
        <w:jc w:val="both"/>
        <w:rPr>
          <w:rFonts w:eastAsia="Calibri"/>
          <w:lang w:eastAsia="en-US"/>
        </w:rPr>
      </w:pPr>
      <w:r w:rsidRPr="00FA656B">
        <w:rPr>
          <w:rFonts w:eastAsia="Calibri"/>
          <w:lang w:eastAsia="en-US"/>
        </w:rPr>
        <w:t xml:space="preserve">- Департамент </w:t>
      </w:r>
      <w:r>
        <w:rPr>
          <w:rFonts w:eastAsia="Calibri"/>
          <w:lang w:eastAsia="en-US"/>
        </w:rPr>
        <w:t>муниципального имущества и земельных отношений</w:t>
      </w:r>
      <w:r w:rsidRPr="00FA656B">
        <w:rPr>
          <w:rFonts w:eastAsia="Calibri"/>
          <w:lang w:eastAsia="en-US"/>
        </w:rPr>
        <w:t xml:space="preserve"> администрации города Красноярска, находящийся по адресу 660049, г. Кр</w:t>
      </w:r>
      <w:r>
        <w:rPr>
          <w:rFonts w:eastAsia="Calibri"/>
          <w:lang w:eastAsia="en-US"/>
        </w:rPr>
        <w:t xml:space="preserve">асноярск, ул. Карла Маркса, 75 </w:t>
      </w:r>
      <w:r w:rsidRPr="00FA656B">
        <w:rPr>
          <w:rFonts w:eastAsia="Calibri"/>
          <w:lang w:eastAsia="en-US"/>
        </w:rPr>
        <w:t>- в части организации торгов и координации деятельности органов администрац</w:t>
      </w:r>
      <w:r>
        <w:rPr>
          <w:rFonts w:eastAsia="Calibri"/>
          <w:lang w:eastAsia="en-US"/>
        </w:rPr>
        <w:t>ии города при проведении торгов;</w:t>
      </w:r>
      <w:r w:rsidRPr="00FA656B">
        <w:rPr>
          <w:rFonts w:eastAsia="Calibri"/>
          <w:lang w:eastAsia="en-US"/>
        </w:rPr>
        <w:t xml:space="preserve"> в части заключения договоров аренды земельных участков.</w:t>
      </w:r>
    </w:p>
    <w:p w:rsidR="00621307" w:rsidRPr="00FA656B" w:rsidRDefault="00621307" w:rsidP="00621307">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621307" w:rsidRPr="00C52E4B" w:rsidRDefault="00621307" w:rsidP="00621307">
      <w:pPr>
        <w:autoSpaceDE w:val="0"/>
        <w:autoSpaceDN w:val="0"/>
        <w:adjustRightInd w:val="0"/>
        <w:ind w:firstLine="709"/>
        <w:jc w:val="both"/>
        <w:rPr>
          <w:rFonts w:eastAsia="Calibri"/>
          <w:b/>
          <w:u w:val="single"/>
          <w:lang w:eastAsia="en-US"/>
        </w:rPr>
      </w:pPr>
      <w:r w:rsidRPr="00FA656B">
        <w:rPr>
          <w:rFonts w:eastAsia="Calibri"/>
          <w:lang w:eastAsia="en-US"/>
        </w:rPr>
        <w:t xml:space="preserve">Контактный телефон в г. Красноярске 8 (391) </w:t>
      </w:r>
      <w:r>
        <w:rPr>
          <w:rFonts w:eastAsia="Calibri"/>
          <w:lang w:eastAsia="en-US"/>
        </w:rPr>
        <w:t>226-19-45</w:t>
      </w:r>
      <w:r w:rsidRPr="00FA656B">
        <w:rPr>
          <w:rFonts w:eastAsia="Calibri"/>
          <w:lang w:eastAsia="en-US"/>
        </w:rPr>
        <w:t>.</w:t>
      </w:r>
    </w:p>
    <w:p w:rsidR="00C52E4B" w:rsidRPr="00C52E4B" w:rsidRDefault="00C52E4B" w:rsidP="00D77961">
      <w:pPr>
        <w:autoSpaceDE w:val="0"/>
        <w:autoSpaceDN w:val="0"/>
        <w:adjustRightInd w:val="0"/>
        <w:ind w:firstLine="709"/>
        <w:jc w:val="both"/>
        <w:rPr>
          <w:rFonts w:eastAsia="Calibri"/>
          <w:b/>
          <w:u w:val="single"/>
          <w:lang w:eastAsia="en-US"/>
        </w:rPr>
      </w:pP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D77961">
      <w:pPr>
        <w:autoSpaceDE w:val="0"/>
        <w:autoSpaceDN w:val="0"/>
        <w:adjustRightInd w:val="0"/>
        <w:ind w:firstLine="709"/>
        <w:jc w:val="both"/>
      </w:pPr>
      <w:r w:rsidRPr="006B555C">
        <w:t xml:space="preserve">Решение о проведении аукциона принято Распоряжением администрации города </w:t>
      </w:r>
      <w:r w:rsidRPr="00A44781">
        <w:t xml:space="preserve">Красноярска </w:t>
      </w:r>
      <w:r w:rsidR="00831A83" w:rsidRPr="005728E6">
        <w:rPr>
          <w:color w:val="000000" w:themeColor="text1"/>
        </w:rPr>
        <w:t xml:space="preserve">от </w:t>
      </w:r>
      <w:r w:rsidR="006414D7" w:rsidRPr="006414D7">
        <w:t>18</w:t>
      </w:r>
      <w:r w:rsidRPr="006414D7">
        <w:t>.</w:t>
      </w:r>
      <w:r w:rsidR="006414D7" w:rsidRPr="006414D7">
        <w:t>02</w:t>
      </w:r>
      <w:r w:rsidRPr="006414D7">
        <w:t>.201</w:t>
      </w:r>
      <w:r w:rsidR="006414D7" w:rsidRPr="006414D7">
        <w:t>5</w:t>
      </w:r>
      <w:r w:rsidRPr="006414D7">
        <w:t xml:space="preserve"> №  </w:t>
      </w:r>
      <w:r w:rsidR="006414D7" w:rsidRPr="006414D7">
        <w:t>900</w:t>
      </w:r>
      <w:r w:rsidRPr="006414D7">
        <w:t>-</w:t>
      </w:r>
      <w:r w:rsidR="006414D7" w:rsidRPr="006414D7">
        <w:t>недв</w:t>
      </w:r>
      <w:r w:rsidRPr="006414D7">
        <w:t>.</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9C7CC4" w:rsidRDefault="009C7CC4" w:rsidP="00D77961">
      <w:pPr>
        <w:pStyle w:val="a6"/>
        <w:autoSpaceDE w:val="0"/>
        <w:autoSpaceDN w:val="0"/>
        <w:adjustRightInd w:val="0"/>
        <w:ind w:left="0" w:firstLine="709"/>
        <w:jc w:val="both"/>
      </w:pPr>
    </w:p>
    <w:p w:rsidR="009C7CC4" w:rsidRPr="009C7CC4" w:rsidRDefault="009C7CC4" w:rsidP="00D77961">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D77961">
      <w:pPr>
        <w:autoSpaceDE w:val="0"/>
        <w:autoSpaceDN w:val="0"/>
        <w:adjustRightInd w:val="0"/>
        <w:ind w:firstLine="709"/>
        <w:jc w:val="both"/>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9C7CC4" w:rsidRDefault="009C7CC4" w:rsidP="00D77961">
      <w:pPr>
        <w:autoSpaceDE w:val="0"/>
        <w:autoSpaceDN w:val="0"/>
        <w:adjustRightInd w:val="0"/>
        <w:ind w:firstLine="709"/>
        <w:jc w:val="both"/>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w:t>
      </w:r>
      <w:r w:rsidR="00975717">
        <w:t>муниципального имущества и земельных отношений</w:t>
      </w:r>
      <w:r w:rsidRPr="009C7CC4">
        <w:t xml:space="preserve">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D77961">
      <w:pPr>
        <w:autoSpaceDE w:val="0"/>
        <w:autoSpaceDN w:val="0"/>
        <w:adjustRightInd w:val="0"/>
        <w:ind w:firstLine="709"/>
        <w:jc w:val="both"/>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835001">
        <w:t>755 564</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835001">
        <w:t>37 778,20</w:t>
      </w:r>
      <w:r w:rsidR="00661006">
        <w:t xml:space="preserve">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835001">
        <w:t>151 112,80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КРАСНОЯРСКОМУ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r w:rsidRPr="009C7CC4">
        <w:rPr>
          <w:b/>
        </w:rPr>
        <w:t>Р/С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Назначение платежа: «Задаток для участия в торгах по продаже права на заключение договора аренды земельного участка по адресу:</w:t>
      </w:r>
      <w:r w:rsidR="003D0479">
        <w:rPr>
          <w:rFonts w:ascii="Times New Roman" w:hAnsi="Times New Roman"/>
          <w:b w:val="0"/>
          <w:sz w:val="24"/>
          <w:szCs w:val="24"/>
        </w:rPr>
        <w:t xml:space="preserve"> </w:t>
      </w:r>
      <w:r w:rsidR="006B7051">
        <w:rPr>
          <w:rFonts w:ascii="Times New Roman" w:hAnsi="Times New Roman"/>
          <w:b w:val="0"/>
          <w:sz w:val="24"/>
          <w:szCs w:val="24"/>
        </w:rPr>
        <w:t>п. Индустриальный, ул. Балтийская</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lastRenderedPageBreak/>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rsidR="007A3E61">
        <w:t>,</w:t>
      </w:r>
      <w:r w:rsidR="00F52958">
        <w:t xml:space="preserve"> </w:t>
      </w:r>
      <w:r w:rsidRPr="009C7CC4">
        <w:t xml:space="preserve">каб.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D51D87" w:rsidRPr="00CB34D0">
        <w:rPr>
          <w:bCs/>
        </w:rPr>
        <w:t>227-05-48</w:t>
      </w:r>
      <w:r w:rsidR="000163EB">
        <w:t xml:space="preserve"> </w:t>
      </w:r>
      <w:r w:rsidRPr="009C7CC4">
        <w:t>в рабочие дни с 9:00 до 18:00 часов перерыв на обед с 13:00 до 14:00.</w:t>
      </w:r>
    </w:p>
    <w:p w:rsidR="009C7CC4" w:rsidRPr="00706526" w:rsidRDefault="009C7CC4" w:rsidP="00D77961">
      <w:pPr>
        <w:autoSpaceDE w:val="0"/>
        <w:autoSpaceDN w:val="0"/>
        <w:adjustRightInd w:val="0"/>
        <w:ind w:firstLine="709"/>
        <w:jc w:val="both"/>
      </w:pPr>
      <w:r w:rsidRPr="009C7CC4">
        <w:t>Начало приема заявок</w:t>
      </w:r>
      <w:r w:rsidRPr="00706526">
        <w:t>:</w:t>
      </w:r>
      <w:r w:rsidR="00AE7AD7">
        <w:t xml:space="preserve"> с</w:t>
      </w:r>
      <w:r w:rsidRPr="00706526">
        <w:t xml:space="preserve"> «</w:t>
      </w:r>
      <w:r w:rsidR="00290D4B">
        <w:t>26</w:t>
      </w:r>
      <w:r w:rsidRPr="00706526">
        <w:t>»</w:t>
      </w:r>
      <w:r w:rsidR="000163EB">
        <w:t xml:space="preserve"> </w:t>
      </w:r>
      <w:r w:rsidR="00290D4B">
        <w:t>февраля</w:t>
      </w:r>
      <w:r w:rsidR="000163EB">
        <w:t xml:space="preserve"> </w:t>
      </w:r>
      <w:r w:rsidRPr="00706526">
        <w:t>201</w:t>
      </w:r>
      <w:r w:rsidR="00621307">
        <w:t>5</w:t>
      </w:r>
      <w:r w:rsidRPr="00706526">
        <w:t xml:space="preserve"> года. </w:t>
      </w:r>
    </w:p>
    <w:p w:rsidR="009C7CC4" w:rsidRPr="009C7CC4" w:rsidRDefault="009C7CC4" w:rsidP="00D77961">
      <w:pPr>
        <w:autoSpaceDE w:val="0"/>
        <w:autoSpaceDN w:val="0"/>
        <w:adjustRightInd w:val="0"/>
        <w:ind w:firstLine="709"/>
        <w:jc w:val="both"/>
      </w:pPr>
      <w:r w:rsidRPr="00FF1C99">
        <w:t xml:space="preserve">Окончание приема заявок: </w:t>
      </w:r>
      <w:r w:rsidR="00FF1C99" w:rsidRPr="00FF1C99">
        <w:t>до 10:00</w:t>
      </w:r>
      <w:r w:rsidR="000163EB">
        <w:t xml:space="preserve"> </w:t>
      </w:r>
      <w:r w:rsidRPr="00FF1C99">
        <w:t>«</w:t>
      </w:r>
      <w:r w:rsidR="00290D4B">
        <w:t>20</w:t>
      </w:r>
      <w:r w:rsidRPr="00FF1C99">
        <w:t>»</w:t>
      </w:r>
      <w:r w:rsidR="000163EB">
        <w:t xml:space="preserve"> </w:t>
      </w:r>
      <w:r w:rsidR="00290D4B">
        <w:t>марта</w:t>
      </w:r>
      <w:r w:rsidR="000163EB">
        <w:t xml:space="preserve"> </w:t>
      </w:r>
      <w:r w:rsidR="00621307">
        <w:t>2015</w:t>
      </w:r>
      <w:r w:rsidRPr="00FF1C99">
        <w:t xml:space="preserve"> года.</w:t>
      </w:r>
    </w:p>
    <w:p w:rsidR="009C7CC4" w:rsidRPr="009C7CC4" w:rsidRDefault="009C7CC4" w:rsidP="00D77961">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w:t>
      </w:r>
      <w:r w:rsidR="00975717">
        <w:t>муниципального имущества и земельных отношений</w:t>
      </w:r>
      <w:r w:rsidRPr="009C7CC4">
        <w:t xml:space="preserve"> администрации города Красноярска)</w:t>
      </w:r>
      <w:r w:rsidR="00CD2CA4">
        <w:t xml:space="preserve"> </w:t>
      </w:r>
      <w:r w:rsidR="00971B74">
        <w:t>согласно Приложения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w:t>
      </w:r>
      <w:r w:rsidRPr="009C7CC4">
        <w:lastRenderedPageBreak/>
        <w:t>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706526">
        <w:t xml:space="preserve">, </w:t>
      </w:r>
      <w:r w:rsidR="00706526">
        <w:t>«</w:t>
      </w:r>
      <w:r w:rsidR="00290D4B">
        <w:t>25</w:t>
      </w:r>
      <w:r w:rsidR="00706526">
        <w:t>»</w:t>
      </w:r>
      <w:r w:rsidR="000163EB">
        <w:t xml:space="preserve"> </w:t>
      </w:r>
      <w:r w:rsidR="00290D4B">
        <w:t>марта</w:t>
      </w:r>
      <w:r w:rsidR="000163EB">
        <w:t xml:space="preserve"> </w:t>
      </w:r>
      <w:r w:rsidRPr="00706526">
        <w:t>201</w:t>
      </w:r>
      <w:r w:rsidR="00621307">
        <w:t>5</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Pr="00706526">
        <w:t>«</w:t>
      </w:r>
      <w:r w:rsidR="00290D4B">
        <w:t>30</w:t>
      </w:r>
      <w:r w:rsidRPr="00706526">
        <w:t xml:space="preserve">» </w:t>
      </w:r>
      <w:r w:rsidR="00290D4B">
        <w:t>марта</w:t>
      </w:r>
      <w:r w:rsidR="00621307">
        <w:t xml:space="preserve"> 2015</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lastRenderedPageBreak/>
        <w:t xml:space="preserve">Подведение итогов торгов состоится </w:t>
      </w:r>
      <w:r w:rsidR="00AE7AD7" w:rsidRPr="00AE7AD7">
        <w:t>«</w:t>
      </w:r>
      <w:r w:rsidR="00290D4B">
        <w:t>30</w:t>
      </w:r>
      <w:r w:rsidR="00AE7AD7" w:rsidRPr="00AE7AD7">
        <w:t xml:space="preserve">» </w:t>
      </w:r>
      <w:r w:rsidR="00290D4B">
        <w:t>марта</w:t>
      </w:r>
      <w:r w:rsidR="00AE7AD7" w:rsidRPr="00AE7AD7">
        <w:t xml:space="preserve"> </w:t>
      </w:r>
      <w:r w:rsidR="00680717" w:rsidRPr="00706526">
        <w:t>201</w:t>
      </w:r>
      <w:r w:rsidR="00FB42D0">
        <w:t>5</w:t>
      </w:r>
      <w:r w:rsidR="00680717" w:rsidRPr="00706526">
        <w:t xml:space="preserve"> года</w:t>
      </w:r>
      <w:r w:rsidR="00680717" w:rsidRPr="00680717">
        <w:t>, по адресу: 660049, г. Красноярск, ул. Карла Маркса, 95, каб.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12. Признание торгов несостоявшимися</w:t>
      </w:r>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w:t>
      </w:r>
      <w:r w:rsidR="00975717">
        <w:t>муниципального имущества</w:t>
      </w:r>
      <w:r w:rsidR="00FB42D0">
        <w:t xml:space="preserve"> и земельных отношений</w:t>
      </w:r>
      <w:r w:rsidRPr="00C97DB0">
        <w:t xml:space="preserve">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lastRenderedPageBreak/>
        <w:t xml:space="preserve">Департамент </w:t>
      </w:r>
      <w:r w:rsidR="00FB42D0">
        <w:t>муниципального имущества и земельных отношений</w:t>
      </w:r>
      <w:r w:rsidRPr="000163EB">
        <w:t xml:space="preserve"> администрации города Красноярска предоставляет лицу, выигравшему торги, документацию на земельный участок по адресу: г. Красноярск, ул. Карла Маркса, 95, каб. </w:t>
      </w:r>
      <w:r w:rsidR="00FB42D0">
        <w:t>421, телефон 8(391) 226-19-45</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6B7051">
        <w:rPr>
          <w:rFonts w:ascii="Times New Roman" w:hAnsi="Times New Roman"/>
          <w:b w:val="0"/>
          <w:sz w:val="24"/>
          <w:szCs w:val="24"/>
        </w:rPr>
        <w:t>Советский</w:t>
      </w:r>
      <w:r w:rsidR="00CA184E">
        <w:rPr>
          <w:rFonts w:ascii="Times New Roman" w:hAnsi="Times New Roman"/>
          <w:b w:val="0"/>
          <w:sz w:val="24"/>
          <w:szCs w:val="24"/>
        </w:rPr>
        <w:t xml:space="preserve"> район, </w:t>
      </w:r>
      <w:r w:rsidR="006B7051">
        <w:rPr>
          <w:rFonts w:ascii="Times New Roman" w:hAnsi="Times New Roman"/>
          <w:b w:val="0"/>
          <w:sz w:val="24"/>
          <w:szCs w:val="24"/>
        </w:rPr>
        <w:t>п. Индустриальный, ул. Балтийская</w:t>
      </w:r>
      <w:r w:rsidR="007313A1">
        <w:rPr>
          <w:rFonts w:ascii="Times New Roman" w:hAnsi="Times New Roman"/>
          <w:b w:val="0"/>
          <w:sz w:val="24"/>
          <w:szCs w:val="24"/>
        </w:rPr>
        <w:t xml:space="preserve">, </w:t>
      </w:r>
      <w:r w:rsidRPr="007313A1">
        <w:rPr>
          <w:rFonts w:ascii="Times New Roman" w:hAnsi="Times New Roman"/>
          <w:b w:val="0"/>
          <w:sz w:val="24"/>
          <w:szCs w:val="24"/>
        </w:rPr>
        <w:t xml:space="preserve">на местности будет осуществляться организатором торгов (департаментом </w:t>
      </w:r>
      <w:r w:rsidR="008959F3">
        <w:rPr>
          <w:rFonts w:ascii="Times New Roman" w:hAnsi="Times New Roman"/>
          <w:b w:val="0"/>
          <w:sz w:val="24"/>
          <w:szCs w:val="24"/>
        </w:rPr>
        <w:t>муниципального имущества и земельных отношений</w:t>
      </w:r>
      <w:r w:rsidRPr="007313A1">
        <w:rPr>
          <w:rFonts w:ascii="Times New Roman" w:hAnsi="Times New Roman"/>
          <w:b w:val="0"/>
          <w:sz w:val="24"/>
          <w:szCs w:val="24"/>
        </w:rPr>
        <w:t xml:space="preserve">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r w:rsidR="00180924">
        <w:rPr>
          <w:rFonts w:ascii="Times New Roman" w:hAnsi="Times New Roman"/>
          <w:b w:val="0"/>
          <w:color w:val="000000"/>
          <w:sz w:val="24"/>
          <w:szCs w:val="24"/>
        </w:rPr>
        <w:t xml:space="preserve">  </w:t>
      </w:r>
      <w:r w:rsidR="000163EB" w:rsidRPr="007313A1">
        <w:rPr>
          <w:rFonts w:ascii="Times New Roman" w:hAnsi="Times New Roman"/>
          <w:b w:val="0"/>
          <w:color w:val="000000"/>
          <w:sz w:val="24"/>
          <w:szCs w:val="24"/>
        </w:rPr>
        <w:t>ка</w:t>
      </w:r>
      <w:r w:rsidR="00FB42D0">
        <w:rPr>
          <w:rFonts w:ascii="Times New Roman" w:hAnsi="Times New Roman"/>
          <w:b w:val="0"/>
          <w:color w:val="000000"/>
          <w:sz w:val="24"/>
          <w:szCs w:val="24"/>
        </w:rPr>
        <w:t>б. 421, телефон 8(391) 226-19-45</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FB42D0" w:rsidRDefault="00FB42D0" w:rsidP="00FB42D0">
      <w:pPr>
        <w:tabs>
          <w:tab w:val="left" w:pos="12155"/>
        </w:tabs>
        <w:jc w:val="both"/>
      </w:pPr>
      <w:r>
        <w:t>Заместитель Главы города - руководитель</w:t>
      </w:r>
    </w:p>
    <w:p w:rsidR="00FB42D0" w:rsidRDefault="00FB42D0" w:rsidP="00FB42D0">
      <w:pPr>
        <w:tabs>
          <w:tab w:val="left" w:pos="12155"/>
        </w:tabs>
        <w:jc w:val="both"/>
      </w:pPr>
      <w:r>
        <w:t xml:space="preserve">департамента муниципального имущества </w:t>
      </w:r>
    </w:p>
    <w:p w:rsidR="00FB42D0" w:rsidRDefault="00FB42D0" w:rsidP="00FB42D0">
      <w:pPr>
        <w:tabs>
          <w:tab w:val="left" w:pos="12155"/>
        </w:tabs>
        <w:jc w:val="both"/>
      </w:pPr>
      <w:r>
        <w:t>и земельных отношений                                                                                                       А.Г. Шлома</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Департамент муниципального</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физ.лица,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35001" w:rsidRPr="008E12A9" w:rsidRDefault="00835001" w:rsidP="00835001">
            <w:pPr>
              <w:ind w:firstLine="540"/>
              <w:jc w:val="center"/>
              <w:rPr>
                <w:caps/>
              </w:rPr>
            </w:pPr>
            <w:r w:rsidRPr="008E12A9">
              <w:rPr>
                <w:caps/>
              </w:rPr>
              <w:t>Проект Договора аренды земельного участка</w:t>
            </w:r>
          </w:p>
          <w:p w:rsidR="00835001" w:rsidRPr="008E12A9" w:rsidRDefault="00835001" w:rsidP="00835001">
            <w:pPr>
              <w:ind w:firstLine="540"/>
              <w:jc w:val="center"/>
              <w:rPr>
                <w:b/>
              </w:rPr>
            </w:pPr>
            <w:r w:rsidRPr="008E12A9">
              <w:rPr>
                <w:b/>
              </w:rPr>
              <w:t>№ __________</w:t>
            </w:r>
          </w:p>
          <w:p w:rsidR="00835001" w:rsidRPr="008E12A9" w:rsidRDefault="00835001" w:rsidP="00835001">
            <w:pPr>
              <w:tabs>
                <w:tab w:val="left" w:pos="7380"/>
              </w:tabs>
              <w:jc w:val="both"/>
            </w:pPr>
            <w:r w:rsidRPr="008E12A9">
              <w:t>“___”_______________20_г.</w:t>
            </w:r>
            <w:r w:rsidRPr="008E12A9">
              <w:tab/>
            </w:r>
            <w:r w:rsidRPr="008E12A9">
              <w:tab/>
            </w:r>
            <w:r w:rsidRPr="008E12A9">
              <w:tab/>
              <w:t xml:space="preserve">г. Красноярск </w:t>
            </w:r>
          </w:p>
          <w:p w:rsidR="00835001" w:rsidRPr="005E5502" w:rsidRDefault="00835001" w:rsidP="00835001">
            <w:pPr>
              <w:ind w:firstLine="539"/>
              <w:jc w:val="both"/>
            </w:pPr>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 "Стороны", заключили настоящий договор (далее - Договор) о нижеследующем:</w:t>
            </w:r>
          </w:p>
          <w:p w:rsidR="00835001" w:rsidRPr="00131226" w:rsidRDefault="00835001" w:rsidP="00835001">
            <w:pPr>
              <w:ind w:firstLine="709"/>
              <w:jc w:val="center"/>
            </w:pPr>
            <w:r w:rsidRPr="00131226">
              <w:t xml:space="preserve">1. </w:t>
            </w:r>
            <w:r w:rsidRPr="00131226">
              <w:rPr>
                <w:caps/>
              </w:rPr>
              <w:t>ПРЕДМЕТ ДОГОВОРА</w:t>
            </w:r>
          </w:p>
          <w:p w:rsidR="00835001" w:rsidRPr="00131226" w:rsidRDefault="00835001" w:rsidP="00835001">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 ,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835001" w:rsidRPr="00131226" w:rsidRDefault="00835001" w:rsidP="00835001">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835001" w:rsidRPr="00131226" w:rsidRDefault="00835001" w:rsidP="00835001">
            <w:pPr>
              <w:ind w:firstLine="709"/>
              <w:jc w:val="center"/>
            </w:pPr>
            <w:r w:rsidRPr="00131226">
              <w:t>2. СРОК ДОГОВОРА</w:t>
            </w:r>
          </w:p>
          <w:p w:rsidR="00835001" w:rsidRPr="00131226" w:rsidRDefault="00835001" w:rsidP="00835001">
            <w:pPr>
              <w:ind w:firstLine="539"/>
              <w:jc w:val="both"/>
            </w:pPr>
            <w:r w:rsidRPr="00131226">
              <w:t xml:space="preserve">2.1. Срок аренды Участка устанавливается с ____ по _____. </w:t>
            </w:r>
          </w:p>
          <w:p w:rsidR="00835001" w:rsidRPr="00131226" w:rsidRDefault="00835001" w:rsidP="00835001">
            <w:pPr>
              <w:ind w:firstLine="539"/>
              <w:jc w:val="both"/>
            </w:pPr>
            <w:r w:rsidRPr="00131226">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35001" w:rsidRPr="00131226" w:rsidRDefault="00835001" w:rsidP="00835001">
            <w:pPr>
              <w:ind w:firstLine="709"/>
              <w:jc w:val="center"/>
            </w:pPr>
            <w:r w:rsidRPr="00131226">
              <w:t>3. РАЗМЕР И УСЛОВИЯ ВНЕСЕНИЯ АРЕНДНОЙ ПЛАТЫ</w:t>
            </w:r>
          </w:p>
          <w:p w:rsidR="00835001" w:rsidRPr="00131226" w:rsidRDefault="00835001" w:rsidP="00835001">
            <w:pPr>
              <w:ind w:firstLine="539"/>
              <w:jc w:val="both"/>
            </w:pPr>
            <w:r w:rsidRPr="00131226">
              <w:t>3.1. Размер арендной платы за Участок составляет ______ руб. в месяц (квартал).</w:t>
            </w:r>
          </w:p>
          <w:p w:rsidR="00835001" w:rsidRPr="00131226" w:rsidRDefault="00835001" w:rsidP="00835001">
            <w:pPr>
              <w:ind w:firstLine="539"/>
              <w:jc w:val="both"/>
            </w:pPr>
            <w:r w:rsidRPr="00131226">
              <w:t xml:space="preserve">3.2. Первый платеж по настоящему Договору начисляется с ____ по ____. </w:t>
            </w:r>
          </w:p>
          <w:p w:rsidR="00835001" w:rsidRPr="00131226" w:rsidRDefault="00835001" w:rsidP="00835001">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835001" w:rsidRPr="00131226" w:rsidRDefault="00835001" w:rsidP="00835001">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835001" w:rsidRPr="00131226" w:rsidRDefault="00835001" w:rsidP="00835001">
            <w:pPr>
              <w:ind w:firstLine="539"/>
              <w:jc w:val="both"/>
            </w:pPr>
            <w:r w:rsidRPr="00131226">
              <w:t>3.5. Внесенный Арендатором задаток засчитывается в счет арендной платы.</w:t>
            </w:r>
          </w:p>
          <w:p w:rsidR="00835001" w:rsidRPr="00131226" w:rsidRDefault="00835001" w:rsidP="00835001">
            <w:pPr>
              <w:ind w:firstLine="539"/>
              <w:jc w:val="both"/>
            </w:pPr>
            <w:r w:rsidRPr="00131226">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
          <w:p w:rsidR="00835001" w:rsidRPr="00131226" w:rsidRDefault="00835001" w:rsidP="00835001">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35001" w:rsidRPr="00131226" w:rsidRDefault="00835001" w:rsidP="00835001">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35001" w:rsidRPr="00131226" w:rsidRDefault="00835001" w:rsidP="00835001">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835001" w:rsidRPr="00131226" w:rsidRDefault="00835001" w:rsidP="00835001">
            <w:pPr>
              <w:ind w:firstLine="540"/>
              <w:jc w:val="center"/>
            </w:pPr>
            <w:r w:rsidRPr="00131226">
              <w:t>4. ПРАВА И ОБЯЗАННОСТИ СТОРОН</w:t>
            </w:r>
          </w:p>
          <w:p w:rsidR="00835001" w:rsidRPr="00131226" w:rsidRDefault="00835001" w:rsidP="00835001">
            <w:pPr>
              <w:ind w:firstLine="539"/>
              <w:jc w:val="both"/>
            </w:pPr>
            <w:r w:rsidRPr="00131226">
              <w:t xml:space="preserve">4.1. Арендодатель имеет право: </w:t>
            </w:r>
          </w:p>
          <w:p w:rsidR="00835001" w:rsidRPr="00131226" w:rsidRDefault="00835001" w:rsidP="00835001">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35001" w:rsidRPr="00131226" w:rsidRDefault="00835001" w:rsidP="00835001">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835001" w:rsidRPr="00131226" w:rsidRDefault="00835001" w:rsidP="00835001">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35001" w:rsidRPr="00131226" w:rsidRDefault="00835001" w:rsidP="00835001">
            <w:pPr>
              <w:ind w:firstLine="539"/>
              <w:jc w:val="both"/>
            </w:pPr>
            <w:r w:rsidRPr="00131226">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35001" w:rsidRPr="00131226" w:rsidRDefault="00835001" w:rsidP="00835001">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835001" w:rsidRPr="00131226" w:rsidRDefault="00835001" w:rsidP="00835001">
            <w:pPr>
              <w:ind w:firstLine="539"/>
              <w:jc w:val="both"/>
            </w:pPr>
            <w:r w:rsidRPr="00131226">
              <w:t xml:space="preserve">4.2. Арендодатель обязан: </w:t>
            </w:r>
          </w:p>
          <w:p w:rsidR="00835001" w:rsidRPr="00131226" w:rsidRDefault="00835001" w:rsidP="00835001">
            <w:pPr>
              <w:ind w:firstLine="539"/>
              <w:jc w:val="both"/>
            </w:pPr>
            <w:r w:rsidRPr="00131226">
              <w:t xml:space="preserve">4.2.1. Выполнять в полном объеме все условия Договора. </w:t>
            </w:r>
          </w:p>
          <w:p w:rsidR="00835001" w:rsidRPr="00131226" w:rsidRDefault="00835001" w:rsidP="00835001">
            <w:pPr>
              <w:ind w:firstLine="539"/>
              <w:jc w:val="both"/>
            </w:pPr>
            <w:r w:rsidRPr="00131226">
              <w:t xml:space="preserve">4.3. Арендатор имеет право: </w:t>
            </w:r>
          </w:p>
          <w:p w:rsidR="00835001" w:rsidRPr="00131226" w:rsidRDefault="00835001" w:rsidP="00835001">
            <w:pPr>
              <w:ind w:firstLine="539"/>
              <w:jc w:val="both"/>
            </w:pPr>
            <w:r w:rsidRPr="00131226">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35001" w:rsidRPr="00131226" w:rsidRDefault="00835001" w:rsidP="00835001">
            <w:pPr>
              <w:ind w:firstLine="539"/>
              <w:jc w:val="both"/>
            </w:pPr>
            <w:r w:rsidRPr="00131226">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35001" w:rsidRPr="00131226" w:rsidRDefault="00835001" w:rsidP="00835001">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835001" w:rsidRPr="00131226" w:rsidRDefault="00835001" w:rsidP="00835001">
            <w:pPr>
              <w:ind w:firstLine="539"/>
              <w:jc w:val="both"/>
            </w:pPr>
            <w:r w:rsidRPr="00131226">
              <w:t xml:space="preserve">4.4. Арендатор обязан: </w:t>
            </w:r>
          </w:p>
          <w:p w:rsidR="00835001" w:rsidRPr="00131226" w:rsidRDefault="00835001" w:rsidP="00835001">
            <w:pPr>
              <w:ind w:firstLine="539"/>
              <w:jc w:val="both"/>
            </w:pPr>
            <w:r w:rsidRPr="00131226">
              <w:t xml:space="preserve">4.4.1. Выполнять в полном объеме все условия Договора. </w:t>
            </w:r>
          </w:p>
          <w:p w:rsidR="00835001" w:rsidRPr="00131226" w:rsidRDefault="00835001" w:rsidP="00835001">
            <w:pPr>
              <w:ind w:firstLine="539"/>
              <w:jc w:val="both"/>
            </w:pPr>
            <w:r w:rsidRPr="00131226">
              <w:t xml:space="preserve">4.4.2. Использовать Участок в соответствии с целевым назначением и разрешенным использованием. </w:t>
            </w:r>
          </w:p>
          <w:p w:rsidR="00835001" w:rsidRPr="00131226" w:rsidRDefault="00835001" w:rsidP="00835001">
            <w:pPr>
              <w:ind w:firstLine="539"/>
              <w:jc w:val="both"/>
            </w:pPr>
            <w:r w:rsidRPr="00131226">
              <w:t>4.4.3. Оплачивать арендную плату в размере и порядке, установленном настоящим Договором.</w:t>
            </w:r>
          </w:p>
          <w:p w:rsidR="00835001" w:rsidRPr="00131226" w:rsidRDefault="00835001" w:rsidP="00835001">
            <w:pPr>
              <w:ind w:firstLine="539"/>
              <w:jc w:val="both"/>
            </w:pPr>
            <w:r w:rsidRPr="00131226">
              <w:t>4.4.4. Ежеквартально проводить сверку арендных платежей посредством подписания соответствующего акта.</w:t>
            </w:r>
          </w:p>
          <w:p w:rsidR="00835001" w:rsidRPr="00131226" w:rsidRDefault="00835001" w:rsidP="00835001">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35001" w:rsidRPr="00131226" w:rsidRDefault="00835001" w:rsidP="00835001">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35001" w:rsidRPr="00131226" w:rsidRDefault="00835001" w:rsidP="00835001">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35001" w:rsidRPr="00131226" w:rsidRDefault="00835001" w:rsidP="00835001">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35001" w:rsidRPr="00131226" w:rsidRDefault="00835001" w:rsidP="00835001">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35001" w:rsidRPr="00131226" w:rsidRDefault="00835001" w:rsidP="00835001">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35001" w:rsidRPr="00131226" w:rsidRDefault="00835001" w:rsidP="00835001">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35001" w:rsidRPr="00131226" w:rsidRDefault="00835001" w:rsidP="00835001">
            <w:pPr>
              <w:ind w:firstLine="539"/>
              <w:jc w:val="both"/>
            </w:pPr>
            <w:r w:rsidRPr="00131226">
              <w:t xml:space="preserve">4.4.12. Письменно в 10-дневный срок уведомить Арендодателя об изменении своих реквизитов. </w:t>
            </w:r>
          </w:p>
          <w:p w:rsidR="00835001" w:rsidRPr="00131226" w:rsidRDefault="00835001" w:rsidP="00835001">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35001" w:rsidRPr="00131226" w:rsidRDefault="00835001" w:rsidP="00835001">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35001" w:rsidRPr="00131226" w:rsidRDefault="00835001" w:rsidP="00835001">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35001" w:rsidRPr="00131226" w:rsidRDefault="00835001" w:rsidP="00835001">
            <w:pPr>
              <w:ind w:firstLine="540"/>
              <w:jc w:val="center"/>
            </w:pPr>
            <w:r w:rsidRPr="00131226">
              <w:t>5. ОТВЕТСТВЕННОСТЬ СТОРОН</w:t>
            </w:r>
          </w:p>
          <w:p w:rsidR="00835001" w:rsidRPr="00131226" w:rsidRDefault="00835001" w:rsidP="00835001">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835001" w:rsidRPr="00131226" w:rsidRDefault="00835001" w:rsidP="00835001">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35001" w:rsidRPr="00131226" w:rsidRDefault="00835001" w:rsidP="00835001">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35001" w:rsidRPr="00131226" w:rsidRDefault="00835001" w:rsidP="00835001">
            <w:pPr>
              <w:ind w:firstLine="540"/>
              <w:jc w:val="center"/>
            </w:pPr>
            <w:r w:rsidRPr="00131226">
              <w:t>6. ИЗМЕНЕНИЕ, РАСТОРЖЕНИЕ И ПРЕКРАЩЕНИЕ ДОГОВОРА</w:t>
            </w:r>
          </w:p>
          <w:p w:rsidR="00835001" w:rsidRPr="00131226" w:rsidRDefault="00835001" w:rsidP="00835001">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35001" w:rsidRPr="00131226" w:rsidRDefault="00835001" w:rsidP="00835001">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35001" w:rsidRPr="00131226" w:rsidRDefault="00835001" w:rsidP="00835001">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35001" w:rsidRPr="00131226" w:rsidRDefault="00835001" w:rsidP="00835001">
            <w:pPr>
              <w:ind w:firstLine="539"/>
              <w:jc w:val="both"/>
            </w:pPr>
            <w:r w:rsidRPr="00131226">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35001" w:rsidRPr="00131226" w:rsidRDefault="00835001" w:rsidP="00835001">
            <w:pPr>
              <w:ind w:firstLine="540"/>
              <w:jc w:val="center"/>
            </w:pPr>
            <w:r w:rsidRPr="00131226">
              <w:t>7. РАССМОТРЕНИЕ И УРЕГУЛИРОВАНИЕ СПОРОВ</w:t>
            </w:r>
          </w:p>
          <w:p w:rsidR="00835001" w:rsidRPr="00131226" w:rsidRDefault="00835001" w:rsidP="00835001">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835001" w:rsidRPr="00131226" w:rsidRDefault="00835001" w:rsidP="00835001">
            <w:pPr>
              <w:ind w:firstLine="540"/>
              <w:jc w:val="center"/>
            </w:pPr>
            <w:r w:rsidRPr="00131226">
              <w:t>8. ОСОБЫЕ УСЛОВИЯ</w:t>
            </w:r>
          </w:p>
          <w:p w:rsidR="00835001" w:rsidRPr="00131226" w:rsidRDefault="00835001" w:rsidP="00835001">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35001" w:rsidRPr="00131226" w:rsidRDefault="00835001" w:rsidP="00835001">
            <w:pPr>
              <w:ind w:firstLine="539"/>
              <w:jc w:val="both"/>
            </w:pPr>
            <w:r w:rsidRPr="00131226">
              <w:t>8.2. Срок действия договора субаренды не может превышать срок действия Договора.</w:t>
            </w:r>
          </w:p>
          <w:p w:rsidR="00835001" w:rsidRPr="00131226" w:rsidRDefault="00835001" w:rsidP="00835001">
            <w:pPr>
              <w:ind w:firstLine="539"/>
              <w:jc w:val="both"/>
            </w:pPr>
            <w:r w:rsidRPr="00131226">
              <w:t>8.3. При досрочном расторжении Договора, договор субаренды земельного участка прекращает свое действие.</w:t>
            </w:r>
          </w:p>
          <w:p w:rsidR="00835001" w:rsidRPr="00131226" w:rsidRDefault="00835001" w:rsidP="00835001">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35001" w:rsidRPr="00131226" w:rsidRDefault="00835001" w:rsidP="00835001">
            <w:pPr>
              <w:ind w:firstLine="540"/>
              <w:jc w:val="center"/>
            </w:pPr>
            <w:r w:rsidRPr="00131226">
              <w:t>9. ЮРИДИЧЕСКИЕ И БАНКОВСКИЕ РЕКВИЗИТЫ СТОРОН</w:t>
            </w:r>
          </w:p>
          <w:p w:rsidR="00835001" w:rsidRPr="00131226" w:rsidRDefault="00835001" w:rsidP="00835001">
            <w:pPr>
              <w:jc w:val="both"/>
            </w:pPr>
            <w:r w:rsidRPr="00131226">
              <w:t>Арендодатель:</w:t>
            </w:r>
          </w:p>
          <w:p w:rsidR="00835001" w:rsidRPr="00131226" w:rsidRDefault="00835001" w:rsidP="00835001">
            <w:pPr>
              <w:jc w:val="both"/>
            </w:pPr>
            <w:r w:rsidRPr="00131226">
              <w:t>Департамент муниципального имущества и земельных отношений администрации города Красноярска</w:t>
            </w:r>
          </w:p>
          <w:p w:rsidR="00835001" w:rsidRPr="00131226" w:rsidRDefault="00835001" w:rsidP="00835001">
            <w:pPr>
              <w:jc w:val="both"/>
            </w:pPr>
            <w:r w:rsidRPr="00131226">
              <w:t>Лицевой счет 00501150010000005012А05000003 в УФК по Красноярскому краю</w:t>
            </w:r>
          </w:p>
          <w:p w:rsidR="00835001" w:rsidRPr="00131226" w:rsidRDefault="00835001" w:rsidP="00835001">
            <w:pPr>
              <w:jc w:val="both"/>
            </w:pPr>
            <w:r w:rsidRPr="00131226">
              <w:t>Расчетный счет 40204810800000001047 в ГРКЦ ГУ Банка России по Красноярскому краю, г.Красноярск</w:t>
            </w:r>
          </w:p>
          <w:p w:rsidR="00835001" w:rsidRPr="00131226" w:rsidRDefault="00835001" w:rsidP="00835001">
            <w:pPr>
              <w:jc w:val="both"/>
            </w:pPr>
            <w:r w:rsidRPr="00131226">
              <w:t>БИК 040407001, ИНН 2466010657, КПП 246601001, ОКПО 10172707, ОКВЭД 75.11.31, ОКТМО 04701000, ОКОГУ 32100, ОКФС 14, ОКОПФ 81, ОГРН 1032402940800</w:t>
            </w:r>
          </w:p>
          <w:p w:rsidR="00835001" w:rsidRPr="00131226" w:rsidRDefault="00835001" w:rsidP="00835001">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35001" w:rsidRPr="00131226" w:rsidRDefault="00835001" w:rsidP="00835001">
            <w:pPr>
              <w:jc w:val="both"/>
            </w:pPr>
            <w:r w:rsidRPr="00131226">
              <w:t>Арендатор:_____________________________________________</w:t>
            </w:r>
            <w:r>
              <w:t>___________________________</w:t>
            </w:r>
          </w:p>
          <w:p w:rsidR="00835001" w:rsidRPr="00131226" w:rsidRDefault="00835001" w:rsidP="00835001">
            <w:pPr>
              <w:ind w:firstLine="540"/>
              <w:jc w:val="center"/>
            </w:pPr>
            <w:r w:rsidRPr="00131226">
              <w:t>10. ПОДПИСИ СТОРОН</w:t>
            </w:r>
          </w:p>
          <w:tbl>
            <w:tblPr>
              <w:tblW w:w="0" w:type="auto"/>
              <w:tblInd w:w="63" w:type="dxa"/>
              <w:tblLook w:val="01E0" w:firstRow="1" w:lastRow="1" w:firstColumn="1" w:lastColumn="1" w:noHBand="0" w:noVBand="0"/>
            </w:tblPr>
            <w:tblGrid>
              <w:gridCol w:w="4722"/>
              <w:gridCol w:w="4786"/>
            </w:tblGrid>
            <w:tr w:rsidR="00835001" w:rsidRPr="008E12A9" w:rsidTr="00835001">
              <w:trPr>
                <w:trHeight w:val="1212"/>
              </w:trPr>
              <w:tc>
                <w:tcPr>
                  <w:tcW w:w="4722" w:type="dxa"/>
                </w:tcPr>
                <w:p w:rsidR="00835001" w:rsidRPr="008E12A9" w:rsidRDefault="00835001" w:rsidP="00835001">
                  <w:r w:rsidRPr="008E12A9">
                    <w:t>Арендодатель:</w:t>
                  </w:r>
                </w:p>
                <w:p w:rsidR="00835001" w:rsidRPr="008E12A9" w:rsidRDefault="00835001" w:rsidP="00835001"/>
                <w:p w:rsidR="00835001" w:rsidRPr="008E12A9" w:rsidRDefault="00835001" w:rsidP="00835001">
                  <w:r w:rsidRPr="008E12A9">
                    <w:t>Приложение:</w:t>
                  </w:r>
                </w:p>
                <w:p w:rsidR="00835001" w:rsidRPr="008E12A9" w:rsidRDefault="00835001" w:rsidP="00835001">
                  <w:pPr>
                    <w:numPr>
                      <w:ilvl w:val="0"/>
                      <w:numId w:val="1"/>
                    </w:numPr>
                  </w:pPr>
                  <w:r w:rsidRPr="008E12A9">
                    <w:t>Кадастровый паспорт Участка.</w:t>
                  </w:r>
                </w:p>
                <w:p w:rsidR="00835001" w:rsidRPr="008E12A9" w:rsidRDefault="00835001" w:rsidP="00835001">
                  <w:pPr>
                    <w:numPr>
                      <w:ilvl w:val="0"/>
                      <w:numId w:val="1"/>
                    </w:numPr>
                  </w:pPr>
                  <w:r w:rsidRPr="008E12A9">
                    <w:t>Расчет арендной платы.</w:t>
                  </w:r>
                </w:p>
                <w:p w:rsidR="00835001" w:rsidRPr="008E12A9" w:rsidRDefault="00835001" w:rsidP="00835001">
                  <w:pPr>
                    <w:numPr>
                      <w:ilvl w:val="0"/>
                      <w:numId w:val="1"/>
                    </w:numPr>
                  </w:pPr>
                  <w:r w:rsidRPr="008E12A9">
                    <w:t>Акт приема – передачи Участка.</w:t>
                  </w:r>
                </w:p>
              </w:tc>
              <w:tc>
                <w:tcPr>
                  <w:tcW w:w="4786" w:type="dxa"/>
                </w:tcPr>
                <w:p w:rsidR="00835001" w:rsidRPr="008E12A9" w:rsidRDefault="00835001" w:rsidP="00835001">
                  <w:r w:rsidRPr="008E12A9">
                    <w:t>Арендатор:</w:t>
                  </w:r>
                </w:p>
                <w:p w:rsidR="00835001" w:rsidRPr="008E12A9" w:rsidRDefault="00835001" w:rsidP="00835001"/>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CE0C3D" w:rsidP="00DA7761">
      <w:pPr>
        <w:jc w:val="center"/>
      </w:pPr>
      <w:r>
        <w:rPr>
          <w:noProof/>
        </w:rPr>
        <w:drawing>
          <wp:inline distT="0" distB="0" distL="0" distR="0">
            <wp:extent cx="6299835" cy="4451792"/>
            <wp:effectExtent l="19050" t="0" r="5715" b="0"/>
            <wp:docPr id="1" name="Рисунок 1" descr="T:\ТОРГИ\ТОРГИ\АУКЦИОНЫ\Аукционы 2014\ДОКУМЕНТАЦИЯ\Image2014051212385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Ы\Аукционы 2014\ДОКУМЕНТАЦИЯ\Image20140512123858-001.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1A3E5E" w:rsidRDefault="001A3E5E" w:rsidP="00DA7761">
      <w:pPr>
        <w:jc w:val="center"/>
      </w:pPr>
    </w:p>
    <w:p w:rsidR="00DA7761" w:rsidRDefault="00CE0C3D" w:rsidP="00DA7761">
      <w:pPr>
        <w:jc w:val="center"/>
      </w:pPr>
      <w:r>
        <w:rPr>
          <w:noProof/>
        </w:rPr>
        <w:drawing>
          <wp:inline distT="0" distB="0" distL="0" distR="0">
            <wp:extent cx="6299835" cy="4451792"/>
            <wp:effectExtent l="19050" t="0" r="5715" b="0"/>
            <wp:docPr id="2" name="Рисунок 2" descr="T:\ТОРГИ\ТОРГИ\АУКЦИОНЫ\Аукционы 2014\ДОКУМЕНТАЦИЯ\Image201405121239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Ы\Аукционы 2014\ДОКУМЕНТАЦИЯ\Image20140512123900-002.jpg"/>
                    <pic:cNvPicPr>
                      <a:picLocks noChangeAspect="1" noChangeArrowheads="1"/>
                    </pic:cNvPicPr>
                  </pic:nvPicPr>
                  <pic:blipFill>
                    <a:blip r:embed="rId11"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D7285" w:rsidRDefault="004D7285" w:rsidP="00CE0C3D">
      <w:pPr>
        <w:rPr>
          <w:noProof/>
        </w:rPr>
      </w:pPr>
    </w:p>
    <w:p w:rsidR="00CA184E" w:rsidRDefault="00CA184E" w:rsidP="00BF0C98"/>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firstRow="1" w:lastRow="0" w:firstColumn="1" w:lastColumn="0" w:noHBand="0" w:noVBand="1"/>
      </w:tblPr>
      <w:tblGrid>
        <w:gridCol w:w="1802"/>
        <w:gridCol w:w="1897"/>
        <w:gridCol w:w="2693"/>
        <w:gridCol w:w="3686"/>
      </w:tblGrid>
      <w:tr w:rsidR="00EE5B41" w:rsidTr="00EE5B4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Годовой размер арендной платы, руб</w:t>
            </w:r>
          </w:p>
        </w:tc>
        <w:tc>
          <w:tcPr>
            <w:tcW w:w="3686"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Арендная плата устанавливается с _____________</w:t>
      </w:r>
    </w:p>
    <w:p w:rsidR="0098288D" w:rsidRDefault="0098288D" w:rsidP="0098288D">
      <w:pPr>
        <w:ind w:firstLine="300"/>
        <w:jc w:val="both"/>
      </w:pPr>
      <w:r>
        <w:t>Арендная плата за первый подлежащий оплате период с _______ по ________ составляет ____________ руб.</w:t>
      </w:r>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FB42D0">
              <w:rPr>
                <w:noProof/>
              </w:rPr>
              <w:t>2015</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17" w:rsidRDefault="00975717" w:rsidP="00D92637">
      <w:r>
        <w:separator/>
      </w:r>
    </w:p>
  </w:endnote>
  <w:endnote w:type="continuationSeparator" w:id="0">
    <w:p w:rsidR="00975717" w:rsidRDefault="00975717"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17" w:rsidRDefault="00975717" w:rsidP="00D92637">
      <w:r>
        <w:separator/>
      </w:r>
    </w:p>
  </w:footnote>
  <w:footnote w:type="continuationSeparator" w:id="0">
    <w:p w:rsidR="00975717" w:rsidRDefault="00975717"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4E6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0F7F"/>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478"/>
    <w:rsid w:val="001836CA"/>
    <w:rsid w:val="00183753"/>
    <w:rsid w:val="00186D0A"/>
    <w:rsid w:val="00187DEE"/>
    <w:rsid w:val="00190759"/>
    <w:rsid w:val="00191019"/>
    <w:rsid w:val="0019108B"/>
    <w:rsid w:val="001914D4"/>
    <w:rsid w:val="0019193F"/>
    <w:rsid w:val="00193890"/>
    <w:rsid w:val="00194A31"/>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7A3F"/>
    <w:rsid w:val="001D049B"/>
    <w:rsid w:val="001D04B6"/>
    <w:rsid w:val="001D08FE"/>
    <w:rsid w:val="001D120A"/>
    <w:rsid w:val="001D1985"/>
    <w:rsid w:val="001D20EF"/>
    <w:rsid w:val="001D2F0A"/>
    <w:rsid w:val="001D319E"/>
    <w:rsid w:val="001D3E43"/>
    <w:rsid w:val="001D4BC2"/>
    <w:rsid w:val="001D5C0C"/>
    <w:rsid w:val="001D5E65"/>
    <w:rsid w:val="001E2901"/>
    <w:rsid w:val="001E297F"/>
    <w:rsid w:val="001E4F5F"/>
    <w:rsid w:val="001E4F94"/>
    <w:rsid w:val="001E55AA"/>
    <w:rsid w:val="001F07B2"/>
    <w:rsid w:val="001F0E66"/>
    <w:rsid w:val="001F0EB5"/>
    <w:rsid w:val="001F1475"/>
    <w:rsid w:val="001F1D12"/>
    <w:rsid w:val="001F33D0"/>
    <w:rsid w:val="001F3FCB"/>
    <w:rsid w:val="001F535C"/>
    <w:rsid w:val="001F55DC"/>
    <w:rsid w:val="001F5A36"/>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0D4B"/>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0785"/>
    <w:rsid w:val="00302195"/>
    <w:rsid w:val="00302AC3"/>
    <w:rsid w:val="00303281"/>
    <w:rsid w:val="00303E93"/>
    <w:rsid w:val="003049B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78A8"/>
    <w:rsid w:val="00397DD4"/>
    <w:rsid w:val="003A0E81"/>
    <w:rsid w:val="003A116F"/>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4C49"/>
    <w:rsid w:val="004353AB"/>
    <w:rsid w:val="00435447"/>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323F"/>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D7285"/>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8E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07"/>
    <w:rsid w:val="0062137E"/>
    <w:rsid w:val="0062171A"/>
    <w:rsid w:val="00621A7B"/>
    <w:rsid w:val="00621D19"/>
    <w:rsid w:val="00622024"/>
    <w:rsid w:val="00623397"/>
    <w:rsid w:val="00624624"/>
    <w:rsid w:val="00624D16"/>
    <w:rsid w:val="0062589B"/>
    <w:rsid w:val="006275EB"/>
    <w:rsid w:val="00627FAD"/>
    <w:rsid w:val="006309B8"/>
    <w:rsid w:val="0063185B"/>
    <w:rsid w:val="00631931"/>
    <w:rsid w:val="00633844"/>
    <w:rsid w:val="006338B8"/>
    <w:rsid w:val="00634A8D"/>
    <w:rsid w:val="006360E7"/>
    <w:rsid w:val="00636B62"/>
    <w:rsid w:val="00637243"/>
    <w:rsid w:val="00640EF7"/>
    <w:rsid w:val="006414D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6C73"/>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4E93"/>
    <w:rsid w:val="00724FAD"/>
    <w:rsid w:val="00725457"/>
    <w:rsid w:val="007267BE"/>
    <w:rsid w:val="0072717E"/>
    <w:rsid w:val="00727309"/>
    <w:rsid w:val="007313A1"/>
    <w:rsid w:val="007316A1"/>
    <w:rsid w:val="00732268"/>
    <w:rsid w:val="007324E7"/>
    <w:rsid w:val="0073326F"/>
    <w:rsid w:val="007362FF"/>
    <w:rsid w:val="00737A1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57B56"/>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75F7B"/>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1D5"/>
    <w:rsid w:val="008227AA"/>
    <w:rsid w:val="008228C5"/>
    <w:rsid w:val="0082579B"/>
    <w:rsid w:val="0083185B"/>
    <w:rsid w:val="00831A83"/>
    <w:rsid w:val="00831F62"/>
    <w:rsid w:val="00832F75"/>
    <w:rsid w:val="00833DD3"/>
    <w:rsid w:val="00835001"/>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59F3"/>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1EC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0EF2"/>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5717"/>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A39"/>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0FC9"/>
    <w:rsid w:val="009E1445"/>
    <w:rsid w:val="009E2581"/>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076D3"/>
    <w:rsid w:val="00A10108"/>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805"/>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C783D"/>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0C3D"/>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1D8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17DE4"/>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81"/>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5537"/>
    <w:rsid w:val="00F75C2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42D0"/>
    <w:rsid w:val="00FB5AD5"/>
    <w:rsid w:val="00FB5B1C"/>
    <w:rsid w:val="00FB5CE6"/>
    <w:rsid w:val="00FB6A33"/>
    <w:rsid w:val="00FB7E05"/>
    <w:rsid w:val="00FC04FE"/>
    <w:rsid w:val="00FC0C03"/>
    <w:rsid w:val="00FC18E4"/>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3A2D"/>
    <w:rsid w:val="00FD4084"/>
    <w:rsid w:val="00FD49CF"/>
    <w:rsid w:val="00FD4E24"/>
    <w:rsid w:val="00FD5B97"/>
    <w:rsid w:val="00FD65E3"/>
    <w:rsid w:val="00FD66E8"/>
    <w:rsid w:val="00FE1AD9"/>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6FohTVKL+0S95pIAObuJ113af/bSAxJeUhH8H4Ji92Q=</DigestValue>
    </Reference>
    <Reference URI="#idOfficeObject" Type="http://www.w3.org/2000/09/xmldsig#Object">
      <DigestMethod Algorithm="urn:ietf:params:xml:ns:cpxmlsec:algorithms:gostr3411"/>
      <DigestValue>JXlYFc9s3bUQgGhWGKQ097Ma/WsfB/zt86yM0bwE8AM=</DigestValue>
    </Reference>
    <Reference URI="#idSignedProperties" Type="http://uri.etsi.org/01903#SignedProperties">
      <Transforms>
        <Transform Algorithm="http://www.w3.org/TR/2001/REC-xml-c14n-20010315"/>
      </Transforms>
      <DigestMethod Algorithm="urn:ietf:params:xml:ns:cpxmlsec:algorithms:gostr3411"/>
      <DigestValue>B9e1KSrR9Njyt0n67DYwC8TrhAO4wvTL9BGf7D4hqFQ=</DigestValue>
    </Reference>
  </SignedInfo>
  <SignatureValue>TFzOkBUFOwKYksfWoQ6A32CPwAbe7+Sell8e6Dik8GvEl6eis3oTTp4+YSKVVgyg
sZUPK6p0QFw6Wf7RXBckJg==</SignatureValue>
  <KeyInfo>
    <X509Data>
      <X509Certificate>MIIGzDCCBnugAwIBAgIDJtdGMAgGBiqFAwICAzCCAkMxITAfBgkqhkiG9w0BCQEW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0YzQvdC+0LPQviDQutCw0LfQvdCw0YfQtdC50YHRgtCy0LAwHhcNMTQwNDA5MDM0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nMUGmgMfM3rn3WuKb8tWKmtGnOA=
</DigestValue>
      </Reference>
      <Reference URI="/word/document.xml?ContentType=application/vnd.openxmlformats-officedocument.wordprocessingml.document.main+xml">
        <DigestMethod Algorithm="http://www.w3.org/2000/09/xmldsig#sha1"/>
        <DigestValue>xj4dpKZeXlCnTr4QOaPFuEjRVi8=
</DigestValue>
      </Reference>
      <Reference URI="/word/endnotes.xml?ContentType=application/vnd.openxmlformats-officedocument.wordprocessingml.endnotes+xml">
        <DigestMethod Algorithm="http://www.w3.org/2000/09/xmldsig#sha1"/>
        <DigestValue>aaNrL5PKcU2w/WduDK4pkpTUPzE=
</DigestValue>
      </Reference>
      <Reference URI="/word/fontTable.xml?ContentType=application/vnd.openxmlformats-officedocument.wordprocessingml.fontTable+xml">
        <DigestMethod Algorithm="http://www.w3.org/2000/09/xmldsig#sha1"/>
        <DigestValue>gzZQzSDuGBD+F5+ZQBSoA/y+Xgs=
</DigestValue>
      </Reference>
      <Reference URI="/word/footnotes.xml?ContentType=application/vnd.openxmlformats-officedocument.wordprocessingml.footnotes+xml">
        <DigestMethod Algorithm="http://www.w3.org/2000/09/xmldsig#sha1"/>
        <DigestValue>MTOw90ZmW7EcUstM/r+1IXaB/QE=
</DigestValue>
      </Reference>
      <Reference URI="/word/media/image1.jpeg?ContentType=image/jpeg">
        <DigestMethod Algorithm="http://www.w3.org/2000/09/xmldsig#sha1"/>
        <DigestValue>+j3qGuKREbQlufGNezWk0pXtDyE=
</DigestValue>
      </Reference>
      <Reference URI="/word/media/image2.jpeg?ContentType=image/jpeg">
        <DigestMethod Algorithm="http://www.w3.org/2000/09/xmldsig#sha1"/>
        <DigestValue>vGuZIAnDFm8d+ElxvOpo+OSsNp4=
</DigestValue>
      </Reference>
      <Reference URI="/word/numbering.xml?ContentType=application/vnd.openxmlformats-officedocument.wordprocessingml.numbering+xml">
        <DigestMethod Algorithm="http://www.w3.org/2000/09/xmldsig#sha1"/>
        <DigestValue>TyicCZde/eTyPN7LZ9qGclelbRk=
</DigestValue>
      </Reference>
      <Reference URI="/word/settings.xml?ContentType=application/vnd.openxmlformats-officedocument.wordprocessingml.settings+xml">
        <DigestMethod Algorithm="http://www.w3.org/2000/09/xmldsig#sha1"/>
        <DigestValue>OHnvmRanojyjI/ZyaMvR51G+HhU=
</DigestValue>
      </Reference>
      <Reference URI="/word/styles.xml?ContentType=application/vnd.openxmlformats-officedocument.wordprocessingml.styles+xml">
        <DigestMethod Algorithm="http://www.w3.org/2000/09/xmldsig#sha1"/>
        <DigestValue>UXFJ9JFM17sLTjZ7G9JzyO+seMo=
</DigestValue>
      </Reference>
      <Reference URI="/word/stylesWithEffects.xml?ContentType=application/vnd.ms-word.stylesWithEffects+xml">
        <DigestMethod Algorithm="http://www.w3.org/2000/09/xmldsig#sha1"/>
        <DigestValue>B2FQSkNcPe2KuqW0cgIvVhcYHfM=
</DigestValue>
      </Reference>
      <Reference URI="/word/theme/theme1.xml?ContentType=application/vnd.openxmlformats-officedocument.theme+xml">
        <DigestMethod Algorithm="http://www.w3.org/2000/09/xmldsig#sha1"/>
        <DigestValue>6LZDxI6kMVv+DMhc+ueaIKefYM8=
</DigestValue>
      </Reference>
      <Reference URI="/word/webSettings.xml?ContentType=application/vnd.openxmlformats-officedocument.wordprocessingml.webSettings+xml">
        <DigestMethod Algorithm="http://www.w3.org/2000/09/xmldsig#sha1"/>
        <DigestValue>GLaZwyTb4ciytH9D6OqbplEi7JY=
</DigestValue>
      </Reference>
    </Manifest>
    <SignatureProperties>
      <SignatureProperty Id="idSignatureTime" Target="#idPackageSignature">
        <mdssi:SignatureTime>
          <mdssi:Format>YYYY-MM-DDThh:mm:ssTZD</mdssi:Format>
          <mdssi:Value>2015-02-25T06:18:32Z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2015-02-25T06:18:32Z</xd:SigningTime>
          <xd:SigningCertificate>
            <xd:Cert>
              <xd:CertDigest>
                <DigestMethod Algorithm="http://www.w3.org/2000/09/xmldsig#sha1"/>
                <DigestValue>rtTpPBbk3fsW0qYSJoGS/yxfyuM=
</DigestValue>
              </xd:CertDigest>
              <xd:IssuerSerial>
                <X509IssuerName>CN=Уполномоченный удостоверяющий центр Федерального казначейства, O=Федеральное казначейство, OU=Управление режима секретности и безопасности информации, C=RU, OID.1.2.840.113549.1.9.2=Данный сертификат открытого ключа используется со средством СКЗИ Крипто Про CSP, L=г. Москва, STREET=ул. Ильинка д.7, E=uuc_fk@roskazna.ru</X509IssuerName>
                <X509SerialNumber>2545478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BC51E2-0A1F-402D-93BC-3EA7EF3D6B99}"/>
</file>

<file path=customXml/itemProps2.xml><?xml version="1.0" encoding="utf-8"?>
<ds:datastoreItem xmlns:ds="http://schemas.openxmlformats.org/officeDocument/2006/customXml" ds:itemID="{574B625F-7CB1-4994-9669-826E0198AB98}"/>
</file>

<file path=customXml/itemProps3.xml><?xml version="1.0" encoding="utf-8"?>
<ds:datastoreItem xmlns:ds="http://schemas.openxmlformats.org/officeDocument/2006/customXml" ds:itemID="{321EAC29-9582-4629-BD58-378553742C2B}"/>
</file>

<file path=customXml/itemProps4.xml><?xml version="1.0" encoding="utf-8"?>
<ds:datastoreItem xmlns:ds="http://schemas.openxmlformats.org/officeDocument/2006/customXml" ds:itemID="{E60425F8-C039-4A15-8AA4-44EB34C4E09C}"/>
</file>

<file path=docProps/app.xml><?xml version="1.0" encoding="utf-8"?>
<Properties xmlns="http://schemas.openxmlformats.org/officeDocument/2006/extended-properties" xmlns:vt="http://schemas.openxmlformats.org/officeDocument/2006/docPropsVTypes">
  <Template>Normal.dotm</Template>
  <TotalTime>0</TotalTime>
  <Pages>14</Pages>
  <Words>5158</Words>
  <Characters>29404</Characters>
  <Application>Microsoft Office Word</Application>
  <DocSecurity>4</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lopatina</cp:lastModifiedBy>
  <cp:revision>2</cp:revision>
  <cp:lastPrinted>2015-02-18T05:22:00Z</cp:lastPrinted>
  <dcterms:created xsi:type="dcterms:W3CDTF">2015-02-25T06:16:00Z</dcterms:created>
  <dcterms:modified xsi:type="dcterms:W3CDTF">2015-02-25T06:16:00Z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