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1425F5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EC38E7" w:rsidRDefault="00D26F47" w:rsidP="001425F5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2757BC" w:rsidRDefault="00310028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A42" w:rsidRPr="00941A42">
        <w:rPr>
          <w:rFonts w:ascii="Times New Roman" w:hAnsi="Times New Roman"/>
          <w:sz w:val="24"/>
          <w:szCs w:val="24"/>
        </w:rPr>
        <w:t>от 11.05.2017 № 2138-недв «О проведен</w:t>
      </w:r>
      <w:proofErr w:type="gramStart"/>
      <w:r w:rsidR="00941A42" w:rsidRPr="00941A42">
        <w:rPr>
          <w:rFonts w:ascii="Times New Roman" w:hAnsi="Times New Roman"/>
          <w:sz w:val="24"/>
          <w:szCs w:val="24"/>
        </w:rPr>
        <w:t>ии ау</w:t>
      </w:r>
      <w:proofErr w:type="gramEnd"/>
      <w:r w:rsidR="00941A42" w:rsidRPr="00941A42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Мате-</w:t>
      </w:r>
      <w:proofErr w:type="spellStart"/>
      <w:r w:rsidR="00941A42" w:rsidRPr="00941A42">
        <w:rPr>
          <w:rFonts w:ascii="Times New Roman" w:hAnsi="Times New Roman"/>
          <w:sz w:val="24"/>
          <w:szCs w:val="24"/>
        </w:rPr>
        <w:t>Залки</w:t>
      </w:r>
      <w:proofErr w:type="spellEnd"/>
      <w:r w:rsidR="00941A42" w:rsidRPr="00941A42">
        <w:rPr>
          <w:rFonts w:ascii="Times New Roman" w:hAnsi="Times New Roman"/>
          <w:sz w:val="24"/>
          <w:szCs w:val="24"/>
        </w:rPr>
        <w:t xml:space="preserve"> – ул. К</w:t>
      </w:r>
      <w:r w:rsidR="00941A42">
        <w:rPr>
          <w:rFonts w:ascii="Times New Roman" w:hAnsi="Times New Roman"/>
          <w:sz w:val="24"/>
          <w:szCs w:val="24"/>
        </w:rPr>
        <w:t>осмонавтов, 24:50:0000000:154)»;</w:t>
      </w:r>
    </w:p>
    <w:p w:rsidR="006018BE" w:rsidRDefault="006018BE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18BE">
        <w:rPr>
          <w:rFonts w:ascii="Times New Roman" w:hAnsi="Times New Roman"/>
          <w:sz w:val="24"/>
          <w:szCs w:val="24"/>
        </w:rPr>
        <w:t xml:space="preserve">от 17.05.2017 № 2234-недв «О проведении аукциона по продаже права на заключение договора аренды земельного участка (ул. </w:t>
      </w:r>
      <w:proofErr w:type="gramStart"/>
      <w:r w:rsidRPr="006018BE">
        <w:rPr>
          <w:rFonts w:ascii="Times New Roman" w:hAnsi="Times New Roman"/>
          <w:sz w:val="24"/>
          <w:szCs w:val="24"/>
        </w:rPr>
        <w:t>Тамбовская</w:t>
      </w:r>
      <w:proofErr w:type="gramEnd"/>
      <w:r w:rsidRPr="006018BE">
        <w:rPr>
          <w:rFonts w:ascii="Times New Roman" w:hAnsi="Times New Roman"/>
          <w:sz w:val="24"/>
          <w:szCs w:val="24"/>
        </w:rPr>
        <w:t>, 24:50:0500287:1249)»</w:t>
      </w:r>
      <w:r>
        <w:rPr>
          <w:rFonts w:ascii="Times New Roman" w:hAnsi="Times New Roman"/>
          <w:sz w:val="24"/>
          <w:szCs w:val="24"/>
        </w:rPr>
        <w:t>;</w:t>
      </w:r>
    </w:p>
    <w:p w:rsidR="00941A42" w:rsidRDefault="006018BE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18BE">
        <w:rPr>
          <w:rFonts w:ascii="Times New Roman" w:hAnsi="Times New Roman"/>
          <w:sz w:val="24"/>
          <w:szCs w:val="24"/>
        </w:rPr>
        <w:t>от 18.05.2017 № 2262-недв «О проведен</w:t>
      </w:r>
      <w:proofErr w:type="gramStart"/>
      <w:r w:rsidRPr="006018BE">
        <w:rPr>
          <w:rFonts w:ascii="Times New Roman" w:hAnsi="Times New Roman"/>
          <w:sz w:val="24"/>
          <w:szCs w:val="24"/>
        </w:rPr>
        <w:t>ии ау</w:t>
      </w:r>
      <w:proofErr w:type="gramEnd"/>
      <w:r w:rsidRPr="006018BE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Светлова; 24:50:0400400:567)»</w:t>
      </w:r>
      <w:r>
        <w:rPr>
          <w:rFonts w:ascii="Times New Roman" w:hAnsi="Times New Roman"/>
          <w:sz w:val="24"/>
          <w:szCs w:val="24"/>
        </w:rPr>
        <w:t>;</w:t>
      </w:r>
    </w:p>
    <w:p w:rsidR="006018BE" w:rsidRDefault="006018BE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18BE">
        <w:rPr>
          <w:rFonts w:ascii="Times New Roman" w:hAnsi="Times New Roman"/>
          <w:sz w:val="24"/>
          <w:szCs w:val="24"/>
        </w:rPr>
        <w:t>от 18.05.2017 № 2280-недв «О проведен</w:t>
      </w:r>
      <w:proofErr w:type="gramStart"/>
      <w:r w:rsidRPr="006018BE">
        <w:rPr>
          <w:rFonts w:ascii="Times New Roman" w:hAnsi="Times New Roman"/>
          <w:sz w:val="24"/>
          <w:szCs w:val="24"/>
        </w:rPr>
        <w:t>ии ау</w:t>
      </w:r>
      <w:proofErr w:type="gramEnd"/>
      <w:r w:rsidRPr="006018BE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Pr="006018BE">
        <w:rPr>
          <w:rFonts w:ascii="Times New Roman" w:hAnsi="Times New Roman"/>
          <w:sz w:val="24"/>
          <w:szCs w:val="24"/>
        </w:rPr>
        <w:t>Окаемная</w:t>
      </w:r>
      <w:proofErr w:type="spellEnd"/>
      <w:r w:rsidRPr="006018BE">
        <w:rPr>
          <w:rFonts w:ascii="Times New Roman" w:hAnsi="Times New Roman"/>
          <w:sz w:val="24"/>
          <w:szCs w:val="24"/>
        </w:rPr>
        <w:t>, 24:50:0100476:163)»</w:t>
      </w:r>
      <w:r>
        <w:rPr>
          <w:rFonts w:ascii="Times New Roman" w:hAnsi="Times New Roman"/>
          <w:sz w:val="24"/>
          <w:szCs w:val="24"/>
        </w:rPr>
        <w:t>;</w:t>
      </w:r>
    </w:p>
    <w:p w:rsidR="006018BE" w:rsidRPr="002757BC" w:rsidRDefault="006018BE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767" w:rsidRPr="00986767">
        <w:rPr>
          <w:rFonts w:ascii="Times New Roman" w:hAnsi="Times New Roman"/>
          <w:sz w:val="24"/>
          <w:szCs w:val="24"/>
        </w:rPr>
        <w:t>от 18.05.2017 № 2281-недв «О проведен</w:t>
      </w:r>
      <w:proofErr w:type="gramStart"/>
      <w:r w:rsidR="00986767" w:rsidRPr="00986767">
        <w:rPr>
          <w:rFonts w:ascii="Times New Roman" w:hAnsi="Times New Roman"/>
          <w:sz w:val="24"/>
          <w:szCs w:val="24"/>
        </w:rPr>
        <w:t>ии ау</w:t>
      </w:r>
      <w:proofErr w:type="gramEnd"/>
      <w:r w:rsidR="00986767" w:rsidRPr="00986767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="00986767" w:rsidRPr="00986767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986767" w:rsidRPr="00986767">
        <w:rPr>
          <w:rFonts w:ascii="Times New Roman" w:hAnsi="Times New Roman"/>
          <w:sz w:val="24"/>
          <w:szCs w:val="24"/>
        </w:rPr>
        <w:t xml:space="preserve">, 29, ул. </w:t>
      </w:r>
      <w:proofErr w:type="spellStart"/>
      <w:r w:rsidR="00986767" w:rsidRPr="00986767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986767" w:rsidRPr="00986767">
        <w:rPr>
          <w:rFonts w:ascii="Times New Roman" w:hAnsi="Times New Roman"/>
          <w:sz w:val="24"/>
          <w:szCs w:val="24"/>
        </w:rPr>
        <w:t>, 29а, 24:50:0200012:180)».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</w:t>
      </w:r>
      <w:r w:rsidRPr="00CB5EA5">
        <w:rPr>
          <w:rFonts w:ascii="Times New Roman" w:hAnsi="Times New Roman"/>
          <w:sz w:val="24"/>
          <w:szCs w:val="24"/>
        </w:rPr>
        <w:t xml:space="preserve">начинается </w:t>
      </w:r>
      <w:r w:rsidR="00401916">
        <w:rPr>
          <w:rFonts w:ascii="Times New Roman" w:hAnsi="Times New Roman"/>
          <w:sz w:val="24"/>
          <w:szCs w:val="24"/>
        </w:rPr>
        <w:t>26</w:t>
      </w:r>
      <w:r w:rsidR="00CB5EA5" w:rsidRPr="00CB5EA5">
        <w:rPr>
          <w:rFonts w:ascii="Times New Roman" w:hAnsi="Times New Roman"/>
          <w:sz w:val="24"/>
          <w:szCs w:val="24"/>
        </w:rPr>
        <w:t xml:space="preserve"> </w:t>
      </w:r>
      <w:r w:rsidR="000D4851">
        <w:rPr>
          <w:rFonts w:ascii="Times New Roman" w:hAnsi="Times New Roman"/>
          <w:sz w:val="24"/>
          <w:szCs w:val="24"/>
        </w:rPr>
        <w:t>июня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="00515E9B">
        <w:rPr>
          <w:rFonts w:ascii="Times New Roman" w:hAnsi="Times New Roman"/>
          <w:sz w:val="24"/>
          <w:szCs w:val="24"/>
        </w:rPr>
        <w:t xml:space="preserve">2017 </w:t>
      </w:r>
      <w:r w:rsidRPr="00CB5EA5">
        <w:rPr>
          <w:rFonts w:ascii="Times New Roman" w:hAnsi="Times New Roman"/>
          <w:sz w:val="24"/>
          <w:szCs w:val="24"/>
        </w:rPr>
        <w:t>года с 14:</w:t>
      </w:r>
      <w:r w:rsidR="00CA0155" w:rsidRPr="00CB5EA5">
        <w:rPr>
          <w:rFonts w:ascii="Times New Roman" w:hAnsi="Times New Roman"/>
          <w:sz w:val="24"/>
          <w:szCs w:val="24"/>
        </w:rPr>
        <w:t>4</w:t>
      </w:r>
      <w:r w:rsidRPr="00CB5EA5">
        <w:rPr>
          <w:rFonts w:ascii="Times New Roman" w:hAnsi="Times New Roman"/>
          <w:sz w:val="24"/>
          <w:szCs w:val="24"/>
        </w:rPr>
        <w:t>5 часов в последовательности</w:t>
      </w:r>
      <w:r w:rsidRPr="00EC38E7">
        <w:rPr>
          <w:rFonts w:ascii="Times New Roman" w:hAnsi="Times New Roman"/>
          <w:sz w:val="24"/>
          <w:szCs w:val="24"/>
        </w:rPr>
        <w:t xml:space="preserve">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941A42" w:rsidRPr="00941A42" w:rsidRDefault="009E5C67" w:rsidP="00941A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941A42" w:rsidRPr="00941A4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24:50:0000000:154, расположенного по адресу (описание местоположения): г. Красноярск,  Советский район, ул. </w:t>
      </w:r>
      <w:proofErr w:type="gramStart"/>
      <w:r w:rsidR="00941A42" w:rsidRPr="00941A42">
        <w:rPr>
          <w:rFonts w:ascii="Times New Roman" w:hAnsi="Times New Roman"/>
          <w:sz w:val="24"/>
          <w:szCs w:val="24"/>
        </w:rPr>
        <w:t>Мате</w:t>
      </w:r>
      <w:proofErr w:type="gramEnd"/>
      <w:r w:rsidR="00941A42" w:rsidRPr="00941A4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41A42" w:rsidRPr="00941A42">
        <w:rPr>
          <w:rFonts w:ascii="Times New Roman" w:hAnsi="Times New Roman"/>
          <w:sz w:val="24"/>
          <w:szCs w:val="24"/>
        </w:rPr>
        <w:t>Залки</w:t>
      </w:r>
      <w:proofErr w:type="spellEnd"/>
      <w:r w:rsidR="00941A42" w:rsidRPr="00941A42">
        <w:rPr>
          <w:rFonts w:ascii="Times New Roman" w:hAnsi="Times New Roman"/>
          <w:sz w:val="24"/>
          <w:szCs w:val="24"/>
        </w:rPr>
        <w:t xml:space="preserve"> – ул. Космонавтов, предназначенного для размещения объекта: обслуживание автотранспорта; деловое управление.</w:t>
      </w:r>
    </w:p>
    <w:p w:rsidR="00941A42" w:rsidRPr="00941A42" w:rsidRDefault="00941A42" w:rsidP="00941A4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941A42" w:rsidRPr="00941A42" w:rsidRDefault="00501E77" w:rsidP="00941A4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1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9pt;height:304.9pt">
            <v:imagedata r:id="rId7" o:title="Новый рисунок"/>
          </v:shape>
        </w:pict>
      </w:r>
    </w:p>
    <w:p w:rsidR="00941A42" w:rsidRPr="00941A42" w:rsidRDefault="00941A42" w:rsidP="00941A4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площадь предполагаемого к строительству земельного участка составляет             4124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340 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941A42" w:rsidRPr="00941A42" w:rsidRDefault="00941A42" w:rsidP="0094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сетей электроснабжения,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41A42" w:rsidRPr="00941A42" w:rsidRDefault="00941A42" w:rsidP="00941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941A42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автотранспорта; деловое управление</w:t>
      </w: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941A42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автотранспорта, деловое управление</w:t>
      </w: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941A42" w:rsidRPr="00941A42" w:rsidRDefault="00941A42" w:rsidP="00941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Theme="minorHAnsi" w:hAnsi="Times New Roman"/>
          <w:sz w:val="24"/>
          <w:szCs w:val="24"/>
        </w:rPr>
        <w:t>К</w:t>
      </w: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41A42" w:rsidRPr="00941A42" w:rsidRDefault="00941A42" w:rsidP="0094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941A42" w:rsidRPr="00941A42" w:rsidRDefault="00941A42" w:rsidP="0094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41A42" w:rsidRPr="00941A42" w:rsidRDefault="00941A42" w:rsidP="0094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941A42" w:rsidRPr="00941A42" w:rsidRDefault="00941A42" w:rsidP="0094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2-5/23-859.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теплоснабжения. 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</w:t>
      </w:r>
      <w:proofErr w:type="gram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», в ТК 19150803б с ее реконструкцией (согласование ООО «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» № КЦО 16/36261 от 21.06.2016 г.). 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941A42" w:rsidRPr="00941A42" w:rsidRDefault="00941A42" w:rsidP="00941A42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941A42" w:rsidRPr="00941A42" w:rsidRDefault="00941A42" w:rsidP="00941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» от 28.10.2016 № КЦО 16/38457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941A42" w:rsidRPr="00941A42" w:rsidRDefault="00941A42" w:rsidP="00941A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2006 АО «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Мате </w:t>
      </w:r>
      <w:proofErr w:type="spell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Залки</w:t>
      </w:r>
      <w:proofErr w:type="spell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ул. Космонавтов.</w:t>
      </w:r>
    </w:p>
    <w:p w:rsidR="00941A42" w:rsidRPr="00941A42" w:rsidRDefault="00941A42" w:rsidP="00941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14.04.2047 № 3160-ДМИиЗО, территория земельного участка частично ограждена, земельный участок свободен от застройки. Состояние земельного участка: удовлетворительное, частично </w:t>
      </w:r>
      <w:proofErr w:type="gramStart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захламлен</w:t>
      </w:r>
      <w:proofErr w:type="gramEnd"/>
      <w:r w:rsidRPr="00941A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18BE" w:rsidRPr="006018BE" w:rsidRDefault="006018BE" w:rsidP="006018B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4.2. </w:t>
      </w:r>
      <w:proofErr w:type="gramStart"/>
      <w:r w:rsidRPr="006018B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24:50:0500287:1249, расположенного по адресу (описание местоположения): г. Красноярск,  Ленинский район, ул. Тамбовская, предназначенного для размещения объекта: склады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6018BE">
        <w:rPr>
          <w:rFonts w:ascii="Times New Roman" w:hAnsi="Times New Roman"/>
          <w:sz w:val="24"/>
          <w:szCs w:val="24"/>
        </w:rPr>
        <w:t>, склады, погрузочные терминалы.</w:t>
      </w:r>
    </w:p>
    <w:p w:rsidR="006018BE" w:rsidRPr="006018BE" w:rsidRDefault="006018BE" w:rsidP="006018B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6018BE" w:rsidRPr="006018BE" w:rsidRDefault="00501E77" w:rsidP="006018B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16"/>
          <w:szCs w:val="20"/>
          <w:lang w:eastAsia="ru-RU"/>
        </w:rPr>
        <w:pict>
          <v:shape id="_x0000_i1026" type="#_x0000_t75" style="width:393.8pt;height:268.6pt">
            <v:imagedata r:id="rId8" o:title="Новый рисунок (1)"/>
          </v:shape>
        </w:pict>
      </w:r>
    </w:p>
    <w:p w:rsidR="006018BE" w:rsidRPr="006018BE" w:rsidRDefault="006018BE" w:rsidP="006018B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8BE" w:rsidRPr="006018BE" w:rsidRDefault="006018BE" w:rsidP="006018B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6525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1650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человека, в составе коммунально-складской зоны (П-3), охранной зоны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электроснабжения, теплоснабжения, связи.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Theme="minorHAnsi" w:hAnsi="Times New Roman"/>
          <w:sz w:val="24"/>
          <w:szCs w:val="24"/>
        </w:rPr>
        <w:t>К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коэффициент застройки - не более 0,6.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Градостроительный план земельного участка от 11.05.2017 № </w:t>
      </w:r>
      <w:r w:rsidRPr="006018B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24308000-16522, утвержден распоряжением администрации города Красноярска от 12.05.2017 № 67-арх.</w:t>
      </w:r>
    </w:p>
    <w:p w:rsidR="006018BE" w:rsidRPr="006018BE" w:rsidRDefault="006018BE" w:rsidP="00601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20.01.2016 № 2-5/23-53.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теплоснабжения.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Р120206.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от 16.06.2016 № КЦО-16/36207/1.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6018BE">
        <w:rPr>
          <w:rFonts w:ascii="Times New Roman" w:hAnsi="Times New Roman"/>
          <w:sz w:val="24"/>
          <w:szCs w:val="24"/>
          <w:lang w:eastAsia="ru-RU"/>
        </w:rPr>
        <w:t>2,0 м³/</w:t>
      </w:r>
      <w:proofErr w:type="spellStart"/>
      <w:r w:rsidRPr="006018B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границ земельного участка Заказчика. Место соединения с централизованной системой водоснабжения: водопровод, идущий к комплексу зданий по ул. 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Тамбовская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, 31, с устройством нового смотрового колодца. Точка подключения к сетям водоотведения (с максимальной нагрузкой – </w:t>
      </w:r>
      <w:r w:rsidRPr="006018BE">
        <w:rPr>
          <w:rFonts w:ascii="Times New Roman" w:hAnsi="Times New Roman"/>
          <w:sz w:val="24"/>
          <w:szCs w:val="24"/>
          <w:lang w:eastAsia="ru-RU"/>
        </w:rPr>
        <w:t>2,0 м³/</w:t>
      </w:r>
      <w:proofErr w:type="spellStart"/>
      <w:r w:rsidRPr="006018B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6018B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-200 мм, обслуживаемый ООО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», с врезкой в существующем смотровом колодце в районе здания по ул. 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Тамбовская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, 23а. 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 гг. Правообладателем сети водоснабжения, идущей к комплексу зданий по ул. Тамбовская, 31, является ОАО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Мостоконструкция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 планируемого к строительству объекта капитального строительства от сетей водоснабжения ОАО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Мостоконструкция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представляется возможным при наличии согласования на то правообладателя указанных сетей. 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018BE" w:rsidRPr="006018BE" w:rsidRDefault="006018BE" w:rsidP="006018B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Письмом от 31.10.2016 № 2458 АО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Тамбовская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номером: 24:50:0500287:1249.</w:t>
      </w:r>
    </w:p>
    <w:p w:rsidR="006018BE" w:rsidRPr="006018BE" w:rsidRDefault="006018BE" w:rsidP="006018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25.04.2047 № 3558-ДМИиЗО, территория земельного участка частично ограждена бетонным забором, земельный участок свободен от застройки, через участок проходит линия электропередач. На участке расположены бетонные лотки, строительный мусор.</w:t>
      </w:r>
    </w:p>
    <w:p w:rsidR="006018BE" w:rsidRPr="006018BE" w:rsidRDefault="006018BE" w:rsidP="006018B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Pr="006018B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24:50:0400400:567, расположенного по адресу: г. Красноярск, Советский район,  ул. Светлова, предназначенного для размещения объекта: многоэтажная жилая застройка (высотная застройка)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8BE">
        <w:rPr>
          <w:rFonts w:ascii="Times New Roman" w:hAnsi="Times New Roman"/>
          <w:sz w:val="24"/>
          <w:szCs w:val="24"/>
        </w:rPr>
        <w:t>(код – 2.6).</w:t>
      </w:r>
    </w:p>
    <w:p w:rsidR="006018BE" w:rsidRPr="006018BE" w:rsidRDefault="006018BE" w:rsidP="006018B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6018BE" w:rsidRPr="006018BE" w:rsidRDefault="00501E77" w:rsidP="006018BE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16"/>
          <w:szCs w:val="20"/>
          <w:lang w:eastAsia="ru-RU"/>
        </w:rPr>
        <w:pict>
          <v:shape id="_x0000_i1027" type="#_x0000_t75" style="width:495.85pt;height:367.5pt">
            <v:imagedata r:id="rId9" o:title="Новый рисунок (2)"/>
          </v:shape>
        </w:pict>
      </w:r>
    </w:p>
    <w:p w:rsidR="006018BE" w:rsidRPr="006018BE" w:rsidRDefault="006018BE" w:rsidP="006018B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20 315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874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на охранную зону сетей водоснабжения, канализации.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Разрешенное использование: «</w:t>
      </w:r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</w:t>
      </w:r>
      <w:proofErr w:type="gramStart"/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)(</w:t>
      </w:r>
      <w:proofErr w:type="gramEnd"/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код – 2.6)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Theme="minorHAnsi" w:hAnsi="Times New Roman"/>
          <w:sz w:val="24"/>
          <w:szCs w:val="24"/>
        </w:rPr>
        <w:t>К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6018BE" w:rsidRPr="006018BE" w:rsidRDefault="006018BE" w:rsidP="00601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6018BE" w:rsidRPr="006018BE" w:rsidRDefault="006018BE" w:rsidP="00601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6018BE" w:rsidRPr="006018BE" w:rsidRDefault="006018BE" w:rsidP="00601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6018BE" w:rsidRPr="006018BE" w:rsidRDefault="006018BE" w:rsidP="00601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04.05.2017 № </w:t>
      </w:r>
      <w:r w:rsidRPr="006018B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24308000-16493, утвержден распоряжением администрации города Красноярска от 05.05.2017 № 62-арх.</w:t>
      </w:r>
    </w:p>
    <w:p w:rsidR="006018BE" w:rsidRPr="006018BE" w:rsidRDefault="006018BE" w:rsidP="00601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018BE" w:rsidRPr="006018BE" w:rsidRDefault="006018BE" w:rsidP="006018BE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08.09.2016 № 159 ООО «Региональная Тепловая Компания»:</w:t>
      </w:r>
    </w:p>
    <w:p w:rsidR="006018BE" w:rsidRPr="006018BE" w:rsidRDefault="006018BE" w:rsidP="006018BE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6018BE" w:rsidRPr="006018BE" w:rsidRDefault="006018BE" w:rsidP="0060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запроектированных тепловых сетей 2Ду1200, проходящих от точки врезки в 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2Ду1200 ООО «РТК» до жилого района «Солнечный». </w:t>
      </w:r>
    </w:p>
    <w:p w:rsidR="006018BE" w:rsidRPr="006018BE" w:rsidRDefault="006018BE" w:rsidP="0060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1,71 Гкал/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18BE" w:rsidRPr="006018BE" w:rsidRDefault="006018BE" w:rsidP="0060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2019 год.</w:t>
      </w:r>
    </w:p>
    <w:p w:rsidR="006018BE" w:rsidRPr="006018BE" w:rsidRDefault="006018BE" w:rsidP="0060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018BE" w:rsidRPr="006018BE" w:rsidRDefault="006018BE" w:rsidP="00601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«Красноярская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03.08.2016 № 2-5/23-681 о невозможности теплоснабжения, в связи с отсутствием теплоисточников и тепловых сетей в данном районе.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от 05.04.2017 № КЦО-17/41298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6018BE" w:rsidRPr="006018BE" w:rsidRDefault="006018BE" w:rsidP="00601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Письмом от 20.01.2017 № 136 АО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                          ул. Светлова; 24:50:0400400:567.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18.04.2017 № 3272-ДМИиЗО, земельный участок свободен от застройки, участок не огражден.</w:t>
      </w:r>
    </w:p>
    <w:p w:rsidR="006018BE" w:rsidRPr="006018BE" w:rsidRDefault="006018BE" w:rsidP="006018B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6018B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24:50:0100476:163, расположенного по адресу (описание местоположения): г. Красноярск,  Октябрьский район, ул. </w:t>
      </w:r>
      <w:proofErr w:type="spellStart"/>
      <w:r w:rsidRPr="006018BE">
        <w:rPr>
          <w:rFonts w:ascii="Times New Roman" w:hAnsi="Times New Roman"/>
          <w:sz w:val="24"/>
          <w:szCs w:val="24"/>
        </w:rPr>
        <w:t>Окаемная</w:t>
      </w:r>
      <w:proofErr w:type="spellEnd"/>
      <w:r w:rsidRPr="006018BE">
        <w:rPr>
          <w:rFonts w:ascii="Times New Roman" w:hAnsi="Times New Roman"/>
          <w:sz w:val="24"/>
          <w:szCs w:val="24"/>
        </w:rPr>
        <w:t>, предназначенного для размещения объекта: магазины.</w:t>
      </w:r>
    </w:p>
    <w:p w:rsidR="006018BE" w:rsidRPr="006018BE" w:rsidRDefault="006018BE" w:rsidP="006018B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6018BE" w:rsidRPr="006018BE" w:rsidRDefault="00501E77" w:rsidP="006018B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16"/>
          <w:szCs w:val="20"/>
          <w:lang w:eastAsia="ru-RU"/>
        </w:rPr>
        <w:lastRenderedPageBreak/>
        <w:pict>
          <v:shape id="_x0000_i1028" type="#_x0000_t75" style="width:376.9pt;height:283pt">
            <v:imagedata r:id="rId10" o:title="Новый рисунок (3)"/>
          </v:shape>
        </w:pict>
      </w:r>
    </w:p>
    <w:p w:rsidR="006018BE" w:rsidRPr="006018BE" w:rsidRDefault="006018BE" w:rsidP="006018B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873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6018BE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Theme="minorHAnsi" w:hAnsi="Times New Roman"/>
          <w:sz w:val="24"/>
          <w:szCs w:val="24"/>
        </w:rPr>
        <w:t>К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индивидуальными жилыми домами (Ж-1) предельные параметры разрешенного строительства определяются в соответствии с техническими регламентами.</w:t>
      </w:r>
    </w:p>
    <w:p w:rsidR="006018BE" w:rsidRPr="006018BE" w:rsidRDefault="006018BE" w:rsidP="0060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13.07.2016 № </w:t>
      </w:r>
      <w:r w:rsidRPr="006018B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24308000-15222, утвержден распоряжением администрации города Красноярска от 27.07.2016 № 113-арх.</w:t>
      </w:r>
    </w:p>
    <w:p w:rsidR="006018BE" w:rsidRPr="006018BE" w:rsidRDefault="006018BE" w:rsidP="00601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018BE" w:rsidRPr="006018BE" w:rsidRDefault="006018BE" w:rsidP="006018B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» от 26.01.2016 № КЦО-16/33947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«Красноярская теплоэнергетическая компания» от 26.02.2016 № 279  о невозможности теплоснабжения, в связи с отсутствием тепловых сетей в данном районе. </w:t>
      </w:r>
    </w:p>
    <w:p w:rsidR="006018BE" w:rsidRPr="006018BE" w:rsidRDefault="006018BE" w:rsidP="00601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03.02.2016 № 2-5/23-115 о невозможности теплоснабжения, в связи с отсутствием тепловых сетей в данном районе. </w:t>
      </w:r>
    </w:p>
    <w:p w:rsidR="006018BE" w:rsidRPr="006018BE" w:rsidRDefault="006018BE" w:rsidP="006018B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- Письмом от 14.04.2017 № 727 АО «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</w:t>
      </w:r>
      <w:proofErr w:type="spellStart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Окаемная</w:t>
      </w:r>
      <w:proofErr w:type="spellEnd"/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номером: 24:50:0100476:163.</w:t>
      </w:r>
    </w:p>
    <w:p w:rsidR="006018BE" w:rsidRPr="006018BE" w:rsidRDefault="006018BE" w:rsidP="006018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Согласно заключению по состоянию земельного участка от 17.04.2017 № 3216-ДМИиЗО, территория земельного участка не ограждена, строения отсутствуют. На участке складированы бетонные сваи, подъезд автономный.</w:t>
      </w:r>
    </w:p>
    <w:p w:rsidR="00986767" w:rsidRPr="00986767" w:rsidRDefault="00986767" w:rsidP="0098676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proofErr w:type="gramStart"/>
      <w:r w:rsidRPr="0098676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24:50:0200012:180, расположенного по адресу (описание местоположения): г. Красноярск, Железнодорожный район, </w:t>
      </w:r>
      <w:proofErr w:type="spellStart"/>
      <w:r w:rsidRPr="00986767">
        <w:rPr>
          <w:rFonts w:ascii="Times New Roman" w:hAnsi="Times New Roman"/>
          <w:sz w:val="24"/>
          <w:szCs w:val="24"/>
        </w:rPr>
        <w:t>Цимлянская</w:t>
      </w:r>
      <w:proofErr w:type="spellEnd"/>
      <w:r w:rsidRPr="00986767">
        <w:rPr>
          <w:rFonts w:ascii="Times New Roman" w:hAnsi="Times New Roman"/>
          <w:sz w:val="24"/>
          <w:szCs w:val="24"/>
        </w:rPr>
        <w:t xml:space="preserve">, 29, </w:t>
      </w:r>
      <w:proofErr w:type="spellStart"/>
      <w:r w:rsidRPr="00986767">
        <w:rPr>
          <w:rFonts w:ascii="Times New Roman" w:hAnsi="Times New Roman"/>
          <w:sz w:val="24"/>
          <w:szCs w:val="24"/>
        </w:rPr>
        <w:t>Цимлянская</w:t>
      </w:r>
      <w:proofErr w:type="spellEnd"/>
      <w:r w:rsidRPr="00986767">
        <w:rPr>
          <w:rFonts w:ascii="Times New Roman" w:hAnsi="Times New Roman"/>
          <w:sz w:val="24"/>
          <w:szCs w:val="24"/>
        </w:rPr>
        <w:t>, 29а,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Pr="00986767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Pr="00986767">
        <w:rPr>
          <w:rFonts w:ascii="Times New Roman" w:hAnsi="Times New Roman"/>
          <w:sz w:val="30"/>
          <w:szCs w:val="30"/>
        </w:rPr>
        <w:t xml:space="preserve">. </w:t>
      </w:r>
    </w:p>
    <w:p w:rsidR="00986767" w:rsidRPr="00986767" w:rsidRDefault="00986767" w:rsidP="0098676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986767" w:rsidRPr="00986767" w:rsidRDefault="00501E77" w:rsidP="0098676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i1029" type="#_x0000_t75" style="width:451.4pt;height:346.25pt">
            <v:imagedata r:id="rId11" o:title="Новый рисунок (4)"/>
          </v:shape>
        </w:pict>
      </w:r>
    </w:p>
    <w:p w:rsidR="00986767" w:rsidRPr="00986767" w:rsidRDefault="00986767" w:rsidP="0098676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767" w:rsidRPr="00986767" w:rsidRDefault="00986767" w:rsidP="0098676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3415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86767" w:rsidRPr="00986767" w:rsidRDefault="00986767" w:rsidP="009867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646 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767" w:rsidRPr="00986767" w:rsidRDefault="00986767" w:rsidP="009867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86767" w:rsidRPr="00986767" w:rsidRDefault="00986767" w:rsidP="009867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86767" w:rsidRPr="00986767" w:rsidRDefault="00986767" w:rsidP="0098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зона с особыми условиями использования территории (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водоохранная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зона), санитарно-защитной зоны при размещении, реконструкции промышленных объектов и производств, являющихся источниками воздействия на среду обитания</w:t>
      </w:r>
      <w:proofErr w:type="gram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 и здоровья человека, в составе коммунально-складской зоны (П-3), рекомендуемой зоны с особыми условиями использования территорий (санитарные разрывы железной дороги), охранной зоны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86767" w:rsidRPr="00986767" w:rsidRDefault="00986767" w:rsidP="0098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986767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986767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986767" w:rsidRPr="00986767" w:rsidRDefault="00986767" w:rsidP="0098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Theme="minorHAnsi" w:hAnsi="Times New Roman"/>
          <w:sz w:val="24"/>
          <w:szCs w:val="24"/>
        </w:rPr>
        <w:t>К</w:t>
      </w: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86767" w:rsidRPr="00986767" w:rsidRDefault="00986767" w:rsidP="0098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86767" w:rsidRPr="00986767" w:rsidRDefault="00986767" w:rsidP="0098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86767" w:rsidRPr="00986767" w:rsidRDefault="00986767" w:rsidP="0098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986767" w:rsidRPr="00986767" w:rsidRDefault="00986767" w:rsidP="0098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86767" w:rsidRPr="00986767" w:rsidRDefault="00986767" w:rsidP="00986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«Красноярская Теплоэнергетическая Компания» от 15.12.2016 № 2251 о невозможности теплоснабжения, в связи с отсутствием тепловых сетей в данном районе. </w:t>
      </w:r>
    </w:p>
    <w:p w:rsidR="00986767" w:rsidRPr="00986767" w:rsidRDefault="00986767" w:rsidP="00986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23.11.2016 № 2-5/23-1214 о невозможности теплоснабжения, по причине отсутствия теплоисточников и тепловых сетей. </w:t>
      </w:r>
    </w:p>
    <w:p w:rsidR="00986767" w:rsidRPr="00986767" w:rsidRDefault="00986767" w:rsidP="009867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» от 16.12.2016 № КЦО-16/39130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86767" w:rsidRPr="00986767" w:rsidRDefault="00986767" w:rsidP="0098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- Письмом от 11.11.2016  № 2542 АО «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Железнодорожный район, 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Цимлянская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 xml:space="preserve">, 29, </w:t>
      </w:r>
      <w:proofErr w:type="spellStart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Цимлянская</w:t>
      </w:r>
      <w:proofErr w:type="spellEnd"/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, 29а; с кадастровым номером: 24:50:0200012:180.</w:t>
      </w:r>
    </w:p>
    <w:p w:rsidR="00986767" w:rsidRPr="00986767" w:rsidRDefault="00986767" w:rsidP="00986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767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22.02.2017 № 1596-ДМИиЗО, участок частично огражден. На участке расположен металлический вагончик</w:t>
      </w:r>
    </w:p>
    <w:p w:rsidR="00A835F8" w:rsidRDefault="00EE7F7F" w:rsidP="00142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81879">
        <w:rPr>
          <w:rFonts w:ascii="Times New Roman" w:hAnsi="Times New Roman"/>
          <w:b/>
          <w:sz w:val="24"/>
          <w:szCs w:val="24"/>
        </w:rPr>
        <w:t>, срок аренды</w:t>
      </w:r>
    </w:p>
    <w:p w:rsidR="00941A42" w:rsidRPr="00E81879" w:rsidRDefault="00941A42" w:rsidP="00142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0457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433"/>
        <w:gridCol w:w="1843"/>
        <w:gridCol w:w="1418"/>
      </w:tblGrid>
      <w:tr w:rsidR="00E81879" w:rsidRPr="001425F5" w:rsidTr="0016610C">
        <w:trPr>
          <w:trHeight w:val="1291"/>
        </w:trPr>
        <w:tc>
          <w:tcPr>
            <w:tcW w:w="457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1425F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1425F5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1425F5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433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843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9A5C2F" w:rsidRPr="001425F5" w:rsidTr="0016610C">
        <w:tc>
          <w:tcPr>
            <w:tcW w:w="457" w:type="dxa"/>
            <w:vAlign w:val="center"/>
          </w:tcPr>
          <w:p w:rsidR="009A5C2F" w:rsidRPr="001425F5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9A5C2F" w:rsidRPr="001425F5" w:rsidRDefault="000D4851" w:rsidP="00CB5EA5">
            <w:pPr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41A42" w:rsidRPr="00941A42">
              <w:rPr>
                <w:rFonts w:ascii="Times New Roman" w:hAnsi="Times New Roman"/>
                <w:sz w:val="24"/>
                <w:szCs w:val="24"/>
              </w:rPr>
              <w:t xml:space="preserve">Советский район, ул. </w:t>
            </w:r>
            <w:proofErr w:type="gramStart"/>
            <w:r w:rsidR="00941A42" w:rsidRPr="00941A42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="00941A42" w:rsidRPr="00941A4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941A42" w:rsidRPr="00941A42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="00941A42" w:rsidRPr="00941A42">
              <w:rPr>
                <w:rFonts w:ascii="Times New Roman" w:hAnsi="Times New Roman"/>
                <w:sz w:val="24"/>
                <w:szCs w:val="24"/>
              </w:rPr>
              <w:t xml:space="preserve"> – ул. Космонавтов</w:t>
            </w:r>
            <w:r w:rsidR="00941A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41A42" w:rsidRPr="00941A42">
              <w:rPr>
                <w:rFonts w:ascii="Times New Roman" w:hAnsi="Times New Roman"/>
                <w:sz w:val="24"/>
                <w:szCs w:val="24"/>
              </w:rPr>
              <w:t>24:50:0000000:154</w:t>
            </w:r>
          </w:p>
        </w:tc>
        <w:tc>
          <w:tcPr>
            <w:tcW w:w="1686" w:type="dxa"/>
            <w:vAlign w:val="center"/>
          </w:tcPr>
          <w:p w:rsidR="009A5C2F" w:rsidRPr="001425F5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>1 894 871</w:t>
            </w:r>
            <w:r w:rsidR="000D4851" w:rsidRPr="001425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A5C2F" w:rsidRPr="001425F5" w:rsidRDefault="00941A42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>56 846,13</w:t>
            </w:r>
          </w:p>
        </w:tc>
        <w:tc>
          <w:tcPr>
            <w:tcW w:w="1843" w:type="dxa"/>
            <w:vAlign w:val="center"/>
          </w:tcPr>
          <w:p w:rsidR="009A5C2F" w:rsidRPr="001425F5" w:rsidRDefault="00941A42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>947 435,5</w:t>
            </w:r>
          </w:p>
        </w:tc>
        <w:tc>
          <w:tcPr>
            <w:tcW w:w="1418" w:type="dxa"/>
            <w:vAlign w:val="center"/>
          </w:tcPr>
          <w:p w:rsidR="009A5C2F" w:rsidRPr="001425F5" w:rsidRDefault="00CB5EA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41A42" w:rsidRPr="001425F5" w:rsidTr="0016610C">
        <w:tc>
          <w:tcPr>
            <w:tcW w:w="457" w:type="dxa"/>
            <w:vAlign w:val="center"/>
          </w:tcPr>
          <w:p w:rsidR="00941A42" w:rsidRPr="001425F5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941A42" w:rsidRPr="001425F5" w:rsidRDefault="00941A42" w:rsidP="00CB5EA5">
            <w:pPr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941A42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941A42">
              <w:rPr>
                <w:rFonts w:ascii="Times New Roman" w:hAnsi="Times New Roman"/>
                <w:sz w:val="24"/>
                <w:szCs w:val="24"/>
              </w:rPr>
              <w:t>, 24:50:0500287:1249</w:t>
            </w:r>
          </w:p>
        </w:tc>
        <w:tc>
          <w:tcPr>
            <w:tcW w:w="1686" w:type="dxa"/>
            <w:vAlign w:val="center"/>
          </w:tcPr>
          <w:p w:rsidR="00941A42" w:rsidRPr="00941A42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>1 182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1A42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41A42" w:rsidRPr="00941A42" w:rsidRDefault="00941A42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1A42">
              <w:rPr>
                <w:rFonts w:ascii="Times New Roman" w:hAnsi="Times New Roman"/>
                <w:sz w:val="24"/>
                <w:szCs w:val="24"/>
              </w:rPr>
              <w:t>484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941A42" w:rsidRPr="00941A42" w:rsidRDefault="00941A42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2">
              <w:rPr>
                <w:rFonts w:ascii="Times New Roman" w:hAnsi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1A42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41A42" w:rsidRPr="001425F5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41A42" w:rsidRPr="001425F5" w:rsidTr="0016610C">
        <w:tc>
          <w:tcPr>
            <w:tcW w:w="457" w:type="dxa"/>
            <w:vAlign w:val="center"/>
          </w:tcPr>
          <w:p w:rsidR="00941A42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941A42" w:rsidRPr="00941A42" w:rsidRDefault="006018BE" w:rsidP="00CB5EA5">
            <w:pPr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Светлова; 24:50:0400400:567</w:t>
            </w:r>
          </w:p>
        </w:tc>
        <w:tc>
          <w:tcPr>
            <w:tcW w:w="1686" w:type="dxa"/>
            <w:vAlign w:val="center"/>
          </w:tcPr>
          <w:p w:rsidR="00941A42" w:rsidRPr="00941A42" w:rsidRDefault="006018B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13 055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BE"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41A42" w:rsidRPr="00941A42" w:rsidRDefault="006018BE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391 669,5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41A42" w:rsidRPr="00941A42" w:rsidRDefault="006018BE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6 527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BE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41A42" w:rsidRDefault="006018B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41A42" w:rsidRPr="001425F5" w:rsidTr="0016610C">
        <w:tc>
          <w:tcPr>
            <w:tcW w:w="457" w:type="dxa"/>
            <w:vAlign w:val="center"/>
          </w:tcPr>
          <w:p w:rsidR="00941A42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941A42" w:rsidRPr="00941A42" w:rsidRDefault="006018BE" w:rsidP="00CB5EA5">
            <w:pPr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 xml:space="preserve">г. Красноярск, Октябрьский район, ул. </w:t>
            </w:r>
            <w:proofErr w:type="spellStart"/>
            <w:r w:rsidRPr="006018BE">
              <w:rPr>
                <w:rFonts w:ascii="Times New Roman" w:hAnsi="Times New Roman"/>
                <w:sz w:val="24"/>
                <w:szCs w:val="24"/>
              </w:rPr>
              <w:t>Окаемная</w:t>
            </w:r>
            <w:proofErr w:type="spellEnd"/>
            <w:r w:rsidRPr="006018BE">
              <w:rPr>
                <w:rFonts w:ascii="Times New Roman" w:hAnsi="Times New Roman"/>
                <w:sz w:val="24"/>
                <w:szCs w:val="24"/>
              </w:rPr>
              <w:t>, 24:50:0100476:163</w:t>
            </w:r>
          </w:p>
        </w:tc>
        <w:tc>
          <w:tcPr>
            <w:tcW w:w="1686" w:type="dxa"/>
            <w:vAlign w:val="center"/>
          </w:tcPr>
          <w:p w:rsidR="00941A42" w:rsidRPr="00941A42" w:rsidRDefault="006018B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BE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41A42" w:rsidRPr="00941A42" w:rsidRDefault="006018BE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7 697,37</w:t>
            </w:r>
          </w:p>
        </w:tc>
        <w:tc>
          <w:tcPr>
            <w:tcW w:w="1843" w:type="dxa"/>
            <w:vAlign w:val="center"/>
          </w:tcPr>
          <w:p w:rsidR="00941A42" w:rsidRPr="00941A42" w:rsidRDefault="006018BE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128 289,5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1A42" w:rsidRDefault="006018B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BE">
              <w:rPr>
                <w:rFonts w:ascii="Times New Roman" w:hAnsi="Times New Roman"/>
                <w:sz w:val="24"/>
                <w:szCs w:val="24"/>
              </w:rPr>
              <w:t>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18BE">
              <w:rPr>
                <w:rFonts w:ascii="Times New Roman" w:hAnsi="Times New Roman"/>
                <w:sz w:val="24"/>
                <w:szCs w:val="24"/>
              </w:rPr>
              <w:t xml:space="preserve"> и 2 месяца</w:t>
            </w:r>
          </w:p>
        </w:tc>
      </w:tr>
      <w:tr w:rsidR="00941A42" w:rsidRPr="001425F5" w:rsidTr="0016610C">
        <w:tc>
          <w:tcPr>
            <w:tcW w:w="457" w:type="dxa"/>
            <w:vAlign w:val="center"/>
          </w:tcPr>
          <w:p w:rsidR="00941A42" w:rsidRDefault="00941A4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941A42" w:rsidRPr="00941A42" w:rsidRDefault="00986767" w:rsidP="00CB5EA5">
            <w:pPr>
              <w:rPr>
                <w:rFonts w:ascii="Times New Roman" w:hAnsi="Times New Roman"/>
                <w:sz w:val="24"/>
                <w:szCs w:val="24"/>
              </w:rPr>
            </w:pPr>
            <w:r w:rsidRPr="00986767">
              <w:rPr>
                <w:rFonts w:ascii="Times New Roman" w:hAnsi="Times New Roman"/>
                <w:sz w:val="24"/>
                <w:szCs w:val="24"/>
              </w:rPr>
              <w:t xml:space="preserve">г. Красноярск, Железнодорожный район, </w:t>
            </w:r>
            <w:proofErr w:type="spellStart"/>
            <w:r w:rsidRPr="00986767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986767">
              <w:rPr>
                <w:rFonts w:ascii="Times New Roman" w:hAnsi="Times New Roman"/>
                <w:sz w:val="24"/>
                <w:szCs w:val="24"/>
              </w:rPr>
              <w:t xml:space="preserve">, 29, </w:t>
            </w:r>
            <w:proofErr w:type="spellStart"/>
            <w:r w:rsidRPr="00986767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986767">
              <w:rPr>
                <w:rFonts w:ascii="Times New Roman" w:hAnsi="Times New Roman"/>
                <w:sz w:val="24"/>
                <w:szCs w:val="24"/>
              </w:rPr>
              <w:t>, 29а, 24:50:0200012:180</w:t>
            </w:r>
          </w:p>
        </w:tc>
        <w:tc>
          <w:tcPr>
            <w:tcW w:w="1686" w:type="dxa"/>
            <w:vAlign w:val="center"/>
          </w:tcPr>
          <w:p w:rsidR="00941A42" w:rsidRPr="00941A42" w:rsidRDefault="0098676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67">
              <w:rPr>
                <w:rFonts w:ascii="Times New Roman" w:hAnsi="Times New Roman"/>
                <w:sz w:val="24"/>
                <w:szCs w:val="24"/>
              </w:rPr>
              <w:t>1 941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86767">
              <w:rPr>
                <w:rFonts w:ascii="Times New Roman" w:hAnsi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41A42" w:rsidRPr="00941A42" w:rsidRDefault="00986767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67">
              <w:rPr>
                <w:rFonts w:ascii="Times New Roman" w:hAnsi="Times New Roman"/>
                <w:sz w:val="24"/>
                <w:szCs w:val="24"/>
              </w:rPr>
              <w:t>58 232,22</w:t>
            </w:r>
          </w:p>
        </w:tc>
        <w:tc>
          <w:tcPr>
            <w:tcW w:w="1843" w:type="dxa"/>
            <w:vAlign w:val="center"/>
          </w:tcPr>
          <w:p w:rsidR="00941A42" w:rsidRPr="00941A42" w:rsidRDefault="00986767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67">
              <w:rPr>
                <w:rFonts w:ascii="Times New Roman" w:hAnsi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86767">
              <w:rPr>
                <w:rFonts w:ascii="Times New Roman" w:hAnsi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41A42" w:rsidRDefault="0098676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67">
              <w:rPr>
                <w:rFonts w:ascii="Times New Roman" w:hAnsi="Times New Roman"/>
                <w:sz w:val="24"/>
                <w:szCs w:val="24"/>
              </w:rPr>
              <w:t xml:space="preserve">5 лет и 6 месяцев  </w:t>
            </w:r>
          </w:p>
        </w:tc>
      </w:tr>
    </w:tbl>
    <w:p w:rsidR="001A4268" w:rsidRDefault="001A4268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81879" w:rsidRDefault="00EE7F7F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CB5EA5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lastRenderedPageBreak/>
        <w:t xml:space="preserve">Начало приема заявок: с </w:t>
      </w:r>
      <w:r w:rsidR="00986767">
        <w:rPr>
          <w:rFonts w:ascii="Times New Roman" w:hAnsi="Times New Roman"/>
          <w:sz w:val="24"/>
          <w:szCs w:val="24"/>
        </w:rPr>
        <w:t>25</w:t>
      </w:r>
      <w:r w:rsidR="002757BC">
        <w:rPr>
          <w:rFonts w:ascii="Times New Roman" w:hAnsi="Times New Roman"/>
          <w:sz w:val="24"/>
          <w:szCs w:val="24"/>
        </w:rPr>
        <w:t xml:space="preserve"> мая</w:t>
      </w:r>
      <w:r w:rsidR="00BF54EC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A75458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CB5EA5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CB5EA5">
        <w:rPr>
          <w:rFonts w:ascii="Times New Roman" w:hAnsi="Times New Roman"/>
          <w:sz w:val="24"/>
          <w:szCs w:val="24"/>
        </w:rPr>
        <w:t xml:space="preserve">часов </w:t>
      </w:r>
      <w:r w:rsidR="00986767">
        <w:rPr>
          <w:rFonts w:ascii="Times New Roman" w:hAnsi="Times New Roman"/>
          <w:sz w:val="24"/>
          <w:szCs w:val="24"/>
        </w:rPr>
        <w:t>21</w:t>
      </w:r>
      <w:r w:rsidR="00EC0741" w:rsidRPr="00CB5EA5">
        <w:rPr>
          <w:rFonts w:ascii="Times New Roman" w:hAnsi="Times New Roman"/>
          <w:sz w:val="24"/>
          <w:szCs w:val="24"/>
        </w:rPr>
        <w:t xml:space="preserve"> </w:t>
      </w:r>
      <w:r w:rsidR="002757BC">
        <w:rPr>
          <w:rFonts w:ascii="Times New Roman" w:hAnsi="Times New Roman"/>
          <w:sz w:val="24"/>
          <w:szCs w:val="24"/>
        </w:rPr>
        <w:t>июня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5714D0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CB5EA5">
        <w:rPr>
          <w:rFonts w:ascii="Times New Roman" w:hAnsi="Times New Roman"/>
          <w:sz w:val="24"/>
          <w:szCs w:val="24"/>
        </w:rPr>
        <w:t>ии ау</w:t>
      </w:r>
      <w:proofErr w:type="gramEnd"/>
      <w:r w:rsidRPr="00CB5EA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6F38E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CC5C44" w:rsidRPr="00A75FB1" w:rsidRDefault="00CC5C44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C5C44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A4268" w:rsidRDefault="001A426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A4268" w:rsidRDefault="001A426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01916" w:rsidRDefault="004019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01916" w:rsidRDefault="0040191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65EBC" w:rsidRDefault="00F65EB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65EBC" w:rsidRDefault="00F65EB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1E77" w:rsidRDefault="00501E7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1E77" w:rsidRDefault="00501E7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1E77" w:rsidRPr="00501E77" w:rsidRDefault="00501E77" w:rsidP="00501E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01E77" w:rsidRPr="00501E77" w:rsidTr="00A4432B">
        <w:tc>
          <w:tcPr>
            <w:tcW w:w="10137" w:type="dxa"/>
          </w:tcPr>
          <w:p w:rsidR="00501E77" w:rsidRPr="00501E77" w:rsidRDefault="00501E77" w:rsidP="00501E77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01E77" w:rsidRPr="00501E77" w:rsidRDefault="00501E77" w:rsidP="00501E7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501E77" w:rsidRPr="00501E77" w:rsidTr="00A4432B">
              <w:tc>
                <w:tcPr>
                  <w:tcW w:w="9758" w:type="dxa"/>
                </w:tcPr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501E77" w:rsidRPr="00501E77" w:rsidRDefault="00501E77" w:rsidP="00501E7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</w:t>
                  </w:r>
                  <w:proofErr w:type="spell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(приложение 1).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</w:t>
                  </w: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поступления арендной платы на счет, указанный в пункте 3.6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01E77" w:rsidRPr="00501E77" w:rsidRDefault="00501E77" w:rsidP="00501E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01E77" w:rsidRPr="00501E77" w:rsidRDefault="00501E77" w:rsidP="00501E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501E77" w:rsidRPr="00501E77" w:rsidRDefault="00501E77" w:rsidP="00501E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01E77" w:rsidRPr="00501E77" w:rsidRDefault="00501E77" w:rsidP="00501E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501E77" w:rsidRPr="00501E77" w:rsidRDefault="00501E77" w:rsidP="00501E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501E77" w:rsidRPr="00501E77" w:rsidRDefault="00501E77" w:rsidP="00501E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01E77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1E77" w:rsidRPr="00501E77" w:rsidRDefault="00501E77" w:rsidP="00501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E77" w:rsidRPr="00501E77" w:rsidRDefault="00501E77" w:rsidP="00501E7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501E77" w:rsidRPr="00501E77" w:rsidTr="00A4432B">
              <w:trPr>
                <w:trHeight w:val="728"/>
              </w:trPr>
              <w:tc>
                <w:tcPr>
                  <w:tcW w:w="6282" w:type="dxa"/>
                </w:tcPr>
                <w:p w:rsidR="00501E77" w:rsidRPr="00501E77" w:rsidRDefault="00501E77" w:rsidP="00501E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501E77" w:rsidRPr="00501E77" w:rsidRDefault="00501E77" w:rsidP="00501E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01E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501E77" w:rsidRPr="00501E77" w:rsidRDefault="00501E77" w:rsidP="00501E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1E77" w:rsidRPr="00501E77" w:rsidRDefault="00501E77" w:rsidP="00501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501E77" w:rsidRPr="00501E77" w:rsidRDefault="00501E77" w:rsidP="00501E7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501E77" w:rsidRPr="00501E77" w:rsidRDefault="00501E77" w:rsidP="00501E77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501E77" w:rsidRPr="00501E77" w:rsidRDefault="00501E77" w:rsidP="00501E77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501E77" w:rsidRPr="00501E77" w:rsidRDefault="00501E77" w:rsidP="00501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1E77" w:rsidRPr="00501E77" w:rsidRDefault="00501E77" w:rsidP="00501E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01E77" w:rsidRPr="00501E77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501E77" w:rsidRPr="00501E77" w:rsidRDefault="00501E77" w:rsidP="00501E77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501E77" w:rsidRPr="00501E77" w:rsidRDefault="00501E77" w:rsidP="00501E77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501E77" w:rsidRPr="00501E77" w:rsidRDefault="00501E77" w:rsidP="00501E77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501E77" w:rsidRPr="00501E77" w:rsidRDefault="00501E77" w:rsidP="00501E7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501E7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501E77" w:rsidRPr="00501E77" w:rsidRDefault="00501E77" w:rsidP="00501E77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501E77" w:rsidRPr="00501E77" w:rsidTr="00A4432B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7" w:rsidRPr="00501E77" w:rsidRDefault="00501E77" w:rsidP="00501E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7" w:rsidRPr="00501E77" w:rsidRDefault="00501E77" w:rsidP="00501E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7" w:rsidRPr="00501E77" w:rsidRDefault="00501E77" w:rsidP="00501E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7" w:rsidRPr="00501E77" w:rsidRDefault="00501E77" w:rsidP="00501E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501E77" w:rsidRPr="00501E77" w:rsidTr="00A4432B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E77" w:rsidRPr="00501E77" w:rsidTr="00A4432B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E77" w:rsidRPr="00501E77" w:rsidTr="00A4432B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01E77" w:rsidRPr="00501E77" w:rsidRDefault="00501E77" w:rsidP="00501E7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501E77" w:rsidRPr="00501E77" w:rsidRDefault="00501E77" w:rsidP="00501E7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501E77" w:rsidRPr="00501E77" w:rsidRDefault="00501E77" w:rsidP="00501E7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501E77" w:rsidRPr="00501E77" w:rsidTr="00A4432B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E77" w:rsidRPr="00501E77" w:rsidRDefault="00501E77" w:rsidP="00501E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501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01E77" w:rsidRPr="00501E77" w:rsidTr="00A4432B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E77" w:rsidRPr="00501E77" w:rsidRDefault="00501E77" w:rsidP="00501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E77" w:rsidRPr="00501E77" w:rsidRDefault="00501E77" w:rsidP="00501E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E77" w:rsidRPr="00501E77" w:rsidRDefault="00501E77" w:rsidP="00501E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1E77" w:rsidRPr="00501E77" w:rsidRDefault="00501E77" w:rsidP="00501E7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01E77" w:rsidRPr="00501E77" w:rsidRDefault="00501E77" w:rsidP="00501E77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501E77" w:rsidRPr="00501E77" w:rsidRDefault="00501E77" w:rsidP="00501E7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501E77">
        <w:rPr>
          <w:rFonts w:ascii="Times New Roman" w:hAnsi="Times New Roman"/>
          <w:sz w:val="28"/>
          <w:szCs w:val="28"/>
        </w:rPr>
        <w:br w:type="page"/>
      </w:r>
      <w:r w:rsidRPr="00501E7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01E77" w:rsidRPr="00501E77" w:rsidRDefault="00501E77" w:rsidP="00501E7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501E77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501E77">
        <w:rPr>
          <w:rFonts w:ascii="Times New Roman" w:hAnsi="Times New Roman"/>
          <w:sz w:val="24"/>
          <w:szCs w:val="24"/>
        </w:rPr>
        <w:br/>
      </w:r>
      <w:proofErr w:type="gramStart"/>
      <w:r w:rsidRPr="00501E77">
        <w:rPr>
          <w:rFonts w:ascii="Times New Roman" w:hAnsi="Times New Roman"/>
          <w:sz w:val="24"/>
          <w:szCs w:val="24"/>
        </w:rPr>
        <w:t>от</w:t>
      </w:r>
      <w:proofErr w:type="gramEnd"/>
      <w:r w:rsidRPr="00501E77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501E77" w:rsidRPr="00501E77" w:rsidRDefault="00501E77" w:rsidP="00501E7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501E77" w:rsidRPr="00501E77" w:rsidRDefault="00501E77" w:rsidP="00501E7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01E77" w:rsidRPr="00501E77" w:rsidRDefault="00501E77" w:rsidP="00501E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501E7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501E77" w:rsidRPr="00501E77" w:rsidRDefault="00501E77" w:rsidP="00501E7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501E77" w:rsidRPr="00501E77" w:rsidTr="00A4432B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E77" w:rsidRPr="00501E77" w:rsidRDefault="00501E77" w:rsidP="00501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E77" w:rsidRPr="00501E77" w:rsidRDefault="00501E77" w:rsidP="00501E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1E77" w:rsidRPr="00501E77" w:rsidRDefault="00501E77" w:rsidP="00501E7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01E77" w:rsidRPr="00501E77" w:rsidRDefault="00501E77" w:rsidP="00501E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501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501E77" w:rsidRPr="00501E77" w:rsidRDefault="00501E77" w:rsidP="00501E7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501E77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1E77" w:rsidRPr="00501E77" w:rsidRDefault="00501E77" w:rsidP="00501E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501E77" w:rsidRPr="00501E77" w:rsidRDefault="00501E77" w:rsidP="00501E7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501E77" w:rsidRPr="00501E77" w:rsidTr="00A4432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E77" w:rsidRPr="00501E77" w:rsidRDefault="00501E77" w:rsidP="00501E77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сторона:</w:t>
            </w:r>
            <w:r w:rsidRPr="00501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01E77" w:rsidRPr="00501E77" w:rsidRDefault="00501E77" w:rsidP="00501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501E77" w:rsidRPr="00501E77" w:rsidTr="00A443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E77" w:rsidRPr="00501E77" w:rsidRDefault="00501E77" w:rsidP="00501E7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E77" w:rsidRPr="00501E77" w:rsidRDefault="00501E77" w:rsidP="00501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E77" w:rsidRPr="00501E77" w:rsidTr="00A4432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E77" w:rsidRPr="00501E77" w:rsidRDefault="00501E77" w:rsidP="00501E77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Принимающая сторона:</w:t>
            </w:r>
            <w:r w:rsidRPr="00501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01E77" w:rsidRPr="00501E77" w:rsidRDefault="00501E77" w:rsidP="00501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501E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501E77" w:rsidRPr="00501E77" w:rsidRDefault="00501E77" w:rsidP="00501E77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Pr="00501E77" w:rsidRDefault="00501E77" w:rsidP="00501E7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E77" w:rsidRDefault="00501E7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01E77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2D2A46"/>
    <w:multiLevelType w:val="hybridMultilevel"/>
    <w:tmpl w:val="0E46D924"/>
    <w:lvl w:ilvl="0" w:tplc="B51685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30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1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090C"/>
    <w:rsid w:val="000219B4"/>
    <w:rsid w:val="0002222F"/>
    <w:rsid w:val="00022376"/>
    <w:rsid w:val="0002263D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7C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4851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25F5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1EA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6610C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68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757BC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1507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0028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BE8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916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178E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674AE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1E77"/>
    <w:rsid w:val="00506E4E"/>
    <w:rsid w:val="00507EB5"/>
    <w:rsid w:val="005108C4"/>
    <w:rsid w:val="005117D3"/>
    <w:rsid w:val="00512230"/>
    <w:rsid w:val="00513C6F"/>
    <w:rsid w:val="00515E9B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18BE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38E7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082C"/>
    <w:rsid w:val="0072172B"/>
    <w:rsid w:val="00726C0F"/>
    <w:rsid w:val="007354BD"/>
    <w:rsid w:val="007356D9"/>
    <w:rsid w:val="00735A7C"/>
    <w:rsid w:val="00736560"/>
    <w:rsid w:val="007469B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3741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29B3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A4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40C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86767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5C2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18A2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442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5EA5"/>
    <w:rsid w:val="00CB651C"/>
    <w:rsid w:val="00CB6B7D"/>
    <w:rsid w:val="00CB7FF8"/>
    <w:rsid w:val="00CC184E"/>
    <w:rsid w:val="00CC2FE4"/>
    <w:rsid w:val="00CC469C"/>
    <w:rsid w:val="00CC5C44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2F5D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4F1E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37D9B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47A8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0741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654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65EBC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2996"/>
    <w:rsid w:val="00FC41A6"/>
    <w:rsid w:val="00FC57B9"/>
    <w:rsid w:val="00FC704B"/>
    <w:rsid w:val="00FC7453"/>
    <w:rsid w:val="00FD06FF"/>
    <w:rsid w:val="00FD175D"/>
    <w:rsid w:val="00FD4708"/>
    <w:rsid w:val="00FD58BE"/>
    <w:rsid w:val="00FD6F2F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E46CE-811C-4C72-84A3-6EEF2A7B4148}"/>
</file>

<file path=customXml/itemProps2.xml><?xml version="1.0" encoding="utf-8"?>
<ds:datastoreItem xmlns:ds="http://schemas.openxmlformats.org/officeDocument/2006/customXml" ds:itemID="{DBD8283D-C9A4-45FF-B902-D262C110B5D5}"/>
</file>

<file path=customXml/itemProps3.xml><?xml version="1.0" encoding="utf-8"?>
<ds:datastoreItem xmlns:ds="http://schemas.openxmlformats.org/officeDocument/2006/customXml" ds:itemID="{73528AE3-4560-44CE-BA29-E3B564E51C4C}"/>
</file>

<file path=customXml/itemProps4.xml><?xml version="1.0" encoding="utf-8"?>
<ds:datastoreItem xmlns:ds="http://schemas.openxmlformats.org/officeDocument/2006/customXml" ds:itemID="{97DD8D92-B68D-4618-BF8E-4141804C8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3</cp:revision>
  <cp:lastPrinted>2017-05-22T05:08:00Z</cp:lastPrinted>
  <dcterms:created xsi:type="dcterms:W3CDTF">2017-05-24T08:13:00Z</dcterms:created>
  <dcterms:modified xsi:type="dcterms:W3CDTF">2017-05-24T08:16:00Z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