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14176B">
        <w:rPr>
          <w:rFonts w:ascii="Times New Roman" w:hAnsi="Times New Roman"/>
          <w:b w:val="0"/>
          <w:sz w:val="24"/>
          <w:szCs w:val="24"/>
        </w:rPr>
        <w:t>Ленинский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proofErr w:type="gramStart"/>
      <w:r w:rsidR="0014176B">
        <w:rPr>
          <w:rFonts w:ascii="Times New Roman" w:hAnsi="Times New Roman"/>
          <w:b w:val="0"/>
          <w:sz w:val="24"/>
          <w:szCs w:val="24"/>
        </w:rPr>
        <w:t>Тамбовская</w:t>
      </w:r>
      <w:proofErr w:type="gramEnd"/>
      <w:r w:rsidR="00F6407D">
        <w:rPr>
          <w:rFonts w:ascii="Times New Roman" w:hAnsi="Times New Roman"/>
          <w:b w:val="0"/>
          <w:sz w:val="24"/>
          <w:szCs w:val="24"/>
        </w:rPr>
        <w:t>, 24:50:</w:t>
      </w:r>
      <w:r w:rsidR="0014176B">
        <w:rPr>
          <w:rFonts w:ascii="Times New Roman" w:hAnsi="Times New Roman"/>
          <w:b w:val="0"/>
          <w:sz w:val="24"/>
          <w:szCs w:val="24"/>
        </w:rPr>
        <w:t>0500287</w:t>
      </w:r>
      <w:r w:rsidR="002913DB">
        <w:rPr>
          <w:rFonts w:ascii="Times New Roman" w:hAnsi="Times New Roman"/>
          <w:b w:val="0"/>
          <w:sz w:val="24"/>
          <w:szCs w:val="24"/>
        </w:rPr>
        <w:t>:</w:t>
      </w:r>
      <w:r w:rsidR="0014176B">
        <w:rPr>
          <w:rFonts w:ascii="Times New Roman" w:hAnsi="Times New Roman"/>
          <w:b w:val="0"/>
          <w:sz w:val="24"/>
          <w:szCs w:val="24"/>
        </w:rPr>
        <w:t>1249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13700F" w:rsidRPr="0013700F">
        <w:t>17.05.</w:t>
      </w:r>
      <w:r w:rsidR="00211719" w:rsidRPr="0013700F">
        <w:t>2017</w:t>
      </w:r>
      <w:r w:rsidR="00803AB2" w:rsidRPr="0013700F">
        <w:t xml:space="preserve"> № </w:t>
      </w:r>
      <w:r w:rsidR="0013700F" w:rsidRPr="0013700F">
        <w:t>2234</w:t>
      </w:r>
      <w:r w:rsidRPr="0013700F">
        <w:t>-недв «О проведении</w:t>
      </w:r>
      <w:r w:rsidR="002913DB" w:rsidRPr="0013700F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13700F">
        <w:t xml:space="preserve">ул. </w:t>
      </w:r>
      <w:r w:rsidR="00043E1E">
        <w:t>Тамбовская, 24:50:0500287:1249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705D7F">
        <w:t>26</w:t>
      </w:r>
      <w:r w:rsidRPr="00706526">
        <w:t xml:space="preserve">» </w:t>
      </w:r>
      <w:r w:rsidR="00705D7F">
        <w:t xml:space="preserve">июня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14176B">
        <w:rPr>
          <w:rFonts w:ascii="Times New Roman" w:hAnsi="Times New Roman"/>
          <w:sz w:val="24"/>
          <w:szCs w:val="24"/>
        </w:rPr>
        <w:t>0500287</w:t>
      </w:r>
      <w:r w:rsidR="00936AC1">
        <w:rPr>
          <w:rFonts w:ascii="Times New Roman" w:hAnsi="Times New Roman"/>
          <w:sz w:val="24"/>
          <w:szCs w:val="24"/>
        </w:rPr>
        <w:t>:</w:t>
      </w:r>
      <w:r w:rsidR="0014176B">
        <w:rPr>
          <w:rFonts w:ascii="Times New Roman" w:hAnsi="Times New Roman"/>
          <w:sz w:val="24"/>
          <w:szCs w:val="24"/>
        </w:rPr>
        <w:t>1249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562C7C">
        <w:rPr>
          <w:rFonts w:ascii="Times New Roman" w:hAnsi="Times New Roman"/>
          <w:sz w:val="24"/>
          <w:szCs w:val="24"/>
        </w:rPr>
        <w:t xml:space="preserve"> </w:t>
      </w:r>
      <w:r w:rsidR="0014176B">
        <w:rPr>
          <w:rFonts w:ascii="Times New Roman" w:hAnsi="Times New Roman"/>
          <w:sz w:val="24"/>
          <w:szCs w:val="24"/>
        </w:rPr>
        <w:t>Ленинский</w:t>
      </w:r>
      <w:r w:rsidRPr="00EF7E0F">
        <w:rPr>
          <w:rFonts w:ascii="Times New Roman" w:hAnsi="Times New Roman"/>
          <w:sz w:val="24"/>
          <w:szCs w:val="24"/>
        </w:rPr>
        <w:t xml:space="preserve"> ра</w:t>
      </w:r>
      <w:r w:rsidR="00936AC1" w:rsidRPr="00EF7E0F">
        <w:rPr>
          <w:rFonts w:ascii="Times New Roman" w:hAnsi="Times New Roman"/>
          <w:sz w:val="24"/>
          <w:szCs w:val="24"/>
        </w:rPr>
        <w:t xml:space="preserve">йон, ул. </w:t>
      </w:r>
      <w:r w:rsidR="0014176B">
        <w:rPr>
          <w:rFonts w:ascii="Times New Roman" w:hAnsi="Times New Roman"/>
          <w:sz w:val="24"/>
          <w:szCs w:val="24"/>
        </w:rPr>
        <w:t>Тамбовская</w:t>
      </w:r>
      <w:r w:rsidRPr="00EF7E0F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EF7E0F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14176B" w:rsidRPr="0014176B">
        <w:rPr>
          <w:rFonts w:ascii="Times New Roman" w:hAnsi="Times New Roman"/>
          <w:sz w:val="24"/>
          <w:szCs w:val="24"/>
        </w:rPr>
        <w:t>склады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="0014176B" w:rsidRPr="0014176B">
        <w:rPr>
          <w:rFonts w:ascii="Times New Roman" w:hAnsi="Times New Roman"/>
          <w:sz w:val="24"/>
          <w:szCs w:val="24"/>
        </w:rPr>
        <w:t>, склады, погрузочные терминалы</w:t>
      </w:r>
      <w:r w:rsidRPr="00EF7E0F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EF7E0F" w:rsidRPr="00EF7E0F" w:rsidRDefault="0014176B" w:rsidP="004A21D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605" cy="4049565"/>
            <wp:effectExtent l="19050" t="0" r="299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48" cy="405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14176B">
        <w:t>6</w:t>
      </w:r>
      <w:r w:rsidR="0014176B" w:rsidRPr="0014176B">
        <w:t>525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</w:t>
      </w:r>
      <w:r w:rsidR="00F6407D">
        <w:t xml:space="preserve">анная зона инженерных сетей </w:t>
      </w:r>
      <w:r w:rsidR="0014176B">
        <w:t>1650</w:t>
      </w:r>
      <w:r>
        <w:t xml:space="preserve"> </w:t>
      </w:r>
      <w:proofErr w:type="spellStart"/>
      <w:r>
        <w:t>кв.м</w:t>
      </w:r>
      <w:proofErr w:type="spellEnd"/>
      <w:r w:rsidRPr="000163EB">
        <w:t>.</w:t>
      </w:r>
      <w:r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4176B">
        <w:t>коммунально-складской зоне</w:t>
      </w:r>
      <w:r w:rsidR="00FF601B">
        <w:t xml:space="preserve"> (</w:t>
      </w:r>
      <w:r w:rsidR="0014176B">
        <w:t>П-3</w:t>
      </w:r>
      <w:r w:rsidR="00F6407D">
        <w:t>)</w:t>
      </w:r>
      <w:r w:rsidRPr="00FB6900">
        <w:t>, с наложением зон с особыми условиями использования территорий:</w:t>
      </w:r>
      <w:r w:rsidR="00F6407D">
        <w:t xml:space="preserve"> </w:t>
      </w:r>
      <w:r w:rsidR="0014176B" w:rsidRPr="0014176B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человека, в составе коммунально-складской зоны (П-3), охранной зоны</w:t>
      </w:r>
      <w:proofErr w:type="gramEnd"/>
      <w:r w:rsidR="0014176B" w:rsidRPr="0014176B">
        <w:t xml:space="preserve"> сетей </w:t>
      </w:r>
      <w:r w:rsidR="0014176B" w:rsidRPr="0014176B">
        <w:lastRenderedPageBreak/>
        <w:t>электроснабжения, теплоснабжения, связи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682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4176B" w:rsidRPr="0014176B">
        <w:rPr>
          <w:rFonts w:ascii="Times New Roman" w:hAnsi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14176B" w:rsidRPr="0014176B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682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8B0659" w:rsidRDefault="0014176B" w:rsidP="0014176B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>
        <w:t>коммунально-складской зоне (П-3)</w:t>
      </w:r>
      <w:r w:rsidRPr="008B0659">
        <w:t xml:space="preserve"> установлены следующие предельные параметры разрешенного строительства:</w:t>
      </w:r>
    </w:p>
    <w:p w:rsidR="0014176B" w:rsidRPr="006A4D2A" w:rsidRDefault="0014176B" w:rsidP="0014176B">
      <w:pPr>
        <w:ind w:firstLine="709"/>
        <w:jc w:val="both"/>
      </w:pPr>
      <w:r w:rsidRPr="006A4D2A">
        <w:t>1) отступ от красной линии до зданий, строений, сооружений при осуществлении строительства - не менее 6 м;</w:t>
      </w:r>
    </w:p>
    <w:p w:rsidR="0014176B" w:rsidRPr="0079737B" w:rsidRDefault="0014176B" w:rsidP="0014176B">
      <w:pPr>
        <w:ind w:firstLine="709"/>
        <w:jc w:val="both"/>
      </w:pPr>
      <w:r w:rsidRPr="006A4D2A">
        <w:t>4) максимальный коэффициент застройки - не более 0,</w:t>
      </w:r>
      <w:r>
        <w:t>6</w:t>
      </w:r>
      <w:r w:rsidRPr="0079737B">
        <w:t>.</w:t>
      </w:r>
    </w:p>
    <w:p w:rsidR="0014176B" w:rsidRPr="0079737B" w:rsidRDefault="0014176B" w:rsidP="0014176B">
      <w:pPr>
        <w:ind w:firstLine="709"/>
        <w:jc w:val="both"/>
      </w:pPr>
    </w:p>
    <w:p w:rsidR="0014176B" w:rsidRPr="0079737B" w:rsidRDefault="0014176B" w:rsidP="0014176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11.05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>
        <w:t>16522</w:t>
      </w:r>
      <w:r w:rsidRPr="0079737B">
        <w:t xml:space="preserve">, утвержден распоряжением администрации города Красноярска от </w:t>
      </w:r>
      <w:r>
        <w:t>12.05.2017</w:t>
      </w:r>
      <w:r w:rsidRPr="0079737B">
        <w:t xml:space="preserve"> № </w:t>
      </w:r>
      <w:r>
        <w:t>67</w:t>
      </w:r>
      <w:r w:rsidRPr="0079737B">
        <w:t>-арх.</w:t>
      </w:r>
    </w:p>
    <w:p w:rsidR="006678D7" w:rsidRDefault="006678D7" w:rsidP="0068227B">
      <w:pPr>
        <w:autoSpaceDE w:val="0"/>
        <w:autoSpaceDN w:val="0"/>
        <w:adjustRightInd w:val="0"/>
        <w:ind w:firstLine="720"/>
        <w:jc w:val="both"/>
      </w:pPr>
    </w:p>
    <w:p w:rsidR="00C52E4B" w:rsidRPr="00164F8E" w:rsidRDefault="00C52E4B" w:rsidP="0068227B">
      <w:pPr>
        <w:widowControl w:val="0"/>
        <w:autoSpaceDE w:val="0"/>
        <w:autoSpaceDN w:val="0"/>
        <w:adjustRightInd w:val="0"/>
        <w:ind w:firstLine="720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62D1B" w:rsidRDefault="00B62D1B" w:rsidP="0068227B">
      <w:pPr>
        <w:tabs>
          <w:tab w:val="left" w:pos="12155"/>
        </w:tabs>
        <w:ind w:firstLine="720"/>
        <w:jc w:val="both"/>
      </w:pPr>
      <w:r w:rsidRPr="0048054A">
        <w:t xml:space="preserve">- </w:t>
      </w:r>
      <w:r>
        <w:t xml:space="preserve">Технические условия и информация о плате за подключение АО «Красноярская </w:t>
      </w:r>
      <w:proofErr w:type="spellStart"/>
      <w:r>
        <w:t>т</w:t>
      </w:r>
      <w:r w:rsidR="003710CA">
        <w:t>еплотранспортная</w:t>
      </w:r>
      <w:proofErr w:type="spellEnd"/>
      <w:r w:rsidR="003710CA">
        <w:t xml:space="preserve"> компания» от </w:t>
      </w:r>
      <w:r w:rsidR="00E2762F">
        <w:t>20.01</w:t>
      </w:r>
      <w:r w:rsidR="003710CA">
        <w:t>.2016 № 2-5/23-</w:t>
      </w:r>
      <w:r w:rsidR="00E2762F">
        <w:t>53</w:t>
      </w:r>
      <w:r>
        <w:t>.</w:t>
      </w:r>
      <w:r w:rsidRPr="009C4C9D">
        <w:t xml:space="preserve"> </w:t>
      </w: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 возможно осуществить </w:t>
      </w:r>
      <w:r>
        <w:t>от источников централизованного теплоснабжения после реализации</w:t>
      </w:r>
      <w:r w:rsidRPr="00EC44EA">
        <w:t xml:space="preserve"> </w:t>
      </w:r>
      <w:r>
        <w:t>«</w:t>
      </w:r>
      <w:r w:rsidRPr="00EC44EA">
        <w:t>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</w:t>
      </w:r>
      <w:r>
        <w:t xml:space="preserve">по развитию объектов, используемых в сфере теплоснабжения </w:t>
      </w:r>
      <w:proofErr w:type="spellStart"/>
      <w:r>
        <w:t>г</w:t>
      </w:r>
      <w:proofErr w:type="gramStart"/>
      <w:r>
        <w:t>.К</w:t>
      </w:r>
      <w:proofErr w:type="gramEnd"/>
      <w:r>
        <w:t>расноярска</w:t>
      </w:r>
      <w:proofErr w:type="spellEnd"/>
      <w:r>
        <w:t xml:space="preserve"> на 2013-2016 годы» на основании заключенного договора о подключении к системам теплоснабжения. </w:t>
      </w:r>
    </w:p>
    <w:p w:rsidR="00B62D1B" w:rsidRDefault="00B62D1B" w:rsidP="00E2762F">
      <w:pPr>
        <w:tabs>
          <w:tab w:val="left" w:pos="12155"/>
        </w:tabs>
        <w:ind w:firstLine="709"/>
        <w:jc w:val="both"/>
      </w:pPr>
      <w:r>
        <w:t>Возможные точки подключения</w:t>
      </w:r>
      <w:r w:rsidR="003710CA">
        <w:t xml:space="preserve">: в тепловые сети </w:t>
      </w:r>
      <w:r w:rsidR="00E2762F">
        <w:t xml:space="preserve">АО «Красноярская </w:t>
      </w:r>
      <w:proofErr w:type="spellStart"/>
      <w:r w:rsidR="00E2762F">
        <w:t>теплотранспортная</w:t>
      </w:r>
      <w:proofErr w:type="spellEnd"/>
      <w:r w:rsidR="00E2762F">
        <w:t xml:space="preserve"> компания»</w:t>
      </w:r>
      <w:r>
        <w:t xml:space="preserve">, в </w:t>
      </w:r>
      <w:r w:rsidR="003710CA">
        <w:t xml:space="preserve">ТК </w:t>
      </w:r>
      <w:r w:rsidR="00E2762F">
        <w:t>Р120206</w:t>
      </w:r>
      <w:r>
        <w:t xml:space="preserve">. </w:t>
      </w:r>
    </w:p>
    <w:p w:rsidR="00B62D1B" w:rsidRDefault="00B62D1B" w:rsidP="00E2762F">
      <w:pPr>
        <w:tabs>
          <w:tab w:val="left" w:pos="12155"/>
        </w:tabs>
        <w:ind w:firstLine="709"/>
        <w:jc w:val="both"/>
      </w:pPr>
      <w:r>
        <w:t>Срок подключения к тепловым сетям  не ранее срока реализации мероприятий вышеуказанной инвестиционной программы.</w:t>
      </w:r>
    </w:p>
    <w:p w:rsidR="00B62D1B" w:rsidRDefault="00B62D1B" w:rsidP="00E2762F">
      <w:pPr>
        <w:tabs>
          <w:tab w:val="left" w:pos="12155"/>
        </w:tabs>
        <w:ind w:firstLine="709"/>
        <w:jc w:val="both"/>
      </w:pPr>
      <w:r>
        <w:t xml:space="preserve">Срок действия технических условий и информации о плате – 3 года с даты их выдачи. </w:t>
      </w:r>
      <w:r w:rsidRPr="00EC44EA"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B62D1B" w:rsidRDefault="00B62D1B" w:rsidP="00E2762F">
      <w:pPr>
        <w:pStyle w:val="a3"/>
        <w:ind w:firstLine="709"/>
        <w:rPr>
          <w:spacing w:val="-2"/>
        </w:rPr>
      </w:pPr>
    </w:p>
    <w:p w:rsidR="00E2762F" w:rsidRDefault="00E2762F" w:rsidP="00E2762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>
        <w:t>16.06</w:t>
      </w:r>
      <w:r w:rsidRPr="005A640D">
        <w:t>.201</w:t>
      </w:r>
      <w:r>
        <w:t>6</w:t>
      </w:r>
      <w:r w:rsidRPr="005A640D">
        <w:t xml:space="preserve"> № КЦО-1</w:t>
      </w:r>
      <w:r>
        <w:t>6</w:t>
      </w:r>
      <w:r w:rsidRPr="005A640D">
        <w:t>/</w:t>
      </w:r>
      <w:r>
        <w:t>36207/1</w:t>
      </w:r>
      <w:r w:rsidRPr="005A640D">
        <w:t>.</w:t>
      </w:r>
    </w:p>
    <w:p w:rsidR="002024E2" w:rsidRDefault="00E2762F" w:rsidP="002024E2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>
        <w:rPr>
          <w:rFonts w:eastAsia="Calibri"/>
        </w:rPr>
        <w:t>2,0</w:t>
      </w:r>
      <w:r w:rsidRPr="005A640D">
        <w:rPr>
          <w:rFonts w:eastAsia="Calibri"/>
        </w:rPr>
        <w:t xml:space="preserve"> 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водопровод, идущий к комплексу зданий по ул. </w:t>
      </w:r>
      <w:proofErr w:type="gramStart"/>
      <w:r>
        <w:t>Тамбовская</w:t>
      </w:r>
      <w:proofErr w:type="gramEnd"/>
      <w:r>
        <w:t xml:space="preserve">, 31, с устройством нового смотрового колодца. Точка подключения к сетям водоотведения </w:t>
      </w:r>
      <w:r w:rsidRPr="005A640D">
        <w:t xml:space="preserve">(с максимальной нагрузкой – </w:t>
      </w:r>
      <w:r>
        <w:rPr>
          <w:rFonts w:eastAsia="Calibri"/>
        </w:rPr>
        <w:t xml:space="preserve">2,0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>
        <w:t>200 мм, обслуживаемый ООО «</w:t>
      </w:r>
      <w:proofErr w:type="spellStart"/>
      <w:r>
        <w:t>КрасКом</w:t>
      </w:r>
      <w:proofErr w:type="spellEnd"/>
      <w:r>
        <w:t>», с врезкой в существующем смотровом колодц</w:t>
      </w:r>
      <w:r w:rsidR="002024E2">
        <w:t xml:space="preserve">е в районе здания по ул. </w:t>
      </w:r>
      <w:proofErr w:type="gramStart"/>
      <w:r w:rsidR="002024E2">
        <w:t>Тамбовская</w:t>
      </w:r>
      <w:proofErr w:type="gramEnd"/>
      <w:r w:rsidR="002024E2">
        <w:t>, 23а</w:t>
      </w:r>
      <w:r>
        <w:t xml:space="preserve">. </w:t>
      </w:r>
      <w:proofErr w:type="gramStart"/>
      <w:r>
        <w:t>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  <w:r w:rsidR="002024E2">
        <w:t>Правообладателем сети водоснабжения, идущей к комплексу зданий по ул. Тамбовская, 31, является ОАО «</w:t>
      </w:r>
      <w:proofErr w:type="spellStart"/>
      <w:r w:rsidR="002024E2">
        <w:t>Мостоконструкция</w:t>
      </w:r>
      <w:proofErr w:type="spellEnd"/>
      <w:r w:rsidR="002024E2">
        <w:t>».</w:t>
      </w:r>
      <w:proofErr w:type="gramEnd"/>
      <w:r w:rsidR="002024E2">
        <w:t xml:space="preserve"> Подключение планируемого к строительству объекта капитального строительства от сетей водоснабжения ОАО «</w:t>
      </w:r>
      <w:proofErr w:type="spellStart"/>
      <w:r w:rsidR="002024E2">
        <w:t>Мостоконструкция</w:t>
      </w:r>
      <w:proofErr w:type="spellEnd"/>
      <w:r w:rsidR="002024E2">
        <w:t xml:space="preserve">» представляется возможным при наличии согласования на то правообладателя указанных сетей. </w:t>
      </w:r>
      <w:r w:rsidR="002024E2" w:rsidRPr="00D74A5A">
        <w:t>Срок действия технических условий 3 года.</w:t>
      </w:r>
      <w:r w:rsidR="002024E2">
        <w:t xml:space="preserve"> По истечении этого срока параметры выданных технических условий могут быть изменены.</w:t>
      </w:r>
    </w:p>
    <w:p w:rsidR="00E2762F" w:rsidRDefault="00E2762F" w:rsidP="00E2762F">
      <w:pPr>
        <w:pStyle w:val="a3"/>
        <w:ind w:firstLine="709"/>
      </w:pPr>
      <w:r>
        <w:lastRenderedPageBreak/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proofErr w:type="gramStart"/>
      <w: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B62D1B" w:rsidRDefault="00B62D1B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2024E2">
        <w:t>31.10</w:t>
      </w:r>
      <w:r w:rsidR="00836F98">
        <w:t xml:space="preserve">.2016 № </w:t>
      </w:r>
      <w:r w:rsidR="002024E2">
        <w:t>2458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2024E2">
        <w:t>Ленинский</w:t>
      </w:r>
      <w:r>
        <w:t xml:space="preserve"> район,</w:t>
      </w:r>
      <w:r w:rsidR="00836F98">
        <w:t xml:space="preserve"> ул. </w:t>
      </w:r>
      <w:proofErr w:type="gramStart"/>
      <w:r w:rsidR="002024E2">
        <w:t>Тамбовская</w:t>
      </w:r>
      <w:proofErr w:type="gramEnd"/>
      <w:r w:rsidR="002024E2">
        <w:t>, с кадастровым номером: 24:50:0500287:1249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2024E2">
        <w:t>25</w:t>
      </w:r>
      <w:r w:rsidR="00211719">
        <w:t>.04.2047</w:t>
      </w:r>
      <w:r w:rsidR="00836F98">
        <w:t xml:space="preserve"> № </w:t>
      </w:r>
      <w:r w:rsidR="002024E2">
        <w:t>3558</w:t>
      </w:r>
      <w:r w:rsidR="00644418">
        <w:t xml:space="preserve">-ДМИиЗО, </w:t>
      </w:r>
      <w:r w:rsidR="00836F98">
        <w:t>территория земельного участка частично ограждена</w:t>
      </w:r>
      <w:r w:rsidR="002024E2">
        <w:t xml:space="preserve"> бетонным забором</w:t>
      </w:r>
      <w:r w:rsidR="00836F98">
        <w:t xml:space="preserve">, земельный участок свободен </w:t>
      </w:r>
      <w:r w:rsidR="00836F98" w:rsidRPr="00954AD2">
        <w:t>от застройки</w:t>
      </w:r>
      <w:r w:rsidR="002024E2" w:rsidRPr="00954AD2">
        <w:t>, через участок проходит линия электропередач</w:t>
      </w:r>
      <w:r w:rsidRPr="00954AD2">
        <w:t>.</w:t>
      </w:r>
      <w:r w:rsidR="00CC3453" w:rsidRPr="00954AD2">
        <w:t xml:space="preserve"> </w:t>
      </w:r>
      <w:r w:rsidR="002024E2" w:rsidRPr="00954AD2">
        <w:t>На участке расположены бетонные лотки, строительный мусор</w:t>
      </w:r>
      <w:r w:rsidR="00CC3453" w:rsidRPr="00954AD2">
        <w:t>.</w:t>
      </w: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211719" w:rsidRPr="00954AD2">
        <w:t>1</w:t>
      </w:r>
      <w:r w:rsidR="00836F98" w:rsidRPr="00954AD2">
        <w:t> </w:t>
      </w:r>
      <w:r w:rsidR="002024E2" w:rsidRPr="00954AD2">
        <w:t>182</w:t>
      </w:r>
      <w:r w:rsidR="00836F98" w:rsidRPr="00954AD2">
        <w:t xml:space="preserve"> </w:t>
      </w:r>
      <w:r w:rsidR="002024E2" w:rsidRPr="00954AD2">
        <w:t>800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442EB2" w:rsidRPr="00442EB2">
        <w:t>35</w:t>
      </w:r>
      <w:r w:rsidR="00442EB2">
        <w:t> </w:t>
      </w:r>
      <w:r w:rsidR="00442EB2" w:rsidRPr="00442EB2">
        <w:t>484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05D7F" w:rsidRDefault="00705D7F" w:rsidP="00705D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«25» мая 2017 года. </w:t>
      </w:r>
    </w:p>
    <w:p w:rsidR="00705D7F" w:rsidRDefault="00705D7F" w:rsidP="00705D7F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«21» июня 2017 года.</w:t>
      </w:r>
    </w:p>
    <w:p w:rsidR="003F200F" w:rsidRDefault="003F200F" w:rsidP="00705D7F">
      <w:pPr>
        <w:widowControl w:val="0"/>
        <w:autoSpaceDE w:val="0"/>
        <w:autoSpaceDN w:val="0"/>
        <w:adjustRightInd w:val="0"/>
        <w:ind w:firstLine="540"/>
        <w:jc w:val="both"/>
      </w:pPr>
    </w:p>
    <w:p w:rsidR="003F200F" w:rsidRDefault="003F200F" w:rsidP="00705D7F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0F3D8E" w:rsidRDefault="00934F2A" w:rsidP="00705D7F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3) надлежащим образом заверенный перевод на русский язык документов о государственной </w:t>
      </w:r>
      <w:r w:rsidRPr="000F3D8E"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bookmarkStart w:id="0" w:name="_GoBack"/>
      <w:r w:rsidR="00954AD2" w:rsidRPr="00954AD2">
        <w:t>354</w:t>
      </w:r>
      <w:r w:rsidR="00954AD2">
        <w:t xml:space="preserve"> </w:t>
      </w:r>
      <w:r w:rsidR="00954AD2" w:rsidRPr="00954AD2">
        <w:t>840</w:t>
      </w:r>
      <w:r w:rsidR="00E6777B">
        <w:t xml:space="preserve"> </w:t>
      </w:r>
      <w:bookmarkEnd w:id="0"/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54AD2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54AD2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54AD2">
        <w:rPr>
          <w:rFonts w:ascii="Times New Roman" w:hAnsi="Times New Roman"/>
          <w:b w:val="0"/>
          <w:sz w:val="24"/>
          <w:szCs w:val="24"/>
        </w:rPr>
        <w:t xml:space="preserve">: </w:t>
      </w:r>
      <w:r w:rsidR="00954AD2" w:rsidRPr="00954AD2">
        <w:rPr>
          <w:rFonts w:ascii="Times New Roman" w:hAnsi="Times New Roman"/>
          <w:b w:val="0"/>
          <w:sz w:val="24"/>
          <w:szCs w:val="24"/>
        </w:rPr>
        <w:t>ул. Тамбовская</w:t>
      </w:r>
      <w:r w:rsidR="00836F98" w:rsidRPr="00954AD2">
        <w:rPr>
          <w:rFonts w:ascii="Times New Roman" w:hAnsi="Times New Roman"/>
          <w:b w:val="0"/>
          <w:sz w:val="24"/>
          <w:szCs w:val="24"/>
        </w:rPr>
        <w:t>,</w:t>
      </w:r>
      <w:r w:rsidR="00F6225C" w:rsidRPr="00954AD2"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 w:rsidRPr="00954AD2">
        <w:rPr>
          <w:rFonts w:ascii="Times New Roman" w:hAnsi="Times New Roman"/>
          <w:b w:val="0"/>
          <w:sz w:val="24"/>
          <w:szCs w:val="24"/>
        </w:rPr>
        <w:t>24:50:</w:t>
      </w:r>
      <w:r w:rsidR="00954AD2">
        <w:rPr>
          <w:rFonts w:ascii="Times New Roman" w:hAnsi="Times New Roman"/>
          <w:b w:val="0"/>
          <w:sz w:val="24"/>
          <w:szCs w:val="24"/>
        </w:rPr>
        <w:t>0500287</w:t>
      </w:r>
      <w:r w:rsidR="00836F98" w:rsidRPr="00954AD2">
        <w:rPr>
          <w:rFonts w:ascii="Times New Roman" w:hAnsi="Times New Roman"/>
          <w:b w:val="0"/>
          <w:sz w:val="24"/>
          <w:szCs w:val="24"/>
        </w:rPr>
        <w:t>:</w:t>
      </w:r>
      <w:r w:rsidR="00954AD2">
        <w:rPr>
          <w:rFonts w:ascii="Times New Roman" w:hAnsi="Times New Roman"/>
          <w:b w:val="0"/>
          <w:sz w:val="24"/>
          <w:szCs w:val="24"/>
        </w:rPr>
        <w:t>1249</w:t>
      </w:r>
      <w:r w:rsidRPr="00954AD2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>
      <w:r>
        <w:rPr>
          <w:noProof/>
        </w:rPr>
        <w:drawing>
          <wp:inline distT="0" distB="0" distL="0" distR="0">
            <wp:extent cx="5288280" cy="822071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AD2">
        <w:t xml:space="preserve"> </w:t>
      </w:r>
    </w:p>
    <w:p w:rsidR="00BF5E62" w:rsidRDefault="00954AD2" w:rsidP="0089271C">
      <w:r>
        <w:rPr>
          <w:noProof/>
        </w:rPr>
        <w:lastRenderedPageBreak/>
        <w:drawing>
          <wp:inline distT="0" distB="0" distL="0" distR="0">
            <wp:extent cx="6107430" cy="8281670"/>
            <wp:effectExtent l="19050" t="0" r="762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28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EF" w:rsidRDefault="00F953EF" w:rsidP="00D92637">
      <w:r>
        <w:separator/>
      </w:r>
    </w:p>
  </w:endnote>
  <w:endnote w:type="continuationSeparator" w:id="0">
    <w:p w:rsidR="00F953EF" w:rsidRDefault="00F953EF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EF" w:rsidRDefault="00F953EF" w:rsidP="00D92637">
      <w:r>
        <w:separator/>
      </w:r>
    </w:p>
  </w:footnote>
  <w:footnote w:type="continuationSeparator" w:id="0">
    <w:p w:rsidR="00F953EF" w:rsidRDefault="00F953EF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2F9B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00F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5D7F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23B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95F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3EF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624F25-229A-4269-9A61-0864BD6E3471}"/>
</file>

<file path=customXml/itemProps2.xml><?xml version="1.0" encoding="utf-8"?>
<ds:datastoreItem xmlns:ds="http://schemas.openxmlformats.org/officeDocument/2006/customXml" ds:itemID="{1E5AB71B-102B-4987-9535-B6F1A404078C}"/>
</file>

<file path=customXml/itemProps3.xml><?xml version="1.0" encoding="utf-8"?>
<ds:datastoreItem xmlns:ds="http://schemas.openxmlformats.org/officeDocument/2006/customXml" ds:itemID="{C531D7A4-BC30-4EA0-ADD6-E33F7045F882}"/>
</file>

<file path=customXml/itemProps4.xml><?xml version="1.0" encoding="utf-8"?>
<ds:datastoreItem xmlns:ds="http://schemas.openxmlformats.org/officeDocument/2006/customXml" ds:itemID="{94A3D5F5-7681-4912-991E-E8AFE7BED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8</cp:revision>
  <cp:lastPrinted>2017-05-18T11:13:00Z</cp:lastPrinted>
  <dcterms:created xsi:type="dcterms:W3CDTF">2017-05-17T05:36:00Z</dcterms:created>
  <dcterms:modified xsi:type="dcterms:W3CDTF">2017-05-24T05:02:00Z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