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A7795" w:rsidRPr="006A7795" w:rsidRDefault="006A7795" w:rsidP="006A7795">
      <w:pPr>
        <w:snapToGri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6A7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 ау</w:t>
      </w:r>
      <w:proofErr w:type="gramEnd"/>
      <w:r w:rsidRPr="006A7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кциона</w:t>
      </w:r>
    </w:p>
    <w:p w:rsidR="006A7795" w:rsidRPr="006A7795" w:rsidRDefault="006A7795" w:rsidP="006A7795">
      <w:pPr>
        <w:snapToGri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продаже прав на заключение договора аренды земельных участков</w:t>
      </w:r>
    </w:p>
    <w:p w:rsidR="006A7795" w:rsidRPr="006A7795" w:rsidRDefault="006A7795" w:rsidP="006A779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bookmarkStart w:id="0" w:name="_GoBack"/>
      <w:bookmarkEnd w:id="0"/>
      <w:r w:rsidRPr="006A7795">
        <w:rPr>
          <w:rFonts w:ascii="Times New Roman" w:eastAsia="Calibri" w:hAnsi="Times New Roman" w:cs="Times New Roman"/>
          <w:b/>
          <w:sz w:val="24"/>
          <w:szCs w:val="24"/>
        </w:rPr>
        <w:t>Организатор аукциона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6A7795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6A7795">
        <w:rPr>
          <w:rFonts w:ascii="Times New Roman" w:eastAsia="Calibri" w:hAnsi="Times New Roman" w:cs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6A7795" w:rsidRPr="006A7795" w:rsidRDefault="006A7795" w:rsidP="006A7795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6A7795">
        <w:rPr>
          <w:rFonts w:ascii="Times New Roman" w:eastAsia="Calibri" w:hAnsi="Times New Roman" w:cs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6A7795">
        <w:rPr>
          <w:rFonts w:ascii="Times New Roman" w:eastAsia="Calibri" w:hAnsi="Times New Roman" w:cs="Times New Roman"/>
          <w:b/>
          <w:sz w:val="24"/>
          <w:szCs w:val="24"/>
        </w:rPr>
        <w:t>ии ау</w:t>
      </w:r>
      <w:proofErr w:type="gramEnd"/>
      <w:r w:rsidRPr="006A7795">
        <w:rPr>
          <w:rFonts w:ascii="Times New Roman" w:eastAsia="Calibri" w:hAnsi="Times New Roman" w:cs="Times New Roman"/>
          <w:b/>
          <w:sz w:val="24"/>
          <w:szCs w:val="24"/>
        </w:rPr>
        <w:t>кциона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Решение о проведен</w:t>
      </w:r>
      <w:proofErr w:type="gramStart"/>
      <w:r w:rsidRPr="006A7795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6A7795">
        <w:rPr>
          <w:rFonts w:ascii="Times New Roman" w:eastAsia="Calibri" w:hAnsi="Times New Roman" w:cs="Times New Roman"/>
          <w:sz w:val="24"/>
          <w:szCs w:val="24"/>
        </w:rPr>
        <w:t>кциона принято распоряжением администрации города Красноярска от 14.08.2017 № 3505-недв «О проведении аукциона по продаже права на заключение договора аренды земельного участка (жилой район «Овинный», ул. Тальниковая, 24:50:0100478:517)».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>3. Место, дата, время и порядок проведения аукциона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Аукцион начинается 22 сентября 2017 года в 14:45 часов по адресу: г. Красноярск, ул. Карла Маркса, 95, </w:t>
      </w:r>
      <w:proofErr w:type="spellStart"/>
      <w:r w:rsidRPr="006A7795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6A7795">
        <w:rPr>
          <w:rFonts w:ascii="Times New Roman" w:eastAsia="Calibri" w:hAnsi="Times New Roman" w:cs="Times New Roman"/>
          <w:sz w:val="24"/>
          <w:szCs w:val="24"/>
        </w:rPr>
        <w:t>. 303.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>4. Предмет аукциона</w:t>
      </w:r>
    </w:p>
    <w:p w:rsidR="006A7795" w:rsidRPr="006A7795" w:rsidRDefault="006A7795" w:rsidP="006A779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заключение договора аренды земельного участка с кадастровым номером </w:t>
      </w:r>
      <w:r w:rsidRPr="006A7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24:50:0100478:517, расположенного по адресу: местоположение установлено относительно ориентира. </w:t>
      </w:r>
      <w:proofErr w:type="gramStart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ориентира: г. Красноярск, Октябрьский  район, жилой район «Овинный», ул. Тальниковая, предназначенного для размещения объекта: магазины. </w:t>
      </w:r>
      <w:proofErr w:type="gramEnd"/>
    </w:p>
    <w:p w:rsidR="006A7795" w:rsidRPr="006A7795" w:rsidRDefault="006A7795" w:rsidP="006A779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расположения земельного участка:</w:t>
      </w:r>
    </w:p>
    <w:p w:rsidR="006A7795" w:rsidRPr="006A7795" w:rsidRDefault="006A7795" w:rsidP="006A7795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Arial" w:eastAsia="Times New Roman" w:hAnsi="Arial" w:cs="Times New Roman"/>
          <w:noProof/>
          <w:sz w:val="16"/>
          <w:szCs w:val="20"/>
          <w:lang w:eastAsia="ru-RU"/>
        </w:rPr>
        <w:drawing>
          <wp:inline distT="0" distB="0" distL="0" distR="0" wp14:anchorId="0D890D85" wp14:editId="5DD85E89">
            <wp:extent cx="4556098" cy="28227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7567" cy="282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795" w:rsidRPr="006A7795" w:rsidRDefault="006A7795" w:rsidP="006A779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предполагаемого к строительству земельного участка составляет             547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6A7795" w:rsidRPr="006A7795" w:rsidRDefault="006A7795" w:rsidP="006A7795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Обременения земельного участка: охранная зона инженерных сетей 34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</w:p>
    <w:p w:rsidR="006A7795" w:rsidRPr="006A7795" w:rsidRDefault="006A7795" w:rsidP="006A7795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собственность на земельный участок не разграничена.</w:t>
      </w:r>
    </w:p>
    <w:p w:rsidR="006A7795" w:rsidRPr="006A7795" w:rsidRDefault="006A7795" w:rsidP="006A7795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земельный участок – не зарегистрированы, ограничения прав – отсутствуют. 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(Ж-1), с наложением зон с особыми условиями использования территорий: охранные зоны инженерных сетей электроснабжения. Список </w:t>
      </w: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Разрешенное использование: «</w:t>
      </w:r>
      <w:r w:rsidRPr="006A7795">
        <w:rPr>
          <w:rFonts w:ascii="Times New Roman" w:eastAsia="Times New Roman" w:hAnsi="Times New Roman" w:cs="Arial"/>
          <w:sz w:val="24"/>
          <w:szCs w:val="24"/>
          <w:lang w:eastAsia="ru-RU"/>
        </w:rPr>
        <w:t>магазины</w:t>
      </w: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согласно утвержденному классификатору видов разрешенного использования соответствует – «</w:t>
      </w:r>
      <w:r w:rsidRPr="006A7795">
        <w:rPr>
          <w:rFonts w:ascii="Times New Roman" w:eastAsia="Times New Roman" w:hAnsi="Times New Roman" w:cs="Arial"/>
          <w:sz w:val="24"/>
          <w:szCs w:val="24"/>
          <w:lang w:eastAsia="ru-RU"/>
        </w:rPr>
        <w:t>магазины</w:t>
      </w: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К</w:t>
      </w: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атегория земель: «Земли населенных пунктов».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зоне застройки индивидуальными жилыми домами (Ж-1) установлены следующие предельные параметры разрешенного строительства:</w:t>
      </w:r>
    </w:p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предельный размер земельного участка: минимальный - 0,03 га, максимальный - 3 га;</w:t>
      </w:r>
    </w:p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2)  отступ от красной линии до зданий, строений, сооружений при осуществлении строительства - не менее 3 м;</w:t>
      </w:r>
    </w:p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предельное количество надземных этажей зданий, строений, сооружений – 3 этажа;</w:t>
      </w:r>
    </w:p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 - не более 40 %.</w:t>
      </w:r>
    </w:p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Градостроительный план земельного участка от 18.07.2017 № </w:t>
      </w:r>
      <w:r w:rsidRPr="006A77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24308000-16923, утвержден распоряжением администрации города Красноярска от 18.07.2017 № 99-арх.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Письмо АО «Красноярская </w:t>
      </w:r>
      <w:proofErr w:type="spellStart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теплотранспортная</w:t>
      </w:r>
      <w:proofErr w:type="spellEnd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компания» от 07.06.2017 № 2-5/23-414 об отказе в теплоснабжении и выдачи технических условий для планируемого к строительству объекта на земельном участке с разрешенным использованием: магазины, по адресу: г. Красноярск, Октябрьский  район, жилой район «Овинный», ул. Тальниковая, по причине отсутствия теплоисточников и тепловых сетей. </w:t>
      </w:r>
    </w:p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</w:t>
      </w:r>
      <w:proofErr w:type="gramStart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ООО</w:t>
      </w:r>
      <w:proofErr w:type="gramEnd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КрасКом</w:t>
      </w:r>
      <w:proofErr w:type="spellEnd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16.06.2017 № КЦО-17/43303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6A7795" w:rsidRPr="006A7795" w:rsidRDefault="006A7795" w:rsidP="006A77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Письмом от 09.06.2017  № 1087 АО «</w:t>
      </w:r>
      <w:proofErr w:type="spellStart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Красноярсккрайгаз</w:t>
      </w:r>
      <w:proofErr w:type="spellEnd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строительства.</w:t>
      </w:r>
    </w:p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заключению по состоянию земельного участка от 05.07.2017 № 6231-ДМИиЗО, земельный участок свободен от строений, подъезд возможен.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7795" w:rsidRPr="006A7795" w:rsidRDefault="006A7795" w:rsidP="006A7795">
      <w:pPr>
        <w:tabs>
          <w:tab w:val="left" w:pos="1134"/>
        </w:tabs>
        <w:spacing w:after="0"/>
        <w:ind w:firstLine="284"/>
        <w:rPr>
          <w:rFonts w:ascii="Times New Roman" w:eastAsia="Calibri" w:hAnsi="Times New Roman" w:cs="Times New Roman"/>
          <w:b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56"/>
        <w:gridCol w:w="1947"/>
        <w:gridCol w:w="1942"/>
        <w:gridCol w:w="1726"/>
      </w:tblGrid>
      <w:tr w:rsidR="006A7795" w:rsidRPr="006A7795" w:rsidTr="001F1F19">
        <w:trPr>
          <w:trHeight w:val="1015"/>
        </w:trPr>
        <w:tc>
          <w:tcPr>
            <w:tcW w:w="0" w:type="auto"/>
            <w:vAlign w:val="center"/>
          </w:tcPr>
          <w:p w:rsidR="006A7795" w:rsidRPr="006A7795" w:rsidRDefault="006A7795" w:rsidP="006A779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sz w:val="24"/>
                <w:szCs w:val="24"/>
              </w:rPr>
              <w:t>Начальный размер арендной платы, руб. в год</w:t>
            </w:r>
          </w:p>
        </w:tc>
        <w:tc>
          <w:tcPr>
            <w:tcW w:w="0" w:type="auto"/>
            <w:vAlign w:val="center"/>
          </w:tcPr>
          <w:p w:rsidR="006A7795" w:rsidRPr="006A7795" w:rsidRDefault="006A7795" w:rsidP="006A779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0" w:type="auto"/>
            <w:vAlign w:val="center"/>
          </w:tcPr>
          <w:p w:rsidR="006A7795" w:rsidRPr="006A7795" w:rsidRDefault="006A7795" w:rsidP="006A779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0" w:type="auto"/>
            <w:vAlign w:val="center"/>
          </w:tcPr>
          <w:p w:rsidR="006A7795" w:rsidRPr="006A7795" w:rsidRDefault="006A7795" w:rsidP="006A779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sz w:val="24"/>
                <w:szCs w:val="24"/>
              </w:rPr>
              <w:t>Срок аренды</w:t>
            </w:r>
          </w:p>
        </w:tc>
      </w:tr>
      <w:tr w:rsidR="006A7795" w:rsidRPr="006A7795" w:rsidTr="001F1F19">
        <w:tc>
          <w:tcPr>
            <w:tcW w:w="0" w:type="auto"/>
            <w:shd w:val="clear" w:color="auto" w:fill="auto"/>
            <w:vAlign w:val="center"/>
          </w:tcPr>
          <w:p w:rsidR="006A7795" w:rsidRPr="006A7795" w:rsidRDefault="006A7795" w:rsidP="006A7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7795" w:rsidRPr="006A7795" w:rsidRDefault="006A7795" w:rsidP="006A7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7795" w:rsidRPr="006A7795" w:rsidRDefault="006A7795" w:rsidP="006A7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177 500</w:t>
            </w:r>
          </w:p>
        </w:tc>
        <w:tc>
          <w:tcPr>
            <w:tcW w:w="0" w:type="auto"/>
            <w:vAlign w:val="center"/>
          </w:tcPr>
          <w:p w:rsidR="006A7795" w:rsidRPr="006A7795" w:rsidRDefault="006A7795" w:rsidP="006A779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и 6 месяцев</w:t>
            </w:r>
          </w:p>
        </w:tc>
      </w:tr>
    </w:tbl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6A7795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6A7795">
        <w:rPr>
          <w:rFonts w:ascii="Times New Roman" w:eastAsia="Calibri" w:hAnsi="Times New Roman" w:cs="Times New Roman"/>
          <w:sz w:val="24"/>
          <w:szCs w:val="24"/>
        </w:rPr>
        <w:t>. 613а,  в рабочие дни с 9:00 до 18:00 часов (перерыв на обед с 13:00 до 14:00 часов).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Начало приема заявок: с 22 августа 2017 года. 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Окончание приема заявок: до 10:00 часов 18 сентября 2017 года.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Для участия в аукционе заявители представляют в установленный в извещении о </w:t>
      </w:r>
      <w:r w:rsidRPr="006A7795">
        <w:rPr>
          <w:rFonts w:ascii="Times New Roman" w:eastAsia="Calibri" w:hAnsi="Times New Roman" w:cs="Times New Roman"/>
          <w:sz w:val="24"/>
          <w:szCs w:val="24"/>
        </w:rPr>
        <w:lastRenderedPageBreak/>
        <w:t>проведен</w:t>
      </w:r>
      <w:proofErr w:type="gramStart"/>
      <w:r w:rsidRPr="006A7795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6A7795">
        <w:rPr>
          <w:rFonts w:ascii="Times New Roman" w:eastAsia="Calibri" w:hAnsi="Times New Roman" w:cs="Times New Roman"/>
          <w:sz w:val="24"/>
          <w:szCs w:val="24"/>
        </w:rPr>
        <w:t>кциона срок следующие документы: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6A7795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6A7795">
        <w:rPr>
          <w:rFonts w:ascii="Times New Roman" w:eastAsia="Calibri" w:hAnsi="Times New Roman" w:cs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задатка.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 xml:space="preserve">7.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  <w:u w:val="single"/>
        </w:rPr>
        <w:t>Реквизиты для перечисления задатка: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 xml:space="preserve">ИНН </w:t>
      </w: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2466203803   </w:t>
      </w:r>
      <w:r w:rsidRPr="006A7795">
        <w:rPr>
          <w:rFonts w:ascii="Times New Roman" w:eastAsia="Calibri" w:hAnsi="Times New Roman" w:cs="Times New Roman"/>
          <w:b/>
          <w:sz w:val="24"/>
          <w:szCs w:val="24"/>
        </w:rPr>
        <w:t>КПП</w:t>
      </w: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 246601001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 xml:space="preserve">Получатель: </w:t>
      </w: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6A7795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6A7795">
        <w:rPr>
          <w:rFonts w:ascii="Times New Roman" w:eastAsia="Calibri" w:hAnsi="Times New Roman" w:cs="Times New Roman"/>
          <w:sz w:val="24"/>
          <w:szCs w:val="24"/>
        </w:rPr>
        <w:t>/с 05193005770)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7795">
        <w:rPr>
          <w:rFonts w:ascii="Times New Roman" w:eastAsia="Calibri" w:hAnsi="Times New Roman" w:cs="Times New Roman"/>
          <w:b/>
          <w:sz w:val="24"/>
          <w:szCs w:val="24"/>
        </w:rPr>
        <w:t>Банк получателя:</w:t>
      </w: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A7795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6A77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A7795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6A7795">
        <w:rPr>
          <w:rFonts w:ascii="Times New Roman" w:eastAsia="Calibri" w:hAnsi="Times New Roman" w:cs="Times New Roman"/>
          <w:b/>
          <w:sz w:val="24"/>
          <w:szCs w:val="24"/>
        </w:rPr>
        <w:t>/С</w:t>
      </w: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  40302810400003000062 </w:t>
      </w:r>
      <w:r w:rsidRPr="006A7795">
        <w:rPr>
          <w:rFonts w:ascii="Times New Roman" w:eastAsia="Calibri" w:hAnsi="Times New Roman" w:cs="Times New Roman"/>
          <w:b/>
          <w:sz w:val="24"/>
          <w:szCs w:val="24"/>
        </w:rPr>
        <w:t>БИК</w:t>
      </w: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 040407001 </w:t>
      </w:r>
      <w:r w:rsidRPr="006A7795">
        <w:rPr>
          <w:rFonts w:ascii="Times New Roman" w:eastAsia="Calibri" w:hAnsi="Times New Roman" w:cs="Times New Roman"/>
          <w:b/>
          <w:sz w:val="24"/>
          <w:szCs w:val="24"/>
        </w:rPr>
        <w:t>ОГРН</w:t>
      </w: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 1072468020503</w:t>
      </w:r>
    </w:p>
    <w:p w:rsidR="006A7795" w:rsidRPr="006A7795" w:rsidRDefault="006A7795" w:rsidP="006A779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«Задаток </w:t>
      </w:r>
      <w:proofErr w:type="gramStart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:  жилой район «Овинный», ул. Тальниковая, 24:50:0100478:517».</w:t>
      </w:r>
    </w:p>
    <w:p w:rsidR="006A7795" w:rsidRPr="006A7795" w:rsidRDefault="006A7795" w:rsidP="006A779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7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A7795" w:rsidRPr="006A7795" w:rsidRDefault="006A7795" w:rsidP="006A779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6A7795" w:rsidRPr="006A7795" w:rsidRDefault="006A7795" w:rsidP="006A77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alibri" w:eastAsia="Calibri" w:hAnsi="Calibri" w:cs="Times New Roman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 w:rsidRPr="006A7795">
        <w:rPr>
          <w:rFonts w:ascii="Calibri" w:eastAsia="Calibri" w:hAnsi="Calibri" w:cs="Times New Roman"/>
        </w:rPr>
        <w:t>.</w:t>
      </w:r>
    </w:p>
    <w:p w:rsidR="006A7795" w:rsidRPr="006A7795" w:rsidRDefault="006A7795" w:rsidP="006A779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Заместитель Главы города – </w:t>
      </w:r>
    </w:p>
    <w:p w:rsidR="006A7795" w:rsidRPr="006A7795" w:rsidRDefault="006A7795" w:rsidP="006A779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руководитель департамента </w:t>
      </w:r>
    </w:p>
    <w:p w:rsidR="006A7795" w:rsidRPr="006A7795" w:rsidRDefault="006A7795" w:rsidP="006A7795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t xml:space="preserve">муниципального заказа </w:t>
      </w:r>
      <w:r w:rsidRPr="006A7795">
        <w:rPr>
          <w:rFonts w:ascii="Times New Roman" w:eastAsia="Calibri" w:hAnsi="Times New Roman" w:cs="Times New Roman"/>
          <w:sz w:val="24"/>
          <w:szCs w:val="24"/>
        </w:rPr>
        <w:tab/>
      </w:r>
      <w:r w:rsidRPr="006A7795">
        <w:rPr>
          <w:rFonts w:ascii="Times New Roman" w:eastAsia="Calibri" w:hAnsi="Times New Roman" w:cs="Times New Roman"/>
          <w:sz w:val="24"/>
          <w:szCs w:val="24"/>
        </w:rPr>
        <w:tab/>
      </w:r>
      <w:r w:rsidRPr="006A7795">
        <w:rPr>
          <w:rFonts w:ascii="Times New Roman" w:eastAsia="Calibri" w:hAnsi="Times New Roman" w:cs="Times New Roman"/>
          <w:sz w:val="24"/>
          <w:szCs w:val="24"/>
        </w:rPr>
        <w:tab/>
      </w:r>
      <w:r w:rsidRPr="006A7795">
        <w:rPr>
          <w:rFonts w:ascii="Times New Roman" w:eastAsia="Calibri" w:hAnsi="Times New Roman" w:cs="Times New Roman"/>
          <w:sz w:val="24"/>
          <w:szCs w:val="24"/>
        </w:rPr>
        <w:tab/>
      </w:r>
      <w:r w:rsidRPr="006A779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В.Ф. Щербенин</w:t>
      </w:r>
    </w:p>
    <w:p w:rsidR="006A7795" w:rsidRPr="006A7795" w:rsidRDefault="006A7795" w:rsidP="006A7795">
      <w:pPr>
        <w:tabs>
          <w:tab w:val="left" w:pos="12155"/>
        </w:tabs>
        <w:ind w:firstLine="737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tabs>
          <w:tab w:val="left" w:pos="12155"/>
        </w:tabs>
        <w:ind w:firstLine="737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tabs>
          <w:tab w:val="left" w:pos="12155"/>
        </w:tabs>
        <w:ind w:firstLine="737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tabs>
          <w:tab w:val="left" w:pos="12155"/>
        </w:tabs>
        <w:ind w:firstLine="737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tabs>
          <w:tab w:val="left" w:pos="12155"/>
        </w:tabs>
        <w:ind w:firstLine="737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A7795" w:rsidRPr="006A7795" w:rsidRDefault="006A7795" w:rsidP="006A7795">
      <w:pPr>
        <w:tabs>
          <w:tab w:val="left" w:pos="12155"/>
        </w:tabs>
        <w:ind w:firstLine="737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A7795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6A7795" w:rsidRPr="006A7795" w:rsidRDefault="006A7795" w:rsidP="006A7795">
      <w:pPr>
        <w:jc w:val="center"/>
        <w:rPr>
          <w:rFonts w:ascii="Times New Roman" w:eastAsia="Calibri" w:hAnsi="Times New Roman" w:cs="Times New Roman"/>
          <w:b/>
        </w:rPr>
      </w:pPr>
      <w:r w:rsidRPr="006A7795">
        <w:rPr>
          <w:rFonts w:ascii="Times New Roman" w:eastAsia="Calibri" w:hAnsi="Times New Roman" w:cs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A7795" w:rsidRPr="006A7795" w:rsidTr="001F1F1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95" w:rsidRPr="006A7795" w:rsidRDefault="006A7795" w:rsidP="006A7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Организатору аукциона</w:t>
            </w:r>
          </w:p>
          <w:p w:rsidR="006A7795" w:rsidRPr="006A7795" w:rsidRDefault="006A7795" w:rsidP="006A7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Департамент </w:t>
            </w:r>
            <w:proofErr w:type="gramStart"/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proofErr w:type="gramEnd"/>
          </w:p>
          <w:p w:rsidR="006A7795" w:rsidRPr="006A7795" w:rsidRDefault="006A7795" w:rsidP="006A7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заказа администрации г. Красноярска</w:t>
            </w:r>
          </w:p>
          <w:p w:rsidR="006A7795" w:rsidRPr="006A7795" w:rsidRDefault="006A7795" w:rsidP="006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:rsidR="006A7795" w:rsidRPr="006A7795" w:rsidRDefault="006A7795" w:rsidP="006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участие в аукционе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6A7795" w:rsidRPr="006A7795" w:rsidRDefault="006A7795" w:rsidP="006A779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i/>
              </w:rPr>
              <w:t>(Наименование юридического лица или ФИО физического лица)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6A7795" w:rsidRPr="006A7795" w:rsidRDefault="006A7795" w:rsidP="006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(ИНН)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6A7795" w:rsidRPr="006A7795" w:rsidRDefault="006A7795" w:rsidP="006A779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i/>
              </w:rPr>
              <w:t>(Адрес местонахождения и почтовый адрес)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Прошу принять заявку и прилагаемые документы для участия в открытом аукционе по продаже: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A7795" w:rsidRPr="006A7795" w:rsidRDefault="006A7795" w:rsidP="006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(Предмет аукциона, кадастровый номер, местоположение, назначение, площадь)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6A7795" w:rsidRPr="006A7795" w:rsidRDefault="006A7795" w:rsidP="006A779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(Перечисленная сумма задатка/ </w:t>
            </w:r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реквизиты платежного документа</w:t>
            </w:r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6A7795" w:rsidRPr="006A7795" w:rsidRDefault="006A7795" w:rsidP="006A779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i/>
              </w:rPr>
              <w:t>(банковские реквизиты счета для возврата задатка)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заявке прилагаются документы на ____ листах.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7795" w:rsidRPr="006A7795" w:rsidRDefault="006A7795" w:rsidP="006A779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6A7795" w:rsidRPr="006A7795" w:rsidRDefault="006A7795" w:rsidP="006A779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6A7795" w:rsidRPr="006A7795" w:rsidRDefault="006A7795" w:rsidP="006A779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7795">
              <w:rPr>
                <w:rFonts w:ascii="Times New Roman" w:eastAsia="Calibri" w:hAnsi="Times New Roman" w:cs="Times New Roman"/>
                <w:i/>
              </w:rPr>
              <w:t>3) документы, подтверждающие внесение задатка.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(Контактный телефон)</w:t>
            </w: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____________________________________________________________________/____________</w:t>
            </w:r>
          </w:p>
          <w:p w:rsidR="006A7795" w:rsidRPr="006A7795" w:rsidRDefault="006A7795" w:rsidP="006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(ФИО прописью  / Подпись – для </w:t>
            </w:r>
            <w:proofErr w:type="spellStart"/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физ</w:t>
            </w:r>
            <w:proofErr w:type="gramStart"/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.л</w:t>
            </w:r>
            <w:proofErr w:type="gramEnd"/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ица</w:t>
            </w:r>
            <w:proofErr w:type="spellEnd"/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ФИО прописью, должность  / Подпись – для </w:t>
            </w:r>
            <w:proofErr w:type="spellStart"/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юр.лица</w:t>
            </w:r>
            <w:proofErr w:type="spellEnd"/>
            <w:r w:rsidRPr="006A77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6A7795" w:rsidRPr="006A7795" w:rsidRDefault="006A7795" w:rsidP="006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7795" w:rsidRPr="006A7795" w:rsidRDefault="006A7795" w:rsidP="006A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7795" w:rsidRPr="006A7795" w:rsidRDefault="006A7795" w:rsidP="006A77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7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6A7795" w:rsidRPr="006A7795" w:rsidRDefault="006A7795" w:rsidP="006A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A7795" w:rsidRPr="006A7795" w:rsidRDefault="006A7795" w:rsidP="006A7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795" w:rsidRPr="006A7795" w:rsidRDefault="006A7795" w:rsidP="006A7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45C" w:rsidRDefault="0059745C"/>
    <w:sectPr w:rsidR="0059745C" w:rsidSect="00A47CF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95"/>
    <w:rsid w:val="0059745C"/>
    <w:rsid w:val="006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A7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4BCF35-CBC1-4163-8956-AE924FBDAF1F}"/>
</file>

<file path=customXml/itemProps2.xml><?xml version="1.0" encoding="utf-8"?>
<ds:datastoreItem xmlns:ds="http://schemas.openxmlformats.org/officeDocument/2006/customXml" ds:itemID="{96C3CBAC-FB3F-4F19-93F3-1B91C4EF7D39}"/>
</file>

<file path=customXml/itemProps3.xml><?xml version="1.0" encoding="utf-8"?>
<ds:datastoreItem xmlns:ds="http://schemas.openxmlformats.org/officeDocument/2006/customXml" ds:itemID="{071D9A64-3F03-4FBD-8F15-00511D04B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1</cp:revision>
  <dcterms:created xsi:type="dcterms:W3CDTF">2017-08-22T03:49:00Z</dcterms:created>
  <dcterms:modified xsi:type="dcterms:W3CDTF">2017-08-22T03:51:00Z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