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495E1E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</w:t>
      </w:r>
      <w:r w:rsidR="008E12A9" w:rsidRPr="008E12A9">
        <w:rPr>
          <w:rFonts w:ascii="Times New Roman" w:hAnsi="Times New Roman"/>
          <w:b w:val="0"/>
          <w:sz w:val="24"/>
          <w:szCs w:val="24"/>
        </w:rPr>
        <w:t xml:space="preserve"> прав</w:t>
      </w:r>
      <w:r>
        <w:rPr>
          <w:rFonts w:ascii="Times New Roman" w:hAnsi="Times New Roman"/>
          <w:b w:val="0"/>
          <w:sz w:val="24"/>
          <w:szCs w:val="24"/>
        </w:rPr>
        <w:t>о</w:t>
      </w:r>
      <w:r w:rsidR="008E12A9" w:rsidRPr="008E12A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заключения</w:t>
      </w:r>
      <w:r w:rsidR="008E12A9" w:rsidRPr="00AC348D">
        <w:rPr>
          <w:rFonts w:ascii="Times New Roman" w:hAnsi="Times New Roman"/>
          <w:b w:val="0"/>
          <w:sz w:val="24"/>
          <w:szCs w:val="24"/>
        </w:rPr>
        <w:t xml:space="preserve">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B207D9">
        <w:rPr>
          <w:rFonts w:ascii="Times New Roman" w:hAnsi="Times New Roman"/>
          <w:b w:val="0"/>
          <w:sz w:val="24"/>
          <w:szCs w:val="24"/>
        </w:rPr>
        <w:t>Свердловский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DF7400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546BCB">
        <w:rPr>
          <w:rFonts w:ascii="Times New Roman" w:hAnsi="Times New Roman"/>
          <w:b w:val="0"/>
          <w:sz w:val="24"/>
          <w:szCs w:val="24"/>
        </w:rPr>
        <w:t xml:space="preserve">ул. </w:t>
      </w:r>
      <w:r w:rsidR="00B207D9">
        <w:rPr>
          <w:rFonts w:ascii="Times New Roman" w:hAnsi="Times New Roman"/>
          <w:b w:val="0"/>
          <w:sz w:val="24"/>
          <w:szCs w:val="24"/>
        </w:rPr>
        <w:t>Алеши Тимошенкова</w:t>
      </w:r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B207D9">
        <w:rPr>
          <w:rFonts w:ascii="Times New Roman" w:hAnsi="Times New Roman"/>
          <w:b w:val="0"/>
          <w:sz w:val="24"/>
          <w:szCs w:val="24"/>
        </w:rPr>
        <w:t>0700409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B207D9">
        <w:rPr>
          <w:rFonts w:ascii="Times New Roman" w:hAnsi="Times New Roman"/>
          <w:b w:val="0"/>
          <w:sz w:val="24"/>
          <w:szCs w:val="24"/>
        </w:rPr>
        <w:t>14</w:t>
      </w:r>
      <w:r w:rsidR="006122D8">
        <w:rPr>
          <w:rFonts w:ascii="Times New Roman" w:hAnsi="Times New Roman"/>
          <w:b w:val="0"/>
          <w:sz w:val="24"/>
          <w:szCs w:val="24"/>
        </w:rPr>
        <w:t>9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546BCB" w:rsidRDefault="00BD5682" w:rsidP="00600EE2">
      <w:pPr>
        <w:ind w:firstLine="709"/>
        <w:jc w:val="both"/>
        <w:rPr>
          <w:color w:val="000000" w:themeColor="text1"/>
        </w:rPr>
      </w:pPr>
      <w:r w:rsidRPr="00EA6C92">
        <w:t xml:space="preserve">Решение о проведении </w:t>
      </w:r>
      <w:r w:rsidR="00172537" w:rsidRPr="00EA6C92">
        <w:t xml:space="preserve">аукциона принято </w:t>
      </w:r>
      <w:r w:rsidR="00441263" w:rsidRPr="00EA6C92">
        <w:t>р</w:t>
      </w:r>
      <w:r w:rsidR="00172537" w:rsidRPr="00EA6C92">
        <w:t xml:space="preserve">аспоряжением администрации города </w:t>
      </w:r>
      <w:r w:rsidR="00172537" w:rsidRPr="00BC32E5">
        <w:t>Красноярска от</w:t>
      </w:r>
      <w:r w:rsidR="00AC348D" w:rsidRPr="00BC32E5">
        <w:t xml:space="preserve"> </w:t>
      </w:r>
      <w:r w:rsidR="006122D8" w:rsidRPr="00BC32E5">
        <w:t>0</w:t>
      </w:r>
      <w:r w:rsidR="00BC32E5" w:rsidRPr="00BC32E5">
        <w:t>9</w:t>
      </w:r>
      <w:r w:rsidR="00C63295" w:rsidRPr="00BC32E5">
        <w:t>.</w:t>
      </w:r>
      <w:r w:rsidR="00495E1E" w:rsidRPr="00BC32E5">
        <w:t>06</w:t>
      </w:r>
      <w:r w:rsidR="00C63295" w:rsidRPr="00BC32E5">
        <w:t>.201</w:t>
      </w:r>
      <w:r w:rsidR="00B14472" w:rsidRPr="00BC32E5">
        <w:t>8</w:t>
      </w:r>
      <w:r w:rsidR="00AC348D" w:rsidRPr="00BC32E5">
        <w:t xml:space="preserve"> № </w:t>
      </w:r>
      <w:r w:rsidR="00BC32E5" w:rsidRPr="00BC32E5">
        <w:t>2506</w:t>
      </w:r>
      <w:r w:rsidR="00C63295" w:rsidRPr="00BC32E5">
        <w:t xml:space="preserve">-недв </w:t>
      </w:r>
      <w:r w:rsidR="002C469B" w:rsidRPr="00BC32E5">
        <w:t>«</w:t>
      </w:r>
      <w:r w:rsidR="00441263" w:rsidRPr="00BC32E5">
        <w:t>О проведении</w:t>
      </w:r>
      <w:r w:rsidR="00C63295" w:rsidRPr="00BC32E5">
        <w:t xml:space="preserve"> </w:t>
      </w:r>
      <w:r w:rsidR="00441263" w:rsidRPr="00BC32E5">
        <w:t xml:space="preserve">аукциона </w:t>
      </w:r>
      <w:r w:rsidR="00495E1E" w:rsidRPr="00BC32E5">
        <w:t>на</w:t>
      </w:r>
      <w:r w:rsidR="00441263" w:rsidRPr="00BC32E5">
        <w:t xml:space="preserve"> прав</w:t>
      </w:r>
      <w:r w:rsidR="00495E1E" w:rsidRPr="00BC32E5">
        <w:t>о</w:t>
      </w:r>
      <w:r w:rsidR="00441263" w:rsidRPr="00BC32E5">
        <w:t xml:space="preserve"> заключени</w:t>
      </w:r>
      <w:r w:rsidR="00495E1E" w:rsidRPr="00BC32E5">
        <w:t>я</w:t>
      </w:r>
      <w:r w:rsidR="00441263" w:rsidRPr="00BC32E5">
        <w:t xml:space="preserve"> договора аренды земельного участка </w:t>
      </w:r>
      <w:r w:rsidR="00546BCB" w:rsidRPr="00BC32E5">
        <w:t xml:space="preserve">по ул. </w:t>
      </w:r>
      <w:r w:rsidR="00B207D9" w:rsidRPr="00BC32E5">
        <w:t>Алеши</w:t>
      </w:r>
      <w:r w:rsidR="00B207D9">
        <w:t xml:space="preserve"> Тимошенкова</w:t>
      </w:r>
      <w:r w:rsidR="00546BCB" w:rsidRPr="00546BCB">
        <w:t xml:space="preserve"> (24:50:</w:t>
      </w:r>
      <w:r w:rsidR="00B207D9">
        <w:t>0700409</w:t>
      </w:r>
      <w:r w:rsidR="00546BCB" w:rsidRPr="00546BCB">
        <w:t>:</w:t>
      </w:r>
      <w:r w:rsidR="00B207D9">
        <w:t>14</w:t>
      </w:r>
      <w:r w:rsidR="006122D8">
        <w:t>9</w:t>
      </w:r>
      <w:r w:rsidR="00DB457A" w:rsidRPr="00546BCB">
        <w:t>)</w:t>
      </w:r>
      <w:r w:rsidR="002C469B" w:rsidRPr="00546BCB">
        <w:t>»</w:t>
      </w:r>
      <w:r w:rsidR="00172537" w:rsidRPr="00546BCB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D20D2E">
        <w:t xml:space="preserve">23 июля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546BCB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207D9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6122D8">
        <w:rPr>
          <w:rFonts w:ascii="Times New Roman" w:hAnsi="Times New Roman"/>
          <w:sz w:val="24"/>
          <w:szCs w:val="24"/>
        </w:rPr>
        <w:t>24:50:0700409:149</w:t>
      </w:r>
      <w:r w:rsidRPr="00B207D9">
        <w:rPr>
          <w:rFonts w:ascii="Times New Roman" w:hAnsi="Times New Roman"/>
          <w:sz w:val="24"/>
          <w:szCs w:val="24"/>
        </w:rPr>
        <w:t>,</w:t>
      </w:r>
      <w:r w:rsidRPr="00C34FBE">
        <w:rPr>
          <w:rFonts w:ascii="Times New Roman" w:hAnsi="Times New Roman"/>
          <w:sz w:val="24"/>
          <w:szCs w:val="24"/>
        </w:rPr>
        <w:t xml:space="preserve"> расположенного по адресу (местоположения): </w:t>
      </w:r>
      <w:r w:rsidR="00BC32E5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C34FBE">
        <w:rPr>
          <w:rFonts w:ascii="Times New Roman" w:hAnsi="Times New Roman"/>
          <w:sz w:val="24"/>
          <w:szCs w:val="24"/>
        </w:rPr>
        <w:t xml:space="preserve">г. Красноярск, </w:t>
      </w:r>
      <w:r w:rsidR="00B207D9">
        <w:rPr>
          <w:rFonts w:ascii="Times New Roman" w:hAnsi="Times New Roman"/>
          <w:sz w:val="24"/>
          <w:szCs w:val="24"/>
        </w:rPr>
        <w:t>Свердловский</w:t>
      </w:r>
      <w:r w:rsidR="00546BCB" w:rsidRPr="00C34FBE">
        <w:rPr>
          <w:rFonts w:ascii="Times New Roman" w:hAnsi="Times New Roman"/>
          <w:sz w:val="24"/>
          <w:szCs w:val="24"/>
        </w:rPr>
        <w:t xml:space="preserve"> район, </w:t>
      </w:r>
      <w:r w:rsidR="00B207D9">
        <w:rPr>
          <w:rFonts w:ascii="Times New Roman" w:hAnsi="Times New Roman"/>
          <w:sz w:val="24"/>
          <w:szCs w:val="24"/>
        </w:rPr>
        <w:t>ул. Алеши Тимошенкова</w:t>
      </w:r>
      <w:r w:rsidR="00506A50" w:rsidRPr="00546BCB">
        <w:rPr>
          <w:rFonts w:ascii="Times New Roman" w:hAnsi="Times New Roman"/>
          <w:sz w:val="24"/>
          <w:szCs w:val="24"/>
        </w:rPr>
        <w:t>,</w:t>
      </w:r>
      <w:r w:rsidR="002718EE" w:rsidRPr="00546BCB">
        <w:rPr>
          <w:rFonts w:ascii="Times New Roman" w:hAnsi="Times New Roman"/>
          <w:sz w:val="24"/>
          <w:szCs w:val="24"/>
        </w:rPr>
        <w:t xml:space="preserve"> </w:t>
      </w:r>
      <w:r w:rsidRPr="00546BCB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546BCB">
        <w:rPr>
          <w:rFonts w:ascii="Times New Roman" w:hAnsi="Times New Roman"/>
          <w:sz w:val="24"/>
          <w:szCs w:val="24"/>
        </w:rPr>
        <w:t>а</w:t>
      </w:r>
      <w:r w:rsidRPr="00546BCB">
        <w:rPr>
          <w:rFonts w:ascii="Times New Roman" w:hAnsi="Times New Roman"/>
          <w:sz w:val="24"/>
          <w:szCs w:val="24"/>
        </w:rPr>
        <w:t xml:space="preserve">: </w:t>
      </w:r>
      <w:r w:rsidR="00B207D9" w:rsidRPr="00924F6D">
        <w:rPr>
          <w:rFonts w:ascii="Times New Roman" w:hAnsi="Times New Roman"/>
          <w:sz w:val="24"/>
          <w:szCs w:val="24"/>
        </w:rPr>
        <w:t>среднеэтажная жилая застройка (код – 2.5)</w:t>
      </w:r>
      <w:r w:rsidR="00ED33FC" w:rsidRPr="00546BCB">
        <w:rPr>
          <w:rFonts w:ascii="Times New Roman" w:hAnsi="Times New Roman"/>
          <w:sz w:val="24"/>
          <w:szCs w:val="24"/>
        </w:rPr>
        <w:t xml:space="preserve">. </w:t>
      </w:r>
      <w:r w:rsidR="00403239" w:rsidRPr="00546BCB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6122D8" w:rsidP="00F67772">
      <w:pPr>
        <w:pStyle w:val="ae"/>
        <w:spacing w:after="0"/>
        <w:ind w:right="-2" w:firstLine="709"/>
        <w:jc w:val="both"/>
      </w:pPr>
      <w:r>
        <w:rPr>
          <w:noProof/>
        </w:rPr>
        <w:drawing>
          <wp:inline distT="0" distB="0" distL="0" distR="0" wp14:anchorId="3CE86D13" wp14:editId="3BAD45EF">
            <wp:extent cx="3533775" cy="2764659"/>
            <wp:effectExtent l="19050" t="0" r="9525" b="0"/>
            <wp:docPr id="4" name="Рисунок 4" descr="T:\_Общие документы отдела\!ТОРГИ 2017\Схемы\ул. Алеши Тимошенкова 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ул. Алеши Тимошенкова (149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6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CE" w:rsidRDefault="007C6DCE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6122D8">
        <w:t>26 014</w:t>
      </w:r>
      <w:r w:rsidR="002D520D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2D520D">
        <w:t>отсутствуют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2D520D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</w:t>
      </w:r>
      <w:r w:rsidRPr="002D520D">
        <w:t xml:space="preserve">утвержденными Решением Красноярского городского Совета депутатов от 7 июля 2015 № В-122, земельный участок относится </w:t>
      </w:r>
      <w:r w:rsidR="00600EE2" w:rsidRPr="002D520D">
        <w:t>к</w:t>
      </w:r>
      <w:r w:rsidR="00F0030C" w:rsidRPr="002D520D">
        <w:t xml:space="preserve"> </w:t>
      </w:r>
      <w:r w:rsidR="00B207D9" w:rsidRPr="001A21AF">
        <w:t>зоне застройки среднеэтажными жилыми домами (Ж-3)</w:t>
      </w:r>
      <w:r w:rsidR="0036138E" w:rsidRPr="002D520D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2D520D"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</w:t>
      </w:r>
      <w:r w:rsidRPr="00EA08DB">
        <w:lastRenderedPageBreak/>
        <w:t xml:space="preserve">нормами, санитарными правилами, иными действующими нормативными и законодательными актами. </w:t>
      </w:r>
    </w:p>
    <w:p w:rsidR="0062246D" w:rsidRPr="00897DCE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7DCE"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D01FB3" w:rsidRPr="009F187E">
        <w:rPr>
          <w:rFonts w:ascii="Times New Roman" w:hAnsi="Times New Roman" w:cs="Times New Roman"/>
          <w:sz w:val="24"/>
          <w:szCs w:val="24"/>
        </w:rPr>
        <w:t>«</w:t>
      </w:r>
      <w:r w:rsidR="00D01FB3" w:rsidRPr="00924F6D">
        <w:rPr>
          <w:rFonts w:ascii="Times New Roman" w:hAnsi="Times New Roman" w:cs="Times New Roman"/>
          <w:sz w:val="24"/>
          <w:szCs w:val="24"/>
        </w:rPr>
        <w:t>среднеэтажная жилая застройка (код – 2.5)</w:t>
      </w:r>
      <w:r w:rsidR="00D01FB3" w:rsidRPr="009F187E">
        <w:rPr>
          <w:rFonts w:ascii="Times New Roman" w:hAnsi="Times New Roman" w:cs="Times New Roman"/>
          <w:sz w:val="24"/>
          <w:szCs w:val="24"/>
        </w:rPr>
        <w:t>»,</w:t>
      </w:r>
      <w:r w:rsidR="00D01FB3"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01FB3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D01FB3"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CA2FD7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D01FB3"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="00CA2FD7">
        <w:rPr>
          <w:rFonts w:ascii="Times New Roman" w:hAnsi="Times New Roman" w:cs="Times New Roman"/>
          <w:sz w:val="24"/>
          <w:szCs w:val="24"/>
        </w:rPr>
        <w:t xml:space="preserve"> наименованию видов разрешенного использования земельных участков</w:t>
      </w:r>
      <w:r w:rsidR="00D01FB3">
        <w:rPr>
          <w:rFonts w:ascii="Times New Roman" w:hAnsi="Times New Roman" w:cs="Times New Roman"/>
          <w:sz w:val="24"/>
          <w:szCs w:val="24"/>
        </w:rPr>
        <w:t xml:space="preserve">: </w:t>
      </w:r>
      <w:r w:rsidR="00D01FB3" w:rsidRPr="009F187E">
        <w:rPr>
          <w:rFonts w:ascii="Times New Roman" w:hAnsi="Times New Roman" w:cs="Times New Roman"/>
          <w:sz w:val="24"/>
          <w:szCs w:val="24"/>
        </w:rPr>
        <w:t>«</w:t>
      </w:r>
      <w:r w:rsidR="00D01FB3" w:rsidRPr="00924F6D">
        <w:rPr>
          <w:rFonts w:ascii="Times New Roman" w:hAnsi="Times New Roman" w:cs="Times New Roman"/>
          <w:sz w:val="24"/>
          <w:szCs w:val="24"/>
        </w:rPr>
        <w:t>среднеэтажная жилая застройка</w:t>
      </w:r>
      <w:r w:rsidR="00D01FB3" w:rsidRPr="009F187E">
        <w:rPr>
          <w:rFonts w:ascii="Times New Roman" w:hAnsi="Times New Roman" w:cs="Times New Roman"/>
          <w:sz w:val="24"/>
          <w:szCs w:val="24"/>
        </w:rPr>
        <w:t>»</w:t>
      </w:r>
      <w:r w:rsidR="00DC1EF8" w:rsidRPr="00897DCE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01FB3" w:rsidRPr="001A21AF">
        <w:t>зоне застройки среднеэтажными жилыми домами (Ж-3)</w:t>
      </w:r>
      <w:r w:rsidRPr="00624844">
        <w:t xml:space="preserve"> установлены следующие предельные параметры разрешенного строительства:</w:t>
      </w:r>
    </w:p>
    <w:p w:rsidR="00D01FB3" w:rsidRPr="00B71CCC" w:rsidRDefault="00D01FB3" w:rsidP="00D01FB3">
      <w:pPr>
        <w:ind w:firstLine="709"/>
        <w:jc w:val="both"/>
      </w:pPr>
      <w:r w:rsidRPr="00B71CCC">
        <w:t>1) предельный размер земельного участка: минимальный – 0,5 га; максимальный для отдельно стоящего жилого дома – 2,5 га, для комплекса жилых домов – 5 га;</w:t>
      </w:r>
    </w:p>
    <w:p w:rsidR="00D01FB3" w:rsidRPr="00B71CCC" w:rsidRDefault="00D01FB3" w:rsidP="00D01FB3">
      <w:pPr>
        <w:ind w:firstLine="709"/>
        <w:jc w:val="both"/>
      </w:pPr>
      <w:r w:rsidRPr="00B71CCC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:rsidR="00D01FB3" w:rsidRPr="00B71CCC" w:rsidRDefault="00D01FB3" w:rsidP="00D01FB3">
      <w:pPr>
        <w:ind w:firstLine="709"/>
        <w:jc w:val="both"/>
      </w:pPr>
      <w:r w:rsidRPr="00B71CCC">
        <w:t>3) предельное количество надземных этажей зданий, строений, сооружений – 8 этажей;</w:t>
      </w:r>
    </w:p>
    <w:p w:rsidR="00D01FB3" w:rsidRPr="00B71CCC" w:rsidRDefault="00D01FB3" w:rsidP="00D01FB3">
      <w:pPr>
        <w:ind w:firstLine="709"/>
        <w:jc w:val="both"/>
      </w:pPr>
      <w:r w:rsidRPr="00B71CCC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 (в условиях реконструкции существующей застройки – не более 60%);</w:t>
      </w:r>
    </w:p>
    <w:p w:rsidR="00D01FB3" w:rsidRPr="00495E1E" w:rsidRDefault="00D01FB3" w:rsidP="00D01FB3">
      <w:pPr>
        <w:ind w:firstLine="709"/>
        <w:jc w:val="both"/>
      </w:pPr>
      <w:r w:rsidRPr="00495E1E">
        <w:t>5) коэффициент интенсивности жилой застройки – не более 1,5 (в условиях реконструкции существующей застройки – не более 1,9);</w:t>
      </w:r>
    </w:p>
    <w:p w:rsidR="00705E5A" w:rsidRPr="00495E1E" w:rsidRDefault="00D01FB3" w:rsidP="00D01FB3">
      <w:pPr>
        <w:ind w:firstLine="709"/>
        <w:jc w:val="both"/>
      </w:pPr>
      <w:r w:rsidRPr="00495E1E">
        <w:t xml:space="preserve">6) </w:t>
      </w:r>
      <w:r w:rsidR="00495E1E" w:rsidRPr="00495E1E">
        <w:t>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</w:t>
      </w:r>
      <w:r w:rsidRPr="00495E1E">
        <w:t>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D01FB3">
        <w:t>14</w:t>
      </w:r>
      <w:r w:rsidRPr="000F7E79">
        <w:t>.</w:t>
      </w:r>
      <w:r w:rsidR="00D01FB3">
        <w:t>12</w:t>
      </w:r>
      <w:r w:rsidRPr="000F7E79">
        <w:t>.201</w:t>
      </w:r>
      <w:r w:rsidR="00A70543">
        <w:t>7</w:t>
      </w:r>
      <w:r w:rsidRPr="000F7E79">
        <w:t xml:space="preserve"> № </w:t>
      </w:r>
      <w:r w:rsidRPr="000F7E79">
        <w:rPr>
          <w:lang w:val="en-US"/>
        </w:rPr>
        <w:t>RU</w:t>
      </w:r>
      <w:r w:rsidRPr="000F7E79">
        <w:t>24308000-</w:t>
      </w:r>
      <w:r w:rsidR="00D01FB3">
        <w:t>1758</w:t>
      </w:r>
      <w:r w:rsidR="006122D8">
        <w:t>6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4911B0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8C268F" w:rsidRDefault="009A1A35" w:rsidP="00D20FED">
      <w:pPr>
        <w:pStyle w:val="a3"/>
        <w:ind w:firstLine="709"/>
      </w:pPr>
      <w:r w:rsidRPr="000F7E79">
        <w:t xml:space="preserve">- </w:t>
      </w:r>
      <w:r w:rsidRPr="00872510">
        <w:t xml:space="preserve">письмо АО «Красноярская теплотранспортная компания» от </w:t>
      </w:r>
      <w:r w:rsidR="00D01FB3">
        <w:t>14</w:t>
      </w:r>
      <w:r w:rsidRPr="00872510">
        <w:t>.</w:t>
      </w:r>
      <w:r w:rsidR="00D01FB3">
        <w:t>03</w:t>
      </w:r>
      <w:r w:rsidRPr="00872510">
        <w:t>.201</w:t>
      </w:r>
      <w:r w:rsidR="00D01FB3">
        <w:t>8</w:t>
      </w:r>
      <w:r w:rsidRPr="00872510">
        <w:t xml:space="preserve"> № 2-5/23-</w:t>
      </w:r>
      <w:r w:rsidR="00D01FB3">
        <w:t>229</w:t>
      </w:r>
      <w:r w:rsidRPr="00872510">
        <w:t xml:space="preserve"> </w:t>
      </w:r>
      <w:r w:rsidR="00B420A1" w:rsidRPr="00872510">
        <w:t xml:space="preserve">об отказе в теплоснабжении и выдачи технических условий для планируемого к строительству объекта на земельном участке по адресу: г. Красноярск, </w:t>
      </w:r>
      <w:r w:rsidR="00D01FB3">
        <w:t>Свердловский</w:t>
      </w:r>
      <w:r w:rsidR="00B420A1" w:rsidRPr="00872510">
        <w:t xml:space="preserve"> район, ул. </w:t>
      </w:r>
      <w:r w:rsidR="00D01FB3">
        <w:t>Алеши Тимошенкова</w:t>
      </w:r>
      <w:r w:rsidR="00B420A1" w:rsidRPr="00872510">
        <w:t>, по причине отсутствия</w:t>
      </w:r>
      <w:r w:rsidR="00872510" w:rsidRPr="00872510">
        <w:t xml:space="preserve"> </w:t>
      </w:r>
      <w:r w:rsidR="00D01FB3">
        <w:t>теплоисточников и тепловых сетей</w:t>
      </w:r>
      <w:r w:rsidR="000B752C">
        <w:t xml:space="preserve"> в районе местоположения участка</w:t>
      </w:r>
      <w:r w:rsidR="0090204B">
        <w:t>;</w:t>
      </w:r>
      <w:r w:rsidR="008C268F">
        <w:t xml:space="preserve"> 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>
        <w:t xml:space="preserve">- </w:t>
      </w:r>
      <w:r w:rsidR="009A1A35">
        <w:t>п</w:t>
      </w:r>
      <w:r>
        <w:t xml:space="preserve">исьмо ООО «КрасКом» от </w:t>
      </w:r>
      <w:r w:rsidR="00662ACE">
        <w:t>13</w:t>
      </w:r>
      <w:r>
        <w:t>.</w:t>
      </w:r>
      <w:r w:rsidR="00662ACE">
        <w:t>03</w:t>
      </w:r>
      <w:r>
        <w:t>.201</w:t>
      </w:r>
      <w:r w:rsidR="00662ACE">
        <w:t>8</w:t>
      </w:r>
      <w:r w:rsidR="009A1A35">
        <w:t xml:space="preserve"> № </w:t>
      </w:r>
      <w:r>
        <w:t>1</w:t>
      </w:r>
      <w:r w:rsidR="00662ACE">
        <w:t>8</w:t>
      </w:r>
      <w:r>
        <w:t>/</w:t>
      </w:r>
      <w:r w:rsidR="00662ACE">
        <w:t>1-</w:t>
      </w:r>
      <w:r w:rsidR="000B752C">
        <w:t>2142</w:t>
      </w:r>
      <w:r w:rsidR="006122D8">
        <w:t>0</w:t>
      </w:r>
      <w:r>
        <w:t xml:space="preserve"> </w:t>
      </w:r>
      <w:r w:rsidR="00AB3B99">
        <w:t>о невозможности подключения к сетям водоснабжения, водоотведения</w:t>
      </w:r>
      <w:r w:rsidR="00495E1E" w:rsidRPr="00495E1E">
        <w:t xml:space="preserve"> </w:t>
      </w:r>
      <w:r w:rsidR="00495E1E" w:rsidRPr="00872510">
        <w:t xml:space="preserve">для планируемого к строительству объекта на земельном участке по адресу: г. Красноярск, </w:t>
      </w:r>
      <w:r w:rsidR="00495E1E">
        <w:t>Свердловский</w:t>
      </w:r>
      <w:r w:rsidR="00495E1E" w:rsidRPr="00872510">
        <w:t xml:space="preserve"> район, ул. </w:t>
      </w:r>
      <w:r w:rsidR="00495E1E">
        <w:t>Алеши Тимошенкова</w:t>
      </w:r>
      <w:r w:rsidR="00AB3B99">
        <w:t>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495E1E">
        <w:t>21</w:t>
      </w:r>
      <w:r w:rsidR="00C63295" w:rsidRPr="008157F5">
        <w:t>.</w:t>
      </w:r>
      <w:r w:rsidR="00495E1E">
        <w:t>05</w:t>
      </w:r>
      <w:r w:rsidR="000C663A" w:rsidRPr="008157F5">
        <w:t>.</w:t>
      </w:r>
      <w:r w:rsidRPr="008157F5">
        <w:t>201</w:t>
      </w:r>
      <w:r w:rsidR="00872510">
        <w:t>8</w:t>
      </w:r>
      <w:r w:rsidR="00FA4B6A" w:rsidRPr="008157F5">
        <w:t xml:space="preserve"> № </w:t>
      </w:r>
      <w:r w:rsidR="00495E1E">
        <w:t>4512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872510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7C6DCE">
        <w:t xml:space="preserve">свободен от </w:t>
      </w:r>
      <w:r w:rsidR="000B752C">
        <w:t>строений</w:t>
      </w:r>
      <w:r w:rsidR="0090204B">
        <w:t xml:space="preserve">, </w:t>
      </w:r>
      <w:r w:rsidR="004911B0">
        <w:t>подъезд к земельному участку автономный</w:t>
      </w:r>
      <w:r w:rsidR="006122D8">
        <w:t>,</w:t>
      </w:r>
      <w:r w:rsidR="004911B0">
        <w:t xml:space="preserve"> состояние </w:t>
      </w:r>
      <w:r w:rsidR="000B752C">
        <w:t>удовлетворительное</w:t>
      </w:r>
      <w:r w:rsidR="00D174A4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495E1E">
        <w:t>23 649 000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495E1E">
        <w:t>709 470,00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D20D2E" w:rsidRDefault="00D20D2E" w:rsidP="00D20D2E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21 июня  2018 года. </w:t>
      </w:r>
    </w:p>
    <w:p w:rsidR="00934F2A" w:rsidRPr="009C7CC4" w:rsidRDefault="00D20D2E" w:rsidP="00D20D2E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18 июля 2018 года.</w:t>
      </w:r>
      <w:bookmarkStart w:id="0" w:name="_GoBack"/>
      <w:bookmarkEnd w:id="0"/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lastRenderedPageBreak/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4911B0">
        <w:t>30</w:t>
      </w:r>
      <w:r w:rsidRPr="009F187E">
        <w:t xml:space="preserve"> %, что составляет – </w:t>
      </w:r>
      <w:r w:rsidR="00040FD4">
        <w:t>7 094 700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4911B0" w:rsidRDefault="000F3D8E" w:rsidP="00F67772">
      <w:pPr>
        <w:pStyle w:val="a3"/>
        <w:tabs>
          <w:tab w:val="left" w:pos="1134"/>
        </w:tabs>
        <w:ind w:firstLine="709"/>
      </w:pPr>
      <w:r w:rsidRPr="004911B0">
        <w:t xml:space="preserve">Назначение платежа: «Задаток для участия в торгах по продаже права на заключение договора аренды земельного участка по адресу: </w:t>
      </w:r>
      <w:r w:rsidR="00E207D6">
        <w:t xml:space="preserve">Свердловский </w:t>
      </w:r>
      <w:r w:rsidR="00042233" w:rsidRPr="004911B0">
        <w:t xml:space="preserve">район, ул. </w:t>
      </w:r>
      <w:r w:rsidR="00E207D6">
        <w:t>Алеши Тимошенкова</w:t>
      </w:r>
      <w:r w:rsidR="004911B0" w:rsidRPr="004911B0">
        <w:t>, 24:50:</w:t>
      </w:r>
      <w:r w:rsidR="00E207D6">
        <w:t>0700409</w:t>
      </w:r>
      <w:r w:rsidR="004911B0" w:rsidRPr="004911B0">
        <w:t>:</w:t>
      </w:r>
      <w:r w:rsidR="00E207D6">
        <w:t>14</w:t>
      </w:r>
      <w:r w:rsidR="006122D8">
        <w:t>9</w:t>
      </w:r>
      <w:r w:rsidRPr="004911B0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 xml:space="preserve"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</w:t>
      </w:r>
      <w:r w:rsidRPr="00255141">
        <w:lastRenderedPageBreak/>
        <w:t>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B87F4E">
        <w:t xml:space="preserve">Срок аренды земельного участка устанавливается </w:t>
      </w:r>
      <w:r w:rsidR="00BB6D89" w:rsidRPr="00C160BC">
        <w:t xml:space="preserve">на </w:t>
      </w:r>
      <w:r w:rsidR="007C6DCE" w:rsidRPr="00C160BC">
        <w:t>7</w:t>
      </w:r>
      <w:r w:rsidR="007C6DCE" w:rsidRPr="00B87F4E">
        <w:t xml:space="preserve"> лет</w:t>
      </w:r>
      <w:r w:rsidRPr="00B87F4E">
        <w:t xml:space="preserve">  (</w:t>
      </w:r>
      <w:r w:rsidRPr="00DA3EC7">
        <w:t>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6F0AA2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</w:t>
      </w:r>
      <w:r w:rsidR="00B41BA7">
        <w:t xml:space="preserve">  </w:t>
      </w:r>
      <w:r w:rsidRPr="00C63295">
        <w:t xml:space="preserve">                 </w:t>
      </w:r>
      <w:r w:rsidR="006F0AA2">
        <w:t xml:space="preserve">  </w:t>
      </w:r>
      <w:r w:rsidRPr="00C63295">
        <w:t xml:space="preserve">                      </w:t>
      </w:r>
      <w:r>
        <w:t xml:space="preserve">                                                  </w:t>
      </w:r>
      <w:r w:rsidR="001B3110">
        <w:t xml:space="preserve">  </w:t>
      </w:r>
      <w:r w:rsidR="00617DC5">
        <w:t xml:space="preserve">  </w:t>
      </w:r>
      <w:r w:rsidR="001B3110">
        <w:t xml:space="preserve"> </w:t>
      </w:r>
      <w:r w:rsidR="006F0AA2">
        <w:t>М.М. Несанов</w:t>
      </w:r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A94CE8">
        <w:tc>
          <w:tcPr>
            <w:tcW w:w="9934" w:type="dxa"/>
          </w:tcPr>
          <w:p w:rsidR="005D608A" w:rsidRPr="00674657" w:rsidRDefault="005D608A" w:rsidP="00A94CE8">
            <w:pPr>
              <w:ind w:firstLine="743"/>
              <w:jc w:val="both"/>
            </w:pPr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A94CE8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A94CE8">
            <w:pPr>
              <w:ind w:firstLine="3437"/>
            </w:pPr>
          </w:p>
          <w:p w:rsidR="005D608A" w:rsidRPr="00674657" w:rsidRDefault="005D608A" w:rsidP="00A94CE8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A94CE8">
            <w:pPr>
              <w:ind w:left="70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2.1. Срок аренды Участка устанавливается с даты подписания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A94CE8">
            <w:pPr>
              <w:ind w:left="106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с ____ по ____.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A94CE8">
            <w:pPr>
              <w:ind w:firstLine="539"/>
              <w:jc w:val="both"/>
            </w:pPr>
          </w:p>
          <w:p w:rsidR="005D608A" w:rsidRPr="00674657" w:rsidRDefault="005D608A" w:rsidP="00A94CE8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A94CE8">
            <w:pPr>
              <w:ind w:firstLine="540"/>
              <w:jc w:val="center"/>
            </w:pPr>
          </w:p>
          <w:p w:rsidR="005D608A" w:rsidRPr="00674657" w:rsidRDefault="005D608A" w:rsidP="00A94CE8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A94CE8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A94CE8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A94CE8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A94CE8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A94CE8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A94CE8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A94CE8">
        <w:trPr>
          <w:trHeight w:val="710"/>
        </w:trPr>
        <w:tc>
          <w:tcPr>
            <w:tcW w:w="4820" w:type="dxa"/>
          </w:tcPr>
          <w:p w:rsidR="005D608A" w:rsidRPr="00674657" w:rsidRDefault="005D608A" w:rsidP="00A94CE8">
            <w:r w:rsidRPr="00674657">
              <w:t>Арендодатель:</w:t>
            </w:r>
          </w:p>
          <w:p w:rsidR="005D608A" w:rsidRPr="00674657" w:rsidRDefault="005D608A" w:rsidP="00A94CE8"/>
          <w:p w:rsidR="005D608A" w:rsidRPr="00674657" w:rsidRDefault="005D608A" w:rsidP="00A94CE8"/>
        </w:tc>
        <w:tc>
          <w:tcPr>
            <w:tcW w:w="5071" w:type="dxa"/>
          </w:tcPr>
          <w:p w:rsidR="005D608A" w:rsidRPr="00674657" w:rsidRDefault="005D608A" w:rsidP="00A94CE8">
            <w:r w:rsidRPr="00674657">
              <w:t xml:space="preserve">              Арендатор:</w:t>
            </w:r>
          </w:p>
          <w:p w:rsidR="005D608A" w:rsidRPr="00674657" w:rsidRDefault="005D608A" w:rsidP="00A94CE8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680801" w:rsidRDefault="00C144F1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7" name="Рисунок 17" descr="\\dmi-top\profiles\Nesterina\Рабочий стол\Новая папка (2)\doc201804031807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mi-top\profiles\Nesterina\Рабочий стол\Новая папка (2)\doc20180403180723_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6" name="Рисунок 16" descr="\\dmi-top\profiles\Nesterina\Рабочий стол\Новая папка (2)\doc201804031807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dmi-top\profiles\Nesterina\Рабочий стол\Новая папка (2)\doc20180403180723_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5" name="Рисунок 15" descr="\\dmi-top\profiles\Nesterina\Рабочий стол\Новая папка (2)\doc201804031807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mi-top\profiles\Nesterina\Рабочий стол\Новая папка (2)\doc20180403180723_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4" name="Рисунок 14" descr="\\dmi-top\profiles\Nesterina\Рабочий стол\Новая папка (2)\doc2018040318072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mi-top\profiles\Nesterina\Рабочий стол\Новая папка (2)\doc20180403180723_0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3" name="Рисунок 13" descr="\\dmi-top\profiles\Nesterina\Рабочий стол\Новая папка (2)\doc2018040318072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mi-top\profiles\Nesterina\Рабочий стол\Новая папка (2)\doc20180403180723_00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801" w:rsidSect="00DF7400">
      <w:headerReference w:type="default" r:id="rId20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2E">
          <w:rPr>
            <w:noProof/>
          </w:rPr>
          <w:t>4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0FD4"/>
    <w:rsid w:val="00041039"/>
    <w:rsid w:val="0004133E"/>
    <w:rsid w:val="000420E8"/>
    <w:rsid w:val="00042233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52C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435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6D20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A4C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3CB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68D"/>
    <w:rsid w:val="00296A3A"/>
    <w:rsid w:val="002A02B8"/>
    <w:rsid w:val="002A150A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520D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3C6B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72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0CCB"/>
    <w:rsid w:val="004911B0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1E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CF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6BCB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2D8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2ACE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0AA2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58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06F1"/>
    <w:rsid w:val="008413EA"/>
    <w:rsid w:val="00841BBC"/>
    <w:rsid w:val="00841CE3"/>
    <w:rsid w:val="0084284D"/>
    <w:rsid w:val="0084291A"/>
    <w:rsid w:val="00843170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2F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0D9F"/>
    <w:rsid w:val="00871008"/>
    <w:rsid w:val="0087143A"/>
    <w:rsid w:val="00872510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97DCE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3CA"/>
    <w:rsid w:val="008B6B5E"/>
    <w:rsid w:val="008B6C02"/>
    <w:rsid w:val="008B718F"/>
    <w:rsid w:val="008B75E1"/>
    <w:rsid w:val="008C0C5A"/>
    <w:rsid w:val="008C268F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04B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6B93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44EA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43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57D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07D9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BA7"/>
    <w:rsid w:val="00B41F3A"/>
    <w:rsid w:val="00B420A1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891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87F4E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18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32E5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4F1"/>
    <w:rsid w:val="00C14B1E"/>
    <w:rsid w:val="00C160BC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4FBE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3A9F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0C6E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82"/>
    <w:rsid w:val="00CA02AE"/>
    <w:rsid w:val="00CA0C16"/>
    <w:rsid w:val="00CA0FC8"/>
    <w:rsid w:val="00CA184E"/>
    <w:rsid w:val="00CA2717"/>
    <w:rsid w:val="00CA2881"/>
    <w:rsid w:val="00CA2A34"/>
    <w:rsid w:val="00CA2FD7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1FB3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D2E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57C4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40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95F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07D6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0456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3D01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474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6D56"/>
    <w:rsid w:val="00FB7E05"/>
    <w:rsid w:val="00FC04FE"/>
    <w:rsid w:val="00FC0C03"/>
    <w:rsid w:val="00FC10F4"/>
    <w:rsid w:val="00FC1C20"/>
    <w:rsid w:val="00FC218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35E"/>
    <w:rsid w:val="00FC76FE"/>
    <w:rsid w:val="00FC7B68"/>
    <w:rsid w:val="00FC7B99"/>
    <w:rsid w:val="00FD0ABF"/>
    <w:rsid w:val="00FD1516"/>
    <w:rsid w:val="00FD20F5"/>
    <w:rsid w:val="00FD2DAD"/>
    <w:rsid w:val="00FD2E06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4D2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752F6-F35C-4A76-8687-62E01D163D77}"/>
</file>

<file path=customXml/itemProps2.xml><?xml version="1.0" encoding="utf-8"?>
<ds:datastoreItem xmlns:ds="http://schemas.openxmlformats.org/officeDocument/2006/customXml" ds:itemID="{73112F20-8CA8-4780-A7AE-321DB4332868}"/>
</file>

<file path=customXml/itemProps3.xml><?xml version="1.0" encoding="utf-8"?>
<ds:datastoreItem xmlns:ds="http://schemas.openxmlformats.org/officeDocument/2006/customXml" ds:itemID="{66FC573E-30E2-4456-8AA3-D9FD6E9152A2}"/>
</file>

<file path=customXml/itemProps4.xml><?xml version="1.0" encoding="utf-8"?>
<ds:datastoreItem xmlns:ds="http://schemas.openxmlformats.org/officeDocument/2006/customXml" ds:itemID="{719524C8-166B-4CCE-A903-E83AD89F2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2018-06-13T03:33:00Z</cp:lastPrinted>
  <dcterms:created xsi:type="dcterms:W3CDTF">2018-06-18T03:09:00Z</dcterms:created>
  <dcterms:modified xsi:type="dcterms:W3CDTF">2018-06-18T03:09:00Z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