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E25A7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E25A7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BE25A7">
        <w:rPr>
          <w:rFonts w:ascii="Times New Roman" w:hAnsi="Times New Roman"/>
          <w:b w:val="0"/>
          <w:sz w:val="24"/>
          <w:szCs w:val="24"/>
        </w:rPr>
        <w:t>Саянская</w:t>
      </w:r>
      <w:proofErr w:type="gramEnd"/>
      <w:r w:rsidR="00BE25A7">
        <w:rPr>
          <w:rFonts w:ascii="Times New Roman" w:hAnsi="Times New Roman"/>
          <w:b w:val="0"/>
          <w:sz w:val="24"/>
          <w:szCs w:val="24"/>
        </w:rPr>
        <w:t>, в районе здания № 46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E25A7">
        <w:rPr>
          <w:rFonts w:ascii="Times New Roman" w:hAnsi="Times New Roman"/>
          <w:b w:val="0"/>
          <w:sz w:val="24"/>
          <w:szCs w:val="24"/>
        </w:rPr>
        <w:t>0700228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E25A7">
        <w:rPr>
          <w:rFonts w:ascii="Times New Roman" w:hAnsi="Times New Roman"/>
          <w:b w:val="0"/>
          <w:sz w:val="24"/>
          <w:szCs w:val="24"/>
        </w:rPr>
        <w:t>128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E25A7" w:rsidRDefault="00BD5682" w:rsidP="00600EE2">
      <w:pPr>
        <w:ind w:firstLine="709"/>
        <w:jc w:val="both"/>
        <w:rPr>
          <w:color w:val="000000" w:themeColor="text1"/>
        </w:rPr>
      </w:pPr>
      <w:r w:rsidRPr="00BE25A7">
        <w:t>Решение о проведен</w:t>
      </w:r>
      <w:proofErr w:type="gramStart"/>
      <w:r w:rsidRPr="00BE25A7">
        <w:t xml:space="preserve">ии </w:t>
      </w:r>
      <w:r w:rsidR="00172537" w:rsidRPr="00BE25A7">
        <w:t>ау</w:t>
      </w:r>
      <w:proofErr w:type="gramEnd"/>
      <w:r w:rsidR="00172537" w:rsidRPr="00BE25A7">
        <w:t xml:space="preserve">кциона принято </w:t>
      </w:r>
      <w:r w:rsidR="00441263" w:rsidRPr="00BE25A7">
        <w:t>р</w:t>
      </w:r>
      <w:r w:rsidR="00172537" w:rsidRPr="00BE25A7">
        <w:t>аспоряжением администрации города Красноярска от</w:t>
      </w:r>
      <w:r w:rsidR="00AC348D" w:rsidRPr="00BE25A7">
        <w:t xml:space="preserve"> </w:t>
      </w:r>
      <w:r w:rsidR="00BE25A7" w:rsidRPr="00BE25A7">
        <w:t>07</w:t>
      </w:r>
      <w:r w:rsidR="00C63295" w:rsidRPr="00BE25A7">
        <w:t>.</w:t>
      </w:r>
      <w:r w:rsidR="00BE25A7" w:rsidRPr="00BE25A7">
        <w:t>03</w:t>
      </w:r>
      <w:r w:rsidR="00C63295" w:rsidRPr="00BE25A7">
        <w:t>.201</w:t>
      </w:r>
      <w:r w:rsidR="00B14472" w:rsidRPr="00BE25A7">
        <w:t>8</w:t>
      </w:r>
      <w:r w:rsidR="00AC348D" w:rsidRPr="00BE25A7">
        <w:t xml:space="preserve"> № </w:t>
      </w:r>
      <w:r w:rsidR="00BE25A7" w:rsidRPr="00BE25A7">
        <w:t>928</w:t>
      </w:r>
      <w:r w:rsidR="00C63295" w:rsidRPr="00BE25A7">
        <w:t xml:space="preserve">-недв </w:t>
      </w:r>
      <w:r w:rsidR="002C469B" w:rsidRPr="00BE25A7">
        <w:t>«</w:t>
      </w:r>
      <w:r w:rsidR="00441263" w:rsidRPr="00BE25A7">
        <w:t>О проведении</w:t>
      </w:r>
      <w:r w:rsidR="00C63295" w:rsidRPr="00BE25A7">
        <w:t xml:space="preserve"> </w:t>
      </w:r>
      <w:r w:rsidR="00FB6D56" w:rsidRPr="00BE25A7">
        <w:t xml:space="preserve">повторного </w:t>
      </w:r>
      <w:r w:rsidR="00441263" w:rsidRPr="00BE25A7">
        <w:t xml:space="preserve">аукциона по продаже права на заключение договора аренды земельного участка </w:t>
      </w:r>
      <w:r w:rsidR="00BE25A7" w:rsidRPr="00BE25A7">
        <w:t>по ул. Саянской, в районе здания № 46, 24:50:0700228:128</w:t>
      </w:r>
      <w:r w:rsidR="002C469B" w:rsidRPr="00BE25A7">
        <w:t>»</w:t>
      </w:r>
      <w:r w:rsidR="00172537" w:rsidRPr="00BE25A7">
        <w:rPr>
          <w:color w:val="000000" w:themeColor="text1"/>
        </w:rPr>
        <w:t>.</w:t>
      </w:r>
    </w:p>
    <w:p w:rsidR="00172537" w:rsidRPr="009F3406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C780E">
        <w:t xml:space="preserve"> 23 апреля 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BE25A7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E25A7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E25A7" w:rsidRPr="00BE25A7">
        <w:rPr>
          <w:rFonts w:ascii="Times New Roman" w:hAnsi="Times New Roman"/>
          <w:sz w:val="24"/>
          <w:szCs w:val="24"/>
        </w:rPr>
        <w:t>24:50:0700228:128</w:t>
      </w:r>
      <w:r w:rsidRPr="00BE25A7">
        <w:rPr>
          <w:rFonts w:ascii="Times New Roman" w:hAnsi="Times New Roman"/>
          <w:sz w:val="24"/>
          <w:szCs w:val="24"/>
        </w:rPr>
        <w:t>, расположенного по адресу (местоположени</w:t>
      </w:r>
      <w:r w:rsidR="00FA0247">
        <w:rPr>
          <w:rFonts w:ascii="Times New Roman" w:hAnsi="Times New Roman"/>
          <w:sz w:val="24"/>
          <w:szCs w:val="24"/>
        </w:rPr>
        <w:t>е</w:t>
      </w:r>
      <w:r w:rsidRPr="00BE25A7">
        <w:rPr>
          <w:rFonts w:ascii="Times New Roman" w:hAnsi="Times New Roman"/>
          <w:sz w:val="24"/>
          <w:szCs w:val="24"/>
        </w:rPr>
        <w:t xml:space="preserve">): г. Красноярск, </w:t>
      </w:r>
      <w:r w:rsidR="00BE25A7" w:rsidRPr="00BE25A7">
        <w:rPr>
          <w:rFonts w:ascii="Times New Roman" w:hAnsi="Times New Roman"/>
          <w:sz w:val="24"/>
          <w:szCs w:val="24"/>
        </w:rPr>
        <w:t xml:space="preserve">Свердловский район, ул. </w:t>
      </w:r>
      <w:proofErr w:type="gramStart"/>
      <w:r w:rsidR="00BE25A7" w:rsidRPr="00BE25A7">
        <w:rPr>
          <w:rFonts w:ascii="Times New Roman" w:hAnsi="Times New Roman"/>
          <w:sz w:val="24"/>
          <w:szCs w:val="24"/>
        </w:rPr>
        <w:t>Саянская</w:t>
      </w:r>
      <w:proofErr w:type="gramEnd"/>
      <w:r w:rsidR="00BE25A7" w:rsidRPr="00BE25A7">
        <w:rPr>
          <w:rFonts w:ascii="Times New Roman" w:hAnsi="Times New Roman"/>
          <w:sz w:val="24"/>
          <w:szCs w:val="24"/>
        </w:rPr>
        <w:t>, в районе здания № 46</w:t>
      </w:r>
      <w:r w:rsidR="00506A50" w:rsidRPr="00BE25A7">
        <w:rPr>
          <w:rFonts w:ascii="Times New Roman" w:hAnsi="Times New Roman"/>
          <w:sz w:val="24"/>
          <w:szCs w:val="24"/>
        </w:rPr>
        <w:t>,</w:t>
      </w:r>
      <w:r w:rsidR="002718EE" w:rsidRPr="00BE25A7">
        <w:rPr>
          <w:rFonts w:ascii="Times New Roman" w:hAnsi="Times New Roman"/>
          <w:sz w:val="24"/>
          <w:szCs w:val="24"/>
        </w:rPr>
        <w:t xml:space="preserve"> </w:t>
      </w:r>
      <w:r w:rsidRPr="00BE25A7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BE25A7">
        <w:rPr>
          <w:rFonts w:ascii="Times New Roman" w:hAnsi="Times New Roman"/>
          <w:sz w:val="24"/>
          <w:szCs w:val="24"/>
        </w:rPr>
        <w:t>а</w:t>
      </w:r>
      <w:r w:rsidRPr="00BE25A7">
        <w:rPr>
          <w:rFonts w:ascii="Times New Roman" w:hAnsi="Times New Roman"/>
          <w:sz w:val="24"/>
          <w:szCs w:val="24"/>
        </w:rPr>
        <w:t xml:space="preserve">: </w:t>
      </w:r>
      <w:r w:rsidR="00BE25A7" w:rsidRPr="00BE25A7">
        <w:rPr>
          <w:rFonts w:ascii="Times New Roman" w:hAnsi="Times New Roman"/>
          <w:sz w:val="24"/>
          <w:szCs w:val="24"/>
        </w:rPr>
        <w:t>магазины</w:t>
      </w:r>
      <w:r w:rsidR="009F3406" w:rsidRPr="00BE25A7">
        <w:rPr>
          <w:rFonts w:ascii="Times New Roman" w:hAnsi="Times New Roman"/>
          <w:sz w:val="24"/>
          <w:szCs w:val="24"/>
        </w:rPr>
        <w:t>.</w:t>
      </w:r>
      <w:r w:rsidR="00ED33FC" w:rsidRPr="00BE25A7">
        <w:rPr>
          <w:rFonts w:ascii="Times New Roman" w:hAnsi="Times New Roman"/>
          <w:sz w:val="24"/>
          <w:szCs w:val="24"/>
        </w:rPr>
        <w:t xml:space="preserve"> </w:t>
      </w:r>
      <w:r w:rsidR="00403239" w:rsidRPr="00BE25A7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BE25A7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>
            <wp:extent cx="4370047" cy="2694057"/>
            <wp:effectExtent l="0" t="0" r="0" b="0"/>
            <wp:docPr id="2" name="Рисунок 2" descr="S:\_Общие документы отдела\!ТОРГИ 2018\Схемы\ул. Саянская (1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Саянская (12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55" cy="269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E25A7">
        <w:t>2 470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E25A7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BE25A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="00BE25A7">
        <w:t>, ограничения прав - отсутствуют</w:t>
      </w:r>
      <w:r w:rsidRPr="00C43738">
        <w:t>.</w:t>
      </w:r>
    </w:p>
    <w:p w:rsidR="00E661BD" w:rsidRDefault="00E661BD" w:rsidP="00E661BD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Pr="00F86F2E">
        <w:t>зоне делового, общественного и коммерческого назна</w:t>
      </w:r>
      <w:r w:rsidR="00BE25A7">
        <w:t>чения, объектов культуры (О-1).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</w:t>
      </w:r>
      <w:r w:rsidRPr="00EA08DB">
        <w:lastRenderedPageBreak/>
        <w:t xml:space="preserve">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6CF">
        <w:rPr>
          <w:rFonts w:ascii="Times New Roman" w:hAnsi="Times New Roman" w:cs="Times New Roman"/>
          <w:sz w:val="24"/>
          <w:szCs w:val="24"/>
        </w:rPr>
        <w:t>Разрешенное</w:t>
      </w:r>
      <w:r w:rsidRPr="00897DCE">
        <w:rPr>
          <w:rFonts w:ascii="Times New Roman" w:hAnsi="Times New Roman" w:cs="Times New Roman"/>
          <w:sz w:val="24"/>
          <w:szCs w:val="24"/>
        </w:rPr>
        <w:t xml:space="preserve"> использование: «</w:t>
      </w:r>
      <w:r w:rsidR="00BE25A7">
        <w:rPr>
          <w:rFonts w:ascii="Times New Roman" w:hAnsi="Times New Roman"/>
          <w:sz w:val="24"/>
          <w:szCs w:val="24"/>
        </w:rPr>
        <w:t>магазины</w:t>
      </w:r>
      <w:r w:rsidRPr="00897DCE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897DCE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897DCE">
        <w:rPr>
          <w:rFonts w:ascii="Times New Roman" w:hAnsi="Times New Roman" w:cs="Times New Roman"/>
          <w:sz w:val="24"/>
          <w:szCs w:val="24"/>
        </w:rPr>
        <w:t>соответствует</w:t>
      </w:r>
      <w:r w:rsidR="008622FC">
        <w:rPr>
          <w:rFonts w:ascii="Times New Roman" w:hAnsi="Times New Roman" w:cs="Times New Roman"/>
          <w:sz w:val="24"/>
          <w:szCs w:val="24"/>
        </w:rPr>
        <w:t xml:space="preserve">: </w:t>
      </w:r>
      <w:r w:rsidR="008622FC">
        <w:rPr>
          <w:rFonts w:ascii="Times New Roman" w:hAnsi="Times New Roman"/>
          <w:sz w:val="24"/>
          <w:szCs w:val="24"/>
        </w:rPr>
        <w:t>«</w:t>
      </w:r>
      <w:r w:rsidR="00BE25A7">
        <w:rPr>
          <w:rFonts w:ascii="Times New Roman" w:hAnsi="Times New Roman"/>
          <w:sz w:val="24"/>
          <w:szCs w:val="24"/>
        </w:rPr>
        <w:t>магазины</w:t>
      </w:r>
      <w:r w:rsidR="00A70543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 xml:space="preserve">зоне </w:t>
      </w:r>
      <w:r w:rsidR="004916CF" w:rsidRPr="00F86F2E">
        <w:t>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21109">
        <w:t>3</w:t>
      </w:r>
      <w:r w:rsidR="00D20FED" w:rsidRPr="00D20FED">
        <w:t xml:space="preserve"> га, максимальный – </w:t>
      </w:r>
      <w:r w:rsidR="00521109">
        <w:t>49</w:t>
      </w:r>
      <w:r w:rsidR="00D20FED" w:rsidRPr="00D20FED">
        <w:t xml:space="preserve"> га</w:t>
      </w:r>
      <w:r w:rsidRPr="00D20FED">
        <w:t>;</w:t>
      </w:r>
    </w:p>
    <w:p w:rsidR="00624844" w:rsidRPr="00815589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</w:t>
      </w:r>
      <w:r w:rsidR="00624844" w:rsidRPr="00815589">
        <w:t xml:space="preserve"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21109">
        <w:t>8</w:t>
      </w:r>
      <w:r w:rsidR="00D20FED" w:rsidRPr="00815589">
        <w:t>0</w:t>
      </w:r>
      <w:r w:rsidR="00624844" w:rsidRPr="00815589">
        <w:t>%;</w:t>
      </w:r>
    </w:p>
    <w:p w:rsidR="00705E5A" w:rsidRPr="00815589" w:rsidRDefault="00624844" w:rsidP="0092161E">
      <w:pPr>
        <w:ind w:firstLine="709"/>
        <w:jc w:val="both"/>
      </w:pPr>
      <w:r w:rsidRPr="00815589">
        <w:t xml:space="preserve">3) </w:t>
      </w:r>
      <w:r w:rsidR="00B0784D" w:rsidRPr="00815589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CC51B4">
        <w:t>23</w:t>
      </w:r>
      <w:r w:rsidR="00521109" w:rsidRPr="000F7E79">
        <w:t>.</w:t>
      </w:r>
      <w:r w:rsidR="00CC51B4">
        <w:t>11</w:t>
      </w:r>
      <w:r w:rsidR="00521109" w:rsidRPr="000F7E79">
        <w:t xml:space="preserve">.2017 № </w:t>
      </w:r>
      <w:r w:rsidR="00521109" w:rsidRPr="000F7E79">
        <w:rPr>
          <w:lang w:val="en-US"/>
        </w:rPr>
        <w:t>RU</w:t>
      </w:r>
      <w:r w:rsidR="00521109" w:rsidRPr="000F7E79">
        <w:t>24308000-</w:t>
      </w:r>
      <w:r w:rsidR="00CC51B4">
        <w:t>17493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C3FDE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31514A" w:rsidRDefault="0031514A" w:rsidP="0031514A">
      <w:pPr>
        <w:pStyle w:val="a3"/>
        <w:ind w:firstLine="709"/>
      </w:pPr>
      <w:r>
        <w:t xml:space="preserve">Технические условия и информация о плате за подключение, выданные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28</w:t>
      </w:r>
      <w:r w:rsidRPr="00EC44EA">
        <w:t>.</w:t>
      </w:r>
      <w:r>
        <w:t>10.2015</w:t>
      </w:r>
      <w:r w:rsidRPr="00EC44EA">
        <w:t xml:space="preserve"> № 211-8-</w:t>
      </w:r>
      <w:r>
        <w:t>1457.</w:t>
      </w:r>
    </w:p>
    <w:p w:rsidR="0031514A" w:rsidRDefault="0031514A" w:rsidP="0031514A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>в ТК Р262510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31514A" w:rsidRDefault="0031514A" w:rsidP="0031514A">
      <w:pPr>
        <w:pStyle w:val="a3"/>
        <w:ind w:firstLine="709"/>
      </w:pPr>
    </w:p>
    <w:p w:rsidR="0031514A" w:rsidRDefault="0031514A" w:rsidP="0031514A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23.09.2016 № КЦО 16/37842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31514A" w:rsidRPr="009F187E" w:rsidRDefault="0031514A" w:rsidP="0031514A">
      <w:pPr>
        <w:tabs>
          <w:tab w:val="left" w:pos="12155"/>
        </w:tabs>
        <w:ind w:firstLine="709"/>
        <w:jc w:val="both"/>
      </w:pPr>
    </w:p>
    <w:p w:rsidR="00CB0495" w:rsidRDefault="0031514A" w:rsidP="0031514A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4C3FDE">
        <w:t>26</w:t>
      </w:r>
      <w:r w:rsidRPr="008157F5">
        <w:t>.</w:t>
      </w:r>
      <w:r w:rsidR="004C3FDE">
        <w:t>01</w:t>
      </w:r>
      <w:r w:rsidRPr="008157F5">
        <w:t>.201</w:t>
      </w:r>
      <w:r w:rsidR="004C3FDE">
        <w:t>8</w:t>
      </w:r>
      <w:r w:rsidRPr="008157F5">
        <w:t xml:space="preserve"> № </w:t>
      </w:r>
      <w:r w:rsidR="004C3FDE">
        <w:t>661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>свободен от строений, проезд автономный</w:t>
      </w:r>
      <w:r w:rsidR="004C3FDE">
        <w:t>, состояние удовлетворительное</w:t>
      </w:r>
      <w:r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4C3FDE">
        <w:t>1 176 000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>Шаг аукциона: 3 %, что составляет –</w:t>
      </w:r>
      <w:r w:rsidR="00BF57D7">
        <w:t xml:space="preserve"> </w:t>
      </w:r>
      <w:r w:rsidR="004C3FDE">
        <w:t>35 280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EC780E">
        <w:t>21 марта</w:t>
      </w:r>
      <w:r w:rsidR="00803B5E">
        <w:t xml:space="preserve"> 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EC780E">
        <w:t>часов 18 апреля</w:t>
      </w:r>
      <w:bookmarkStart w:id="0" w:name="_GoBack"/>
      <w:bookmarkEnd w:id="0"/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4C3FDE">
        <w:t>352</w:t>
      </w:r>
      <w:r w:rsidR="00BF57D7">
        <w:t xml:space="preserve"> </w:t>
      </w:r>
      <w:r w:rsidR="004C3FDE">
        <w:t>8</w:t>
      </w:r>
      <w:r w:rsidR="00BF57D7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C3FDE" w:rsidRDefault="000F3D8E" w:rsidP="00F67772">
      <w:pPr>
        <w:pStyle w:val="a3"/>
        <w:tabs>
          <w:tab w:val="left" w:pos="1134"/>
        </w:tabs>
        <w:ind w:firstLine="709"/>
      </w:pPr>
      <w:r w:rsidRPr="004C3FDE">
        <w:t xml:space="preserve">Назначение платежа: «Задаток </w:t>
      </w:r>
      <w:proofErr w:type="gramStart"/>
      <w:r w:rsidRPr="004C3FDE">
        <w:t>для участия в торгах по продаже права на заключение договора аренды земельного участка по адресу</w:t>
      </w:r>
      <w:proofErr w:type="gramEnd"/>
      <w:r w:rsidRPr="004C3FDE">
        <w:t xml:space="preserve">: </w:t>
      </w:r>
      <w:r w:rsidR="004C3FDE" w:rsidRPr="004C3FDE">
        <w:t xml:space="preserve">Свердловский район, ул. </w:t>
      </w:r>
      <w:proofErr w:type="gramStart"/>
      <w:r w:rsidR="004C3FDE" w:rsidRPr="004C3FDE">
        <w:t>Саянская</w:t>
      </w:r>
      <w:proofErr w:type="gramEnd"/>
      <w:r w:rsidR="004C3FDE" w:rsidRPr="004C3FDE">
        <w:t>, в районе здания № 46, 24:50:0700228:128</w:t>
      </w:r>
      <w:r w:rsidRPr="004C3FD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4C3FDE" w:rsidRPr="00B22EAD">
        <w:t>4 года и 6 месяцев</w:t>
      </w:r>
      <w:r w:rsidR="004C3FDE" w:rsidRPr="00B87F4E">
        <w:t xml:space="preserve"> </w:t>
      </w:r>
      <w:r w:rsidRPr="00B87F4E">
        <w:t>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4C3FDE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4C3FDE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0264"/>
            <wp:effectExtent l="0" t="0" r="5715" b="5715"/>
            <wp:docPr id="3" name="Рисунок 3" descr="\\dmi-top\profiles\Nesterina\Рабочий стол\Новая папка\doc201803131258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Новая папка\doc20180313125828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0264"/>
            <wp:effectExtent l="0" t="0" r="5715" b="5715"/>
            <wp:docPr id="6" name="Рисунок 6" descr="\\dmi-top\profiles\Nesterina\Рабочий стол\Новая папка\doc2018031312582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Новая папка\doc20180313125828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0264"/>
            <wp:effectExtent l="0" t="0" r="5715" b="5715"/>
            <wp:docPr id="11" name="Рисунок 11" descr="\\dmi-top\profiles\Nesterina\Рабочий стол\Новая папка\doc2018031312582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Новая папка\doc20180313125828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0264"/>
            <wp:effectExtent l="0" t="0" r="5715" b="5715"/>
            <wp:docPr id="12" name="Рисунок 12" descr="\\dmi-top\profiles\Nesterina\Рабочий стол\Новая папка\doc2018031312582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Новая папка\doc20180313125828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0264"/>
            <wp:effectExtent l="0" t="0" r="5715" b="5715"/>
            <wp:docPr id="13" name="Рисунок 13" descr="\\dmi-top\profiles\Nesterina\Рабочий стол\Новая папка\doc2018031312582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Новая папка\doc20180313125828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sectPr w:rsidR="00680801" w:rsidSect="00DF7400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77" w:rsidRDefault="000F2777" w:rsidP="00D92637">
      <w:r>
        <w:separator/>
      </w:r>
    </w:p>
  </w:endnote>
  <w:endnote w:type="continuationSeparator" w:id="0">
    <w:p w:rsidR="000F2777" w:rsidRDefault="000F277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77" w:rsidRDefault="000F2777" w:rsidP="00D92637">
      <w:r>
        <w:separator/>
      </w:r>
    </w:p>
  </w:footnote>
  <w:footnote w:type="continuationSeparator" w:id="0">
    <w:p w:rsidR="000F2777" w:rsidRDefault="000F2777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80E">
          <w:rPr>
            <w:noProof/>
          </w:rPr>
          <w:t>7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255A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777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14A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1B0"/>
    <w:rsid w:val="0049157A"/>
    <w:rsid w:val="00491637"/>
    <w:rsid w:val="004916CF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3FDE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109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406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5D16"/>
    <w:rsid w:val="00A85D86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6E52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5A7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7D7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386B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1B4"/>
    <w:rsid w:val="00CC68FA"/>
    <w:rsid w:val="00CC6BE2"/>
    <w:rsid w:val="00CC70ED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34F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1BD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C5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80E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D61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247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12A956-6CF7-4399-9A2D-540BEEAA0CB5}"/>
</file>

<file path=customXml/itemProps2.xml><?xml version="1.0" encoding="utf-8"?>
<ds:datastoreItem xmlns:ds="http://schemas.openxmlformats.org/officeDocument/2006/customXml" ds:itemID="{C2AB247D-ACF2-4B77-AEDE-C5E1EF0BA631}"/>
</file>

<file path=customXml/itemProps3.xml><?xml version="1.0" encoding="utf-8"?>
<ds:datastoreItem xmlns:ds="http://schemas.openxmlformats.org/officeDocument/2006/customXml" ds:itemID="{4E854F16-AD45-42BA-A48A-722D3EB32AA9}"/>
</file>

<file path=customXml/itemProps4.xml><?xml version="1.0" encoding="utf-8"?>
<ds:datastoreItem xmlns:ds="http://schemas.openxmlformats.org/officeDocument/2006/customXml" ds:itemID="{D0B17EE4-5201-48B5-B495-CBEC7EF0B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6</cp:revision>
  <cp:lastPrinted>2018-03-13T08:01:00Z</cp:lastPrinted>
  <dcterms:created xsi:type="dcterms:W3CDTF">2018-03-13T04:01:00Z</dcterms:created>
  <dcterms:modified xsi:type="dcterms:W3CDTF">2018-03-16T04:42:00Z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