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70669D">
        <w:rPr>
          <w:rFonts w:ascii="Times New Roman" w:hAnsi="Times New Roman"/>
          <w:b w:val="0"/>
          <w:sz w:val="24"/>
          <w:szCs w:val="24"/>
        </w:rPr>
        <w:t>Советский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231DCF">
        <w:rPr>
          <w:rFonts w:ascii="Times New Roman" w:hAnsi="Times New Roman"/>
          <w:b w:val="0"/>
          <w:sz w:val="24"/>
          <w:szCs w:val="24"/>
        </w:rPr>
        <w:t>11-й км</w:t>
      </w:r>
      <w:r w:rsidR="00FD1CA8">
        <w:rPr>
          <w:rFonts w:ascii="Times New Roman" w:hAnsi="Times New Roman"/>
          <w:b w:val="0"/>
          <w:sz w:val="24"/>
          <w:szCs w:val="24"/>
        </w:rPr>
        <w:t>.</w:t>
      </w:r>
      <w:r w:rsidR="00231DCF">
        <w:rPr>
          <w:rFonts w:ascii="Times New Roman" w:hAnsi="Times New Roman"/>
          <w:b w:val="0"/>
          <w:sz w:val="24"/>
          <w:szCs w:val="24"/>
        </w:rPr>
        <w:t xml:space="preserve"> Енисейского тракта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70669D">
        <w:rPr>
          <w:rFonts w:ascii="Times New Roman" w:hAnsi="Times New Roman"/>
          <w:b w:val="0"/>
          <w:sz w:val="24"/>
          <w:szCs w:val="24"/>
        </w:rPr>
        <w:t>4004</w:t>
      </w:r>
      <w:r w:rsidR="00231DCF">
        <w:rPr>
          <w:rFonts w:ascii="Times New Roman" w:hAnsi="Times New Roman"/>
          <w:b w:val="0"/>
          <w:sz w:val="24"/>
          <w:szCs w:val="24"/>
        </w:rPr>
        <w:t>04:78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70669D">
        <w:rPr>
          <w:rFonts w:ascii="Times New Roman" w:hAnsi="Times New Roman"/>
          <w:b w:val="0"/>
          <w:sz w:val="24"/>
          <w:szCs w:val="24"/>
        </w:rPr>
        <w:t>10</w:t>
      </w:r>
      <w:r w:rsidR="00417877">
        <w:rPr>
          <w:rFonts w:ascii="Times New Roman" w:hAnsi="Times New Roman"/>
          <w:b w:val="0"/>
          <w:sz w:val="24"/>
          <w:szCs w:val="24"/>
        </w:rPr>
        <w:t>.0</w:t>
      </w:r>
      <w:r w:rsidR="0070669D">
        <w:rPr>
          <w:rFonts w:ascii="Times New Roman" w:hAnsi="Times New Roman"/>
          <w:b w:val="0"/>
          <w:sz w:val="24"/>
          <w:szCs w:val="24"/>
        </w:rPr>
        <w:t>5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231DCF">
        <w:rPr>
          <w:rFonts w:ascii="Times New Roman" w:hAnsi="Times New Roman"/>
          <w:b w:val="0"/>
          <w:sz w:val="24"/>
          <w:szCs w:val="24"/>
        </w:rPr>
        <w:t>2289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FD1CA8">
        <w:rPr>
          <w:rFonts w:ascii="Times New Roman" w:hAnsi="Times New Roman"/>
          <w:b w:val="0"/>
          <w:sz w:val="24"/>
          <w:szCs w:val="24"/>
        </w:rPr>
        <w:t>11-й км Енисейского тракта</w:t>
      </w:r>
      <w:r w:rsidR="0070669D">
        <w:rPr>
          <w:rFonts w:ascii="Times New Roman" w:hAnsi="Times New Roman"/>
          <w:b w:val="0"/>
          <w:sz w:val="24"/>
          <w:szCs w:val="24"/>
        </w:rPr>
        <w:t xml:space="preserve">, </w:t>
      </w:r>
      <w:r w:rsidR="0070669D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70669D">
        <w:rPr>
          <w:rFonts w:ascii="Times New Roman" w:hAnsi="Times New Roman"/>
          <w:b w:val="0"/>
          <w:sz w:val="24"/>
          <w:szCs w:val="24"/>
        </w:rPr>
        <w:t>4004</w:t>
      </w:r>
      <w:r w:rsidR="00231DCF">
        <w:rPr>
          <w:rFonts w:ascii="Times New Roman" w:hAnsi="Times New Roman"/>
          <w:b w:val="0"/>
          <w:sz w:val="24"/>
          <w:szCs w:val="24"/>
        </w:rPr>
        <w:t>04:78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DA419C">
        <w:t>20</w:t>
      </w:r>
      <w:r w:rsidRPr="00706526">
        <w:t xml:space="preserve">» </w:t>
      </w:r>
      <w:r w:rsidR="00DA419C">
        <w:t>июня</w:t>
      </w:r>
      <w:r>
        <w:t xml:space="preserve"> 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AC348D" w:rsidRPr="00681CD0">
        <w:rPr>
          <w:rFonts w:ascii="Times New Roman" w:hAnsi="Times New Roman"/>
          <w:sz w:val="24"/>
          <w:szCs w:val="24"/>
        </w:rPr>
        <w:t>24:50:0</w:t>
      </w:r>
      <w:r w:rsidR="0070669D">
        <w:rPr>
          <w:rFonts w:ascii="Times New Roman" w:hAnsi="Times New Roman"/>
          <w:sz w:val="24"/>
          <w:szCs w:val="24"/>
        </w:rPr>
        <w:t>4004</w:t>
      </w:r>
      <w:r w:rsidR="00231DCF">
        <w:rPr>
          <w:rFonts w:ascii="Times New Roman" w:hAnsi="Times New Roman"/>
          <w:sz w:val="24"/>
          <w:szCs w:val="24"/>
        </w:rPr>
        <w:t>04:78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(местоположени</w:t>
      </w:r>
      <w:r w:rsidR="0062072F">
        <w:rPr>
          <w:rFonts w:ascii="Times New Roman" w:hAnsi="Times New Roman"/>
          <w:sz w:val="24"/>
          <w:szCs w:val="24"/>
        </w:rPr>
        <w:t>е</w:t>
      </w:r>
      <w:r w:rsidR="00275886">
        <w:rPr>
          <w:rFonts w:ascii="Times New Roman" w:hAnsi="Times New Roman"/>
          <w:sz w:val="24"/>
          <w:szCs w:val="24"/>
        </w:rPr>
        <w:t>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275886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70669D">
        <w:rPr>
          <w:rFonts w:ascii="Times New Roman" w:hAnsi="Times New Roman"/>
          <w:sz w:val="24"/>
          <w:szCs w:val="24"/>
        </w:rPr>
        <w:t>Советский</w:t>
      </w:r>
      <w:r w:rsidR="00F36725" w:rsidRPr="00681CD0">
        <w:rPr>
          <w:rFonts w:ascii="Times New Roman" w:hAnsi="Times New Roman"/>
          <w:sz w:val="24"/>
          <w:szCs w:val="24"/>
        </w:rPr>
        <w:t xml:space="preserve"> район</w:t>
      </w:r>
      <w:r w:rsidR="000023A7" w:rsidRPr="00681CD0">
        <w:rPr>
          <w:rFonts w:ascii="Times New Roman" w:hAnsi="Times New Roman"/>
          <w:sz w:val="24"/>
          <w:szCs w:val="24"/>
        </w:rPr>
        <w:t xml:space="preserve">, </w:t>
      </w:r>
      <w:r w:rsidR="00FD1CA8">
        <w:rPr>
          <w:rFonts w:ascii="Times New Roman" w:hAnsi="Times New Roman"/>
          <w:sz w:val="24"/>
          <w:szCs w:val="24"/>
        </w:rPr>
        <w:t>11-й км. Енисейского тракта</w:t>
      </w:r>
      <w:r w:rsidR="006F1C8A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681CD0">
        <w:rPr>
          <w:rFonts w:ascii="Times New Roman" w:hAnsi="Times New Roman"/>
          <w:sz w:val="24"/>
          <w:szCs w:val="24"/>
        </w:rPr>
        <w:t>размещения</w:t>
      </w:r>
      <w:r w:rsidR="00871008" w:rsidRPr="00681CD0">
        <w:rPr>
          <w:rFonts w:ascii="Times New Roman" w:hAnsi="Times New Roman"/>
          <w:sz w:val="24"/>
          <w:szCs w:val="24"/>
        </w:rPr>
        <w:t xml:space="preserve"> </w:t>
      </w:r>
      <w:r w:rsidR="00231DCF">
        <w:rPr>
          <w:rFonts w:ascii="Times New Roman" w:hAnsi="Times New Roman"/>
          <w:sz w:val="24"/>
          <w:szCs w:val="24"/>
        </w:rPr>
        <w:t>производственной базы</w:t>
      </w:r>
      <w:r w:rsidR="00AA7311" w:rsidRPr="00681CD0">
        <w:rPr>
          <w:rFonts w:ascii="Times New Roman" w:hAnsi="Times New Roman"/>
          <w:sz w:val="24"/>
          <w:szCs w:val="24"/>
        </w:rPr>
        <w:t>.</w:t>
      </w:r>
    </w:p>
    <w:p w:rsidR="00961F26" w:rsidRPr="00961F26" w:rsidRDefault="00961F26" w:rsidP="00961F26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 </w:t>
      </w:r>
      <w:r w:rsidR="00231DCF" w:rsidRPr="00231DCF">
        <w:t>http://maps.rosreestr.ru/PortalOnline/?l=18&amp;x=10350531.765760701&amp;y=7583021.71895&amp;mls=map|anno&amp;cls=cadastre&amp;cn=24:50:0400404:78</w:t>
      </w:r>
      <w:r w:rsidRPr="00961F26">
        <w:t>.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231DCF">
        <w:t>60720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F1C8A">
        <w:t xml:space="preserve">охранная зона инженерных сетей </w:t>
      </w:r>
      <w:r w:rsidR="00231DCF">
        <w:t>3139</w:t>
      </w:r>
      <w:r w:rsidR="006F1C8A">
        <w:t xml:space="preserve"> кв.м</w:t>
      </w:r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70669D">
        <w:t>производственной</w:t>
      </w:r>
      <w:r w:rsidR="00BA3E05" w:rsidRPr="00FB6900">
        <w:t xml:space="preserve"> </w:t>
      </w:r>
      <w:r w:rsidR="00871008" w:rsidRPr="00FB6900">
        <w:t>зоне</w:t>
      </w:r>
      <w:r w:rsidR="0070669D">
        <w:t xml:space="preserve"> предприятий </w:t>
      </w:r>
      <w:r w:rsidR="0070669D">
        <w:rPr>
          <w:lang w:val="en-US"/>
        </w:rPr>
        <w:t>III</w:t>
      </w:r>
      <w:r w:rsidR="0070669D" w:rsidRPr="0070669D">
        <w:t xml:space="preserve"> </w:t>
      </w:r>
      <w:r w:rsidR="0070669D">
        <w:t>класса опасности</w:t>
      </w:r>
      <w:r w:rsidR="00145680">
        <w:t xml:space="preserve"> </w:t>
      </w:r>
      <w:r w:rsidR="0070669D">
        <w:t>(П-2</w:t>
      </w:r>
      <w:r w:rsidR="00DD69C3" w:rsidRPr="00FB6900">
        <w:t>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1816FD">
        <w:t xml:space="preserve"> </w:t>
      </w:r>
      <w:r w:rsidR="001D1B42">
        <w:t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</w:t>
      </w:r>
      <w:proofErr w:type="gramEnd"/>
      <w:r w:rsidR="001D1B42">
        <w:t xml:space="preserve"> </w:t>
      </w:r>
      <w:proofErr w:type="gramStart"/>
      <w:r w:rsidR="001D1B42">
        <w:t>составе</w:t>
      </w:r>
      <w:proofErr w:type="gramEnd"/>
      <w:r w:rsidR="001D1B42">
        <w:t xml:space="preserve"> </w:t>
      </w:r>
      <w:r w:rsidR="0070669D">
        <w:t>производственной</w:t>
      </w:r>
      <w:r w:rsidR="001D1B42">
        <w:t xml:space="preserve"> зоны</w:t>
      </w:r>
      <w:r w:rsidR="001E1019">
        <w:t xml:space="preserve"> предприятий </w:t>
      </w:r>
      <w:r w:rsidR="001E1019">
        <w:rPr>
          <w:lang w:val="en-US"/>
        </w:rPr>
        <w:t>III</w:t>
      </w:r>
      <w:r w:rsidR="001E1019" w:rsidRPr="001E1019">
        <w:t xml:space="preserve"> </w:t>
      </w:r>
      <w:r w:rsidR="001E1019">
        <w:t>класса опасности</w:t>
      </w:r>
      <w:r w:rsidR="001D1B42">
        <w:t xml:space="preserve"> (П-</w:t>
      </w:r>
      <w:r w:rsidR="001E1019">
        <w:t xml:space="preserve">2), </w:t>
      </w:r>
      <w:r w:rsidR="006F1C8A" w:rsidRPr="00FB6900">
        <w:t>охранной зоны</w:t>
      </w:r>
      <w:r w:rsidR="001E1019">
        <w:t xml:space="preserve"> сетей</w:t>
      </w:r>
      <w:r w:rsidR="006F1C8A" w:rsidRPr="00FB6900">
        <w:t xml:space="preserve"> </w:t>
      </w:r>
      <w:r w:rsidR="001816FD">
        <w:t>электроснабжения</w:t>
      </w:r>
      <w:r w:rsidR="00760A3C" w:rsidRPr="00EA08DB">
        <w:t xml:space="preserve">.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1E1019">
        <w:rPr>
          <w:rFonts w:ascii="Times New Roman" w:hAnsi="Times New Roman" w:cs="Times New Roman"/>
          <w:sz w:val="24"/>
          <w:szCs w:val="24"/>
        </w:rPr>
        <w:t>для размещения</w:t>
      </w:r>
      <w:r w:rsidR="007A66E5">
        <w:rPr>
          <w:rFonts w:ascii="Times New Roman" w:hAnsi="Times New Roman" w:cs="Times New Roman"/>
          <w:sz w:val="24"/>
          <w:szCs w:val="24"/>
        </w:rPr>
        <w:t xml:space="preserve"> </w:t>
      </w:r>
      <w:r w:rsidR="00231DCF">
        <w:rPr>
          <w:rFonts w:ascii="Times New Roman" w:hAnsi="Times New Roman" w:cs="Times New Roman"/>
          <w:sz w:val="24"/>
          <w:szCs w:val="24"/>
        </w:rPr>
        <w:t>производственной базы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7A66E5">
        <w:rPr>
          <w:rFonts w:ascii="Times New Roman" w:hAnsi="Times New Roman" w:cs="Times New Roman"/>
          <w:sz w:val="24"/>
          <w:szCs w:val="24"/>
        </w:rPr>
        <w:t>склады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1E1019">
        <w:t xml:space="preserve">производственной зоне предприятий </w:t>
      </w:r>
      <w:r w:rsidR="001E1019">
        <w:rPr>
          <w:lang w:val="en-US"/>
        </w:rPr>
        <w:t>III</w:t>
      </w:r>
      <w:r w:rsidR="001E1019" w:rsidRPr="001E1019">
        <w:t xml:space="preserve"> </w:t>
      </w:r>
      <w:r w:rsidR="001E1019">
        <w:t>класса опасности (П-2)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9C6EC2" w:rsidRPr="007A676B" w:rsidRDefault="00397CE1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1E1019">
        <w:t>ройки - не более 0,8</w:t>
      </w:r>
      <w:r w:rsidRPr="007A676B">
        <w:t>.</w:t>
      </w: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397C2B" w:rsidRDefault="00760A3C" w:rsidP="00231DCF">
      <w:pPr>
        <w:pStyle w:val="a3"/>
        <w:ind w:firstLine="709"/>
      </w:pPr>
      <w:r w:rsidRPr="0048054A">
        <w:t xml:space="preserve">- </w:t>
      </w:r>
      <w:r w:rsidR="00231DCF">
        <w:t xml:space="preserve">Письмо АО «Красноярская </w:t>
      </w:r>
      <w:proofErr w:type="spellStart"/>
      <w:r w:rsidR="00231DCF">
        <w:t>теплотранспортная</w:t>
      </w:r>
      <w:proofErr w:type="spellEnd"/>
      <w:r w:rsidR="00231DCF">
        <w:t xml:space="preserve"> компания» от 26.11.2016 № 211-8-1671 о невозможности подключения к сетям теплоснабжения</w:t>
      </w:r>
      <w:r w:rsidR="00231DCF" w:rsidRPr="0048156A">
        <w:t xml:space="preserve"> </w:t>
      </w:r>
      <w:r w:rsidR="00231DCF">
        <w:t xml:space="preserve">в связи с отсутствием </w:t>
      </w:r>
      <w:proofErr w:type="spellStart"/>
      <w:r w:rsidR="00231DCF">
        <w:t>теплоисточников</w:t>
      </w:r>
      <w:proofErr w:type="spellEnd"/>
      <w:r w:rsidR="00231DCF">
        <w:t xml:space="preserve"> и тепловых сетей в данном районе.</w:t>
      </w:r>
      <w:r w:rsidR="00931A70" w:rsidRPr="00EC44EA">
        <w:t xml:space="preserve"> </w:t>
      </w:r>
    </w:p>
    <w:p w:rsidR="00E6777B" w:rsidRDefault="00E6777B" w:rsidP="00E6777B">
      <w:pPr>
        <w:pStyle w:val="a3"/>
        <w:ind w:firstLine="709"/>
      </w:pPr>
    </w:p>
    <w:p w:rsidR="00E35FDF" w:rsidRPr="00EC44EA" w:rsidRDefault="002E6B81" w:rsidP="00E35FDF">
      <w:pPr>
        <w:tabs>
          <w:tab w:val="left" w:pos="12155"/>
        </w:tabs>
        <w:ind w:firstLine="567"/>
        <w:jc w:val="both"/>
      </w:pPr>
      <w:r>
        <w:t>- Письмо ООО «</w:t>
      </w:r>
      <w:proofErr w:type="spellStart"/>
      <w:r>
        <w:t>КрасКом</w:t>
      </w:r>
      <w:proofErr w:type="spellEnd"/>
      <w:r>
        <w:t xml:space="preserve">» от </w:t>
      </w:r>
      <w:r w:rsidR="00691E1E">
        <w:t>20.08.2013 № КЦО 13/18417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4153BE" w:rsidRDefault="001A7181" w:rsidP="00007DFE">
      <w:pPr>
        <w:pStyle w:val="a3"/>
        <w:tabs>
          <w:tab w:val="left" w:pos="1134"/>
        </w:tabs>
        <w:ind w:firstLine="709"/>
      </w:pPr>
      <w:r w:rsidRPr="00164F8E">
        <w:lastRenderedPageBreak/>
        <w:t xml:space="preserve">- </w:t>
      </w:r>
      <w:r w:rsidR="00007DFE"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="00007DFE">
        <w:t>энергопринимающих</w:t>
      </w:r>
      <w:proofErr w:type="spellEnd"/>
      <w:r w:rsidR="00007DFE">
        <w:t xml:space="preserve"> устройств потребителей электрической энергии, а также объектов </w:t>
      </w:r>
      <w:proofErr w:type="spellStart"/>
      <w:r w:rsidR="00007DFE">
        <w:t>электросетевого</w:t>
      </w:r>
      <w:proofErr w:type="spellEnd"/>
      <w:r w:rsidR="00007DFE">
        <w:t xml:space="preserve"> хозяйства, принадлежащих сетевым организациям и иным лицам, к электрическим сетям</w:t>
      </w:r>
      <w:r w:rsidR="004153BE">
        <w:t>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242CB6" w:rsidRDefault="004153BE" w:rsidP="00EA6987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F6225C">
        <w:t>2</w:t>
      </w:r>
      <w:r w:rsidR="00691E1E">
        <w:t xml:space="preserve"> 789 2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691E1E">
        <w:t>83 676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DA419C" w:rsidRDefault="00DA419C" w:rsidP="00DA419C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«19» мая 2016 года. </w:t>
      </w:r>
    </w:p>
    <w:p w:rsidR="00DA419C" w:rsidRDefault="00DA419C" w:rsidP="00DA419C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«15» июня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lastRenderedPageBreak/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2E6B81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691E1E">
        <w:t>836 76</w:t>
      </w:r>
      <w:r w:rsidR="00E6777B">
        <w:t xml:space="preserve">0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691E1E">
        <w:rPr>
          <w:rFonts w:ascii="Times New Roman" w:hAnsi="Times New Roman"/>
          <w:b w:val="0"/>
          <w:sz w:val="24"/>
          <w:szCs w:val="24"/>
        </w:rPr>
        <w:t>11-й км Енисейского тракта</w:t>
      </w:r>
      <w:r w:rsidR="00F6225C">
        <w:rPr>
          <w:rFonts w:ascii="Times New Roman" w:hAnsi="Times New Roman"/>
          <w:b w:val="0"/>
          <w:sz w:val="24"/>
          <w:szCs w:val="24"/>
        </w:rPr>
        <w:t xml:space="preserve">, </w:t>
      </w:r>
      <w:r w:rsidR="00F6225C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691E1E">
        <w:rPr>
          <w:rFonts w:ascii="Times New Roman" w:hAnsi="Times New Roman"/>
          <w:b w:val="0"/>
          <w:sz w:val="24"/>
          <w:szCs w:val="24"/>
        </w:rPr>
        <w:t>400404:78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691E1E">
        <w:t>7</w:t>
      </w:r>
      <w:r w:rsidR="00954785">
        <w:t xml:space="preserve"> лет</w:t>
      </w:r>
      <w:r w:rsidR="00941571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4F55E6" w:rsidRDefault="00F6225C" w:rsidP="004F55E6">
      <w:pPr>
        <w:tabs>
          <w:tab w:val="left" w:pos="12155"/>
        </w:tabs>
        <w:jc w:val="both"/>
      </w:pPr>
      <w:r>
        <w:t>З</w:t>
      </w:r>
      <w:r w:rsidR="006F1C8A">
        <w:t>аместител</w:t>
      </w:r>
      <w:r>
        <w:t>ь</w:t>
      </w:r>
      <w:r w:rsidR="004F55E6">
        <w:t xml:space="preserve"> Главы города – </w:t>
      </w:r>
    </w:p>
    <w:p w:rsidR="004F55E6" w:rsidRDefault="006F1C8A" w:rsidP="004F55E6">
      <w:pPr>
        <w:tabs>
          <w:tab w:val="left" w:pos="12155"/>
        </w:tabs>
        <w:jc w:val="both"/>
      </w:pPr>
      <w:r>
        <w:t>руководител</w:t>
      </w:r>
      <w:r w:rsidR="00F6225C">
        <w:t>ь</w:t>
      </w:r>
      <w:r w:rsidR="004F55E6">
        <w:t xml:space="preserve"> департамента </w:t>
      </w:r>
    </w:p>
    <w:p w:rsidR="004F55E6" w:rsidRDefault="004F55E6" w:rsidP="004F55E6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4F55E6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F6225C">
        <w:t>А</w:t>
      </w:r>
      <w:r>
        <w:t>.</w:t>
      </w:r>
      <w:r w:rsidR="00F6225C">
        <w:t>Г</w:t>
      </w:r>
      <w:r>
        <w:t xml:space="preserve">. </w:t>
      </w:r>
      <w:proofErr w:type="spellStart"/>
      <w:r w:rsidR="00F6225C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476731" w:rsidP="00BF5E62">
      <w:pPr>
        <w:jc w:val="center"/>
      </w:pPr>
      <w:r>
        <w:rPr>
          <w:noProof/>
        </w:rPr>
        <w:drawing>
          <wp:inline distT="0" distB="0" distL="0" distR="0">
            <wp:extent cx="7279042" cy="4866976"/>
            <wp:effectExtent l="0" t="1200150" r="0" b="1190924"/>
            <wp:docPr id="3" name="Рисунок 1" descr="\\dmi-top\profiles\matvienko\Рабочий стол\11 км Енисейского тракта 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11 км Енисейского тракта 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81818" cy="486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476731" w:rsidP="00BF0C98">
      <w:r>
        <w:rPr>
          <w:noProof/>
        </w:rPr>
        <w:lastRenderedPageBreak/>
        <w:drawing>
          <wp:inline distT="0" distB="0" distL="0" distR="0">
            <wp:extent cx="7461816" cy="5202730"/>
            <wp:effectExtent l="0" t="1123950" r="0" b="1102820"/>
            <wp:docPr id="4" name="Рисунок 2" descr="\\dmi-top\profiles\matvienko\Рабочий стол\11 км Енисейского тракта 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11 км Енисейского тракта 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65958" cy="5205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637" w:rsidRDefault="00CF5637" w:rsidP="009E68C2">
      <w:pPr>
        <w:ind w:left="1134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476731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AC6" w:rsidRDefault="00823AC6" w:rsidP="00D92637">
      <w:r>
        <w:separator/>
      </w:r>
    </w:p>
  </w:endnote>
  <w:endnote w:type="continuationSeparator" w:id="0">
    <w:p w:rsidR="00823AC6" w:rsidRDefault="00823AC6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AC6" w:rsidRDefault="00823AC6" w:rsidP="00D92637">
      <w:r>
        <w:separator/>
      </w:r>
    </w:p>
  </w:footnote>
  <w:footnote w:type="continuationSeparator" w:id="0">
    <w:p w:rsidR="00823AC6" w:rsidRDefault="00823AC6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0F77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08FD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731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3AC6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6C42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1B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19C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5097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1CA8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608F06-1F56-450A-B605-9D0514B2F283}"/>
</file>

<file path=customXml/itemProps2.xml><?xml version="1.0" encoding="utf-8"?>
<ds:datastoreItem xmlns:ds="http://schemas.openxmlformats.org/officeDocument/2006/customXml" ds:itemID="{5A0C9114-8C50-4C5B-81B4-F2013BCBE49A}"/>
</file>

<file path=customXml/itemProps3.xml><?xml version="1.0" encoding="utf-8"?>
<ds:datastoreItem xmlns:ds="http://schemas.openxmlformats.org/officeDocument/2006/customXml" ds:itemID="{4CAEEBCD-155B-48C1-83A5-7A02B500986B}"/>
</file>

<file path=customXml/itemProps4.xml><?xml version="1.0" encoding="utf-8"?>
<ds:datastoreItem xmlns:ds="http://schemas.openxmlformats.org/officeDocument/2006/customXml" ds:itemID="{891713F2-F92C-4A32-9A3F-C4C52DEA4D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5091</Words>
  <Characters>29022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7</cp:revision>
  <cp:lastPrinted>2016-02-19T08:58:00Z</cp:lastPrinted>
  <dcterms:created xsi:type="dcterms:W3CDTF">2016-04-27T08:20:00Z</dcterms:created>
  <dcterms:modified xsi:type="dcterms:W3CDTF">2016-05-17T02:14:00Z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