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CC17CC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FD1516">
        <w:rPr>
          <w:rFonts w:ascii="Times New Roman" w:hAnsi="Times New Roman"/>
          <w:b w:val="0"/>
          <w:sz w:val="24"/>
          <w:szCs w:val="24"/>
        </w:rPr>
        <w:t>Советский</w:t>
      </w:r>
      <w:r w:rsidRPr="00CC17CC">
        <w:rPr>
          <w:rFonts w:ascii="Times New Roman" w:hAnsi="Times New Roman"/>
          <w:b w:val="0"/>
          <w:sz w:val="24"/>
          <w:szCs w:val="24"/>
        </w:rPr>
        <w:t xml:space="preserve"> </w:t>
      </w:r>
      <w:r w:rsidR="00FD1516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1A7181">
        <w:rPr>
          <w:rFonts w:ascii="Times New Roman" w:hAnsi="Times New Roman"/>
          <w:b w:val="0"/>
          <w:sz w:val="24"/>
          <w:szCs w:val="24"/>
        </w:rPr>
        <w:t>ул. Пограничников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от</w:t>
      </w:r>
      <w:r w:rsidR="00AC348D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380795">
        <w:rPr>
          <w:rFonts w:ascii="Times New Roman" w:hAnsi="Times New Roman"/>
          <w:b w:val="0"/>
          <w:color w:val="000000" w:themeColor="text1"/>
          <w:sz w:val="24"/>
          <w:szCs w:val="24"/>
        </w:rPr>
        <w:t>10</w:t>
      </w:r>
      <w:r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  <w:r w:rsidR="00380795">
        <w:rPr>
          <w:rFonts w:ascii="Times New Roman" w:hAnsi="Times New Roman"/>
          <w:b w:val="0"/>
          <w:color w:val="000000" w:themeColor="text1"/>
          <w:sz w:val="24"/>
          <w:szCs w:val="24"/>
        </w:rPr>
        <w:t>12</w:t>
      </w:r>
      <w:r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.2015</w:t>
      </w:r>
      <w:r w:rsidR="00AC348D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AC348D" w:rsidRPr="00923B00">
        <w:rPr>
          <w:rFonts w:ascii="Times New Roman" w:hAnsi="Times New Roman"/>
          <w:b w:val="0"/>
          <w:sz w:val="24"/>
          <w:szCs w:val="24"/>
        </w:rPr>
        <w:t>№ </w:t>
      </w:r>
      <w:r w:rsidR="00380795">
        <w:rPr>
          <w:rFonts w:ascii="Times New Roman" w:hAnsi="Times New Roman"/>
          <w:b w:val="0"/>
          <w:sz w:val="24"/>
          <w:szCs w:val="24"/>
        </w:rPr>
        <w:t>63</w:t>
      </w:r>
      <w:r w:rsidR="001A7181">
        <w:rPr>
          <w:rFonts w:ascii="Times New Roman" w:hAnsi="Times New Roman"/>
          <w:b w:val="0"/>
          <w:sz w:val="24"/>
          <w:szCs w:val="24"/>
        </w:rPr>
        <w:t>38</w:t>
      </w:r>
      <w:r w:rsidRPr="00923B00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«</w:t>
      </w:r>
      <w:r w:rsidR="00441263" w:rsidRPr="00923B00">
        <w:rPr>
          <w:rFonts w:ascii="Times New Roman" w:hAnsi="Times New Roman"/>
          <w:b w:val="0"/>
          <w:sz w:val="24"/>
          <w:szCs w:val="24"/>
        </w:rPr>
        <w:t>О проведении аукциона по продаже права на заключение договора аренды земельного участка (</w:t>
      </w:r>
      <w:r w:rsidR="001A7181">
        <w:rPr>
          <w:rFonts w:ascii="Times New Roman" w:hAnsi="Times New Roman"/>
          <w:b w:val="0"/>
          <w:sz w:val="24"/>
          <w:szCs w:val="24"/>
        </w:rPr>
        <w:t>ул. Пограничников</w:t>
      </w:r>
      <w:r w:rsidR="00391CDF" w:rsidRPr="00923B00">
        <w:rPr>
          <w:rFonts w:ascii="Times New Roman" w:hAnsi="Times New Roman"/>
          <w:b w:val="0"/>
          <w:sz w:val="24"/>
          <w:szCs w:val="24"/>
        </w:rPr>
        <w:t>, 24:50:0</w:t>
      </w:r>
      <w:r w:rsidR="00FD1516">
        <w:rPr>
          <w:rFonts w:ascii="Times New Roman" w:hAnsi="Times New Roman"/>
          <w:b w:val="0"/>
          <w:sz w:val="24"/>
          <w:szCs w:val="24"/>
        </w:rPr>
        <w:t>400</w:t>
      </w:r>
      <w:r w:rsidR="001A7181">
        <w:rPr>
          <w:rFonts w:ascii="Times New Roman" w:hAnsi="Times New Roman"/>
          <w:b w:val="0"/>
          <w:sz w:val="24"/>
          <w:szCs w:val="24"/>
        </w:rPr>
        <w:t>413:190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2665AD">
        <w:t>20</w:t>
      </w:r>
      <w:r w:rsidRPr="00706526">
        <w:t xml:space="preserve">» </w:t>
      </w:r>
      <w:r w:rsidR="002665AD">
        <w:t xml:space="preserve">января </w:t>
      </w:r>
      <w:r>
        <w:t>201</w:t>
      </w:r>
      <w:r w:rsidR="002665AD">
        <w:t xml:space="preserve">5 </w:t>
      </w:r>
      <w:r w:rsidRPr="00706526">
        <w:t>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 xml:space="preserve">Право на заключение </w:t>
      </w:r>
      <w:r w:rsidRPr="00FD1516">
        <w:rPr>
          <w:rFonts w:ascii="Times New Roman" w:hAnsi="Times New Roman"/>
          <w:sz w:val="24"/>
          <w:szCs w:val="24"/>
        </w:rPr>
        <w:t>договора аренды земельного участка с кадастровым номером</w:t>
      </w:r>
      <w:r w:rsidR="000163EB" w:rsidRPr="00FD1516">
        <w:rPr>
          <w:rFonts w:ascii="Times New Roman" w:hAnsi="Times New Roman"/>
          <w:sz w:val="24"/>
          <w:szCs w:val="24"/>
        </w:rPr>
        <w:t xml:space="preserve"> </w:t>
      </w:r>
      <w:r w:rsidR="00AC348D" w:rsidRPr="00FD1516">
        <w:rPr>
          <w:rFonts w:ascii="Times New Roman" w:hAnsi="Times New Roman"/>
          <w:sz w:val="24"/>
          <w:szCs w:val="24"/>
        </w:rPr>
        <w:t>24:50:0</w:t>
      </w:r>
      <w:r w:rsidR="00FD1516" w:rsidRPr="00FD1516">
        <w:rPr>
          <w:rFonts w:ascii="Times New Roman" w:hAnsi="Times New Roman"/>
          <w:sz w:val="24"/>
          <w:szCs w:val="24"/>
        </w:rPr>
        <w:t>400</w:t>
      </w:r>
      <w:r w:rsidR="001A7181">
        <w:rPr>
          <w:rFonts w:ascii="Times New Roman" w:hAnsi="Times New Roman"/>
          <w:sz w:val="24"/>
          <w:szCs w:val="24"/>
        </w:rPr>
        <w:t>413:190</w:t>
      </w:r>
      <w:r w:rsidRPr="00FD1516"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 w:rsidR="00FD1516" w:rsidRPr="00FD1516">
        <w:rPr>
          <w:rFonts w:ascii="Times New Roman" w:hAnsi="Times New Roman"/>
          <w:sz w:val="24"/>
          <w:szCs w:val="24"/>
        </w:rPr>
        <w:t xml:space="preserve">г. Красноярск, Советский район, </w:t>
      </w:r>
      <w:r w:rsidR="001A7181">
        <w:rPr>
          <w:rFonts w:ascii="Times New Roman" w:hAnsi="Times New Roman"/>
          <w:sz w:val="24"/>
          <w:szCs w:val="24"/>
        </w:rPr>
        <w:t>ул. Пограничников</w:t>
      </w:r>
      <w:r w:rsidRPr="00FD1516">
        <w:rPr>
          <w:rFonts w:ascii="Times New Roman" w:hAnsi="Times New Roman"/>
          <w:sz w:val="24"/>
          <w:szCs w:val="24"/>
        </w:rPr>
        <w:t xml:space="preserve">, предназначенного для </w:t>
      </w:r>
      <w:r w:rsidR="00F82F53">
        <w:rPr>
          <w:rFonts w:ascii="Times New Roman" w:hAnsi="Times New Roman"/>
          <w:sz w:val="24"/>
          <w:szCs w:val="24"/>
        </w:rPr>
        <w:t>размещения</w:t>
      </w:r>
      <w:r w:rsidR="001A7181">
        <w:rPr>
          <w:rFonts w:ascii="Times New Roman" w:hAnsi="Times New Roman"/>
          <w:sz w:val="24"/>
          <w:szCs w:val="24"/>
        </w:rPr>
        <w:t xml:space="preserve"> здания</w:t>
      </w:r>
      <w:r w:rsidR="00FE0A2B">
        <w:rPr>
          <w:rFonts w:ascii="Times New Roman" w:hAnsi="Times New Roman"/>
          <w:sz w:val="24"/>
          <w:szCs w:val="24"/>
        </w:rPr>
        <w:t xml:space="preserve"> производственной базы</w:t>
      </w:r>
      <w:r w:rsidR="00AA7311" w:rsidRPr="00AA7311">
        <w:rPr>
          <w:rFonts w:ascii="Times New Roman" w:hAnsi="Times New Roman"/>
          <w:sz w:val="24"/>
          <w:szCs w:val="24"/>
        </w:rP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83226C">
        <w:t>30 001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 w:rsidR="00397CE1">
        <w:t>градостроительным паном.</w:t>
      </w:r>
    </w:p>
    <w:p w:rsidR="00397CE1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F82F53">
        <w:t xml:space="preserve">охранная зона инженерных сетей площадью </w:t>
      </w:r>
      <w:r w:rsidR="0083226C">
        <w:t>14 029</w:t>
      </w:r>
      <w:bookmarkStart w:id="0" w:name="_GoBack"/>
      <w:bookmarkEnd w:id="0"/>
      <w:r w:rsidR="00F82F53">
        <w:t xml:space="preserve"> кв. м</w:t>
      </w:r>
      <w:r w:rsidR="00C52E4B" w:rsidRPr="000163EB">
        <w:t>.</w:t>
      </w:r>
      <w:r w:rsidR="008302C6" w:rsidRPr="008302C6">
        <w:t xml:space="preserve"> </w:t>
      </w:r>
    </w:p>
    <w:p w:rsidR="00290DDC" w:rsidRPr="00C43738" w:rsidRDefault="00290DDC" w:rsidP="00D46BAC">
      <w:pPr>
        <w:tabs>
          <w:tab w:val="left" w:pos="12155"/>
        </w:tabs>
        <w:ind w:firstLine="709"/>
        <w:jc w:val="both"/>
      </w:pPr>
      <w:r w:rsidRPr="00C43738">
        <w:t>Г</w:t>
      </w:r>
      <w:r w:rsidR="000163EB" w:rsidRPr="00C43738">
        <w:t>осударственная собственность на земельный участок не разграничена.</w:t>
      </w:r>
    </w:p>
    <w:p w:rsidR="000163EB" w:rsidRPr="00290DDC" w:rsidRDefault="00290DDC" w:rsidP="00D46BAC">
      <w:pPr>
        <w:tabs>
          <w:tab w:val="left" w:pos="12155"/>
        </w:tabs>
        <w:ind w:firstLine="709"/>
        <w:jc w:val="both"/>
      </w:pPr>
      <w:r w:rsidRPr="00C43738">
        <w:t>Права на земельный участок</w:t>
      </w:r>
      <w:r w:rsidR="00C43738" w:rsidRPr="00C43738">
        <w:t xml:space="preserve"> – не зарегистрированы</w:t>
      </w:r>
      <w:r w:rsidRPr="00C43738">
        <w:t>, ограничения прав – отсутствуют.</w:t>
      </w:r>
      <w:r w:rsidR="0021126A" w:rsidRPr="00290DDC">
        <w:t xml:space="preserve"> </w:t>
      </w:r>
    </w:p>
    <w:p w:rsidR="00397CE1" w:rsidRPr="00CC17CC" w:rsidRDefault="00397CE1" w:rsidP="00CC17CC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Правилами землепользования и застройки городского округа город Красноярск, утвержденными </w:t>
      </w:r>
      <w:r w:rsidRPr="005D481C">
        <w:t>Решение</w:t>
      </w:r>
      <w:r>
        <w:t>м</w:t>
      </w:r>
      <w:r w:rsidRPr="005D481C">
        <w:t xml:space="preserve"> Красноярского городского Совета депутатов от 7 июля 2015 </w:t>
      </w:r>
      <w:r>
        <w:t>№</w:t>
      </w:r>
      <w:r w:rsidRPr="005D481C">
        <w:t> В-12</w:t>
      </w:r>
      <w:r>
        <w:t>2, з</w:t>
      </w:r>
      <w:r w:rsidR="00770401" w:rsidRPr="00391CDF">
        <w:t>емельный участок в системе зонирования находится в</w:t>
      </w:r>
      <w:r w:rsidR="005F3087">
        <w:t xml:space="preserve"> </w:t>
      </w:r>
      <w:r w:rsidR="00F82F53">
        <w:t xml:space="preserve">производственной зоне предприятий </w:t>
      </w:r>
      <w:r w:rsidR="00F82F53">
        <w:rPr>
          <w:lang w:val="en-US"/>
        </w:rPr>
        <w:t>III</w:t>
      </w:r>
      <w:r w:rsidR="00F82F53" w:rsidRPr="00F82F53">
        <w:t xml:space="preserve"> </w:t>
      </w:r>
      <w:r w:rsidR="00F82F53">
        <w:t>класса опасности (П-2)</w:t>
      </w:r>
      <w:r w:rsidR="00770401" w:rsidRPr="00391CDF">
        <w:t xml:space="preserve">, с наложением зон с особыми условиями использования территорий: </w:t>
      </w:r>
      <w:r w:rsidR="00F82F53">
        <w:t>санитарно-защитной зоны при размещении, реконструкции промышленных объектов и производств, являющихся источниками воздействия на среду обитания и</w:t>
      </w:r>
      <w:proofErr w:type="gramEnd"/>
      <w:r w:rsidR="00F82F53">
        <w:t xml:space="preserve"> здоровья человека, в составе производственной зоны предприятий </w:t>
      </w:r>
      <w:r w:rsidR="00F82F53">
        <w:rPr>
          <w:lang w:val="en-US"/>
        </w:rPr>
        <w:t>III</w:t>
      </w:r>
      <w:r w:rsidR="00F82F53" w:rsidRPr="00F82F53">
        <w:t xml:space="preserve"> </w:t>
      </w:r>
      <w:r w:rsidR="00F82F53">
        <w:t>класса опасности (П-2),</w:t>
      </w:r>
      <w:r w:rsidR="00760A3C">
        <w:t xml:space="preserve"> </w:t>
      </w:r>
      <w:r w:rsidR="00F82F53">
        <w:t>о</w:t>
      </w:r>
      <w:r w:rsidR="00760A3C">
        <w:t xml:space="preserve">хранной зоны сетей электроснабжения. </w:t>
      </w:r>
      <w:r w:rsidR="00770401" w:rsidRPr="008E12A9">
        <w:t xml:space="preserve">Список ограничений по использованию и обременений обязательствами: </w:t>
      </w:r>
      <w:r w:rsidR="00770401">
        <w:t>и</w:t>
      </w:r>
      <w:r w:rsidR="00770401" w:rsidRPr="008E12A9">
        <w:t xml:space="preserve">спользовать </w:t>
      </w:r>
      <w:r w:rsidR="00770401">
        <w:t>у</w:t>
      </w:r>
      <w:r w:rsidR="00770401" w:rsidRPr="008E12A9">
        <w:t>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</w:t>
      </w:r>
      <w:r w:rsidR="00770401">
        <w:t>о (разрешенного) использования</w:t>
      </w:r>
      <w:r w:rsidR="00770401" w:rsidRPr="008E12A9">
        <w:t xml:space="preserve">. Обеспечить содержание земель общего пользования, прилегающих к территории, в соответствии с экологическими нормами, санитарными </w:t>
      </w:r>
      <w:r w:rsidR="00770401" w:rsidRPr="00164F8E">
        <w:t xml:space="preserve">правилами, иными </w:t>
      </w:r>
      <w:r w:rsidR="00770401" w:rsidRPr="00CC17CC">
        <w:t>действующими нормативными и законодательными актами.</w:t>
      </w:r>
      <w:r w:rsidRPr="00CC17CC">
        <w:t xml:space="preserve"> </w:t>
      </w:r>
    </w:p>
    <w:p w:rsidR="009F4FF1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760A3C">
        <w:rPr>
          <w:rFonts w:ascii="Times New Roman" w:hAnsi="Times New Roman" w:cs="Times New Roman"/>
          <w:sz w:val="24"/>
          <w:szCs w:val="24"/>
        </w:rPr>
        <w:t>для размещения</w:t>
      </w:r>
      <w:r w:rsidR="001A7181">
        <w:rPr>
          <w:rFonts w:ascii="Times New Roman" w:hAnsi="Times New Roman" w:cs="Times New Roman"/>
          <w:sz w:val="24"/>
          <w:szCs w:val="24"/>
        </w:rPr>
        <w:t xml:space="preserve"> здания</w:t>
      </w:r>
      <w:r w:rsidR="00FF4287">
        <w:rPr>
          <w:rFonts w:ascii="Times New Roman" w:hAnsi="Times New Roman" w:cs="Times New Roman"/>
          <w:sz w:val="24"/>
          <w:szCs w:val="24"/>
        </w:rPr>
        <w:t xml:space="preserve"> производственной базы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9F4FF1">
        <w:rPr>
          <w:rFonts w:ascii="Times New Roman" w:hAnsi="Times New Roman" w:cs="Times New Roman"/>
          <w:sz w:val="24"/>
          <w:szCs w:val="24"/>
        </w:rPr>
        <w:t>–</w:t>
      </w:r>
      <w:r w:rsidR="00CC17CC">
        <w:rPr>
          <w:rFonts w:ascii="Times New Roman" w:hAnsi="Times New Roman" w:cs="Times New Roman"/>
          <w:sz w:val="24"/>
          <w:szCs w:val="24"/>
        </w:rPr>
        <w:t xml:space="preserve"> </w:t>
      </w:r>
      <w:r w:rsidR="00FE0A2B">
        <w:rPr>
          <w:rFonts w:ascii="Times New Roman" w:hAnsi="Times New Roman" w:cs="Times New Roman"/>
          <w:sz w:val="24"/>
          <w:szCs w:val="24"/>
        </w:rPr>
        <w:t>складам</w:t>
      </w:r>
      <w:r w:rsidR="009F4F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CE1" w:rsidRPr="00CC17CC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397CE1" w:rsidRPr="007A676B" w:rsidRDefault="00397CE1" w:rsidP="00397CE1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760A3C">
        <w:t xml:space="preserve">производственной зоне предприятий </w:t>
      </w:r>
      <w:r w:rsidR="00760A3C">
        <w:rPr>
          <w:lang w:val="en-US"/>
        </w:rPr>
        <w:t>III</w:t>
      </w:r>
      <w:r w:rsidR="00760A3C" w:rsidRPr="00F82F53">
        <w:t xml:space="preserve"> </w:t>
      </w:r>
      <w:r w:rsidR="00760A3C">
        <w:t>класса опасности (П-2)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397CE1" w:rsidRPr="007A676B" w:rsidRDefault="00397CE1" w:rsidP="00397CE1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CF089F" w:rsidRPr="00CF089F" w:rsidRDefault="00397CE1" w:rsidP="009F4FF1">
      <w:pPr>
        <w:autoSpaceDE w:val="0"/>
        <w:autoSpaceDN w:val="0"/>
        <w:adjustRightInd w:val="0"/>
        <w:ind w:firstLine="709"/>
        <w:jc w:val="both"/>
      </w:pPr>
      <w:r w:rsidRPr="007A676B">
        <w:t xml:space="preserve">2) </w:t>
      </w:r>
      <w:r w:rsidR="009C0E05">
        <w:t xml:space="preserve">  </w:t>
      </w:r>
      <w:r w:rsidRPr="007A676B">
        <w:t>максимальный коэф</w:t>
      </w:r>
      <w:r w:rsidR="00FE0A2B">
        <w:t>фициент заст</w:t>
      </w:r>
      <w:r w:rsidR="00760A3C">
        <w:t>ройки - не более 0,8</w:t>
      </w:r>
      <w:r w:rsidRPr="007A676B">
        <w:t>.</w:t>
      </w:r>
    </w:p>
    <w:p w:rsidR="009C6EC2" w:rsidRPr="007A676B" w:rsidRDefault="009C6EC2" w:rsidP="00391CDF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1E0971" w:rsidRDefault="00760A3C" w:rsidP="001E0971">
      <w:pPr>
        <w:pStyle w:val="a3"/>
        <w:ind w:firstLine="709"/>
      </w:pPr>
      <w:r w:rsidRPr="0048054A">
        <w:t xml:space="preserve">- </w:t>
      </w:r>
      <w:r w:rsidR="001E0971">
        <w:t xml:space="preserve">Технические условия и информация о плате за подключение, выданные ОАО «Красноярская </w:t>
      </w:r>
      <w:proofErr w:type="spellStart"/>
      <w:r w:rsidR="001E0971">
        <w:t>теплотранспортная</w:t>
      </w:r>
      <w:proofErr w:type="spellEnd"/>
      <w:r w:rsidR="001E0971">
        <w:t xml:space="preserve"> компания» от 17.07.2015 № 211-8-956.</w:t>
      </w:r>
    </w:p>
    <w:p w:rsidR="001E0971" w:rsidRDefault="001E0971" w:rsidP="001E0971">
      <w:pPr>
        <w:pStyle w:val="a3"/>
        <w:ind w:firstLine="709"/>
      </w:pPr>
      <w:r>
        <w:t xml:space="preserve">Возможные точки подключения: в тепловые сети ОАО Красноярская </w:t>
      </w:r>
      <w:proofErr w:type="spellStart"/>
      <w:r>
        <w:t>теплотранспортная</w:t>
      </w:r>
      <w:proofErr w:type="spellEnd"/>
      <w:r>
        <w:t xml:space="preserve"> компания», в существующую врезку 2Ду300 на КС3-1.</w:t>
      </w:r>
    </w:p>
    <w:p w:rsidR="001E0971" w:rsidRDefault="001E0971" w:rsidP="001E0971">
      <w:pPr>
        <w:pStyle w:val="a3"/>
        <w:ind w:firstLine="709"/>
      </w:pPr>
      <w:r>
        <w:t xml:space="preserve">Срок подключения к тепловым сетям – не ранее срока реализации мероприятий инвестиционной программы ОАО «Красноярская </w:t>
      </w:r>
      <w:proofErr w:type="spellStart"/>
      <w:r>
        <w:t>теплотранспортная</w:t>
      </w:r>
      <w:proofErr w:type="spellEnd"/>
      <w:r>
        <w:t xml:space="preserve"> компания»</w:t>
      </w:r>
      <w:r w:rsidR="009F4FF1">
        <w:t xml:space="preserve"> по развитию объектов, используемых в сфере теплоснабжения г. Красноярска на 2013-2016 годы</w:t>
      </w:r>
      <w:r>
        <w:t>.</w:t>
      </w:r>
    </w:p>
    <w:p w:rsidR="003C77C1" w:rsidRDefault="009F4FF1" w:rsidP="001E0971">
      <w:pPr>
        <w:pStyle w:val="a3"/>
      </w:pPr>
      <w:r>
        <w:t xml:space="preserve">  </w:t>
      </w:r>
      <w:r w:rsidR="001E0971">
        <w:t>Срок действия данных технических условий и информации о плате – 3 года с даты их выдачи.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397C2B" w:rsidRDefault="001A7181" w:rsidP="000F4F84">
      <w:pPr>
        <w:pStyle w:val="a3"/>
        <w:tabs>
          <w:tab w:val="left" w:pos="1134"/>
        </w:tabs>
        <w:ind w:firstLine="709"/>
      </w:pPr>
      <w:r>
        <w:lastRenderedPageBreak/>
        <w:t>- Письмо ООО «</w:t>
      </w:r>
      <w:proofErr w:type="spellStart"/>
      <w:r>
        <w:t>КрасКом</w:t>
      </w:r>
      <w:proofErr w:type="spellEnd"/>
      <w:r>
        <w:t>» от 11.09</w:t>
      </w:r>
      <w:r w:rsidR="005D18DD">
        <w:t>.2013 № КЦО-13/18</w:t>
      </w:r>
      <w:r>
        <w:t>761</w:t>
      </w:r>
      <w:r w:rsidR="005D18DD">
        <w:t xml:space="preserve"> о невозможности подключения к сетям водоснабжения, водоотведения.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1A7181" w:rsidRDefault="001A7181" w:rsidP="001A7181">
      <w:pPr>
        <w:pStyle w:val="a3"/>
        <w:tabs>
          <w:tab w:val="left" w:pos="1134"/>
        </w:tabs>
        <w:ind w:firstLine="709"/>
      </w:pPr>
      <w:r w:rsidRPr="00164F8E">
        <w:t xml:space="preserve">- Заключение о возможности электроснабжения, выданное филиалом ОАО «МРСК Сибири» - «Красноярскэнерго» от </w:t>
      </w:r>
      <w:r w:rsidR="00C21D3B">
        <w:t>26.06</w:t>
      </w:r>
      <w:r w:rsidRPr="00164F8E">
        <w:t>.201</w:t>
      </w:r>
      <w:r>
        <w:t>3</w:t>
      </w:r>
      <w:r w:rsidRPr="00164F8E">
        <w:t xml:space="preserve"> №</w:t>
      </w:r>
      <w:r w:rsidR="00C21D3B">
        <w:t xml:space="preserve"> 1.3/03</w:t>
      </w:r>
      <w:r w:rsidRPr="00164F8E">
        <w:t>/</w:t>
      </w:r>
      <w:r w:rsidR="00C21D3B">
        <w:t>9177</w:t>
      </w:r>
      <w:r w:rsidRPr="00164F8E">
        <w:t>-исх:</w:t>
      </w:r>
    </w:p>
    <w:p w:rsidR="001A7181" w:rsidRDefault="00C21D3B" w:rsidP="001A7181">
      <w:pPr>
        <w:pStyle w:val="a3"/>
        <w:tabs>
          <w:tab w:val="left" w:pos="1134"/>
        </w:tabs>
        <w:ind w:firstLine="709"/>
      </w:pPr>
      <w:r>
        <w:t>Максимальная мощность: 10</w:t>
      </w:r>
      <w:r w:rsidR="001A7181">
        <w:t>0 кВт.</w:t>
      </w:r>
    </w:p>
    <w:p w:rsidR="001A7181" w:rsidRDefault="001A7181" w:rsidP="001A7181">
      <w:pPr>
        <w:pStyle w:val="a3"/>
        <w:tabs>
          <w:tab w:val="left" w:pos="1134"/>
        </w:tabs>
        <w:ind w:firstLine="709"/>
      </w:pPr>
      <w:r>
        <w:t>Точка присоединения к электрическим сетям филиала ОАО «МРСК Сибири</w:t>
      </w:r>
      <w:proofErr w:type="gramStart"/>
      <w:r>
        <w:t>»-</w:t>
      </w:r>
      <w:proofErr w:type="gramEnd"/>
      <w:r>
        <w:t>«Красноярскэнерго».</w:t>
      </w:r>
    </w:p>
    <w:p w:rsidR="001A7181" w:rsidRDefault="001A7181" w:rsidP="001A7181">
      <w:pPr>
        <w:pStyle w:val="a3"/>
        <w:tabs>
          <w:tab w:val="left" w:pos="1134"/>
        </w:tabs>
        <w:ind w:firstLine="709"/>
      </w:pPr>
      <w:r>
        <w:t xml:space="preserve">Основное питание: ПС № </w:t>
      </w:r>
      <w:r w:rsidR="00C21D3B">
        <w:t>24</w:t>
      </w:r>
      <w:r>
        <w:t> 110/10 кВ «</w:t>
      </w:r>
      <w:proofErr w:type="spellStart"/>
      <w:r w:rsidR="00C21D3B">
        <w:t>Промбаза</w:t>
      </w:r>
      <w:proofErr w:type="spellEnd"/>
      <w:r>
        <w:t xml:space="preserve">», </w:t>
      </w:r>
      <w:r w:rsidR="00C21D3B">
        <w:t xml:space="preserve">ф. № 24-15 </w:t>
      </w:r>
      <w:proofErr w:type="gramStart"/>
      <w:r w:rsidR="00C21D3B">
        <w:t>ВЛ</w:t>
      </w:r>
      <w:proofErr w:type="gramEnd"/>
      <w:r w:rsidR="00C21D3B">
        <w:t xml:space="preserve"> 10 кВ, номер опоры определить проектом</w:t>
      </w:r>
      <w:r>
        <w:t>.</w:t>
      </w:r>
    </w:p>
    <w:p w:rsidR="001A7181" w:rsidRDefault="001A7181" w:rsidP="001A7181">
      <w:pPr>
        <w:pStyle w:val="a3"/>
        <w:tabs>
          <w:tab w:val="left" w:pos="1134"/>
        </w:tabs>
        <w:ind w:firstLine="709"/>
      </w:pPr>
      <w:r>
        <w:t>Уровень напряжения в точке присоединения к электрическим сетям ОАО «МРСК Сибири» - «Красноярскэнерго»: 0,4 кВ.</w:t>
      </w:r>
    </w:p>
    <w:p w:rsidR="001A7181" w:rsidRDefault="001A7181" w:rsidP="001A7181">
      <w:pPr>
        <w:pStyle w:val="a3"/>
        <w:tabs>
          <w:tab w:val="left" w:pos="1134"/>
        </w:tabs>
        <w:ind w:firstLine="709"/>
      </w:pPr>
      <w:r>
        <w:t>Категория надежности электроснабжения:</w:t>
      </w:r>
      <w:r w:rsidRPr="00164F8E">
        <w:t xml:space="preserve"> </w:t>
      </w:r>
      <w:proofErr w:type="gramStart"/>
      <w:r>
        <w:rPr>
          <w:lang w:val="en-US"/>
        </w:rPr>
        <w:t>III</w:t>
      </w:r>
      <w:r w:rsidRPr="00164F8E">
        <w:t xml:space="preserve"> </w:t>
      </w:r>
      <w:r>
        <w:t>(третья).</w:t>
      </w:r>
      <w:proofErr w:type="gramEnd"/>
    </w:p>
    <w:p w:rsidR="00C21D3B" w:rsidRDefault="001A7181" w:rsidP="001A7181">
      <w:pPr>
        <w:pStyle w:val="a3"/>
        <w:tabs>
          <w:tab w:val="left" w:pos="1134"/>
        </w:tabs>
        <w:ind w:firstLine="709"/>
      </w:pPr>
      <w:r>
        <w:t xml:space="preserve">Подключение возможно при условии: </w:t>
      </w:r>
      <w:r w:rsidR="00C21D3B">
        <w:t xml:space="preserve">прокладки КЛ 10кВ </w:t>
      </w:r>
      <w:r w:rsidR="00C21D3B">
        <w:rPr>
          <w:lang w:val="en-US"/>
        </w:rPr>
        <w:t>L</w:t>
      </w:r>
      <w:r w:rsidR="00C21D3B" w:rsidRPr="00C21D3B">
        <w:t xml:space="preserve"> ≈ 6</w:t>
      </w:r>
      <w:r w:rsidR="00C21D3B">
        <w:t xml:space="preserve">,5 км от ближайшей опоры </w:t>
      </w:r>
      <w:proofErr w:type="gramStart"/>
      <w:r w:rsidR="00C21D3B">
        <w:t>ВЛ</w:t>
      </w:r>
      <w:proofErr w:type="gramEnd"/>
      <w:r w:rsidR="00C21D3B">
        <w:t xml:space="preserve"> 10 кВ ф.24-15 до вновь устанавливаемой КТП 10/0,4 кВ. На </w:t>
      </w:r>
      <w:proofErr w:type="spellStart"/>
      <w:r w:rsidR="00C21D3B">
        <w:t>отпаечной</w:t>
      </w:r>
      <w:proofErr w:type="spellEnd"/>
      <w:r w:rsidR="00C21D3B">
        <w:t xml:space="preserve"> опоре предусмотреть РЛНД и ОПН.(тип, сечение, длину линии уточнить проектом);</w:t>
      </w:r>
    </w:p>
    <w:p w:rsidR="00C21D3B" w:rsidRDefault="00C21D3B" w:rsidP="001A7181">
      <w:pPr>
        <w:pStyle w:val="a3"/>
        <w:tabs>
          <w:tab w:val="left" w:pos="1134"/>
        </w:tabs>
        <w:ind w:firstLine="709"/>
      </w:pPr>
      <w:r>
        <w:t>- установки КТП 10/0,4 кВ в центре электрических нагрузок (тип, мощность силового трансформатора, место установки уточнить проектом);</w:t>
      </w:r>
    </w:p>
    <w:p w:rsidR="00C21D3B" w:rsidRDefault="00C21D3B" w:rsidP="001A7181">
      <w:pPr>
        <w:pStyle w:val="a3"/>
        <w:tabs>
          <w:tab w:val="left" w:pos="1134"/>
        </w:tabs>
        <w:ind w:firstLine="709"/>
      </w:pPr>
      <w:r>
        <w:t>- прокладки КЛ 0,4 кВ от проектируемой КТП 10/0,4 кВ до низковольтного щита 0,4 кВ производственной базы (тип, сечение, длину линии уточнить проектом);</w:t>
      </w:r>
    </w:p>
    <w:p w:rsidR="001E0971" w:rsidRDefault="00C21D3B" w:rsidP="001A7181">
      <w:pPr>
        <w:pStyle w:val="a3"/>
        <w:tabs>
          <w:tab w:val="left" w:pos="1134"/>
        </w:tabs>
        <w:ind w:firstLine="709"/>
      </w:pPr>
      <w:r>
        <w:t>- установки приборов учета электрической энергии на границе раздела балансовой</w:t>
      </w:r>
      <w:r w:rsidR="001E0971">
        <w:t xml:space="preserve"> принадлежности согласно требованиям действующих норм и правил.</w:t>
      </w:r>
    </w:p>
    <w:p w:rsidR="001A7181" w:rsidRDefault="001E0971" w:rsidP="001A7181">
      <w:pPr>
        <w:pStyle w:val="a3"/>
        <w:tabs>
          <w:tab w:val="left" w:pos="1134"/>
        </w:tabs>
        <w:ind w:firstLine="709"/>
      </w:pPr>
      <w:r>
        <w:t>Технические условия на подключение к электрическим сетям филиала ОАО «МРСК Сибири</w:t>
      </w:r>
      <w:proofErr w:type="gramStart"/>
      <w:r>
        <w:t>»-</w:t>
      </w:r>
      <w:proofErr w:type="gramEnd"/>
      <w:r>
        <w:t>«Красноярскэнерго» будут выданы при заключении договора технологического присоединения в адрес правообладателя земельного участка</w:t>
      </w:r>
      <w:r w:rsidR="001A7181">
        <w:t>.</w:t>
      </w:r>
    </w:p>
    <w:p w:rsidR="001E0971" w:rsidRDefault="001E0971" w:rsidP="001A7181">
      <w:pPr>
        <w:pStyle w:val="a3"/>
        <w:tabs>
          <w:tab w:val="left" w:pos="1134"/>
        </w:tabs>
        <w:ind w:firstLine="709"/>
      </w:pPr>
      <w:r>
        <w:t>Размер платы за технологическое присоединение будет определен в соответствии с действующими тарифами на момент заключения договора.</w:t>
      </w:r>
    </w:p>
    <w:p w:rsidR="003C77C1" w:rsidRDefault="001E0971" w:rsidP="001E0971">
      <w:pPr>
        <w:pStyle w:val="a3"/>
        <w:tabs>
          <w:tab w:val="left" w:pos="1134"/>
        </w:tabs>
        <w:ind w:firstLine="709"/>
      </w:pPr>
      <w:r>
        <w:t>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«МРСК Сибири</w:t>
      </w:r>
      <w:proofErr w:type="gramStart"/>
      <w:r>
        <w:t>»-</w:t>
      </w:r>
      <w:proofErr w:type="gramEnd"/>
      <w:r>
        <w:t>«Красноярскэнерго».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1A7181">
        <w:t>1 089 505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1A7181">
        <w:t>32 685,15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Начало приема заявок: с «</w:t>
      </w:r>
      <w:r w:rsidR="002665AD">
        <w:t>17</w:t>
      </w:r>
      <w:r w:rsidRPr="009E1C21">
        <w:t xml:space="preserve">» </w:t>
      </w:r>
      <w:r w:rsidR="002665AD">
        <w:t>декабря</w:t>
      </w:r>
      <w:r w:rsidRPr="009E1C21">
        <w:t xml:space="preserve"> 2015 года.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Окончание приема заявок: до 10:00 «</w:t>
      </w:r>
      <w:r w:rsidR="002665AD">
        <w:t>15</w:t>
      </w:r>
      <w:r w:rsidRPr="009E1C21">
        <w:t xml:space="preserve">» </w:t>
      </w:r>
      <w:r w:rsidR="002665AD">
        <w:t>января</w:t>
      </w:r>
      <w:r w:rsidRPr="009E1C21">
        <w:t xml:space="preserve"> 201</w:t>
      </w:r>
      <w:r w:rsidR="002665AD">
        <w:t>6</w:t>
      </w:r>
      <w:r w:rsidRPr="009E1C21">
        <w:t xml:space="preserve">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 xml:space="preserve">кциона </w:t>
      </w:r>
      <w:r w:rsidRPr="000F3D8E">
        <w:lastRenderedPageBreak/>
        <w:t>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>, в соответствии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</w:t>
      </w:r>
      <w:proofErr w:type="gramStart"/>
      <w:r w:rsidRPr="00C00E7A">
        <w:t>случае</w:t>
      </w:r>
      <w:proofErr w:type="gramEnd"/>
      <w:r w:rsidRPr="00C00E7A">
        <w:t xml:space="preserve">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A81B18">
        <w:t>2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1A7181">
        <w:t>217</w:t>
      </w:r>
      <w:r w:rsidR="00680801">
        <w:t xml:space="preserve"> </w:t>
      </w:r>
      <w:r w:rsidR="001A7181">
        <w:t>901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1A7181">
        <w:rPr>
          <w:rFonts w:ascii="Times New Roman" w:hAnsi="Times New Roman"/>
          <w:b w:val="0"/>
          <w:sz w:val="24"/>
          <w:szCs w:val="24"/>
        </w:rPr>
        <w:t>ул. Пограничников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,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680801">
        <w:rPr>
          <w:rFonts w:ascii="Times New Roman" w:hAnsi="Times New Roman"/>
          <w:b w:val="0"/>
          <w:sz w:val="24"/>
          <w:szCs w:val="24"/>
        </w:rPr>
        <w:t>400</w:t>
      </w:r>
      <w:r w:rsidR="001A7181">
        <w:rPr>
          <w:rFonts w:ascii="Times New Roman" w:hAnsi="Times New Roman"/>
          <w:b w:val="0"/>
          <w:sz w:val="24"/>
          <w:szCs w:val="24"/>
        </w:rPr>
        <w:t>413:190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677EFA">
        <w:t>7</w:t>
      </w:r>
      <w:r w:rsidR="00140F53">
        <w:t xml:space="preserve"> лет</w:t>
      </w:r>
      <w:r w:rsidR="00140F53" w:rsidRPr="00C836CA">
        <w:t xml:space="preserve"> </w:t>
      </w:r>
      <w:r w:rsidR="00140F53">
        <w:t>(</w:t>
      </w:r>
      <w:r w:rsidR="005B24CF">
        <w:t xml:space="preserve">часть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323686" w:rsidRDefault="009956AB" w:rsidP="0016094B">
      <w:pPr>
        <w:tabs>
          <w:tab w:val="left" w:pos="12155"/>
        </w:tabs>
        <w:jc w:val="both"/>
      </w:pPr>
      <w:r>
        <w:t>Заместитель</w:t>
      </w:r>
      <w:r w:rsidR="0016094B">
        <w:t xml:space="preserve"> </w:t>
      </w:r>
      <w:r w:rsidR="00260234">
        <w:t xml:space="preserve">Главы города </w:t>
      </w:r>
      <w:r w:rsidR="00323686">
        <w:t>–</w:t>
      </w:r>
      <w:r w:rsidR="00260234">
        <w:t xml:space="preserve"> </w:t>
      </w:r>
    </w:p>
    <w:p w:rsidR="00323686" w:rsidRDefault="009956AB" w:rsidP="0016094B">
      <w:pPr>
        <w:tabs>
          <w:tab w:val="left" w:pos="12155"/>
        </w:tabs>
        <w:jc w:val="both"/>
      </w:pPr>
      <w:r>
        <w:t>руководитель</w:t>
      </w:r>
      <w:r w:rsidR="00323686">
        <w:t xml:space="preserve"> </w:t>
      </w:r>
      <w:r w:rsidR="002342CB">
        <w:t xml:space="preserve">департамента </w:t>
      </w:r>
    </w:p>
    <w:p w:rsidR="002342CB" w:rsidRDefault="0016094B" w:rsidP="0016094B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16094B" w:rsidRDefault="002342CB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</w:t>
      </w:r>
      <w:r w:rsidR="00260234">
        <w:t xml:space="preserve">                           </w:t>
      </w:r>
      <w:r w:rsidR="009956AB">
        <w:t xml:space="preserve">  А</w:t>
      </w:r>
      <w:r w:rsidR="00260234">
        <w:t>.</w:t>
      </w:r>
      <w:r w:rsidR="009956AB">
        <w:t>Г</w:t>
      </w:r>
      <w:r w:rsidR="00260234">
        <w:t xml:space="preserve">. </w:t>
      </w:r>
      <w:proofErr w:type="spellStart"/>
      <w:r w:rsidR="009956AB">
        <w:t>Шлома</w:t>
      </w:r>
      <w:proofErr w:type="spellEnd"/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 xml:space="preserve">6.3.4.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BF5E62">
      <w:pPr>
        <w:jc w:val="center"/>
      </w:pPr>
    </w:p>
    <w:p w:rsidR="00BF5E62" w:rsidRDefault="0083226C" w:rsidP="00BF5E62">
      <w:pPr>
        <w:jc w:val="center"/>
      </w:pPr>
      <w:r>
        <w:rPr>
          <w:noProof/>
        </w:rPr>
        <w:drawing>
          <wp:inline distT="0" distB="0" distL="0" distR="0">
            <wp:extent cx="5785402" cy="3967701"/>
            <wp:effectExtent l="19050" t="0" r="5798" b="0"/>
            <wp:docPr id="4" name="Рисунок 3" descr="C:\Documents and Settings\nazarova\Рабочий стол\Уменьшение размеров\Сжатые\Image20130912160353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nazarova\Рабочий стол\Уменьшение размеров\Сжатые\Image20130912160353-00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253" cy="39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  <w:r>
        <w:rPr>
          <w:noProof/>
        </w:rPr>
        <w:drawing>
          <wp:inline distT="0" distB="0" distL="0" distR="0">
            <wp:extent cx="5880818" cy="3974374"/>
            <wp:effectExtent l="19050" t="0" r="5632" b="0"/>
            <wp:docPr id="1" name="Рисунок 1" descr="C:\Documents and Settings\nazarova\Рабочий стол\Уменьшение размеров\Сжатые\Image20130912160403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azarova\Рабочий стол\Уменьшение размеров\Сжатые\Image20130912160403-00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078" cy="3975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01" w:rsidRDefault="00680801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D05D37">
      <w:pPr>
        <w:jc w:val="center"/>
        <w:rPr>
          <w:noProof/>
        </w:rPr>
        <w:sectPr w:rsidR="00404CC0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Pr="00D61ADF" w:rsidRDefault="00CA184E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г.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61ADF">
        <w:t>лице____________</w:t>
      </w:r>
      <w:proofErr w:type="spellEnd"/>
      <w:r w:rsidRPr="00D61ADF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3DA" w:rsidRDefault="00CA33DA" w:rsidP="00D92637">
      <w:r>
        <w:separator/>
      </w:r>
    </w:p>
  </w:endnote>
  <w:endnote w:type="continuationSeparator" w:id="0">
    <w:p w:rsidR="00CA33DA" w:rsidRDefault="00CA33DA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3DA" w:rsidRDefault="00CA33DA" w:rsidP="00D92637">
      <w:r>
        <w:separator/>
      </w:r>
    </w:p>
  </w:footnote>
  <w:footnote w:type="continuationSeparator" w:id="0">
    <w:p w:rsidR="00CA33DA" w:rsidRDefault="00CA33DA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0971"/>
    <w:rsid w:val="001E297F"/>
    <w:rsid w:val="001E31F9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65AD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7CA"/>
    <w:rsid w:val="004179ED"/>
    <w:rsid w:val="004201D1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0415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5985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BF"/>
    <w:rsid w:val="009C19E8"/>
    <w:rsid w:val="009C29B7"/>
    <w:rsid w:val="009C2EA2"/>
    <w:rsid w:val="009C30B2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4FF1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7548"/>
    <w:rsid w:val="00B50A1D"/>
    <w:rsid w:val="00B520A1"/>
    <w:rsid w:val="00B53F2E"/>
    <w:rsid w:val="00B542C7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1D3B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3DA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68FC"/>
    <w:rsid w:val="00F3790B"/>
    <w:rsid w:val="00F37D61"/>
    <w:rsid w:val="00F4003E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consultantplus://offline/ref=924EE686F1C13642ED17601EA8303B93E1946271E532D77D2246185E4487A610FD1E6E102Er2E8E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DB9FBE-9968-402A-A88B-121B915C1024}"/>
</file>

<file path=customXml/itemProps2.xml><?xml version="1.0" encoding="utf-8"?>
<ds:datastoreItem xmlns:ds="http://schemas.openxmlformats.org/officeDocument/2006/customXml" ds:itemID="{12328652-A5D7-4573-AA4A-B85D2E89E761}"/>
</file>

<file path=customXml/itemProps3.xml><?xml version="1.0" encoding="utf-8"?>
<ds:datastoreItem xmlns:ds="http://schemas.openxmlformats.org/officeDocument/2006/customXml" ds:itemID="{A955436F-90FA-48A6-B7BF-A7B4AAA2BBD4}"/>
</file>

<file path=customXml/itemProps4.xml><?xml version="1.0" encoding="utf-8"?>
<ds:datastoreItem xmlns:ds="http://schemas.openxmlformats.org/officeDocument/2006/customXml" ds:itemID="{9887CC84-2530-4F0F-A6E9-CA8F833164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13</Pages>
  <Words>5252</Words>
  <Characters>29940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30</cp:revision>
  <cp:lastPrinted>2015-12-10T02:28:00Z</cp:lastPrinted>
  <dcterms:created xsi:type="dcterms:W3CDTF">2015-09-18T04:27:00Z</dcterms:created>
  <dcterms:modified xsi:type="dcterms:W3CDTF">2015-12-15T02:20:00Z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