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A134F7">
        <w:rPr>
          <w:rFonts w:ascii="Times New Roman" w:hAnsi="Times New Roman"/>
          <w:b w:val="0"/>
          <w:sz w:val="24"/>
          <w:szCs w:val="24"/>
        </w:rPr>
        <w:t>Свердловский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A134F7">
        <w:rPr>
          <w:rFonts w:ascii="Times New Roman" w:hAnsi="Times New Roman"/>
          <w:b w:val="0"/>
          <w:sz w:val="24"/>
          <w:szCs w:val="24"/>
        </w:rPr>
        <w:t>ул. 60 лет Октября, 35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A134F7">
        <w:rPr>
          <w:rFonts w:ascii="Times New Roman" w:hAnsi="Times New Roman"/>
          <w:b w:val="0"/>
          <w:sz w:val="24"/>
          <w:szCs w:val="24"/>
        </w:rPr>
        <w:t>0700214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A134F7">
        <w:rPr>
          <w:rFonts w:ascii="Times New Roman" w:hAnsi="Times New Roman"/>
          <w:b w:val="0"/>
          <w:sz w:val="24"/>
          <w:szCs w:val="24"/>
        </w:rPr>
        <w:t>2235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3A58F3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3A58F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3A58F3">
        <w:rPr>
          <w:rFonts w:ascii="Times New Roman" w:hAnsi="Times New Roman"/>
          <w:b w:val="0"/>
          <w:sz w:val="24"/>
          <w:szCs w:val="24"/>
        </w:rPr>
        <w:t>р</w:t>
      </w:r>
      <w:r w:rsidR="00172537" w:rsidRPr="003A58F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68668F">
        <w:rPr>
          <w:rFonts w:ascii="Times New Roman" w:hAnsi="Times New Roman"/>
          <w:b w:val="0"/>
          <w:sz w:val="24"/>
          <w:szCs w:val="24"/>
        </w:rPr>
        <w:t>Красноярска от</w:t>
      </w:r>
      <w:r w:rsidR="0068668F" w:rsidRPr="0068668F">
        <w:rPr>
          <w:rFonts w:ascii="Times New Roman" w:hAnsi="Times New Roman"/>
          <w:b w:val="0"/>
          <w:sz w:val="24"/>
          <w:szCs w:val="24"/>
        </w:rPr>
        <w:t>09.06</w:t>
      </w:r>
      <w:r w:rsidR="00FB5430" w:rsidRPr="0068668F">
        <w:rPr>
          <w:rFonts w:ascii="Times New Roman" w:hAnsi="Times New Roman"/>
          <w:b w:val="0"/>
          <w:sz w:val="24"/>
          <w:szCs w:val="24"/>
        </w:rPr>
        <w:t>.2017</w:t>
      </w:r>
      <w:r w:rsidR="00AC348D" w:rsidRPr="0068668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8668F" w:rsidRPr="0068668F">
        <w:rPr>
          <w:rFonts w:ascii="Times New Roman" w:hAnsi="Times New Roman"/>
          <w:b w:val="0"/>
          <w:sz w:val="24"/>
          <w:szCs w:val="24"/>
        </w:rPr>
        <w:t>2669</w:t>
      </w:r>
      <w:r w:rsidRPr="0068668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68668F">
        <w:rPr>
          <w:rFonts w:ascii="Times New Roman" w:hAnsi="Times New Roman"/>
          <w:b w:val="0"/>
          <w:sz w:val="24"/>
          <w:szCs w:val="24"/>
        </w:rPr>
        <w:t>«</w:t>
      </w:r>
      <w:r w:rsidR="00441263" w:rsidRPr="0068668F">
        <w:rPr>
          <w:rFonts w:ascii="Times New Roman" w:hAnsi="Times New Roman"/>
          <w:b w:val="0"/>
          <w:sz w:val="24"/>
          <w:szCs w:val="24"/>
        </w:rPr>
        <w:t>О проведении</w:t>
      </w:r>
      <w:r w:rsidR="008E2A10" w:rsidRPr="0068668F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68668F">
        <w:rPr>
          <w:rFonts w:ascii="Times New Roman" w:hAnsi="Times New Roman"/>
          <w:b w:val="0"/>
          <w:sz w:val="24"/>
          <w:szCs w:val="24"/>
        </w:rPr>
        <w:t>аукциона по продаже права</w:t>
      </w:r>
      <w:r w:rsidR="00441263" w:rsidRPr="003A58F3">
        <w:rPr>
          <w:rFonts w:ascii="Times New Roman" w:hAnsi="Times New Roman"/>
          <w:b w:val="0"/>
          <w:sz w:val="24"/>
          <w:szCs w:val="24"/>
        </w:rPr>
        <w:t xml:space="preserve"> на заключение договора аренды земельного участка (</w:t>
      </w:r>
      <w:r w:rsidR="00A134F7" w:rsidRPr="003A58F3">
        <w:rPr>
          <w:rFonts w:ascii="Times New Roman" w:hAnsi="Times New Roman"/>
          <w:b w:val="0"/>
          <w:sz w:val="24"/>
          <w:szCs w:val="24"/>
        </w:rPr>
        <w:t>ул</w:t>
      </w:r>
      <w:r w:rsidR="00A134F7">
        <w:rPr>
          <w:rFonts w:ascii="Times New Roman" w:hAnsi="Times New Roman"/>
          <w:b w:val="0"/>
          <w:sz w:val="24"/>
          <w:szCs w:val="24"/>
        </w:rPr>
        <w:t>. 60 лет Октября, 35</w:t>
      </w:r>
      <w:r w:rsidR="00A134F7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A134F7">
        <w:rPr>
          <w:rFonts w:ascii="Times New Roman" w:hAnsi="Times New Roman"/>
          <w:b w:val="0"/>
          <w:sz w:val="24"/>
          <w:szCs w:val="24"/>
        </w:rPr>
        <w:t>0700214</w:t>
      </w:r>
      <w:r w:rsidR="00A134F7" w:rsidRPr="0095182F">
        <w:rPr>
          <w:rFonts w:ascii="Times New Roman" w:hAnsi="Times New Roman"/>
          <w:b w:val="0"/>
          <w:sz w:val="24"/>
          <w:szCs w:val="24"/>
        </w:rPr>
        <w:t>:</w:t>
      </w:r>
      <w:r w:rsidR="00A134F7">
        <w:rPr>
          <w:rFonts w:ascii="Times New Roman" w:hAnsi="Times New Roman"/>
          <w:b w:val="0"/>
          <w:sz w:val="24"/>
          <w:szCs w:val="24"/>
        </w:rPr>
        <w:t>2235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672CA">
        <w:t>19</w:t>
      </w:r>
      <w:r w:rsidRPr="00706526">
        <w:t xml:space="preserve">» </w:t>
      </w:r>
      <w:r w:rsidR="00C672CA">
        <w:t xml:space="preserve">июля </w:t>
      </w:r>
      <w:r>
        <w:t>201</w:t>
      </w:r>
      <w:r w:rsidR="00212032">
        <w:t>7</w:t>
      </w:r>
      <w:r w:rsidRPr="00706526">
        <w:t>года с14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A134F7">
        <w:rPr>
          <w:rFonts w:ascii="Times New Roman" w:hAnsi="Times New Roman"/>
          <w:sz w:val="24"/>
          <w:szCs w:val="24"/>
        </w:rPr>
        <w:t>0700214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A134F7">
        <w:rPr>
          <w:rFonts w:ascii="Times New Roman" w:hAnsi="Times New Roman"/>
          <w:sz w:val="24"/>
          <w:szCs w:val="24"/>
        </w:rPr>
        <w:t>2235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адресу: г. Красноярск</w:t>
      </w:r>
      <w:r w:rsidRPr="00A134F7">
        <w:rPr>
          <w:rFonts w:ascii="Times New Roman" w:hAnsi="Times New Roman"/>
          <w:sz w:val="24"/>
          <w:szCs w:val="24"/>
        </w:rPr>
        <w:t xml:space="preserve">, </w:t>
      </w:r>
      <w:r w:rsidR="00A134F7" w:rsidRPr="00A134F7">
        <w:rPr>
          <w:rFonts w:ascii="Times New Roman" w:hAnsi="Times New Roman"/>
          <w:sz w:val="24"/>
          <w:szCs w:val="24"/>
        </w:rPr>
        <w:t>Свердловский район, ул. 60 лет Октября, 35</w:t>
      </w:r>
      <w:r w:rsidR="003E7F3F" w:rsidRPr="00A134F7">
        <w:rPr>
          <w:rFonts w:ascii="Times New Roman" w:hAnsi="Times New Roman"/>
          <w:sz w:val="24"/>
          <w:szCs w:val="24"/>
        </w:rPr>
        <w:t>,</w:t>
      </w:r>
      <w:r w:rsidRPr="00A134F7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FD1FEA">
        <w:rPr>
          <w:rFonts w:ascii="Times New Roman" w:hAnsi="Times New Roman"/>
          <w:sz w:val="24"/>
          <w:szCs w:val="24"/>
        </w:rPr>
        <w:t>а</w:t>
      </w:r>
      <w:r w:rsidRPr="00FD1FEA">
        <w:rPr>
          <w:rFonts w:ascii="Times New Roman" w:hAnsi="Times New Roman"/>
          <w:sz w:val="24"/>
          <w:szCs w:val="24"/>
        </w:rPr>
        <w:t xml:space="preserve">: </w:t>
      </w:r>
      <w:r w:rsidR="00A134F7">
        <w:rPr>
          <w:rFonts w:ascii="Times New Roman" w:hAnsi="Times New Roman"/>
          <w:sz w:val="24"/>
          <w:szCs w:val="24"/>
        </w:rPr>
        <w:t>среднеэтажная жилая застройка (код -  2.5)</w:t>
      </w:r>
      <w:r w:rsidR="00FC10F4" w:rsidRPr="0095182F">
        <w:rPr>
          <w:rFonts w:ascii="Times New Roman" w:hAnsi="Times New Roman"/>
          <w:sz w:val="24"/>
          <w:szCs w:val="24"/>
        </w:rPr>
        <w:t>.</w:t>
      </w:r>
    </w:p>
    <w:p w:rsidR="008E2A10" w:rsidRDefault="008E2A10" w:rsidP="008E2A1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8E2A10" w:rsidRPr="0068439E" w:rsidRDefault="008E2A10" w:rsidP="008E2A1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23749" cy="2487189"/>
            <wp:effectExtent l="19050" t="0" r="0" b="0"/>
            <wp:docPr id="2" name="Рисунок 1" descr="\\dmi-top\profiles\lazareva\Рабочий стол\60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60 ле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27" cy="248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A134F7">
        <w:t>2643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433B83">
        <w:t xml:space="preserve">охранная зона инженерных сетей </w:t>
      </w:r>
      <w:r w:rsidR="00A134F7">
        <w:t>1 041</w:t>
      </w:r>
      <w:r w:rsidR="00433B83">
        <w:t xml:space="preserve"> кв.м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9E4E17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A134F7">
        <w:t>зоне застройки среднеэтажными жилыми домами (Ж-3)</w:t>
      </w:r>
      <w:r w:rsidR="00FD1FEA" w:rsidRPr="00C935BF">
        <w:t xml:space="preserve">, с наложением зон с особыми условиями использования территорий: </w:t>
      </w:r>
      <w:r w:rsidR="009E4E17">
        <w:t>охранных зон сетей электроснабжения, водоснабжения, канализации,</w:t>
      </w:r>
      <w:r w:rsidR="00A134F7">
        <w:t xml:space="preserve"> теплоснабжения,</w:t>
      </w:r>
      <w:r w:rsidR="009E4E17">
        <w:t xml:space="preserve"> связи</w:t>
      </w:r>
      <w:r w:rsidR="009E4E17" w:rsidRPr="00EA08DB">
        <w:t>.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A134F7">
        <w:rPr>
          <w:rFonts w:ascii="Times New Roman" w:hAnsi="Times New Roman"/>
          <w:sz w:val="24"/>
          <w:szCs w:val="24"/>
        </w:rPr>
        <w:t>среднеэтажная жилая застройка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6A4D2A">
        <w:rPr>
          <w:rFonts w:ascii="Times New Roman" w:hAnsi="Times New Roman"/>
          <w:sz w:val="24"/>
          <w:szCs w:val="24"/>
        </w:rPr>
        <w:t>среднеэтажная жилая застройка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6A4D2A">
        <w:t>зоне застройки среднеэтажными жилыми домами (Ж-3)</w:t>
      </w:r>
      <w:r w:rsidRPr="008B0659">
        <w:t xml:space="preserve"> установлены следующие предельные параметры разрешенного строительства:</w:t>
      </w:r>
    </w:p>
    <w:p w:rsidR="006A4D2A" w:rsidRPr="006A4D2A" w:rsidRDefault="006A4D2A" w:rsidP="006A4D2A">
      <w:pPr>
        <w:ind w:firstLine="709"/>
        <w:jc w:val="both"/>
      </w:pPr>
      <w:r w:rsidRPr="006A4D2A">
        <w:t>1) этажность - не более 8 надземных этажей;</w:t>
      </w:r>
    </w:p>
    <w:p w:rsidR="006A4D2A" w:rsidRPr="006A4D2A" w:rsidRDefault="006A4D2A" w:rsidP="006A4D2A">
      <w:pPr>
        <w:ind w:firstLine="709"/>
        <w:jc w:val="both"/>
      </w:pPr>
      <w:r w:rsidRPr="006A4D2A">
        <w:lastRenderedPageBreak/>
        <w:t>2) минимальный размер земельного участка - 0,10 га;</w:t>
      </w:r>
    </w:p>
    <w:p w:rsidR="006A4D2A" w:rsidRPr="006A4D2A" w:rsidRDefault="006A4D2A" w:rsidP="006A4D2A">
      <w:pPr>
        <w:ind w:firstLine="709"/>
        <w:jc w:val="both"/>
      </w:pPr>
      <w:r w:rsidRPr="006A4D2A">
        <w:t>3) отступ от красной линии до зданий, строений, сооружений при осуществлении строительства - не менее 6 м;</w:t>
      </w:r>
    </w:p>
    <w:p w:rsidR="006A4D2A" w:rsidRPr="006A4D2A" w:rsidRDefault="006A4D2A" w:rsidP="006A4D2A">
      <w:pPr>
        <w:ind w:firstLine="709"/>
        <w:jc w:val="both"/>
      </w:pPr>
      <w:r w:rsidRPr="006A4D2A">
        <w:t>4) максимальный коэффициент застройки - не более 0,4 (в условиях реконструкции существующей застройки - не более 0,6);</w:t>
      </w:r>
    </w:p>
    <w:p w:rsidR="006A4D2A" w:rsidRPr="0079737B" w:rsidRDefault="006A4D2A" w:rsidP="006A4D2A">
      <w:pPr>
        <w:ind w:firstLine="709"/>
        <w:jc w:val="both"/>
      </w:pPr>
      <w:r w:rsidRPr="006A4D2A">
        <w:t xml:space="preserve">5) коэффициент интенсивности жилой застройки - не более 1,3 (в условиях </w:t>
      </w:r>
      <w:r w:rsidRPr="0079737B">
        <w:t>реконструкции существующей застройки - не более 1,7).</w:t>
      </w:r>
    </w:p>
    <w:p w:rsidR="009E4E17" w:rsidRPr="0079737B" w:rsidRDefault="009E4E17" w:rsidP="006A4D2A">
      <w:pPr>
        <w:ind w:firstLine="709"/>
        <w:jc w:val="both"/>
      </w:pPr>
    </w:p>
    <w:p w:rsidR="00F23D36" w:rsidRDefault="00163206" w:rsidP="00433B83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 w:rsidR="0079737B" w:rsidRPr="0079737B">
        <w:t>12.04.2017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79737B" w:rsidRPr="0079737B">
        <w:t>16399</w:t>
      </w:r>
      <w:r w:rsidRPr="0079737B">
        <w:t xml:space="preserve">, утвержден распоряжением администрации города Красноярска от </w:t>
      </w:r>
      <w:r w:rsidR="0079737B" w:rsidRPr="0079737B">
        <w:t>13.04.2017</w:t>
      </w:r>
      <w:r w:rsidRPr="0079737B">
        <w:t xml:space="preserve"> № </w:t>
      </w:r>
      <w:r w:rsidR="0079737B" w:rsidRPr="0079737B">
        <w:t>48</w:t>
      </w:r>
      <w:r w:rsidRPr="0079737B">
        <w:t>-арх.</w:t>
      </w:r>
    </w:p>
    <w:p w:rsidR="00BF307A" w:rsidRPr="0079737B" w:rsidRDefault="00BF307A" w:rsidP="00433B83">
      <w:pPr>
        <w:autoSpaceDE w:val="0"/>
        <w:autoSpaceDN w:val="0"/>
        <w:adjustRightInd w:val="0"/>
        <w:ind w:firstLine="709"/>
        <w:jc w:val="both"/>
      </w:pPr>
    </w:p>
    <w:p w:rsidR="00C52E4B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79737B">
        <w:t>Технические условия подключения объекта к сетям инженерно-технического</w:t>
      </w:r>
      <w:r w:rsidRPr="009F187E">
        <w:t xml:space="preserve">обеспечения и информация о плате за подключение: </w:t>
      </w:r>
    </w:p>
    <w:p w:rsidR="00BF307A" w:rsidRPr="009F187E" w:rsidRDefault="00BF307A" w:rsidP="00433B83">
      <w:pPr>
        <w:widowControl w:val="0"/>
        <w:autoSpaceDE w:val="0"/>
        <w:autoSpaceDN w:val="0"/>
        <w:adjustRightInd w:val="0"/>
        <w:ind w:firstLine="709"/>
        <w:jc w:val="both"/>
      </w:pPr>
    </w:p>
    <w:p w:rsidR="006A4D2A" w:rsidRDefault="006A4D2A" w:rsidP="006A4D2A">
      <w:pPr>
        <w:pStyle w:val="a3"/>
        <w:ind w:firstLine="709"/>
      </w:pPr>
      <w:r w:rsidRPr="00D74A5A">
        <w:t xml:space="preserve">- Технические условия и информация о плате за подключение, выданные АО «Красноярская теплотранспортная компания» от </w:t>
      </w:r>
      <w:r>
        <w:t>22.06.2016</w:t>
      </w:r>
      <w:r w:rsidRPr="00D74A5A">
        <w:t xml:space="preserve"> № 2-5/23-</w:t>
      </w:r>
      <w:r>
        <w:t>594</w:t>
      </w:r>
      <w:r w:rsidRPr="00D74A5A">
        <w:t>.</w:t>
      </w:r>
    </w:p>
    <w:p w:rsidR="006A4D2A" w:rsidRPr="00D74A5A" w:rsidRDefault="006A4D2A" w:rsidP="00E44DF5">
      <w:pPr>
        <w:pStyle w:val="a3"/>
        <w:ind w:firstLine="709"/>
      </w:pPr>
      <w:r w:rsidRPr="00D74A5A">
        <w:t>Теплоснабжение с планируемой нагрузкой 0,</w:t>
      </w:r>
      <w:r>
        <w:t>3</w:t>
      </w:r>
      <w:r w:rsidRPr="00D74A5A">
        <w:t xml:space="preserve"> Гкал/час возможно осуществить в тепловые сети АО «Красноярская теплотранспортная компания», </w:t>
      </w:r>
      <w:r>
        <w:t>в ТК Р2619</w:t>
      </w:r>
      <w:r w:rsidRPr="00D74A5A">
        <w:t>. Срок подключения к тепловым сетям – не ранее срока реализации меропр</w:t>
      </w:r>
      <w:r>
        <w:t xml:space="preserve">иятий инвестиционной программы </w:t>
      </w:r>
      <w:r w:rsidRPr="00D74A5A">
        <w:t xml:space="preserve">АО «Красноярская теплотранспортная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за 1 Гкал/час на 2013-2016 годы. </w:t>
      </w:r>
    </w:p>
    <w:p w:rsidR="00F26AB9" w:rsidRDefault="00F26AB9" w:rsidP="00E44DF5">
      <w:pPr>
        <w:pStyle w:val="a3"/>
        <w:ind w:firstLine="709"/>
        <w:rPr>
          <w:spacing w:val="-2"/>
        </w:rPr>
      </w:pP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t>- Технические условия от 01.06.2017 № КЦО-17/42994 и информация о предварительном размере платы за подключение от 01.06.2017 № КЦО-17/42994а, выданные  ООО «КрасКом».</w:t>
      </w: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t xml:space="preserve">Точка подключения к сетям водоснабжения (с максимальной нагрузкой – 45,0 м³/сут) – не далее границ земельного участка Заказчика. Место соединения с централизованной системой водоснабжения: </w:t>
      </w: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t xml:space="preserve">                - водопровод, построенный ООО «СК «Реставрация» к жилому дому по адресу ул. Свердловская, 51 «а» (стр.), с устройством на врезке нового смотрового колодца. При условии согласования с ООО «СК» Реставрация». </w:t>
      </w: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t xml:space="preserve">Точка подключения к сетям водоотведения (с максимальной нагрузкой – 45,0 м³/сут) – не далее  границ земельного участка Заказчика. Место соединения с централизованной системой водоотведения: </w:t>
      </w: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t xml:space="preserve">              - канализационный коллектор, </w:t>
      </w:r>
      <w:r w:rsidRPr="0008092F">
        <w:t xml:space="preserve">построенный ООО «СК «Реставрация» к жилому дому по адресу ул. Свердловская, 51 «а» (стр.), с устройством на врезке нового смотрового колодца. При условии согласования с ООО «СК» Реставрация». </w:t>
      </w: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t xml:space="preserve">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«КрасКом» в сфере водоснабжения и водоотведения левобережной части города Красноярска на 2014-2017 гг. Правообладателем сетей водопровода и канализации является </w:t>
      </w:r>
      <w:r w:rsidRPr="0008092F">
        <w:t>ООО «СК «Реставрация»</w:t>
      </w:r>
      <w:r>
        <w:t>. Подключение планируемого к строительству объекта капитального строительства представляется возможным при наличии согласования на то правообладателя указанных сетей.</w:t>
      </w: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t xml:space="preserve"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«КрасКом» в сфере водоснабжения и водоотведения левобережной части города Красноярска на 2014-2017 гг. </w:t>
      </w: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08092F" w:rsidRDefault="0008092F" w:rsidP="0008092F">
      <w:pPr>
        <w:tabs>
          <w:tab w:val="left" w:pos="12155"/>
        </w:tabs>
        <w:ind w:firstLine="709"/>
        <w:jc w:val="both"/>
      </w:pPr>
      <w:r>
        <w:lastRenderedPageBreak/>
        <w:t>Обязательства по обеспечению подключения объекта капитального строительства   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инженерно-технического обеспечения (водоснабжения и водоотведения).</w:t>
      </w:r>
    </w:p>
    <w:p w:rsidR="00FA4B6A" w:rsidRDefault="0008092F" w:rsidP="0008092F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выданными ООО «КрасКом»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9D548E" w:rsidRDefault="009D548E" w:rsidP="0008092F">
      <w:pPr>
        <w:tabs>
          <w:tab w:val="left" w:pos="12155"/>
        </w:tabs>
        <w:ind w:firstLine="709"/>
        <w:jc w:val="both"/>
      </w:pPr>
      <w:r>
        <w:t xml:space="preserve">Предварительный размер платы за подключение составляет к системе холодного водоснабжения – 1 162 526 руб. без учета НДС (1371781 руб. с учетом НДС), к системе водоотведения – 790 617 руб. без учета НДС (932 </w:t>
      </w:r>
      <w:bookmarkStart w:id="0" w:name="_GoBack"/>
      <w:bookmarkEnd w:id="0"/>
      <w:r>
        <w:t>928 руб. с учетом НДС) без учета стоимости строительства сетей водопровода и канализации от мест соединения с центральными системами холодного водоснабжения и водоотведения до границы заявленного земельного участка.</w:t>
      </w:r>
    </w:p>
    <w:p w:rsidR="0008092F" w:rsidRPr="001A2731" w:rsidRDefault="0008092F" w:rsidP="0008092F">
      <w:pPr>
        <w:tabs>
          <w:tab w:val="left" w:pos="12155"/>
        </w:tabs>
        <w:ind w:firstLine="709"/>
        <w:jc w:val="both"/>
      </w:pPr>
    </w:p>
    <w:p w:rsidR="00397C2B" w:rsidRPr="001A2731" w:rsidRDefault="003E0093" w:rsidP="00E44DF5">
      <w:pPr>
        <w:pStyle w:val="a3"/>
        <w:tabs>
          <w:tab w:val="left" w:pos="1134"/>
        </w:tabs>
        <w:ind w:firstLine="709"/>
      </w:pPr>
      <w:r w:rsidRPr="001A2731">
        <w:t xml:space="preserve">- </w:t>
      </w:r>
      <w:r w:rsidR="00FA4B6A" w:rsidRPr="001A2731">
        <w:t xml:space="preserve">Письмом от </w:t>
      </w:r>
      <w:r w:rsidR="00033F3E" w:rsidRPr="001A2731">
        <w:t>17.10.2016</w:t>
      </w:r>
      <w:r w:rsidR="00E66F30" w:rsidRPr="001A2731">
        <w:t xml:space="preserve"> № </w:t>
      </w:r>
      <w:r w:rsidR="00033F3E" w:rsidRPr="001A2731">
        <w:t>2314</w:t>
      </w:r>
      <w:r w:rsidR="00FA4B6A" w:rsidRPr="001A2731">
        <w:t xml:space="preserve"> АО «Красноярсккрайгаз» со</w:t>
      </w:r>
      <w:r w:rsidR="00AF0FA8" w:rsidRPr="001A2731">
        <w:t>общает, что в настоящее время</w:t>
      </w:r>
      <w:r w:rsidR="00FA4B6A" w:rsidRPr="001A2731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033F3E" w:rsidRPr="001A2731">
        <w:t>Свердловский район, ул. 60 лет Октября, 35</w:t>
      </w:r>
      <w:r w:rsidR="00253377" w:rsidRPr="001A2731">
        <w:t>; с кадастровым номером: 24:50:</w:t>
      </w:r>
      <w:r w:rsidR="00033F3E" w:rsidRPr="001A2731">
        <w:t>0700214</w:t>
      </w:r>
      <w:r w:rsidR="00253377" w:rsidRPr="001A2731">
        <w:t>:</w:t>
      </w:r>
      <w:r w:rsidR="00033F3E" w:rsidRPr="001A2731">
        <w:t>2235</w:t>
      </w:r>
      <w:r w:rsidR="00253377" w:rsidRPr="001A2731">
        <w:t>.</w:t>
      </w:r>
    </w:p>
    <w:p w:rsidR="00033F3E" w:rsidRPr="001A2731" w:rsidRDefault="00033F3E" w:rsidP="00E44DF5">
      <w:pPr>
        <w:pStyle w:val="a3"/>
        <w:tabs>
          <w:tab w:val="left" w:pos="1134"/>
        </w:tabs>
        <w:ind w:firstLine="709"/>
      </w:pPr>
    </w:p>
    <w:p w:rsidR="00730FA3" w:rsidRPr="00F1463A" w:rsidRDefault="00730FA3" w:rsidP="00E44DF5">
      <w:pPr>
        <w:pStyle w:val="a3"/>
        <w:ind w:firstLine="709"/>
      </w:pPr>
      <w:r w:rsidRPr="001A2731">
        <w:t xml:space="preserve">Согласно заключению по состоянию земельного участка от </w:t>
      </w:r>
      <w:r w:rsidR="00033F3E" w:rsidRPr="001A2731">
        <w:t>14.02</w:t>
      </w:r>
      <w:r w:rsidRPr="001A2731">
        <w:t>.201</w:t>
      </w:r>
      <w:r w:rsidR="003B0EDE" w:rsidRPr="001A2731">
        <w:t>7</w:t>
      </w:r>
      <w:r w:rsidR="00FA4B6A" w:rsidRPr="001A2731">
        <w:t xml:space="preserve"> № </w:t>
      </w:r>
      <w:r w:rsidR="00033F3E" w:rsidRPr="001A2731">
        <w:t>1290</w:t>
      </w:r>
      <w:r w:rsidR="00FA4B6A" w:rsidRPr="001A2731">
        <w:t>-ДМИиЗО</w:t>
      </w:r>
      <w:r w:rsidR="00BB2A76" w:rsidRPr="001A2731">
        <w:t>,</w:t>
      </w:r>
      <w:r w:rsidR="002E77FA" w:rsidRPr="001A2731">
        <w:t xml:space="preserve">земельный участок </w:t>
      </w:r>
      <w:r w:rsidR="00033F3E" w:rsidRPr="001A2731">
        <w:t xml:space="preserve">частично </w:t>
      </w:r>
      <w:r w:rsidR="002E77FA" w:rsidRPr="001A2731">
        <w:t xml:space="preserve"> огражден, </w:t>
      </w:r>
      <w:r w:rsidR="00F26AB9" w:rsidRPr="001A2731">
        <w:t xml:space="preserve">свободен от </w:t>
      </w:r>
      <w:r w:rsidR="00033F3E" w:rsidRPr="001A2731">
        <w:t>строений</w:t>
      </w:r>
      <w:r w:rsidR="00F26AB9" w:rsidRPr="001A2731">
        <w:t xml:space="preserve">, проезд </w:t>
      </w:r>
      <w:r w:rsidR="00033F3E" w:rsidRPr="001A2731">
        <w:t>автономный</w:t>
      </w:r>
      <w:r w:rsidR="00F26AB9" w:rsidRPr="001A2731">
        <w:t>.</w:t>
      </w:r>
    </w:p>
    <w:p w:rsidR="00E74D5E" w:rsidRDefault="00E74D5E" w:rsidP="00E44DF5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Начальнаяцена предмета аукциона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F26AB9">
        <w:t>2</w:t>
      </w:r>
      <w:r w:rsidR="00E44DF5">
        <w:t>402570</w:t>
      </w:r>
      <w:r w:rsidRPr="009F187E">
        <w:t>рубл</w:t>
      </w:r>
      <w:r w:rsidR="00433B83">
        <w:t>ь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hyperlink r:id="rId13" w:history="1">
        <w:r w:rsidRPr="008303B4">
          <w:t>законом</w:t>
        </w:r>
      </w:hyperlink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44DF5" w:rsidRPr="00E44DF5">
        <w:t>72077,1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C672CA">
        <w:t>19</w:t>
      </w:r>
      <w:r w:rsidR="00803B5E">
        <w:t xml:space="preserve">» </w:t>
      </w:r>
      <w:r w:rsidR="00C672CA">
        <w:t xml:space="preserve">июня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C672CA">
        <w:t>14</w:t>
      </w:r>
      <w:r w:rsidR="00212032">
        <w:t xml:space="preserve">» </w:t>
      </w:r>
      <w:r w:rsidR="00C672CA">
        <w:t xml:space="preserve">июля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</w:t>
      </w:r>
      <w:r w:rsidR="005B24CF">
        <w:lastRenderedPageBreak/>
        <w:t xml:space="preserve">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8E2A10">
        <w:t>50</w:t>
      </w:r>
      <w:r w:rsidRPr="009F187E">
        <w:t xml:space="preserve"> %, что составляет – </w:t>
      </w:r>
      <w:r w:rsidR="008E2A10" w:rsidRPr="008E2A10">
        <w:t>1</w:t>
      </w:r>
      <w:r w:rsidR="008E2A10">
        <w:t> </w:t>
      </w:r>
      <w:r w:rsidR="008E2A10" w:rsidRPr="008E2A10">
        <w:t>201285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r w:rsidRPr="006759D4">
        <w:t xml:space="preserve">адресу: </w:t>
      </w:r>
      <w:r w:rsidR="00595A59" w:rsidRPr="00595A59">
        <w:t>Свердловский</w:t>
      </w:r>
      <w:r w:rsidR="004F4A18" w:rsidRPr="00595A59">
        <w:t xml:space="preserve"> район,  </w:t>
      </w:r>
      <w:r w:rsidR="00595A59" w:rsidRPr="00595A59">
        <w:t>ул. 60 лет Октября, 35; 24:50:0700214:2235</w:t>
      </w:r>
      <w:r w:rsidRPr="00595A59">
        <w:t>».</w:t>
      </w:r>
    </w:p>
    <w:p w:rsidR="00BF307A" w:rsidRPr="00595A59" w:rsidRDefault="00BF307A" w:rsidP="00F67772">
      <w:pPr>
        <w:pStyle w:val="a3"/>
        <w:tabs>
          <w:tab w:val="left" w:pos="1134"/>
        </w:tabs>
        <w:ind w:firstLine="709"/>
      </w:pP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 w:rsidR="0032410D"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>администрации города Красноярска</w:t>
      </w:r>
      <w:r w:rsidR="009F17C2" w:rsidRPr="009C7CC4">
        <w:t>)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>администрации города Красноярска</w:t>
      </w:r>
      <w:r w:rsidR="009F17C2" w:rsidRPr="009C7CC4">
        <w:t>)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CF31A5">
        <w:t>3</w:t>
      </w:r>
      <w:r w:rsidR="00595A59">
        <w:t xml:space="preserve"> года и </w:t>
      </w:r>
      <w:r w:rsidR="00CF31A5">
        <w:t>2</w:t>
      </w:r>
      <w:r w:rsidR="00595A59">
        <w:t xml:space="preserve"> месяц</w:t>
      </w:r>
      <w:r w:rsidR="00CF31A5">
        <w:t>а</w:t>
      </w:r>
      <w:r w:rsidR="00140F53" w:rsidRPr="00EC022A">
        <w:t>(</w:t>
      </w:r>
      <w:r w:rsidR="00FE07C0" w:rsidRPr="00EC022A">
        <w:t>пункт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</w:p>
    <w:p w:rsidR="003F4BEA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BF307A" w:rsidRDefault="00BF30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BF307A" w:rsidRPr="00140F53" w:rsidRDefault="00BF30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r w:rsidRPr="009372CA">
        <w:t>Исполняющий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8E2A1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8E2A10" w:rsidRPr="00532651" w:rsidTr="0008092F">
              <w:tc>
                <w:tcPr>
                  <w:tcW w:w="9758" w:type="dxa"/>
                </w:tcPr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</w:p>
                <w:p w:rsidR="008E2A10" w:rsidRPr="00532651" w:rsidRDefault="008E2A10" w:rsidP="0008092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</w:p>
                <w:p w:rsidR="008E2A10" w:rsidRPr="00532651" w:rsidRDefault="008E2A10" w:rsidP="0008092F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с ______ по _______.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8E2A10" w:rsidRPr="00532651" w:rsidRDefault="008E2A10" w:rsidP="0008092F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8E2A10" w:rsidRPr="00532651" w:rsidRDefault="008E2A10" w:rsidP="0008092F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_______по_________ (_______ месяцев);</w:t>
                  </w:r>
                </w:p>
                <w:p w:rsidR="008E2A10" w:rsidRPr="00532651" w:rsidRDefault="008E2A10" w:rsidP="0008092F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>осуществление строительства – с _______ по_________ (_______ месяцев)</w:t>
                  </w:r>
                  <w:r w:rsidRPr="00532651">
                    <w:t>.</w:t>
                  </w:r>
                </w:p>
                <w:p w:rsidR="008E2A10" w:rsidRPr="00532651" w:rsidRDefault="008E2A10" w:rsidP="0008092F">
                  <w:pPr>
                    <w:ind w:firstLine="567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137/пр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8E2A10" w:rsidRPr="00532651" w:rsidRDefault="008E2A10" w:rsidP="0008092F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с ____ по ____.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3.6.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E2A10" w:rsidRPr="00532651" w:rsidRDefault="008E2A10" w:rsidP="0008092F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E2A10" w:rsidRPr="00532651" w:rsidRDefault="008E2A10" w:rsidP="0008092F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 возможно не ранее,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8E2A10" w:rsidRPr="00532651" w:rsidRDefault="008E2A10" w:rsidP="0008092F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8E2A10" w:rsidRPr="00532651" w:rsidRDefault="008E2A10" w:rsidP="0008092F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8E2A10" w:rsidRPr="00532651" w:rsidRDefault="008E2A10" w:rsidP="0008092F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может быть досрочно расторгнут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8E2A10" w:rsidRPr="00532651" w:rsidRDefault="008E2A10" w:rsidP="0008092F">
                  <w:pPr>
                    <w:ind w:right="-30" w:firstLine="567"/>
                    <w:jc w:val="both"/>
                  </w:pP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8E2A10" w:rsidRPr="00532651" w:rsidRDefault="008E2A10" w:rsidP="0008092F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8E2A10" w:rsidRPr="00532651" w:rsidRDefault="008E2A10" w:rsidP="0008092F">
                  <w:pPr>
                    <w:ind w:firstLine="539"/>
                    <w:jc w:val="both"/>
                  </w:pPr>
                </w:p>
                <w:p w:rsidR="008E2A10" w:rsidRPr="00532651" w:rsidRDefault="008E2A10" w:rsidP="0008092F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Арендодатель: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8E2A10" w:rsidRPr="00532651" w:rsidRDefault="008E2A10" w:rsidP="0008092F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8E2A10" w:rsidRPr="00532651" w:rsidRDefault="008E2A10" w:rsidP="0008092F">
                  <w:pPr>
                    <w:jc w:val="center"/>
                  </w:pPr>
                </w:p>
              </w:tc>
            </w:tr>
          </w:tbl>
          <w:p w:rsidR="008E2A10" w:rsidRPr="00532651" w:rsidRDefault="008E2A10" w:rsidP="008E2A1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8E2A10" w:rsidRPr="00532651" w:rsidRDefault="008E2A10" w:rsidP="008E2A10">
            <w:pPr>
              <w:ind w:firstLine="540"/>
              <w:jc w:val="center"/>
            </w:pPr>
          </w:p>
          <w:p w:rsidR="008E2A10" w:rsidRPr="00532651" w:rsidRDefault="008E2A10" w:rsidP="008E2A10">
            <w:pPr>
              <w:ind w:firstLine="540"/>
              <w:jc w:val="center"/>
            </w:pPr>
          </w:p>
          <w:p w:rsidR="008E2A10" w:rsidRPr="00532651" w:rsidRDefault="008E2A10" w:rsidP="008E2A1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8E2A10" w:rsidRPr="00532651" w:rsidTr="0008092F">
              <w:trPr>
                <w:trHeight w:val="728"/>
              </w:trPr>
              <w:tc>
                <w:tcPr>
                  <w:tcW w:w="6282" w:type="dxa"/>
                </w:tcPr>
                <w:p w:rsidR="008E2A10" w:rsidRPr="00532651" w:rsidRDefault="008E2A10" w:rsidP="0008092F">
                  <w:r w:rsidRPr="00532651">
                    <w:lastRenderedPageBreak/>
                    <w:t xml:space="preserve">    Арендодатель:</w:t>
                  </w:r>
                </w:p>
                <w:p w:rsidR="008E2A10" w:rsidRPr="00532651" w:rsidRDefault="008E2A10" w:rsidP="0008092F"/>
                <w:p w:rsidR="008E2A10" w:rsidRPr="00532651" w:rsidRDefault="008E2A10" w:rsidP="0008092F"/>
              </w:tc>
              <w:tc>
                <w:tcPr>
                  <w:tcW w:w="4786" w:type="dxa"/>
                </w:tcPr>
                <w:p w:rsidR="008E2A10" w:rsidRPr="00532651" w:rsidRDefault="008E2A10" w:rsidP="0008092F">
                  <w:r w:rsidRPr="00532651">
                    <w:t xml:space="preserve">              Арендатор:</w:t>
                  </w:r>
                </w:p>
                <w:p w:rsidR="008E2A10" w:rsidRPr="00532651" w:rsidRDefault="008E2A10" w:rsidP="0008092F"/>
              </w:tc>
            </w:tr>
          </w:tbl>
          <w:p w:rsidR="008E2A10" w:rsidRPr="00532651" w:rsidRDefault="008E2A10" w:rsidP="008E2A10">
            <w:r w:rsidRPr="00532651">
              <w:t>Приложение:</w:t>
            </w:r>
          </w:p>
          <w:p w:rsidR="008E2A10" w:rsidRPr="00532651" w:rsidRDefault="008E2A10" w:rsidP="008E2A1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8E2A10" w:rsidRPr="00532651" w:rsidRDefault="008E2A10" w:rsidP="008E2A1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8E2A10" w:rsidRPr="00532651" w:rsidRDefault="008E2A10" w:rsidP="008E2A1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CF31A5" w:rsidP="00BF5E62">
      <w:pPr>
        <w:jc w:val="center"/>
      </w:pPr>
      <w:r w:rsidRPr="00CF31A5">
        <w:rPr>
          <w:noProof/>
        </w:rPr>
        <w:drawing>
          <wp:inline distT="0" distB="0" distL="0" distR="0">
            <wp:extent cx="4727575" cy="7875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787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02" w:rsidRDefault="001A47E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598795" cy="8022590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02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3042E1" w:rsidP="00BF5E62">
      <w:pPr>
        <w:jc w:val="center"/>
      </w:pPr>
    </w:p>
    <w:p w:rsidR="0083226C" w:rsidRDefault="0083226C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E153A3" w:rsidRDefault="00E153A3" w:rsidP="00BF5E62">
      <w:pPr>
        <w:jc w:val="center"/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8EB" w:rsidRDefault="00DD58EB" w:rsidP="00D92637">
      <w:r>
        <w:separator/>
      </w:r>
    </w:p>
  </w:endnote>
  <w:endnote w:type="continuationSeparator" w:id="0">
    <w:p w:rsidR="00DD58EB" w:rsidRDefault="00DD58EB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8EB" w:rsidRDefault="00DD58EB" w:rsidP="00D92637">
      <w:r>
        <w:separator/>
      </w:r>
    </w:p>
  </w:footnote>
  <w:footnote w:type="continuationSeparator" w:id="0">
    <w:p w:rsidR="00DD58EB" w:rsidRDefault="00DD58EB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1F0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3F3E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092F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AEF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2731"/>
    <w:rsid w:val="001A3012"/>
    <w:rsid w:val="001A329D"/>
    <w:rsid w:val="001A32C4"/>
    <w:rsid w:val="001A38C1"/>
    <w:rsid w:val="001A3E5E"/>
    <w:rsid w:val="001A47ED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2524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58F3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4502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3E9"/>
    <w:rsid w:val="0056244D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A59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783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668F"/>
    <w:rsid w:val="00687D8E"/>
    <w:rsid w:val="00690120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4D2A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37B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407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A10"/>
    <w:rsid w:val="008E2B6D"/>
    <w:rsid w:val="008E395C"/>
    <w:rsid w:val="008E4AC0"/>
    <w:rsid w:val="008E4E83"/>
    <w:rsid w:val="008E53CD"/>
    <w:rsid w:val="008E591F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3F5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4D5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1D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548E"/>
    <w:rsid w:val="009D6A43"/>
    <w:rsid w:val="009D7534"/>
    <w:rsid w:val="009D7FA3"/>
    <w:rsid w:val="009E1445"/>
    <w:rsid w:val="009E2581"/>
    <w:rsid w:val="009E3B44"/>
    <w:rsid w:val="009E4376"/>
    <w:rsid w:val="009E4E17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34F7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993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4D1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7D4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07A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6A0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672CA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31A5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6F9B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8EB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05C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4DF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B03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6AB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FEA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190A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CC5E44-337C-4C4E-BF8D-52E97EB1D445}"/>
</file>

<file path=customXml/itemProps2.xml><?xml version="1.0" encoding="utf-8"?>
<ds:datastoreItem xmlns:ds="http://schemas.openxmlformats.org/officeDocument/2006/customXml" ds:itemID="{BB8283E0-2E0B-458C-AA5D-6A48D9C00ACC}"/>
</file>

<file path=customXml/itemProps3.xml><?xml version="1.0" encoding="utf-8"?>
<ds:datastoreItem xmlns:ds="http://schemas.openxmlformats.org/officeDocument/2006/customXml" ds:itemID="{1BAD2A10-0F13-41A2-A378-EFF2830AB7A9}"/>
</file>

<file path=customXml/itemProps4.xml><?xml version="1.0" encoding="utf-8"?>
<ds:datastoreItem xmlns:ds="http://schemas.openxmlformats.org/officeDocument/2006/customXml" ds:itemID="{92C8863A-350F-4E19-963A-7B52DE7C7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5652</Words>
  <Characters>32220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3</cp:revision>
  <cp:lastPrinted>2017-06-14T08:04:00Z</cp:lastPrinted>
  <dcterms:created xsi:type="dcterms:W3CDTF">2017-06-14T09:24:00Z</dcterms:created>
  <dcterms:modified xsi:type="dcterms:W3CDTF">2017-06-16T04:26:00Z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