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Pr="001E6DB0" w:rsidRDefault="00A5270F" w:rsidP="001E6DB0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</w:t>
      </w:r>
      <w:r w:rsidR="004D4A7D" w:rsidRPr="001E6DB0">
        <w:rPr>
          <w:b/>
        </w:rPr>
        <w:t>звещение о проведен</w:t>
      </w:r>
      <w:proofErr w:type="gramStart"/>
      <w:r w:rsidR="004D4A7D" w:rsidRPr="001E6DB0">
        <w:rPr>
          <w:b/>
        </w:rPr>
        <w:t>ии ау</w:t>
      </w:r>
      <w:proofErr w:type="gramEnd"/>
      <w:r w:rsidR="004D4A7D" w:rsidRPr="001E6DB0">
        <w:rPr>
          <w:b/>
        </w:rPr>
        <w:t>кцион</w:t>
      </w:r>
      <w:r w:rsidR="00B3028C">
        <w:rPr>
          <w:b/>
        </w:rPr>
        <w:t>ов</w:t>
      </w:r>
    </w:p>
    <w:p w:rsidR="004D4A7D" w:rsidRPr="001E6DB0" w:rsidRDefault="004D4A7D" w:rsidP="001E6DB0">
      <w:pPr>
        <w:suppressAutoHyphens/>
        <w:snapToGrid w:val="0"/>
        <w:spacing w:line="192" w:lineRule="auto"/>
        <w:jc w:val="center"/>
      </w:pPr>
      <w:r w:rsidRPr="001E6DB0">
        <w:t>по продаже прав на заключение договоров аренды земельных участков</w:t>
      </w:r>
    </w:p>
    <w:p w:rsidR="004D4A7D" w:rsidRPr="001E6DB0" w:rsidRDefault="004D4A7D" w:rsidP="001E6DB0">
      <w:pPr>
        <w:suppressAutoHyphens/>
        <w:jc w:val="both"/>
        <w:rPr>
          <w:rFonts w:eastAsia="Calibri"/>
          <w:lang w:eastAsia="en-US"/>
        </w:rPr>
      </w:pPr>
    </w:p>
    <w:p w:rsidR="004D4A7D" w:rsidRPr="001E6DB0" w:rsidRDefault="004D4A7D" w:rsidP="001E6DB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1E6DB0">
        <w:t>ии ау</w:t>
      </w:r>
      <w:proofErr w:type="gramEnd"/>
      <w:r w:rsidRPr="001E6DB0"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Pr="004F1BF5" w:rsidRDefault="004D4A7D" w:rsidP="001E6DB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1BF5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4F1BF5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4F1BF5">
        <w:rPr>
          <w:rFonts w:ascii="Times New Roman" w:hAnsi="Times New Roman"/>
          <w:b/>
          <w:sz w:val="24"/>
          <w:szCs w:val="24"/>
        </w:rPr>
        <w:t>кциона</w:t>
      </w:r>
    </w:p>
    <w:p w:rsidR="00B3028C" w:rsidRPr="004F1BF5" w:rsidRDefault="006767B3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>Решение о проведен</w:t>
      </w:r>
      <w:proofErr w:type="gramStart"/>
      <w:r w:rsidRPr="004F1BF5">
        <w:t>ии ау</w:t>
      </w:r>
      <w:proofErr w:type="gramEnd"/>
      <w:r w:rsidRPr="004F1BF5">
        <w:t>кциона принято распоряжением администрации города Красноярска</w:t>
      </w:r>
      <w:r w:rsidR="00B3028C" w:rsidRPr="004F1BF5">
        <w:t>:</w:t>
      </w:r>
    </w:p>
    <w:p w:rsidR="00B05714" w:rsidRPr="004F1BF5" w:rsidRDefault="00B05714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>- от 07.08.2018 № 3504-недв «О проведении повторного аукциона на право заключения договора аренды земельного участка по ул. Технологической (24:50:0400402:35)»;</w:t>
      </w:r>
    </w:p>
    <w:p w:rsidR="00B05714" w:rsidRDefault="00B3028C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 xml:space="preserve">- </w:t>
      </w:r>
      <w:r w:rsidR="001945E0" w:rsidRPr="004F1BF5">
        <w:t>от 07</w:t>
      </w:r>
      <w:r w:rsidR="001945E0" w:rsidRPr="001945E0">
        <w:t>.08.2018 № 3503-недв «О проведении повторного аукциона на право заключения договора аренды земельного участка по ул. Пог</w:t>
      </w:r>
      <w:r w:rsidR="001945E0">
        <w:t>раничников (24:50:0400385:128)»;</w:t>
      </w:r>
    </w:p>
    <w:p w:rsidR="001945E0" w:rsidRDefault="001945E0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4F1BF5" w:rsidRPr="004F1BF5">
        <w:t>от 06.08.2018 № 3489-недв «О проведении повторного аукциона по продаже права на заключение договора аренды земельного участка по ул. Ко</w:t>
      </w:r>
      <w:r w:rsidR="004F1BF5">
        <w:t>смонавтов (24:50:0400069:5050)»;</w:t>
      </w:r>
    </w:p>
    <w:p w:rsidR="004F1BF5" w:rsidRDefault="004F1BF5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7C1E70" w:rsidRPr="007C1E70">
        <w:t>от 07.08.2018 № 3502-недв «О проведении повторного аукциона на право заключения договора аренды земельного участка в районе</w:t>
      </w:r>
      <w:r w:rsidR="007C1E70">
        <w:t xml:space="preserve"> моста 777 (24:50:0500006:232)»;</w:t>
      </w:r>
    </w:p>
    <w:p w:rsidR="00B05714" w:rsidRDefault="007C1E70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>-</w:t>
      </w:r>
      <w:r w:rsidR="00185C88" w:rsidRPr="00185C88">
        <w:t xml:space="preserve"> от 06.08.2018 № 3488-недв «О проведении повторного аукциона на право заключения договора аренды земельного участка на 9-м км Енисейского тракта (24:50:0400048:96)».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3. Место, дата, время и порядок проведения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Аукцион начинается </w:t>
      </w:r>
      <w:r w:rsidR="00A675B5">
        <w:t>21</w:t>
      </w:r>
      <w:r w:rsidR="0043788E">
        <w:t xml:space="preserve"> сентября</w:t>
      </w:r>
      <w:r w:rsidR="00775A06" w:rsidRPr="001E6DB0">
        <w:t xml:space="preserve"> 2018</w:t>
      </w:r>
      <w:r w:rsidRPr="001E6DB0">
        <w:t xml:space="preserve"> года с 1</w:t>
      </w:r>
      <w:r w:rsidR="00A675B5">
        <w:t>5</w:t>
      </w:r>
      <w:r w:rsidRPr="001E6DB0">
        <w:t>:</w:t>
      </w:r>
      <w:r w:rsidR="00A675B5">
        <w:t>00</w:t>
      </w:r>
      <w:r w:rsidRPr="001E6DB0">
        <w:t xml:space="preserve"> часов в последовательности, указанной в извещении по адресу: г. Красноярск, ул. Карла Маркса, 95, </w:t>
      </w:r>
      <w:proofErr w:type="spellStart"/>
      <w:r w:rsidRPr="001E6DB0">
        <w:t>каб</w:t>
      </w:r>
      <w:proofErr w:type="spellEnd"/>
      <w:r w:rsidRPr="001E6DB0">
        <w:t>. 303. Порядок проведения аукциона установлен статьей 39.12 Земельного кодекса РФ.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4. Предмет аукциона</w:t>
      </w:r>
    </w:p>
    <w:p w:rsidR="00B05714" w:rsidRPr="00B05714" w:rsidRDefault="00B3028C" w:rsidP="00B0571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5714">
        <w:rPr>
          <w:rFonts w:ascii="Times New Roman" w:hAnsi="Times New Roman"/>
          <w:b/>
          <w:sz w:val="24"/>
          <w:szCs w:val="24"/>
        </w:rPr>
        <w:t>4.1.</w:t>
      </w:r>
      <w:r w:rsidRPr="00B05714">
        <w:rPr>
          <w:rFonts w:ascii="Times New Roman" w:hAnsi="Times New Roman"/>
          <w:sz w:val="24"/>
          <w:szCs w:val="24"/>
        </w:rPr>
        <w:t xml:space="preserve"> </w:t>
      </w:r>
      <w:r w:rsidR="00B05714" w:rsidRPr="00B05714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24:50:0400402:35, расположенного по адресу (местоположения): </w:t>
      </w:r>
      <w:proofErr w:type="gramStart"/>
      <w:r w:rsidR="00B05714" w:rsidRPr="00B05714">
        <w:rPr>
          <w:rFonts w:ascii="Times New Roman" w:hAnsi="Times New Roman"/>
          <w:sz w:val="24"/>
          <w:szCs w:val="24"/>
        </w:rPr>
        <w:t>Красноярский край, г. Красноярск, Советский район, ул. Технологическая,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</w:t>
      </w:r>
      <w:r w:rsidR="00B05714" w:rsidRPr="00B05714">
        <w:rPr>
          <w:rFonts w:ascii="Times New Roman" w:hAnsi="Times New Roman"/>
          <w:sz w:val="24"/>
          <w:szCs w:val="24"/>
        </w:rPr>
        <w:t>з</w:t>
      </w:r>
      <w:r w:rsidR="00B05714" w:rsidRPr="00B05714">
        <w:rPr>
          <w:rFonts w:ascii="Times New Roman" w:hAnsi="Times New Roman"/>
          <w:sz w:val="24"/>
          <w:szCs w:val="24"/>
        </w:rPr>
        <w:t xml:space="preserve">водственных комплексов, на которых был создан груз: промышленные базы, склады, погрузочные терминалы.  </w:t>
      </w:r>
      <w:proofErr w:type="gramEnd"/>
    </w:p>
    <w:p w:rsidR="00B05714" w:rsidRPr="00B05714" w:rsidRDefault="00B05714" w:rsidP="004F1BF5">
      <w:pPr>
        <w:tabs>
          <w:tab w:val="left" w:pos="1825"/>
        </w:tabs>
        <w:snapToGrid w:val="0"/>
        <w:ind w:firstLine="709"/>
      </w:pPr>
      <w:r w:rsidRPr="00B05714">
        <w:tab/>
        <w:t>Схема расположения земельного участка:</w:t>
      </w:r>
    </w:p>
    <w:p w:rsidR="00B05714" w:rsidRPr="00B05714" w:rsidRDefault="00B05714" w:rsidP="00B05714">
      <w:pPr>
        <w:ind w:right="-2" w:firstLine="709"/>
        <w:jc w:val="center"/>
        <w:rPr>
          <w:noProof/>
        </w:rPr>
      </w:pPr>
    </w:p>
    <w:p w:rsidR="00B05714" w:rsidRPr="00B05714" w:rsidRDefault="00982E71" w:rsidP="00B05714">
      <w:pPr>
        <w:ind w:right="-2" w:firstLine="709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S:\_Общие документы отдела\!ТОРГИ 2018\Схемы\ул. Технологическая (35).JPG" style="width:221.35pt;height:175.35pt;visibility:visible;mso-wrap-style:square">
            <v:imagedata r:id="rId9" o:title="ул"/>
          </v:shape>
        </w:pict>
      </w:r>
    </w:p>
    <w:p w:rsidR="00B05714" w:rsidRPr="00B05714" w:rsidRDefault="00B05714" w:rsidP="00B05714">
      <w:pPr>
        <w:ind w:right="-2" w:firstLine="709"/>
        <w:jc w:val="both"/>
      </w:pPr>
    </w:p>
    <w:p w:rsidR="00B05714" w:rsidRPr="00B05714" w:rsidRDefault="00B05714" w:rsidP="00B05714">
      <w:pPr>
        <w:ind w:right="-2" w:firstLine="709"/>
        <w:jc w:val="both"/>
      </w:pPr>
      <w:r w:rsidRPr="00B05714">
        <w:t>Общая площадь предполагаемого к строительству земельного участка составляет 6 113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B05714" w:rsidRPr="00B05714" w:rsidRDefault="00B05714" w:rsidP="00B05714">
      <w:pPr>
        <w:tabs>
          <w:tab w:val="left" w:pos="12155"/>
        </w:tabs>
        <w:ind w:firstLine="709"/>
        <w:jc w:val="both"/>
      </w:pPr>
      <w:r w:rsidRPr="00B05714">
        <w:t xml:space="preserve">Обременения земельного участка: отсутствуют. </w:t>
      </w:r>
    </w:p>
    <w:p w:rsidR="00B05714" w:rsidRPr="00B05714" w:rsidRDefault="00B05714" w:rsidP="00B05714">
      <w:pPr>
        <w:tabs>
          <w:tab w:val="left" w:pos="12155"/>
        </w:tabs>
        <w:ind w:firstLine="709"/>
        <w:jc w:val="both"/>
      </w:pPr>
      <w:r w:rsidRPr="00B05714">
        <w:t>Государственная собственность на земельный участок не разграничена.</w:t>
      </w:r>
    </w:p>
    <w:p w:rsidR="00B05714" w:rsidRPr="00B05714" w:rsidRDefault="00B05714" w:rsidP="00B05714">
      <w:pPr>
        <w:tabs>
          <w:tab w:val="left" w:pos="12155"/>
        </w:tabs>
        <w:ind w:firstLine="709"/>
        <w:jc w:val="both"/>
      </w:pPr>
      <w:r w:rsidRPr="00B05714">
        <w:t>Права на земельный участок – не зарегистрированы, ограничения прав – отсутствуют.</w:t>
      </w:r>
    </w:p>
    <w:p w:rsidR="00B05714" w:rsidRPr="00B05714" w:rsidRDefault="00B05714" w:rsidP="00B05714">
      <w:pPr>
        <w:autoSpaceDE w:val="0"/>
        <w:autoSpaceDN w:val="0"/>
        <w:adjustRightInd w:val="0"/>
        <w:ind w:firstLine="709"/>
        <w:jc w:val="both"/>
      </w:pPr>
      <w:r w:rsidRPr="00B05714">
        <w:lastRenderedPageBreak/>
        <w:t>В соответствии с Правилами землепользования и застройки городского округа город Красн</w:t>
      </w:r>
      <w:r w:rsidRPr="00B05714">
        <w:t>о</w:t>
      </w:r>
      <w:r w:rsidRPr="00B05714">
        <w:t>ярск, утвержденными Решением Красноярского городского Совета депутатов от 7 июля 2015 № В-122, земельный участок относится к зоне иных зеленых насаждений (З-2), с наложением зон с особыми условиями использования территорий: зона с особыми условиями использования территорий (уст</w:t>
      </w:r>
      <w:r w:rsidRPr="00B05714">
        <w:t>а</w:t>
      </w:r>
      <w:r w:rsidRPr="00B05714">
        <w:t>новленные (окончательные) санитарно-защитные зоны).</w:t>
      </w:r>
    </w:p>
    <w:p w:rsidR="00B05714" w:rsidRPr="00B05714" w:rsidRDefault="00B05714" w:rsidP="00B05714">
      <w:pPr>
        <w:autoSpaceDE w:val="0"/>
        <w:autoSpaceDN w:val="0"/>
        <w:adjustRightInd w:val="0"/>
        <w:ind w:firstLine="709"/>
        <w:jc w:val="both"/>
      </w:pPr>
      <w:r w:rsidRPr="00B05714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B05714">
        <w:t>е</w:t>
      </w:r>
      <w:r w:rsidRPr="00B05714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05714" w:rsidRPr="00B05714" w:rsidRDefault="00B05714" w:rsidP="00B05714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proofErr w:type="gramStart"/>
      <w:r w:rsidRPr="00B05714">
        <w:t>Разрешенное использование: «</w:t>
      </w:r>
      <w:r w:rsidRPr="00B05714">
        <w:rPr>
          <w:rFonts w:cs="Arial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</w:t>
      </w:r>
      <w:r w:rsidRPr="00B05714">
        <w:rPr>
          <w:rFonts w:cs="Arial"/>
        </w:rPr>
        <w:t>о</w:t>
      </w:r>
      <w:r w:rsidRPr="00B05714">
        <w:rPr>
          <w:rFonts w:cs="Arial"/>
        </w:rPr>
        <w:t>здан груз: промышленные базы, склады, погрузочные терминалы</w:t>
      </w:r>
      <w:r w:rsidRPr="00B05714">
        <w:t>», согласно утвержденному класс</w:t>
      </w:r>
      <w:r w:rsidRPr="00B05714">
        <w:t>и</w:t>
      </w:r>
      <w:r w:rsidRPr="00B05714">
        <w:t>фикатору видов разрешенного использования земельных участков соответствует наименованию видов разрешенного использования земельных участков «</w:t>
      </w:r>
      <w:r w:rsidRPr="00B05714">
        <w:rPr>
          <w:rFonts w:cs="Arial"/>
        </w:rPr>
        <w:t>склады».</w:t>
      </w:r>
      <w:proofErr w:type="gramEnd"/>
    </w:p>
    <w:p w:rsidR="00B05714" w:rsidRPr="00B05714" w:rsidRDefault="00B05714" w:rsidP="00B05714">
      <w:pPr>
        <w:autoSpaceDE w:val="0"/>
        <w:autoSpaceDN w:val="0"/>
        <w:adjustRightInd w:val="0"/>
        <w:ind w:firstLine="720"/>
        <w:jc w:val="both"/>
      </w:pPr>
      <w:r w:rsidRPr="00B05714">
        <w:rPr>
          <w:rFonts w:eastAsia="Calibri"/>
          <w:lang w:eastAsia="en-US"/>
        </w:rPr>
        <w:t>К</w:t>
      </w:r>
      <w:r w:rsidRPr="00B05714">
        <w:t>атегория земель: «Земли населенных пунктов».</w:t>
      </w:r>
    </w:p>
    <w:p w:rsidR="00B05714" w:rsidRPr="00B05714" w:rsidRDefault="00B05714" w:rsidP="00B05714">
      <w:pPr>
        <w:autoSpaceDE w:val="0"/>
        <w:autoSpaceDN w:val="0"/>
        <w:adjustRightInd w:val="0"/>
        <w:ind w:firstLine="709"/>
        <w:jc w:val="both"/>
      </w:pPr>
      <w:r w:rsidRPr="00B05714">
        <w:t>В зоне иных зеленых насаждений (З-2) установлены следующие предельные параметры разр</w:t>
      </w:r>
      <w:r w:rsidRPr="00B05714">
        <w:t>е</w:t>
      </w:r>
      <w:r w:rsidRPr="00B05714">
        <w:t>шенного строительства:</w:t>
      </w:r>
    </w:p>
    <w:p w:rsidR="00B05714" w:rsidRPr="00B05714" w:rsidRDefault="00B05714" w:rsidP="00B05714">
      <w:pPr>
        <w:ind w:firstLine="709"/>
        <w:jc w:val="both"/>
      </w:pPr>
      <w:r w:rsidRPr="00B05714">
        <w:t>1) предельный размер земельного участка: минимальный – 0,03 га, максимальный – 51 га;</w:t>
      </w:r>
    </w:p>
    <w:p w:rsidR="00B05714" w:rsidRPr="00B05714" w:rsidRDefault="00B05714" w:rsidP="00B05714">
      <w:pPr>
        <w:ind w:firstLine="709"/>
        <w:jc w:val="both"/>
      </w:pPr>
      <w:r w:rsidRPr="00B05714">
        <w:t>2)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B05714">
        <w:t>е</w:t>
      </w:r>
      <w:r w:rsidRPr="00B05714">
        <w:t>мые (изменяемые, вновь образуемые) границы территорий, занятых линейными объектами транспор</w:t>
      </w:r>
      <w:r w:rsidRPr="00B05714">
        <w:t>т</w:t>
      </w:r>
      <w:r w:rsidRPr="00B05714">
        <w:t>ной инфраструктуры и (или) предназначенных для размещения таких объектов);</w:t>
      </w:r>
    </w:p>
    <w:p w:rsidR="00B05714" w:rsidRPr="00B05714" w:rsidRDefault="00B05714" w:rsidP="00B05714">
      <w:pPr>
        <w:ind w:firstLine="709"/>
        <w:jc w:val="both"/>
      </w:pPr>
      <w:r w:rsidRPr="00B05714">
        <w:t>3) озеленение земельного участка должно составлять не менее 50% от его площади;</w:t>
      </w:r>
    </w:p>
    <w:p w:rsidR="00B05714" w:rsidRPr="00B05714" w:rsidRDefault="00B05714" w:rsidP="00B05714">
      <w:pPr>
        <w:ind w:firstLine="709"/>
        <w:jc w:val="both"/>
      </w:pPr>
      <w:r w:rsidRPr="00B05714">
        <w:t>4) общая площадь озеленения территорий зон иных зеленых насаждений не должна составлять менее 60% от площади зоны.</w:t>
      </w:r>
    </w:p>
    <w:p w:rsidR="00B05714" w:rsidRPr="00B05714" w:rsidRDefault="00B05714" w:rsidP="00B05714">
      <w:pPr>
        <w:ind w:firstLine="709"/>
        <w:jc w:val="both"/>
      </w:pPr>
    </w:p>
    <w:p w:rsidR="00B05714" w:rsidRPr="00B05714" w:rsidRDefault="00B05714" w:rsidP="00B05714">
      <w:pPr>
        <w:autoSpaceDE w:val="0"/>
        <w:autoSpaceDN w:val="0"/>
        <w:adjustRightInd w:val="0"/>
        <w:ind w:firstLine="709"/>
        <w:jc w:val="both"/>
      </w:pPr>
      <w:r w:rsidRPr="00B05714">
        <w:t xml:space="preserve">Градостроительный план земельного участка от 02.11.2017 № </w:t>
      </w:r>
      <w:r w:rsidRPr="00B05714">
        <w:rPr>
          <w:lang w:val="en-US"/>
        </w:rPr>
        <w:t>RU</w:t>
      </w:r>
      <w:r w:rsidRPr="00B05714">
        <w:t>24308000-17404.</w:t>
      </w:r>
    </w:p>
    <w:p w:rsidR="00B05714" w:rsidRPr="00B05714" w:rsidRDefault="00B05714" w:rsidP="00B05714">
      <w:pPr>
        <w:autoSpaceDE w:val="0"/>
        <w:autoSpaceDN w:val="0"/>
        <w:adjustRightInd w:val="0"/>
        <w:ind w:firstLine="709"/>
        <w:jc w:val="both"/>
      </w:pPr>
    </w:p>
    <w:p w:rsidR="00B05714" w:rsidRPr="00B05714" w:rsidRDefault="00B05714" w:rsidP="00B05714">
      <w:pPr>
        <w:widowControl w:val="0"/>
        <w:autoSpaceDE w:val="0"/>
        <w:autoSpaceDN w:val="0"/>
        <w:adjustRightInd w:val="0"/>
        <w:ind w:firstLine="709"/>
        <w:jc w:val="both"/>
      </w:pPr>
      <w:r w:rsidRPr="00B05714">
        <w:t>Сведения о технических условиях подключения объекта к сетям инженерно-технического обе</w:t>
      </w:r>
      <w:r w:rsidRPr="00B05714">
        <w:t>с</w:t>
      </w:r>
      <w:r w:rsidRPr="00B05714">
        <w:t xml:space="preserve">печения и информация о плате за подключение: </w:t>
      </w:r>
    </w:p>
    <w:p w:rsidR="00B05714" w:rsidRPr="00B05714" w:rsidRDefault="00B05714" w:rsidP="00B05714">
      <w:pPr>
        <w:ind w:firstLine="709"/>
        <w:jc w:val="both"/>
      </w:pPr>
      <w:r w:rsidRPr="00B05714">
        <w:t xml:space="preserve">- письмо АО «Красноярская </w:t>
      </w:r>
      <w:proofErr w:type="spellStart"/>
      <w:r w:rsidRPr="00B05714">
        <w:t>теплотранспортная</w:t>
      </w:r>
      <w:proofErr w:type="spellEnd"/>
      <w:r w:rsidRPr="00B05714">
        <w:t xml:space="preserve"> компания» от 19.04.2018 № 2-5/23-353 об отк</w:t>
      </w:r>
      <w:r w:rsidRPr="00B05714">
        <w:t>а</w:t>
      </w:r>
      <w:r w:rsidRPr="00B05714">
        <w:t>зе в теплоснабжении и выдачи технических условий для планируемого к строительству объекта на з</w:t>
      </w:r>
      <w:r w:rsidRPr="00B05714">
        <w:t>е</w:t>
      </w:r>
      <w:r w:rsidRPr="00B05714">
        <w:t>мельном участке по адресу: г. Красноярск, Советский район, ул. Технологическая, по причине отсу</w:t>
      </w:r>
      <w:r w:rsidRPr="00B05714">
        <w:t>т</w:t>
      </w:r>
      <w:r w:rsidRPr="00B05714">
        <w:t xml:space="preserve">ствия пропускной способности тепловых сетей; </w:t>
      </w:r>
    </w:p>
    <w:p w:rsidR="00B05714" w:rsidRPr="00B05714" w:rsidRDefault="00B05714" w:rsidP="00B05714">
      <w:pPr>
        <w:tabs>
          <w:tab w:val="left" w:pos="12155"/>
        </w:tabs>
        <w:ind w:firstLine="567"/>
        <w:jc w:val="both"/>
      </w:pPr>
      <w:r w:rsidRPr="00B05714">
        <w:t>- письм</w:t>
      </w:r>
      <w:proofErr w:type="gramStart"/>
      <w:r w:rsidRPr="00B05714">
        <w:t>о ООО</w:t>
      </w:r>
      <w:proofErr w:type="gramEnd"/>
      <w:r w:rsidRPr="00B05714">
        <w:t xml:space="preserve"> «</w:t>
      </w:r>
      <w:proofErr w:type="spellStart"/>
      <w:r w:rsidRPr="00B05714">
        <w:t>КрасКом</w:t>
      </w:r>
      <w:proofErr w:type="spellEnd"/>
      <w:r w:rsidRPr="00B05714">
        <w:t>» от 25.04.2018 № 18/36330 о невозможности подключения к сетям в</w:t>
      </w:r>
      <w:r w:rsidRPr="00B05714">
        <w:t>о</w:t>
      </w:r>
      <w:r w:rsidRPr="00B05714">
        <w:t>доснабжения, водоотведения, в связи с отсутствием технической возможности подключения всле</w:t>
      </w:r>
      <w:r w:rsidRPr="00B05714">
        <w:t>д</w:t>
      </w:r>
      <w:r w:rsidRPr="00B05714">
        <w:t>ствие отсутствия свободной мощности.</w:t>
      </w:r>
    </w:p>
    <w:p w:rsidR="00B05714" w:rsidRPr="00B05714" w:rsidRDefault="00B05714" w:rsidP="00B05714">
      <w:pPr>
        <w:tabs>
          <w:tab w:val="left" w:pos="12155"/>
        </w:tabs>
        <w:ind w:firstLine="567"/>
        <w:jc w:val="both"/>
      </w:pPr>
      <w:r w:rsidRPr="00B05714">
        <w:t>Согласно заключению по состоянию земельного участка от 26.07.2018 № 317, участок не огра</w:t>
      </w:r>
      <w:r w:rsidRPr="00B05714">
        <w:t>ж</w:t>
      </w:r>
      <w:r w:rsidRPr="00B05714">
        <w:t>ден, свободен от застройки, подъезд возможен, в границах участка произрастает древесная растител</w:t>
      </w:r>
      <w:r w:rsidRPr="00B05714">
        <w:t>ь</w:t>
      </w:r>
      <w:r w:rsidRPr="00B05714">
        <w:t>ность, состояние земельного участка удовлетворительное.</w:t>
      </w:r>
    </w:p>
    <w:p w:rsidR="00EA2BC9" w:rsidRPr="004F1BF5" w:rsidRDefault="00B3028C" w:rsidP="00EA2BC9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F1BF5">
        <w:rPr>
          <w:rFonts w:ascii="Times New Roman" w:hAnsi="Times New Roman"/>
          <w:b/>
          <w:sz w:val="24"/>
          <w:szCs w:val="24"/>
        </w:rPr>
        <w:t>4.2.</w:t>
      </w:r>
      <w:r w:rsidR="00413E92" w:rsidRPr="004F1BF5">
        <w:rPr>
          <w:rFonts w:ascii="Times New Roman" w:hAnsi="Times New Roman"/>
          <w:b/>
          <w:sz w:val="24"/>
          <w:szCs w:val="24"/>
        </w:rPr>
        <w:t xml:space="preserve"> </w:t>
      </w:r>
      <w:r w:rsidR="00EA2BC9" w:rsidRPr="004F1BF5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24:50:0400385:128, расположенного по адресу (местоположения): г. Красноярск, Советский район, ул. Пограничников, предназначенного для размещения объекта: склады (код - 6.9), магазины (код – 4.4).</w:t>
      </w:r>
    </w:p>
    <w:p w:rsidR="00EA2BC9" w:rsidRPr="00EA2BC9" w:rsidRDefault="00EA2BC9" w:rsidP="00EA2BC9">
      <w:pPr>
        <w:snapToGrid w:val="0"/>
        <w:ind w:firstLine="709"/>
        <w:jc w:val="both"/>
      </w:pPr>
      <w:r w:rsidRPr="00EA2BC9">
        <w:t>Схема расположения земельного участка:</w:t>
      </w:r>
    </w:p>
    <w:p w:rsidR="00EA2BC9" w:rsidRPr="00EA2BC9" w:rsidRDefault="00EA2BC9" w:rsidP="00EA2BC9">
      <w:pPr>
        <w:ind w:right="-2" w:firstLine="709"/>
        <w:jc w:val="center"/>
        <w:rPr>
          <w:noProof/>
        </w:rPr>
      </w:pPr>
    </w:p>
    <w:p w:rsidR="00EA2BC9" w:rsidRPr="00EA2BC9" w:rsidRDefault="00982E71" w:rsidP="00EA2BC9">
      <w:pPr>
        <w:ind w:right="-2" w:firstLine="709"/>
        <w:jc w:val="center"/>
        <w:rPr>
          <w:noProof/>
        </w:rPr>
      </w:pPr>
      <w:r>
        <w:rPr>
          <w:noProof/>
        </w:rPr>
        <w:lastRenderedPageBreak/>
        <w:pict>
          <v:shape id="_x0000_i1026" type="#_x0000_t75" alt="Описание: S:\_Общие документы отдела\!ТОРГИ 2018\Схемы\ул. Пограничников (128).JPG" style="width:239.35pt;height:169.35pt;visibility:visible;mso-wrap-style:square">
            <v:imagedata r:id="rId10" o:title="ул"/>
          </v:shape>
        </w:pict>
      </w:r>
    </w:p>
    <w:p w:rsidR="00EA2BC9" w:rsidRPr="00EA2BC9" w:rsidRDefault="00EA2BC9" w:rsidP="00EA2BC9">
      <w:pPr>
        <w:ind w:right="-2" w:firstLine="709"/>
        <w:jc w:val="both"/>
      </w:pPr>
    </w:p>
    <w:p w:rsidR="00EA2BC9" w:rsidRPr="00EA2BC9" w:rsidRDefault="00EA2BC9" w:rsidP="00EA2BC9">
      <w:pPr>
        <w:ind w:right="-2" w:firstLine="709"/>
        <w:jc w:val="both"/>
      </w:pPr>
      <w:r w:rsidRPr="00EA2BC9">
        <w:t>Общая площадь предполагаемого к строительству земельного участка составляет 10 902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EA2BC9" w:rsidRPr="00EA2BC9" w:rsidRDefault="00EA2BC9" w:rsidP="00EA2BC9">
      <w:pPr>
        <w:tabs>
          <w:tab w:val="left" w:pos="12155"/>
        </w:tabs>
        <w:ind w:firstLine="709"/>
        <w:jc w:val="both"/>
      </w:pPr>
      <w:r w:rsidRPr="00EA2BC9">
        <w:t xml:space="preserve">Обременения земельного участка: 1 410 кв. м – охранная зона инженерных сетей. </w:t>
      </w:r>
    </w:p>
    <w:p w:rsidR="00EA2BC9" w:rsidRPr="00EA2BC9" w:rsidRDefault="00EA2BC9" w:rsidP="00EA2BC9">
      <w:pPr>
        <w:tabs>
          <w:tab w:val="left" w:pos="12155"/>
        </w:tabs>
        <w:ind w:firstLine="709"/>
        <w:jc w:val="both"/>
      </w:pPr>
      <w:r w:rsidRPr="00EA2BC9">
        <w:t>Государственная собственность на земельный участок не разграничена.</w:t>
      </w:r>
    </w:p>
    <w:p w:rsidR="00EA2BC9" w:rsidRPr="00EA2BC9" w:rsidRDefault="00EA2BC9" w:rsidP="00EA2BC9">
      <w:pPr>
        <w:tabs>
          <w:tab w:val="left" w:pos="12155"/>
        </w:tabs>
        <w:ind w:firstLine="709"/>
        <w:jc w:val="both"/>
      </w:pPr>
      <w:r w:rsidRPr="00EA2BC9">
        <w:t>Права на земельный участок – не зарегистрированы, ограничения прав – отсутствуют.</w:t>
      </w:r>
    </w:p>
    <w:p w:rsidR="00EA2BC9" w:rsidRPr="00EA2BC9" w:rsidRDefault="00EA2BC9" w:rsidP="00EA2BC9">
      <w:pPr>
        <w:autoSpaceDE w:val="0"/>
        <w:autoSpaceDN w:val="0"/>
        <w:adjustRightInd w:val="0"/>
        <w:ind w:firstLine="709"/>
        <w:jc w:val="both"/>
      </w:pPr>
      <w:proofErr w:type="gramStart"/>
      <w:r w:rsidRPr="00EA2BC9">
        <w:t>В соответствии с Правилами землепользования и застройки городского округа город Красн</w:t>
      </w:r>
      <w:r w:rsidRPr="00EA2BC9">
        <w:t>о</w:t>
      </w:r>
      <w:r w:rsidRPr="00EA2BC9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EA2BC9">
        <w:rPr>
          <w:lang w:val="en-US"/>
        </w:rPr>
        <w:t>III</w:t>
      </w:r>
      <w:r w:rsidRPr="00EA2BC9">
        <w:t xml:space="preserve"> класса опасности (П-2), с наложением зон с особыми условиями использования территорий: зона с особыми условиями испол</w:t>
      </w:r>
      <w:r w:rsidRPr="00EA2BC9">
        <w:t>ь</w:t>
      </w:r>
      <w:r w:rsidRPr="00EA2BC9">
        <w:t>зования территорий установленные (окончательные) санитарно-защитные зоны, охранные зоны инж</w:t>
      </w:r>
      <w:r w:rsidRPr="00EA2BC9">
        <w:t>е</w:t>
      </w:r>
      <w:r w:rsidRPr="00EA2BC9">
        <w:t xml:space="preserve">нерных сетей водоснабжения, электроснабжения, связи. </w:t>
      </w:r>
      <w:proofErr w:type="gramEnd"/>
    </w:p>
    <w:p w:rsidR="00EA2BC9" w:rsidRPr="00EA2BC9" w:rsidRDefault="00EA2BC9" w:rsidP="00EA2BC9">
      <w:pPr>
        <w:autoSpaceDE w:val="0"/>
        <w:autoSpaceDN w:val="0"/>
        <w:adjustRightInd w:val="0"/>
        <w:ind w:firstLine="709"/>
        <w:jc w:val="both"/>
      </w:pPr>
      <w:r w:rsidRPr="00EA2BC9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EA2BC9">
        <w:t>н</w:t>
      </w:r>
      <w:r w:rsidRPr="00EA2BC9">
        <w:t>ного) использования. Обеспечить содержание земель общего пользования, прилегающих к террит</w:t>
      </w:r>
      <w:r w:rsidRPr="00EA2BC9">
        <w:t>о</w:t>
      </w:r>
      <w:r w:rsidRPr="00EA2BC9">
        <w:t>рии, в соответствии с экологическими нормами, санитарными правилами, иными действующими но</w:t>
      </w:r>
      <w:r w:rsidRPr="00EA2BC9">
        <w:t>р</w:t>
      </w:r>
      <w:r w:rsidRPr="00EA2BC9">
        <w:t>мативными и законодательными актами.</w:t>
      </w:r>
    </w:p>
    <w:p w:rsidR="00EA2BC9" w:rsidRPr="00EA2BC9" w:rsidRDefault="00EA2BC9" w:rsidP="00EA2BC9">
      <w:pPr>
        <w:autoSpaceDE w:val="0"/>
        <w:autoSpaceDN w:val="0"/>
        <w:adjustRightInd w:val="0"/>
        <w:ind w:firstLine="709"/>
        <w:jc w:val="both"/>
      </w:pPr>
      <w:r w:rsidRPr="00EA2BC9">
        <w:t>Разрешенное использование: «склады (код - 6.9), магазины (код – 4.4)» согласно утвержденн</w:t>
      </w:r>
      <w:r w:rsidRPr="00EA2BC9">
        <w:t>о</w:t>
      </w:r>
      <w:r w:rsidRPr="00EA2BC9">
        <w:t>му классификатору видов разрешенного использования земельных участков соответствует наименов</w:t>
      </w:r>
      <w:r w:rsidRPr="00EA2BC9">
        <w:t>а</w:t>
      </w:r>
      <w:r w:rsidRPr="00EA2BC9">
        <w:t>нию видов разрешенного использования земельных участков:  «склады», «магазины».</w:t>
      </w:r>
    </w:p>
    <w:p w:rsidR="00EA2BC9" w:rsidRPr="00EA2BC9" w:rsidRDefault="00EA2BC9" w:rsidP="00EA2BC9">
      <w:pPr>
        <w:autoSpaceDE w:val="0"/>
        <w:autoSpaceDN w:val="0"/>
        <w:adjustRightInd w:val="0"/>
        <w:ind w:firstLine="720"/>
        <w:jc w:val="both"/>
      </w:pPr>
      <w:r w:rsidRPr="00EA2BC9">
        <w:rPr>
          <w:rFonts w:eastAsia="Calibri"/>
          <w:lang w:eastAsia="en-US"/>
        </w:rPr>
        <w:t>К</w:t>
      </w:r>
      <w:r w:rsidRPr="00EA2BC9">
        <w:t>атегория земель: «Земли населенных пунктов».</w:t>
      </w:r>
    </w:p>
    <w:p w:rsidR="00EA2BC9" w:rsidRPr="00EA2BC9" w:rsidRDefault="00EA2BC9" w:rsidP="00EA2BC9">
      <w:pPr>
        <w:autoSpaceDE w:val="0"/>
        <w:autoSpaceDN w:val="0"/>
        <w:adjustRightInd w:val="0"/>
        <w:ind w:firstLine="720"/>
        <w:jc w:val="both"/>
      </w:pPr>
      <w:r w:rsidRPr="00EA2BC9">
        <w:t xml:space="preserve">В производственной зоне предприятий </w:t>
      </w:r>
      <w:r w:rsidRPr="00EA2BC9">
        <w:rPr>
          <w:lang w:val="en-US"/>
        </w:rPr>
        <w:t>III</w:t>
      </w:r>
      <w:r w:rsidRPr="00EA2BC9">
        <w:t xml:space="preserve"> класса опасности (П-2) установлены следующие пр</w:t>
      </w:r>
      <w:r w:rsidRPr="00EA2BC9">
        <w:t>е</w:t>
      </w:r>
      <w:r w:rsidRPr="00EA2BC9">
        <w:t>дельные параметры разрешенного строительства:</w:t>
      </w:r>
    </w:p>
    <w:p w:rsidR="00EA2BC9" w:rsidRPr="00EA2BC9" w:rsidRDefault="00EA2BC9" w:rsidP="00EA2BC9">
      <w:pPr>
        <w:ind w:firstLine="720"/>
        <w:jc w:val="both"/>
      </w:pPr>
      <w:r w:rsidRPr="00EA2BC9">
        <w:t>1) предельный размер земельного участка: минимальный – 0,03 га, максимальный – 136 га;</w:t>
      </w:r>
    </w:p>
    <w:p w:rsidR="00EA2BC9" w:rsidRPr="00EA2BC9" w:rsidRDefault="00EA2BC9" w:rsidP="00EA2BC9">
      <w:pPr>
        <w:ind w:firstLine="720"/>
        <w:jc w:val="both"/>
      </w:pPr>
      <w:r w:rsidRPr="00EA2BC9">
        <w:t>2) максимальный процент застройки в границах земельного участка, определяемый как отн</w:t>
      </w:r>
      <w:r w:rsidRPr="00EA2BC9">
        <w:t>о</w:t>
      </w:r>
      <w:r w:rsidRPr="00EA2BC9">
        <w:t>шение суммарной площади земельного участка, которая может быть застроена, ко всей площади з</w:t>
      </w:r>
      <w:r w:rsidRPr="00EA2BC9">
        <w:t>е</w:t>
      </w:r>
      <w:r w:rsidRPr="00EA2BC9">
        <w:t>мельного участка, – не более 80%;</w:t>
      </w:r>
    </w:p>
    <w:p w:rsidR="00EA2BC9" w:rsidRPr="00EA2BC9" w:rsidRDefault="00EA2BC9" w:rsidP="00EA2BC9">
      <w:pPr>
        <w:ind w:firstLine="720"/>
        <w:jc w:val="both"/>
      </w:pPr>
      <w:r w:rsidRPr="00EA2BC9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EA2BC9">
        <w:t>е</w:t>
      </w:r>
      <w:r w:rsidRPr="00EA2BC9">
        <w:t>мые (изменяемые, вновь образуемые)  границы территорий, занятых линейными объектами тран</w:t>
      </w:r>
      <w:r w:rsidRPr="00EA2BC9">
        <w:t>с</w:t>
      </w:r>
      <w:r w:rsidRPr="00EA2BC9">
        <w:t>портной инфраструктуры и (или) предназначенных для размещения таких объектов).</w:t>
      </w:r>
    </w:p>
    <w:p w:rsidR="00EA2BC9" w:rsidRPr="00EA2BC9" w:rsidRDefault="00EA2BC9" w:rsidP="00EA2BC9">
      <w:pPr>
        <w:autoSpaceDE w:val="0"/>
        <w:autoSpaceDN w:val="0"/>
        <w:adjustRightInd w:val="0"/>
        <w:ind w:firstLine="709"/>
        <w:jc w:val="both"/>
      </w:pPr>
    </w:p>
    <w:p w:rsidR="00EA2BC9" w:rsidRPr="00EA2BC9" w:rsidRDefault="00EA2BC9" w:rsidP="00EA2BC9">
      <w:pPr>
        <w:autoSpaceDE w:val="0"/>
        <w:autoSpaceDN w:val="0"/>
        <w:adjustRightInd w:val="0"/>
        <w:ind w:firstLine="709"/>
        <w:jc w:val="both"/>
      </w:pPr>
      <w:r w:rsidRPr="00EA2BC9">
        <w:t xml:space="preserve">Градостроительный план земельного участка от 11.10.2017 № </w:t>
      </w:r>
      <w:r w:rsidRPr="00EA2BC9">
        <w:rPr>
          <w:lang w:val="en-US"/>
        </w:rPr>
        <w:t>RU</w:t>
      </w:r>
      <w:r w:rsidRPr="00EA2BC9">
        <w:t>24308000-17301.</w:t>
      </w:r>
    </w:p>
    <w:p w:rsidR="00EA2BC9" w:rsidRPr="00EA2BC9" w:rsidRDefault="00EA2BC9" w:rsidP="00EA2BC9">
      <w:pPr>
        <w:autoSpaceDE w:val="0"/>
        <w:autoSpaceDN w:val="0"/>
        <w:adjustRightInd w:val="0"/>
        <w:ind w:firstLine="709"/>
        <w:jc w:val="both"/>
      </w:pPr>
    </w:p>
    <w:p w:rsidR="00EA2BC9" w:rsidRPr="00EA2BC9" w:rsidRDefault="00EA2BC9" w:rsidP="00EA2BC9">
      <w:pPr>
        <w:widowControl w:val="0"/>
        <w:autoSpaceDE w:val="0"/>
        <w:autoSpaceDN w:val="0"/>
        <w:adjustRightInd w:val="0"/>
        <w:ind w:firstLine="709"/>
        <w:jc w:val="both"/>
      </w:pPr>
      <w:r w:rsidRPr="00EA2BC9">
        <w:t>Сведения о технических условиях подключения объекта к сетям инженерно-технического обе</w:t>
      </w:r>
      <w:r w:rsidRPr="00EA2BC9">
        <w:t>с</w:t>
      </w:r>
      <w:r w:rsidRPr="00EA2BC9">
        <w:t xml:space="preserve">печения и информация о плате за подключение: </w:t>
      </w:r>
    </w:p>
    <w:p w:rsidR="00EA2BC9" w:rsidRPr="00EA2BC9" w:rsidRDefault="00EA2BC9" w:rsidP="00EA2BC9">
      <w:pPr>
        <w:ind w:firstLine="720"/>
        <w:jc w:val="both"/>
      </w:pPr>
      <w:r w:rsidRPr="00EA2BC9">
        <w:t xml:space="preserve">- технические условия и информация о плате за подключение АО «Красноярская </w:t>
      </w:r>
      <w:proofErr w:type="spellStart"/>
      <w:r w:rsidRPr="00EA2BC9">
        <w:t>теплотран</w:t>
      </w:r>
      <w:r w:rsidRPr="00EA2BC9">
        <w:t>с</w:t>
      </w:r>
      <w:r w:rsidRPr="00EA2BC9">
        <w:t>портная</w:t>
      </w:r>
      <w:proofErr w:type="spellEnd"/>
      <w:r w:rsidRPr="00EA2BC9">
        <w:t xml:space="preserve"> компания» от 16.05.2018 № 2-5/23-458 на земельный участок с кадастровым номером 24:50:0400385:128 по адресу: г. Красноярск, ул. Пограничников, с разрешенным использованием: склады (код – 6.9), магазины (код – 4.4). Возможная точка подключения в тепловые сети АО «Красн</w:t>
      </w:r>
      <w:r w:rsidRPr="00EA2BC9">
        <w:t>о</w:t>
      </w:r>
      <w:r w:rsidRPr="00EA2BC9">
        <w:t xml:space="preserve">ярская </w:t>
      </w:r>
      <w:proofErr w:type="spellStart"/>
      <w:r w:rsidRPr="00EA2BC9">
        <w:t>теплотранспортная</w:t>
      </w:r>
      <w:proofErr w:type="spellEnd"/>
      <w:r w:rsidRPr="00EA2BC9">
        <w:t xml:space="preserve"> компания» в 2Ду800 мм. Срок действия технических условий – 3 года с д</w:t>
      </w:r>
      <w:r w:rsidRPr="00EA2BC9">
        <w:t>а</w:t>
      </w:r>
      <w:r w:rsidRPr="00EA2BC9">
        <w:lastRenderedPageBreak/>
        <w:t xml:space="preserve">ты их выдачи. Срок подключения объекта капитального строительства к сетям инженерно-технического обеспечения определятся, в том числе в зависимости от сроков реализации мероприятий инвестиционной программы АО «Красноярская </w:t>
      </w:r>
      <w:proofErr w:type="spellStart"/>
      <w:r w:rsidRPr="00EA2BC9">
        <w:t>теплотранспортная</w:t>
      </w:r>
      <w:proofErr w:type="spellEnd"/>
      <w:r w:rsidRPr="00EA2BC9">
        <w:t xml:space="preserve"> компания» в сфере теплоснабж</w:t>
      </w:r>
      <w:r w:rsidRPr="00EA2BC9">
        <w:t>е</w:t>
      </w:r>
      <w:r w:rsidRPr="00EA2BC9">
        <w:t xml:space="preserve">ния города Красноярска на 2018-2019 </w:t>
      </w:r>
      <w:proofErr w:type="spellStart"/>
      <w:r w:rsidRPr="00EA2BC9">
        <w:t>г.г</w:t>
      </w:r>
      <w:proofErr w:type="spellEnd"/>
      <w:r w:rsidRPr="00EA2BC9">
        <w:t>., на основании заключенного договора о подключении к с</w:t>
      </w:r>
      <w:r w:rsidRPr="00EA2BC9">
        <w:t>и</w:t>
      </w:r>
      <w:r w:rsidRPr="00EA2BC9">
        <w:t>стемам теплоснабжения. Максимальная нагрузка в возможной точке подключения – 0,2 Гкал/час. Пл</w:t>
      </w:r>
      <w:r w:rsidRPr="00EA2BC9">
        <w:t>а</w:t>
      </w:r>
      <w:r w:rsidRPr="00EA2BC9">
        <w:t xml:space="preserve">та за подключение, утвержденная на момент выдачи технических условий в порядке, установленном законодательством Российской Федерации, составляет 7 505,423 тыс. руб. за 1 Гкал/час без учета НДС 18% (в соответствии с приказом Региональной энергетической комиссии Красноярского края от 19.12.2017 №503-п). </w:t>
      </w:r>
      <w:proofErr w:type="gramStart"/>
      <w:r w:rsidRPr="00EA2BC9">
        <w:t>Указанная плата не учитывает расходы на проектирование и строительство те</w:t>
      </w:r>
      <w:r w:rsidRPr="00EA2BC9">
        <w:t>п</w:t>
      </w:r>
      <w:r w:rsidRPr="00EA2BC9">
        <w:t>ловых сетей от точки подключения до границы земельного участка заявителя, на котором располагае</w:t>
      </w:r>
      <w:r w:rsidRPr="00EA2BC9">
        <w:t>т</w:t>
      </w:r>
      <w:r w:rsidRPr="00EA2BC9">
        <w:t>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</w:t>
      </w:r>
      <w:r w:rsidRPr="00EA2BC9">
        <w:t>д</w:t>
      </w:r>
      <w:r w:rsidRPr="00EA2BC9">
        <w:t>ключении.</w:t>
      </w:r>
      <w:proofErr w:type="gramEnd"/>
      <w:r w:rsidRPr="00EA2BC9">
        <w:t xml:space="preserve"> Срок действия платы за подключение: до 31.12.2019 г.</w:t>
      </w:r>
    </w:p>
    <w:p w:rsidR="00EA2BC9" w:rsidRPr="00EA2BC9" w:rsidRDefault="00EA2BC9" w:rsidP="00EA2BC9">
      <w:pPr>
        <w:ind w:firstLine="709"/>
        <w:jc w:val="both"/>
      </w:pPr>
      <w:r w:rsidRPr="00EA2BC9">
        <w:t>- письм</w:t>
      </w:r>
      <w:proofErr w:type="gramStart"/>
      <w:r w:rsidRPr="00EA2BC9">
        <w:t>о ООО</w:t>
      </w:r>
      <w:proofErr w:type="gramEnd"/>
      <w:r w:rsidRPr="00EA2BC9">
        <w:t xml:space="preserve"> «</w:t>
      </w:r>
      <w:proofErr w:type="spellStart"/>
      <w:r w:rsidRPr="00EA2BC9">
        <w:t>КрасКом</w:t>
      </w:r>
      <w:proofErr w:type="spellEnd"/>
      <w:r w:rsidRPr="00EA2BC9">
        <w:t>» от 04.05.2018 № 18/1-39132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EA2BC9">
        <w:t>д</w:t>
      </w:r>
      <w:r w:rsidRPr="00EA2BC9">
        <w:t>ствие отсутствия свободной мощности.</w:t>
      </w:r>
    </w:p>
    <w:p w:rsidR="00EA2BC9" w:rsidRPr="00EA2BC9" w:rsidRDefault="00EA2BC9" w:rsidP="00EA2BC9">
      <w:pPr>
        <w:ind w:firstLine="709"/>
        <w:jc w:val="both"/>
      </w:pPr>
      <w:r w:rsidRPr="00EA2BC9">
        <w:t>Согласно заключению по состоянию земельного участка от 23.07.2018 № 289, земельный уч</w:t>
      </w:r>
      <w:r w:rsidRPr="00EA2BC9">
        <w:t>а</w:t>
      </w:r>
      <w:r w:rsidRPr="00EA2BC9">
        <w:t>сток не огражден, свободен от застройки, подъезд возможен, состояние удовлетворительное.</w:t>
      </w:r>
    </w:p>
    <w:p w:rsidR="00EA2BC9" w:rsidRDefault="00EA2BC9" w:rsidP="00A675B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B359E" w:rsidRPr="003B359E" w:rsidRDefault="00A675B5" w:rsidP="003B359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3B359E">
        <w:rPr>
          <w:rFonts w:ascii="Times New Roman" w:hAnsi="Times New Roman"/>
          <w:b/>
          <w:sz w:val="24"/>
          <w:szCs w:val="24"/>
        </w:rPr>
        <w:t>4.3.</w:t>
      </w:r>
      <w:r w:rsidR="003B359E" w:rsidRPr="003B359E">
        <w:rPr>
          <w:rFonts w:ascii="Times New Roman" w:hAnsi="Times New Roman"/>
          <w:sz w:val="24"/>
          <w:szCs w:val="24"/>
        </w:rPr>
        <w:t xml:space="preserve"> Право на заключение договора аренды земельного участка с кадастровым номером 24:50:0400069:5050, расположенного по адресу (местоположения): г. Красноярск, Советский район, ул. Космонавтов, предназначенного для размещения объекта: магазины (код – 4.4).</w:t>
      </w:r>
    </w:p>
    <w:p w:rsidR="003B359E" w:rsidRPr="003B359E" w:rsidRDefault="003B359E" w:rsidP="003B359E">
      <w:pPr>
        <w:snapToGrid w:val="0"/>
        <w:ind w:firstLine="709"/>
        <w:jc w:val="both"/>
      </w:pPr>
      <w:r w:rsidRPr="003B359E">
        <w:t>Схема расположения земельного участка:</w:t>
      </w:r>
    </w:p>
    <w:p w:rsidR="003B359E" w:rsidRPr="003B359E" w:rsidRDefault="003B359E" w:rsidP="003B359E">
      <w:pPr>
        <w:ind w:right="-2" w:firstLine="709"/>
        <w:jc w:val="center"/>
        <w:rPr>
          <w:noProof/>
        </w:rPr>
      </w:pPr>
    </w:p>
    <w:p w:rsidR="003B359E" w:rsidRPr="003B359E" w:rsidRDefault="00982E71" w:rsidP="003B359E">
      <w:pPr>
        <w:ind w:right="-2" w:firstLine="709"/>
        <w:jc w:val="center"/>
        <w:rPr>
          <w:noProof/>
        </w:rPr>
      </w:pPr>
      <w:r>
        <w:rPr>
          <w:noProof/>
        </w:rPr>
        <w:pict>
          <v:shape id="_x0000_i1027" type="#_x0000_t75" alt="Описание: T:\_Общие документы отдела\!ТОРГИ 2017\Схемы\Космонавтов (5050).PNG" style="width:219.35pt;height:186.65pt;visibility:visible;mso-wrap-style:square">
            <v:imagedata r:id="rId11" o:title="Космонавтов (5050)" croptop="-1743f" cropleft="9320f" cropright="11203f"/>
          </v:shape>
        </w:pict>
      </w:r>
    </w:p>
    <w:p w:rsidR="003B359E" w:rsidRPr="003B359E" w:rsidRDefault="003B359E" w:rsidP="003B359E">
      <w:pPr>
        <w:ind w:right="-2" w:firstLine="709"/>
        <w:jc w:val="both"/>
      </w:pPr>
      <w:r w:rsidRPr="003B359E">
        <w:t>Общая площадь предполагаемого к строительству земельного участка составляет 625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3B359E" w:rsidRPr="003B359E" w:rsidRDefault="003B359E" w:rsidP="003B359E">
      <w:pPr>
        <w:tabs>
          <w:tab w:val="left" w:pos="12155"/>
        </w:tabs>
        <w:ind w:firstLine="709"/>
        <w:jc w:val="both"/>
      </w:pPr>
      <w:r w:rsidRPr="003B359E">
        <w:t xml:space="preserve">Обременения земельного участка: 114 кв. м – охранная зона инженерных сетей. </w:t>
      </w:r>
    </w:p>
    <w:p w:rsidR="003B359E" w:rsidRPr="003B359E" w:rsidRDefault="003B359E" w:rsidP="003B359E">
      <w:pPr>
        <w:tabs>
          <w:tab w:val="left" w:pos="12155"/>
        </w:tabs>
        <w:ind w:firstLine="709"/>
        <w:jc w:val="both"/>
      </w:pPr>
      <w:r w:rsidRPr="003B359E">
        <w:t>Государственная собственность на земельный участок не разграничена.</w:t>
      </w:r>
    </w:p>
    <w:p w:rsidR="003B359E" w:rsidRPr="003B359E" w:rsidRDefault="003B359E" w:rsidP="003B359E">
      <w:pPr>
        <w:tabs>
          <w:tab w:val="left" w:pos="12155"/>
        </w:tabs>
        <w:ind w:firstLine="709"/>
        <w:jc w:val="both"/>
      </w:pPr>
      <w:r w:rsidRPr="003B359E">
        <w:t>Права на земельный участок – не зарегистрированы, ограничения прав – отсутствуют.</w:t>
      </w:r>
    </w:p>
    <w:p w:rsidR="003B359E" w:rsidRPr="003B359E" w:rsidRDefault="003B359E" w:rsidP="003B359E">
      <w:pPr>
        <w:autoSpaceDE w:val="0"/>
        <w:autoSpaceDN w:val="0"/>
        <w:adjustRightInd w:val="0"/>
        <w:ind w:firstLine="709"/>
        <w:jc w:val="both"/>
      </w:pPr>
      <w:r w:rsidRPr="003B359E">
        <w:t>В соответствии с Правилами землепользования и застройки городского округа город Красн</w:t>
      </w:r>
      <w:r w:rsidRPr="003B359E">
        <w:t>о</w:t>
      </w:r>
      <w:r w:rsidRPr="003B359E">
        <w:t>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(О-1).</w:t>
      </w:r>
    </w:p>
    <w:p w:rsidR="003B359E" w:rsidRPr="003B359E" w:rsidRDefault="003B359E" w:rsidP="003B359E">
      <w:pPr>
        <w:autoSpaceDE w:val="0"/>
        <w:autoSpaceDN w:val="0"/>
        <w:adjustRightInd w:val="0"/>
        <w:ind w:firstLine="709"/>
        <w:jc w:val="both"/>
      </w:pPr>
      <w:r w:rsidRPr="003B359E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3B359E">
        <w:t>е</w:t>
      </w:r>
      <w:r w:rsidRPr="003B359E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B359E" w:rsidRPr="003B359E" w:rsidRDefault="003B359E" w:rsidP="003B359E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3B359E">
        <w:lastRenderedPageBreak/>
        <w:t>Разрешенное использование: «</w:t>
      </w:r>
      <w:r w:rsidRPr="003B359E">
        <w:rPr>
          <w:rFonts w:cs="Arial"/>
        </w:rPr>
        <w:t>магазины (код – 4.4)</w:t>
      </w:r>
      <w:r w:rsidRPr="003B359E">
        <w:t>», согласно утвержденному классификатору видов разрешенного использования земельных участков соответствует наименованию видов разр</w:t>
      </w:r>
      <w:r w:rsidRPr="003B359E">
        <w:t>е</w:t>
      </w:r>
      <w:r w:rsidRPr="003B359E">
        <w:t>шенного использования земельных участков: «</w:t>
      </w:r>
      <w:r w:rsidRPr="003B359E">
        <w:rPr>
          <w:rFonts w:cs="Arial"/>
        </w:rPr>
        <w:t>магазины».</w:t>
      </w:r>
    </w:p>
    <w:p w:rsidR="003B359E" w:rsidRPr="003B359E" w:rsidRDefault="003B359E" w:rsidP="003B359E">
      <w:pPr>
        <w:autoSpaceDE w:val="0"/>
        <w:autoSpaceDN w:val="0"/>
        <w:adjustRightInd w:val="0"/>
        <w:ind w:firstLine="720"/>
        <w:jc w:val="both"/>
      </w:pPr>
      <w:r w:rsidRPr="003B359E">
        <w:rPr>
          <w:rFonts w:eastAsia="Calibri"/>
          <w:lang w:eastAsia="en-US"/>
        </w:rPr>
        <w:t>К</w:t>
      </w:r>
      <w:r w:rsidRPr="003B359E">
        <w:t>атегория земель: «Земли населенных пунктов».</w:t>
      </w:r>
    </w:p>
    <w:p w:rsidR="003B359E" w:rsidRPr="003B359E" w:rsidRDefault="003B359E" w:rsidP="003B359E">
      <w:pPr>
        <w:autoSpaceDE w:val="0"/>
        <w:autoSpaceDN w:val="0"/>
        <w:adjustRightInd w:val="0"/>
        <w:ind w:firstLine="709"/>
        <w:jc w:val="both"/>
      </w:pPr>
      <w:r w:rsidRPr="003B359E">
        <w:t>В зоне делового, общественного и коммерческого назначения, объектов культуры (О-1) уст</w:t>
      </w:r>
      <w:r w:rsidRPr="003B359E">
        <w:t>а</w:t>
      </w:r>
      <w:r w:rsidRPr="003B359E">
        <w:t>новлены следующие предельные параметры разрешенного строительства:</w:t>
      </w:r>
    </w:p>
    <w:p w:rsidR="003B359E" w:rsidRPr="003B359E" w:rsidRDefault="003B359E" w:rsidP="003B359E">
      <w:pPr>
        <w:ind w:firstLine="709"/>
        <w:jc w:val="both"/>
      </w:pPr>
      <w:r w:rsidRPr="003B359E">
        <w:t>1) предельный размер земельного участка: минимальный – 0,03 га, максимальный – 49 га;</w:t>
      </w:r>
    </w:p>
    <w:p w:rsidR="003B359E" w:rsidRPr="003B359E" w:rsidRDefault="003B359E" w:rsidP="003B359E">
      <w:pPr>
        <w:ind w:firstLine="709"/>
        <w:jc w:val="both"/>
      </w:pPr>
      <w:r w:rsidRPr="003B359E">
        <w:t>2) максимальный процент застройки в границах земельного участка, определяемый как отн</w:t>
      </w:r>
      <w:r w:rsidRPr="003B359E">
        <w:t>о</w:t>
      </w:r>
      <w:r w:rsidRPr="003B359E">
        <w:t>шение суммарной площади земельного участка, которая может быть застроена, ко всей площади з</w:t>
      </w:r>
      <w:r w:rsidRPr="003B359E">
        <w:t>е</w:t>
      </w:r>
      <w:r w:rsidRPr="003B359E">
        <w:t xml:space="preserve">мельного участка – не более </w:t>
      </w:r>
      <w:r w:rsidRPr="003B359E">
        <w:rPr>
          <w:sz w:val="26"/>
          <w:szCs w:val="26"/>
        </w:rPr>
        <w:t>80</w:t>
      </w:r>
      <w:r w:rsidRPr="003B359E">
        <w:t>%;</w:t>
      </w:r>
    </w:p>
    <w:p w:rsidR="003B359E" w:rsidRPr="003B359E" w:rsidRDefault="003B359E" w:rsidP="003B359E">
      <w:pPr>
        <w:ind w:firstLine="709"/>
        <w:jc w:val="both"/>
      </w:pPr>
      <w:r w:rsidRPr="003B359E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3B359E">
        <w:t>е</w:t>
      </w:r>
      <w:r w:rsidRPr="003B359E">
        <w:t>мые (изменяемые, вновь образуемые) границы территорий, занятых линейными объектами транспор</w:t>
      </w:r>
      <w:r w:rsidRPr="003B359E">
        <w:t>т</w:t>
      </w:r>
      <w:r w:rsidRPr="003B359E">
        <w:t>ной инфраструктуры и (или) предназначенных для размещения таких объектов).</w:t>
      </w:r>
    </w:p>
    <w:p w:rsidR="003B359E" w:rsidRPr="003B359E" w:rsidRDefault="003B359E" w:rsidP="003B359E">
      <w:pPr>
        <w:autoSpaceDE w:val="0"/>
        <w:autoSpaceDN w:val="0"/>
        <w:adjustRightInd w:val="0"/>
        <w:ind w:firstLine="709"/>
        <w:jc w:val="both"/>
      </w:pPr>
    </w:p>
    <w:p w:rsidR="003B359E" w:rsidRPr="003B359E" w:rsidRDefault="003B359E" w:rsidP="003B359E">
      <w:pPr>
        <w:autoSpaceDE w:val="0"/>
        <w:autoSpaceDN w:val="0"/>
        <w:adjustRightInd w:val="0"/>
        <w:ind w:firstLine="709"/>
        <w:jc w:val="both"/>
      </w:pPr>
      <w:r w:rsidRPr="003B359E">
        <w:t xml:space="preserve">Градостроительный план земельного участка от 02.11.2017 № </w:t>
      </w:r>
      <w:r w:rsidRPr="003B359E">
        <w:rPr>
          <w:lang w:val="en-US"/>
        </w:rPr>
        <w:t>RU</w:t>
      </w:r>
      <w:r w:rsidRPr="003B359E">
        <w:t>24308000-17403.</w:t>
      </w:r>
    </w:p>
    <w:p w:rsidR="003B359E" w:rsidRPr="003B359E" w:rsidRDefault="003B359E" w:rsidP="003B359E">
      <w:pPr>
        <w:autoSpaceDE w:val="0"/>
        <w:autoSpaceDN w:val="0"/>
        <w:adjustRightInd w:val="0"/>
        <w:ind w:firstLine="709"/>
        <w:jc w:val="both"/>
      </w:pPr>
    </w:p>
    <w:p w:rsidR="003B359E" w:rsidRPr="003B359E" w:rsidRDefault="003B359E" w:rsidP="003B359E">
      <w:pPr>
        <w:widowControl w:val="0"/>
        <w:autoSpaceDE w:val="0"/>
        <w:autoSpaceDN w:val="0"/>
        <w:adjustRightInd w:val="0"/>
        <w:ind w:firstLine="709"/>
        <w:jc w:val="both"/>
      </w:pPr>
      <w:r w:rsidRPr="003B359E">
        <w:t>Сведения о технических условиях подключения объекта к сетям инженерно-технического обе</w:t>
      </w:r>
      <w:r w:rsidRPr="003B359E">
        <w:t>с</w:t>
      </w:r>
      <w:r w:rsidRPr="003B359E">
        <w:t xml:space="preserve">печения и информация о плате за подключение: </w:t>
      </w:r>
    </w:p>
    <w:p w:rsidR="003B359E" w:rsidRPr="003B359E" w:rsidRDefault="003B359E" w:rsidP="003B359E">
      <w:pPr>
        <w:ind w:firstLine="709"/>
        <w:jc w:val="both"/>
      </w:pPr>
      <w:r w:rsidRPr="003B359E">
        <w:t xml:space="preserve">- технические условия и информация о плате за подключение АО «Красноярская </w:t>
      </w:r>
      <w:proofErr w:type="spellStart"/>
      <w:r w:rsidRPr="003B359E">
        <w:t>теплотран</w:t>
      </w:r>
      <w:r w:rsidRPr="003B359E">
        <w:t>с</w:t>
      </w:r>
      <w:r w:rsidRPr="003B359E">
        <w:t>портная</w:t>
      </w:r>
      <w:proofErr w:type="spellEnd"/>
      <w:r w:rsidRPr="003B359E">
        <w:t xml:space="preserve"> компания» от 16.05.2018 № 2-5/23-456. Подключаемый объект: г. Красноярск, ул. Космона</w:t>
      </w:r>
      <w:r w:rsidRPr="003B359E">
        <w:t>в</w:t>
      </w:r>
      <w:r w:rsidRPr="003B359E">
        <w:t xml:space="preserve">тов, на земельном участке с кадастровым номером 24:50:0400069:5050, разрешенное использование – магазины (код – 4.4). Возможные точки подключения в тепловые сети АО «Красноярская </w:t>
      </w:r>
      <w:proofErr w:type="spellStart"/>
      <w:r w:rsidRPr="003B359E">
        <w:t>теплотран</w:t>
      </w:r>
      <w:r w:rsidRPr="003B359E">
        <w:t>с</w:t>
      </w:r>
      <w:r w:rsidRPr="003B359E">
        <w:t>портная</w:t>
      </w:r>
      <w:proofErr w:type="spellEnd"/>
      <w:r w:rsidRPr="003B359E">
        <w:t xml:space="preserve"> компания» между ТК 191109(УТ</w:t>
      </w:r>
      <w:proofErr w:type="gramStart"/>
      <w:r w:rsidRPr="003B359E">
        <w:t>4</w:t>
      </w:r>
      <w:proofErr w:type="gramEnd"/>
      <w:r w:rsidRPr="003B359E">
        <w:t>) и ТК191111(УТ5). Срок действия технических условий и информации о плате – 3 года с даты их выдачи. Срок подключения объекта капитального строител</w:t>
      </w:r>
      <w:r w:rsidRPr="003B359E">
        <w:t>ь</w:t>
      </w:r>
      <w:r w:rsidRPr="003B359E">
        <w:t xml:space="preserve">ства к сетям инженерно-технического обеспечения, </w:t>
      </w:r>
      <w:proofErr w:type="gramStart"/>
      <w:r w:rsidRPr="003B359E">
        <w:t>определяется</w:t>
      </w:r>
      <w:proofErr w:type="gramEnd"/>
      <w:r w:rsidRPr="003B359E">
        <w:t xml:space="preserve"> в том числе в зависимости от сроков реализации мероприятий инвестиционной программы АО «Красноярская </w:t>
      </w:r>
      <w:proofErr w:type="spellStart"/>
      <w:r w:rsidRPr="003B359E">
        <w:t>теплотранспортная</w:t>
      </w:r>
      <w:proofErr w:type="spellEnd"/>
      <w:r w:rsidRPr="003B359E">
        <w:t xml:space="preserve"> комп</w:t>
      </w:r>
      <w:r w:rsidRPr="003B359E">
        <w:t>а</w:t>
      </w:r>
      <w:r w:rsidRPr="003B359E">
        <w:t xml:space="preserve">ния»  в сфере теплоснабжения города Красноярска на 2018-2019 </w:t>
      </w:r>
      <w:proofErr w:type="spellStart"/>
      <w:r w:rsidRPr="003B359E">
        <w:t>г.г</w:t>
      </w:r>
      <w:proofErr w:type="spellEnd"/>
      <w:r w:rsidRPr="003B359E">
        <w:t>. на основании заключенного дог</w:t>
      </w:r>
      <w:r w:rsidRPr="003B359E">
        <w:t>о</w:t>
      </w:r>
      <w:r w:rsidRPr="003B359E">
        <w:t>вора о подключении к системам теплоснабжения. Максимальная нагрузка в возможной точке подкл</w:t>
      </w:r>
      <w:r w:rsidRPr="003B359E">
        <w:t>ю</w:t>
      </w:r>
      <w:r w:rsidRPr="003B359E">
        <w:t xml:space="preserve">чения: 0,2 Гкал/час. </w:t>
      </w:r>
      <w:proofErr w:type="gramStart"/>
      <w:r w:rsidRPr="003B359E">
        <w:t>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7 505 423 рублей за 1 Гкал/час без учета НДС 18% (в соответствии с приказом Региональной энергетической комиссии Красноярского края от 19.12.2017г. № 503-п).</w:t>
      </w:r>
      <w:proofErr w:type="gramEnd"/>
      <w:r w:rsidRPr="003B359E">
        <w:t xml:space="preserve"> </w:t>
      </w:r>
      <w:proofErr w:type="gramStart"/>
      <w:r w:rsidRPr="003B359E">
        <w:t>Указанная плата не учитывает расходы на проектиров</w:t>
      </w:r>
      <w:r w:rsidRPr="003B359E">
        <w:t>а</w:t>
      </w:r>
      <w:r w:rsidRPr="003B359E">
        <w:t>ние и строительство тепловых сетей от точки подключения до границы земельного участка, на кот</w:t>
      </w:r>
      <w:r w:rsidRPr="003B359E">
        <w:t>о</w:t>
      </w:r>
      <w:r w:rsidRPr="003B359E">
        <w:t>ром располагается подключаемый объект, а в случае подключения многоквартирного дома – до гран</w:t>
      </w:r>
      <w:r w:rsidRPr="003B359E">
        <w:t>и</w:t>
      </w:r>
      <w:r w:rsidRPr="003B359E">
        <w:t>цы с инженерно-техническими сетями дома и подлежит изменению (установлению) после коррект</w:t>
      </w:r>
      <w:r w:rsidRPr="003B359E">
        <w:t>и</w:t>
      </w:r>
      <w:r w:rsidRPr="003B359E">
        <w:t>ровки указанной инвестиционной программы на основании поданной заявки заявителем на заключ</w:t>
      </w:r>
      <w:r w:rsidRPr="003B359E">
        <w:t>е</w:t>
      </w:r>
      <w:r w:rsidRPr="003B359E">
        <w:t>ние договора о подключении.</w:t>
      </w:r>
      <w:proofErr w:type="gramEnd"/>
      <w:r w:rsidRPr="003B359E">
        <w:t xml:space="preserve"> Срок действия платы за подключение: до 31.12.2019 г.</w:t>
      </w:r>
    </w:p>
    <w:p w:rsidR="003B359E" w:rsidRPr="003B359E" w:rsidRDefault="003B359E" w:rsidP="003B359E">
      <w:pPr>
        <w:ind w:firstLine="709"/>
        <w:jc w:val="both"/>
      </w:pPr>
      <w:r w:rsidRPr="003B359E">
        <w:t xml:space="preserve"> - письм</w:t>
      </w:r>
      <w:proofErr w:type="gramStart"/>
      <w:r w:rsidRPr="003B359E">
        <w:t>о ООО</w:t>
      </w:r>
      <w:proofErr w:type="gramEnd"/>
      <w:r w:rsidRPr="003B359E">
        <w:t xml:space="preserve"> «</w:t>
      </w:r>
      <w:proofErr w:type="spellStart"/>
      <w:r w:rsidRPr="003B359E">
        <w:t>КрасКом</w:t>
      </w:r>
      <w:proofErr w:type="spellEnd"/>
      <w:r w:rsidRPr="003B359E">
        <w:t>» от 14.05.2018 № 18/1-41468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3B359E">
        <w:t>д</w:t>
      </w:r>
      <w:r w:rsidRPr="003B359E">
        <w:t>ствие отсутствия свободной мощности.</w:t>
      </w:r>
    </w:p>
    <w:p w:rsidR="003B359E" w:rsidRPr="003B359E" w:rsidRDefault="003B359E" w:rsidP="003B359E">
      <w:pPr>
        <w:tabs>
          <w:tab w:val="left" w:pos="12155"/>
        </w:tabs>
        <w:ind w:firstLine="567"/>
        <w:jc w:val="both"/>
      </w:pPr>
      <w:r w:rsidRPr="003B359E">
        <w:t>Согласно заключению по состоянию земельного участка от 23.07.2018 № 280, земельный участок не огражден, визуально свободен от застройки, проезд к земельному участку возможен, состояние з</w:t>
      </w:r>
      <w:r w:rsidRPr="003B359E">
        <w:t>е</w:t>
      </w:r>
      <w:r w:rsidRPr="003B359E">
        <w:t>мельного участка удовлетворительное.</w:t>
      </w:r>
    </w:p>
    <w:p w:rsidR="00A675B5" w:rsidRDefault="00A675B5" w:rsidP="00A675B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7C1E70" w:rsidRPr="003A27DC" w:rsidRDefault="00A675B5" w:rsidP="007C1E7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3A27DC">
        <w:rPr>
          <w:rFonts w:ascii="Times New Roman" w:hAnsi="Times New Roman"/>
          <w:b/>
          <w:sz w:val="24"/>
          <w:szCs w:val="24"/>
        </w:rPr>
        <w:t>4.4.</w:t>
      </w:r>
      <w:r w:rsidR="007C1E70" w:rsidRPr="003A27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C1E70" w:rsidRPr="003A27DC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24:50:0500006:232, расположенного по адресу (описание местоположения): г. Красноярск, Ленинский район, в районе моста 777, предназначенного для размещения объекта: объекты торговли (торговые центры, торгово-развлекательные центры (комплексы) (код – 4.2).</w:t>
      </w:r>
      <w:proofErr w:type="gramEnd"/>
    </w:p>
    <w:p w:rsidR="007C1E70" w:rsidRPr="007C1E70" w:rsidRDefault="007C1E70" w:rsidP="007C1E70">
      <w:pPr>
        <w:snapToGrid w:val="0"/>
        <w:ind w:firstLine="709"/>
        <w:jc w:val="both"/>
      </w:pPr>
    </w:p>
    <w:p w:rsidR="007C1E70" w:rsidRPr="007C1E70" w:rsidRDefault="007C1E70" w:rsidP="007C1E70">
      <w:pPr>
        <w:snapToGrid w:val="0"/>
        <w:ind w:firstLine="709"/>
        <w:jc w:val="both"/>
      </w:pPr>
      <w:r w:rsidRPr="007C1E70">
        <w:t>Схема расположения земельного участка:</w:t>
      </w:r>
    </w:p>
    <w:p w:rsidR="007C1E70" w:rsidRPr="007C1E70" w:rsidRDefault="007C1E70" w:rsidP="007C1E70">
      <w:pPr>
        <w:ind w:right="-2" w:firstLine="709"/>
        <w:jc w:val="center"/>
        <w:rPr>
          <w:noProof/>
        </w:rPr>
      </w:pPr>
    </w:p>
    <w:p w:rsidR="007C1E70" w:rsidRPr="007C1E70" w:rsidRDefault="00982E71" w:rsidP="007C1E70">
      <w:pPr>
        <w:ind w:right="-2" w:firstLine="709"/>
        <w:jc w:val="center"/>
        <w:rPr>
          <w:noProof/>
        </w:rPr>
      </w:pPr>
      <w:r>
        <w:rPr>
          <w:noProof/>
        </w:rPr>
        <w:lastRenderedPageBreak/>
        <w:pict>
          <v:shape id="Рисунок 4" o:spid="_x0000_i1028" type="#_x0000_t75" alt="Описание: S:\_Общие документы отдела\!ТОРГИ 2017\Схемы\в районе моста 777 (232).JPG" style="width:369.35pt;height:154.65pt;visibility:visible;mso-wrap-style:square">
            <v:imagedata r:id="rId12" o:title="в районе моста 777 (232)"/>
          </v:shape>
        </w:pict>
      </w:r>
    </w:p>
    <w:p w:rsidR="007C1E70" w:rsidRPr="007C1E70" w:rsidRDefault="007C1E70" w:rsidP="007C1E70">
      <w:pPr>
        <w:ind w:right="-2" w:firstLine="709"/>
        <w:jc w:val="both"/>
      </w:pPr>
    </w:p>
    <w:p w:rsidR="007C1E70" w:rsidRPr="007C1E70" w:rsidRDefault="007C1E70" w:rsidP="007C1E70">
      <w:pPr>
        <w:ind w:right="-2" w:firstLine="709"/>
        <w:jc w:val="both"/>
      </w:pPr>
      <w:r w:rsidRPr="007C1E70">
        <w:t>Общая площадь предполагаемого к строительству земельного участка составляет 45 399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7C1E70" w:rsidRPr="007C1E70" w:rsidRDefault="007C1E70" w:rsidP="007C1E70">
      <w:pPr>
        <w:tabs>
          <w:tab w:val="left" w:pos="12155"/>
        </w:tabs>
        <w:ind w:firstLine="709"/>
        <w:jc w:val="both"/>
      </w:pPr>
      <w:r w:rsidRPr="007C1E70">
        <w:t>Обременения земельного участка: отсутствуют.</w:t>
      </w:r>
    </w:p>
    <w:p w:rsidR="007C1E70" w:rsidRPr="007C1E70" w:rsidRDefault="007C1E70" w:rsidP="007C1E70">
      <w:pPr>
        <w:tabs>
          <w:tab w:val="left" w:pos="12155"/>
        </w:tabs>
        <w:ind w:firstLine="709"/>
        <w:jc w:val="both"/>
      </w:pPr>
      <w:r w:rsidRPr="007C1E70">
        <w:t>Государственная собственность на земельный участок не разграничена.</w:t>
      </w:r>
    </w:p>
    <w:p w:rsidR="007C1E70" w:rsidRPr="007C1E70" w:rsidRDefault="007C1E70" w:rsidP="007C1E70">
      <w:pPr>
        <w:tabs>
          <w:tab w:val="left" w:pos="12155"/>
        </w:tabs>
        <w:ind w:firstLine="709"/>
        <w:jc w:val="both"/>
      </w:pPr>
      <w:r w:rsidRPr="007C1E70">
        <w:t>Права на земельный участок – не зарегистрированы.</w:t>
      </w:r>
    </w:p>
    <w:p w:rsidR="007C1E70" w:rsidRPr="007C1E70" w:rsidRDefault="007C1E70" w:rsidP="007C1E70">
      <w:pPr>
        <w:tabs>
          <w:tab w:val="left" w:pos="12155"/>
        </w:tabs>
        <w:ind w:firstLine="709"/>
        <w:jc w:val="both"/>
      </w:pPr>
      <w:r w:rsidRPr="007C1E70">
        <w:t>Ограничения прав - 16 387,93 кв. м (</w:t>
      </w:r>
      <w:proofErr w:type="spellStart"/>
      <w:r w:rsidRPr="007C1E70">
        <w:t>водоохранная</w:t>
      </w:r>
      <w:proofErr w:type="spellEnd"/>
      <w:r w:rsidRPr="007C1E70">
        <w:t xml:space="preserve"> зона, прибрежная защитная полоса), пред</w:t>
      </w:r>
      <w:r w:rsidRPr="007C1E70">
        <w:t>у</w:t>
      </w:r>
      <w:r w:rsidRPr="007C1E70">
        <w:t>смотренные статьей 56 Земельного кодекса Российской Федерации, Водным кодексом Российской Ф</w:t>
      </w:r>
      <w:r w:rsidRPr="007C1E70">
        <w:t>е</w:t>
      </w:r>
      <w:r w:rsidRPr="007C1E70">
        <w:t>дерации согласно выписке из ЕГРН.</w:t>
      </w:r>
    </w:p>
    <w:p w:rsidR="007C1E70" w:rsidRPr="007C1E70" w:rsidRDefault="007C1E70" w:rsidP="007C1E70">
      <w:pPr>
        <w:keepLines/>
        <w:ind w:firstLine="709"/>
        <w:jc w:val="both"/>
      </w:pPr>
      <w:r w:rsidRPr="007C1E70">
        <w:t>В соответствии с Правилами землепользования и застройки городского округа город Красн</w:t>
      </w:r>
      <w:r w:rsidRPr="007C1E70">
        <w:t>о</w:t>
      </w:r>
      <w:r w:rsidRPr="007C1E70">
        <w:t>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(О-1), с наложением на следующие зоны с особыми условиями использования территорий:</w:t>
      </w:r>
    </w:p>
    <w:p w:rsidR="007C1E70" w:rsidRPr="007C1E70" w:rsidRDefault="007C1E70" w:rsidP="007C1E70">
      <w:pPr>
        <w:keepLines/>
        <w:ind w:firstLine="709"/>
        <w:jc w:val="both"/>
      </w:pPr>
      <w:r w:rsidRPr="007C1E70">
        <w:t>зона с особыми условиями использования территорий (установленные (окончательные) сан</w:t>
      </w:r>
      <w:r w:rsidRPr="007C1E70">
        <w:t>и</w:t>
      </w:r>
      <w:r w:rsidRPr="007C1E70">
        <w:t>тарно-защитные зоны);</w:t>
      </w:r>
    </w:p>
    <w:p w:rsidR="007C1E70" w:rsidRPr="007C1E70" w:rsidRDefault="007C1E70" w:rsidP="007C1E70">
      <w:pPr>
        <w:keepLines/>
        <w:ind w:firstLine="709"/>
        <w:jc w:val="both"/>
      </w:pPr>
      <w:r w:rsidRPr="007C1E70">
        <w:t>рекомендуемые зоны с особыми условиями использования территорий (санитарные разрывы железной дороги);</w:t>
      </w:r>
    </w:p>
    <w:p w:rsidR="007C1E70" w:rsidRPr="007C1E70" w:rsidRDefault="007C1E70" w:rsidP="007C1E70">
      <w:pPr>
        <w:keepLines/>
        <w:ind w:firstLine="709"/>
        <w:jc w:val="both"/>
      </w:pPr>
      <w:r w:rsidRPr="007C1E70">
        <w:t xml:space="preserve">прибрежная защитная полоса по проекту «Установление границ </w:t>
      </w:r>
      <w:proofErr w:type="spellStart"/>
      <w:r w:rsidRPr="007C1E70">
        <w:t>водоохранных</w:t>
      </w:r>
      <w:proofErr w:type="spellEnd"/>
      <w:r w:rsidRPr="007C1E70">
        <w:t xml:space="preserve"> зон и прибре</w:t>
      </w:r>
      <w:r w:rsidRPr="007C1E70">
        <w:t>ж</w:t>
      </w:r>
      <w:r w:rsidRPr="007C1E70">
        <w:t xml:space="preserve">ных защитных полос рек Енисей, </w:t>
      </w:r>
      <w:proofErr w:type="spellStart"/>
      <w:r w:rsidRPr="007C1E70">
        <w:t>Кача</w:t>
      </w:r>
      <w:proofErr w:type="spellEnd"/>
      <w:r w:rsidRPr="007C1E70">
        <w:t xml:space="preserve">, </w:t>
      </w:r>
      <w:proofErr w:type="spellStart"/>
      <w:r w:rsidRPr="007C1E70">
        <w:t>Бугач</w:t>
      </w:r>
      <w:proofErr w:type="spellEnd"/>
      <w:r w:rsidRPr="007C1E70">
        <w:t xml:space="preserve">, </w:t>
      </w:r>
      <w:proofErr w:type="spellStart"/>
      <w:r w:rsidRPr="007C1E70">
        <w:t>Базаиха</w:t>
      </w:r>
      <w:proofErr w:type="spellEnd"/>
      <w:r w:rsidRPr="007C1E70">
        <w:t xml:space="preserve"> в границах города Красноярска и его окрестн</w:t>
      </w:r>
      <w:r w:rsidRPr="007C1E70">
        <w:t>о</w:t>
      </w:r>
      <w:r w:rsidRPr="007C1E70">
        <w:t>стях»;</w:t>
      </w:r>
    </w:p>
    <w:p w:rsidR="007C1E70" w:rsidRPr="007C1E70" w:rsidRDefault="007C1E70" w:rsidP="007C1E70">
      <w:pPr>
        <w:keepLines/>
        <w:ind w:firstLine="709"/>
        <w:jc w:val="both"/>
      </w:pPr>
      <w:proofErr w:type="spellStart"/>
      <w:r w:rsidRPr="007C1E70">
        <w:t>водоохранная</w:t>
      </w:r>
      <w:proofErr w:type="spellEnd"/>
      <w:r w:rsidRPr="007C1E70">
        <w:t xml:space="preserve"> зона по проекту «Установление границ </w:t>
      </w:r>
      <w:proofErr w:type="spellStart"/>
      <w:r w:rsidRPr="007C1E70">
        <w:t>водоохранных</w:t>
      </w:r>
      <w:proofErr w:type="spellEnd"/>
      <w:r w:rsidRPr="007C1E70">
        <w:t xml:space="preserve"> зон и прибрежных защи</w:t>
      </w:r>
      <w:r w:rsidRPr="007C1E70">
        <w:t>т</w:t>
      </w:r>
      <w:r w:rsidRPr="007C1E70">
        <w:t xml:space="preserve">ных полос рек Енисей, </w:t>
      </w:r>
      <w:proofErr w:type="spellStart"/>
      <w:r w:rsidRPr="007C1E70">
        <w:t>Кача</w:t>
      </w:r>
      <w:proofErr w:type="spellEnd"/>
      <w:r w:rsidRPr="007C1E70">
        <w:t xml:space="preserve">, </w:t>
      </w:r>
      <w:proofErr w:type="spellStart"/>
      <w:r w:rsidRPr="007C1E70">
        <w:t>Бугач</w:t>
      </w:r>
      <w:proofErr w:type="spellEnd"/>
      <w:r w:rsidRPr="007C1E70">
        <w:t xml:space="preserve">, </w:t>
      </w:r>
      <w:proofErr w:type="spellStart"/>
      <w:r w:rsidRPr="007C1E70">
        <w:t>Базаиха</w:t>
      </w:r>
      <w:proofErr w:type="spellEnd"/>
      <w:r w:rsidRPr="007C1E70">
        <w:t xml:space="preserve"> в границах города Красноярска и его окрестностях».</w:t>
      </w:r>
    </w:p>
    <w:p w:rsidR="007C1E70" w:rsidRPr="007C1E70" w:rsidRDefault="007C1E70" w:rsidP="007C1E70">
      <w:pPr>
        <w:autoSpaceDE w:val="0"/>
        <w:autoSpaceDN w:val="0"/>
        <w:adjustRightInd w:val="0"/>
        <w:ind w:firstLine="709"/>
        <w:jc w:val="both"/>
      </w:pPr>
      <w:r w:rsidRPr="007C1E70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7C1E70">
        <w:t>е</w:t>
      </w:r>
      <w:r w:rsidRPr="007C1E70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7C1E70" w:rsidRPr="007C1E70" w:rsidRDefault="007C1E70" w:rsidP="007C1E70">
      <w:pPr>
        <w:autoSpaceDE w:val="0"/>
        <w:autoSpaceDN w:val="0"/>
        <w:adjustRightInd w:val="0"/>
        <w:ind w:firstLine="720"/>
        <w:jc w:val="both"/>
      </w:pPr>
      <w:proofErr w:type="gramStart"/>
      <w:r w:rsidRPr="007C1E70">
        <w:t>Разрешенное использование: «</w:t>
      </w:r>
      <w:r w:rsidRPr="007C1E70">
        <w:rPr>
          <w:rFonts w:cs="Arial"/>
        </w:rPr>
        <w:t>объекты торговли (торговые центры, торгово-развлекательные центры (комплексы) (код – 4.2)</w:t>
      </w:r>
      <w:r w:rsidRPr="007C1E70">
        <w:t>», согласно утвержденному классификатору видов разрешенного и</w:t>
      </w:r>
      <w:r w:rsidRPr="007C1E70">
        <w:t>с</w:t>
      </w:r>
      <w:r w:rsidRPr="007C1E70">
        <w:t>пользования земельных участков соответствует наименованию видов разрешенного использования з</w:t>
      </w:r>
      <w:r w:rsidRPr="007C1E70">
        <w:t>е</w:t>
      </w:r>
      <w:r w:rsidRPr="007C1E70">
        <w:t>мельных участков: «</w:t>
      </w:r>
      <w:r w:rsidRPr="007C1E70">
        <w:rPr>
          <w:rFonts w:cs="Arial"/>
        </w:rPr>
        <w:t>объекты торговли (торговые центры, торгово-развлекательные центры (компле</w:t>
      </w:r>
      <w:r w:rsidRPr="007C1E70">
        <w:rPr>
          <w:rFonts w:cs="Arial"/>
        </w:rPr>
        <w:t>к</w:t>
      </w:r>
      <w:r w:rsidRPr="007C1E70">
        <w:rPr>
          <w:rFonts w:cs="Arial"/>
        </w:rPr>
        <w:t>сы)</w:t>
      </w:r>
      <w:r w:rsidRPr="007C1E70">
        <w:t xml:space="preserve">».  </w:t>
      </w:r>
      <w:proofErr w:type="gramEnd"/>
    </w:p>
    <w:p w:rsidR="007C1E70" w:rsidRPr="007C1E70" w:rsidRDefault="007C1E70" w:rsidP="007C1E70">
      <w:pPr>
        <w:autoSpaceDE w:val="0"/>
        <w:autoSpaceDN w:val="0"/>
        <w:adjustRightInd w:val="0"/>
        <w:ind w:firstLine="720"/>
        <w:jc w:val="both"/>
      </w:pPr>
      <w:r w:rsidRPr="007C1E70">
        <w:rPr>
          <w:rFonts w:eastAsia="Calibri"/>
          <w:lang w:eastAsia="en-US"/>
        </w:rPr>
        <w:t>К</w:t>
      </w:r>
      <w:r w:rsidRPr="007C1E70">
        <w:t>атегория земель: «Земли населенных пунктов».</w:t>
      </w:r>
    </w:p>
    <w:p w:rsidR="007C1E70" w:rsidRPr="007C1E70" w:rsidRDefault="007C1E70" w:rsidP="007C1E70">
      <w:pPr>
        <w:autoSpaceDE w:val="0"/>
        <w:autoSpaceDN w:val="0"/>
        <w:adjustRightInd w:val="0"/>
        <w:ind w:firstLine="709"/>
        <w:jc w:val="both"/>
      </w:pPr>
      <w:r w:rsidRPr="007C1E70">
        <w:t>В зоне делового, общественного и коммерческого назначения, объектов культуры (О-1) уст</w:t>
      </w:r>
      <w:r w:rsidRPr="007C1E70">
        <w:t>а</w:t>
      </w:r>
      <w:r w:rsidRPr="007C1E70">
        <w:t>новлены следующие предельные параметры разрешенного строительства:</w:t>
      </w:r>
    </w:p>
    <w:p w:rsidR="007C1E70" w:rsidRPr="007C1E70" w:rsidRDefault="007C1E70" w:rsidP="007C1E70">
      <w:pPr>
        <w:ind w:firstLine="709"/>
        <w:jc w:val="both"/>
      </w:pPr>
      <w:r w:rsidRPr="007C1E70">
        <w:t>1) предельный размер земельного участка: минимальный – 0,03 га, максимальный – 49 га;</w:t>
      </w:r>
    </w:p>
    <w:p w:rsidR="007C1E70" w:rsidRPr="007C1E70" w:rsidRDefault="007C1E70" w:rsidP="007C1E70">
      <w:pPr>
        <w:ind w:firstLine="709"/>
        <w:jc w:val="both"/>
      </w:pPr>
      <w:r w:rsidRPr="007C1E70">
        <w:t>2) максимальный процент застройки в границах земельного участка, определяемый как отн</w:t>
      </w:r>
      <w:r w:rsidRPr="007C1E70">
        <w:t>о</w:t>
      </w:r>
      <w:r w:rsidRPr="007C1E70">
        <w:t>шение суммарной площади земельного участка, которая может быть застроена, ко всей площади з</w:t>
      </w:r>
      <w:r w:rsidRPr="007C1E70">
        <w:t>е</w:t>
      </w:r>
      <w:r w:rsidRPr="007C1E70">
        <w:t>мельного участка – не более 80%;</w:t>
      </w:r>
    </w:p>
    <w:p w:rsidR="007C1E70" w:rsidRPr="007C1E70" w:rsidRDefault="007C1E70" w:rsidP="007C1E70">
      <w:pPr>
        <w:ind w:firstLine="709"/>
        <w:jc w:val="both"/>
      </w:pPr>
      <w:r w:rsidRPr="007C1E70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7C1E70">
        <w:t>е</w:t>
      </w:r>
      <w:r w:rsidRPr="007C1E70">
        <w:lastRenderedPageBreak/>
        <w:t>мые (изменяемые, вновь образуемые) границы территорий, занятых линейными объектами транспор</w:t>
      </w:r>
      <w:r w:rsidRPr="007C1E70">
        <w:t>т</w:t>
      </w:r>
      <w:r w:rsidRPr="007C1E70">
        <w:t>ной инфраструктуры и (или) предназначенных для размещения таких объектов).</w:t>
      </w:r>
    </w:p>
    <w:p w:rsidR="007C1E70" w:rsidRPr="007C1E70" w:rsidRDefault="007C1E70" w:rsidP="007C1E70">
      <w:pPr>
        <w:autoSpaceDE w:val="0"/>
        <w:autoSpaceDN w:val="0"/>
        <w:adjustRightInd w:val="0"/>
        <w:ind w:firstLine="709"/>
        <w:jc w:val="both"/>
      </w:pPr>
    </w:p>
    <w:p w:rsidR="007C1E70" w:rsidRPr="007C1E70" w:rsidRDefault="007C1E70" w:rsidP="007C1E70">
      <w:pPr>
        <w:autoSpaceDE w:val="0"/>
        <w:autoSpaceDN w:val="0"/>
        <w:adjustRightInd w:val="0"/>
        <w:ind w:firstLine="709"/>
        <w:jc w:val="both"/>
      </w:pPr>
      <w:r w:rsidRPr="007C1E70">
        <w:t xml:space="preserve">Градостроительный план земельного участка от 14.12.2017 № </w:t>
      </w:r>
      <w:r w:rsidRPr="007C1E70">
        <w:rPr>
          <w:lang w:val="en-US"/>
        </w:rPr>
        <w:t>RU</w:t>
      </w:r>
      <w:r w:rsidRPr="007C1E70">
        <w:t>24308000-17591.</w:t>
      </w:r>
    </w:p>
    <w:p w:rsidR="007C1E70" w:rsidRPr="007C1E70" w:rsidRDefault="007C1E70" w:rsidP="007C1E70">
      <w:pPr>
        <w:autoSpaceDE w:val="0"/>
        <w:autoSpaceDN w:val="0"/>
        <w:adjustRightInd w:val="0"/>
        <w:ind w:firstLine="709"/>
        <w:jc w:val="both"/>
      </w:pPr>
    </w:p>
    <w:p w:rsidR="007C1E70" w:rsidRPr="007C1E70" w:rsidRDefault="007C1E70" w:rsidP="007C1E70">
      <w:pPr>
        <w:widowControl w:val="0"/>
        <w:autoSpaceDE w:val="0"/>
        <w:autoSpaceDN w:val="0"/>
        <w:adjustRightInd w:val="0"/>
        <w:ind w:firstLine="709"/>
        <w:jc w:val="both"/>
      </w:pPr>
      <w:r w:rsidRPr="007C1E70">
        <w:t>Сведения о технических условиях подключения объекта к сетям инженерно-технического обе</w:t>
      </w:r>
      <w:r w:rsidRPr="007C1E70">
        <w:t>с</w:t>
      </w:r>
      <w:r w:rsidRPr="007C1E70">
        <w:t xml:space="preserve">печения и информация о плате за подключение: </w:t>
      </w:r>
    </w:p>
    <w:p w:rsidR="007C1E70" w:rsidRPr="007C1E70" w:rsidRDefault="007C1E70" w:rsidP="007C1E70">
      <w:pPr>
        <w:ind w:firstLine="709"/>
        <w:jc w:val="both"/>
      </w:pPr>
      <w:r w:rsidRPr="007C1E70">
        <w:t xml:space="preserve">- письмо АО «Красноярская </w:t>
      </w:r>
      <w:proofErr w:type="spellStart"/>
      <w:r w:rsidRPr="007C1E70">
        <w:t>теплотранспортная</w:t>
      </w:r>
      <w:proofErr w:type="spellEnd"/>
      <w:r w:rsidRPr="007C1E70">
        <w:t xml:space="preserve"> компания» от 14.03.2018 № 2-5/23-229 об отк</w:t>
      </w:r>
      <w:r w:rsidRPr="007C1E70">
        <w:t>а</w:t>
      </w:r>
      <w:r w:rsidRPr="007C1E70">
        <w:t>зе в теплоснабжении и выдачи технических условий для планируемого к строительству объекта на з</w:t>
      </w:r>
      <w:r w:rsidRPr="007C1E70">
        <w:t>е</w:t>
      </w:r>
      <w:r w:rsidRPr="007C1E70">
        <w:t>мельном участке по адресу: г. Красноярск, Ленинский район, в районе моста 777, по причине отсу</w:t>
      </w:r>
      <w:r w:rsidRPr="007C1E70">
        <w:t>т</w:t>
      </w:r>
      <w:r w:rsidRPr="007C1E70">
        <w:t xml:space="preserve">ствия теплоисточников и тепловых сетей в районе местоположения земельного участка; </w:t>
      </w:r>
    </w:p>
    <w:p w:rsidR="007C1E70" w:rsidRPr="007C1E70" w:rsidRDefault="007C1E70" w:rsidP="007C1E70">
      <w:pPr>
        <w:ind w:firstLine="709"/>
        <w:jc w:val="both"/>
      </w:pPr>
      <w:r w:rsidRPr="007C1E70">
        <w:t>- письм</w:t>
      </w:r>
      <w:proofErr w:type="gramStart"/>
      <w:r w:rsidRPr="007C1E70">
        <w:t>о ООО</w:t>
      </w:r>
      <w:proofErr w:type="gramEnd"/>
      <w:r w:rsidRPr="007C1E70">
        <w:t xml:space="preserve"> «</w:t>
      </w:r>
      <w:proofErr w:type="spellStart"/>
      <w:r w:rsidRPr="007C1E70">
        <w:t>КрасКом</w:t>
      </w:r>
      <w:proofErr w:type="spellEnd"/>
      <w:r w:rsidRPr="007C1E70">
        <w:t>» от 13.03.2018 № 18/1-21428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7C1E70">
        <w:t>д</w:t>
      </w:r>
      <w:r w:rsidRPr="007C1E70">
        <w:t>ствие отсутствия свободной мощности.</w:t>
      </w:r>
    </w:p>
    <w:p w:rsidR="007C1E70" w:rsidRPr="007C1E70" w:rsidRDefault="007C1E70" w:rsidP="007C1E70">
      <w:pPr>
        <w:ind w:firstLine="709"/>
        <w:jc w:val="both"/>
      </w:pPr>
      <w:r w:rsidRPr="007C1E70">
        <w:t>Согласно заключе</w:t>
      </w:r>
      <w:r w:rsidR="003A27DC">
        <w:t>н</w:t>
      </w:r>
      <w:r w:rsidRPr="007C1E70">
        <w:t>ию по состоянию земельного участка от 25.07.2018 № 304, участок не огражден, визуально свободен от застройки, имеется кустарниковая растительность, состояние уд</w:t>
      </w:r>
      <w:r w:rsidRPr="007C1E70">
        <w:t>о</w:t>
      </w:r>
      <w:r w:rsidRPr="007C1E70">
        <w:t xml:space="preserve">влетворительное, проезд автономный.  </w:t>
      </w:r>
    </w:p>
    <w:p w:rsidR="00A675B5" w:rsidRDefault="00A675B5" w:rsidP="00A675B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F7FEB" w:rsidRPr="00CF7FEB" w:rsidRDefault="00A675B5" w:rsidP="00CF7FE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F7FEB">
        <w:rPr>
          <w:rFonts w:ascii="Times New Roman" w:hAnsi="Times New Roman"/>
          <w:b/>
          <w:sz w:val="24"/>
          <w:szCs w:val="24"/>
        </w:rPr>
        <w:t>4.5.</w:t>
      </w:r>
      <w:r w:rsidR="00CF7FEB" w:rsidRPr="00CF7F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7FEB" w:rsidRPr="00CF7FE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24:50:0400048:96, расположенного по адресу (местоположения): г. Красноярск, Советский район, 9 км Енисейского тракта, предназначенного для размещения объекта: склады (код - 6.9), в части размещ</w:t>
      </w:r>
      <w:r w:rsidR="00CF7FEB" w:rsidRPr="00CF7FEB">
        <w:rPr>
          <w:rFonts w:ascii="Times New Roman" w:hAnsi="Times New Roman"/>
          <w:sz w:val="24"/>
          <w:szCs w:val="24"/>
        </w:rPr>
        <w:t>е</w:t>
      </w:r>
      <w:r w:rsidR="00CF7FEB" w:rsidRPr="00CF7FEB">
        <w:rPr>
          <w:rFonts w:ascii="Times New Roman" w:hAnsi="Times New Roman"/>
          <w:sz w:val="24"/>
          <w:szCs w:val="24"/>
        </w:rPr>
        <w:t>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</w:t>
      </w:r>
      <w:r w:rsidR="00CF7FEB" w:rsidRPr="00CF7FEB">
        <w:rPr>
          <w:rFonts w:ascii="Times New Roman" w:hAnsi="Times New Roman"/>
          <w:sz w:val="24"/>
          <w:szCs w:val="24"/>
        </w:rPr>
        <w:t>м</w:t>
      </w:r>
      <w:r w:rsidR="00CF7FEB" w:rsidRPr="00CF7FEB">
        <w:rPr>
          <w:rFonts w:ascii="Times New Roman" w:hAnsi="Times New Roman"/>
          <w:sz w:val="24"/>
          <w:szCs w:val="24"/>
        </w:rPr>
        <w:t>плексов, на которых был создан</w:t>
      </w:r>
      <w:proofErr w:type="gramEnd"/>
      <w:r w:rsidR="00CF7FEB" w:rsidRPr="00CF7FEB">
        <w:rPr>
          <w:rFonts w:ascii="Times New Roman" w:hAnsi="Times New Roman"/>
          <w:sz w:val="24"/>
          <w:szCs w:val="24"/>
        </w:rPr>
        <w:t xml:space="preserve"> груз: промышленные базы, склады, погрузочные терминалы.  </w:t>
      </w:r>
    </w:p>
    <w:p w:rsidR="00CF7FEB" w:rsidRPr="00CF7FEB" w:rsidRDefault="00CF7FEB" w:rsidP="00CF7FEB">
      <w:pPr>
        <w:snapToGrid w:val="0"/>
        <w:ind w:firstLine="709"/>
        <w:jc w:val="both"/>
      </w:pPr>
    </w:p>
    <w:p w:rsidR="00CF7FEB" w:rsidRPr="00CF7FEB" w:rsidRDefault="00CF7FEB" w:rsidP="00CF7FEB">
      <w:pPr>
        <w:snapToGrid w:val="0"/>
        <w:ind w:firstLine="709"/>
        <w:jc w:val="both"/>
      </w:pPr>
      <w:r w:rsidRPr="00CF7FEB">
        <w:t>Схема расположения земельного участка:</w:t>
      </w:r>
    </w:p>
    <w:p w:rsidR="00CF7FEB" w:rsidRPr="00CF7FEB" w:rsidRDefault="00CF7FEB" w:rsidP="00CF7FEB">
      <w:pPr>
        <w:ind w:right="-2" w:firstLine="709"/>
        <w:jc w:val="center"/>
        <w:rPr>
          <w:noProof/>
        </w:rPr>
      </w:pPr>
    </w:p>
    <w:p w:rsidR="00CF7FEB" w:rsidRPr="00CF7FEB" w:rsidRDefault="00982E71" w:rsidP="00CF7FEB">
      <w:pPr>
        <w:ind w:right="-2" w:firstLine="709"/>
        <w:jc w:val="center"/>
      </w:pPr>
      <w:r>
        <w:rPr>
          <w:noProof/>
        </w:rPr>
        <w:pict>
          <v:shape id="Рисунок 5" o:spid="_x0000_i1029" type="#_x0000_t75" alt="Описание: S:\_Общие документы отдела\!ТОРГИ 2018\Схемы\9 км Енисейского тракта (96).JPG" style="width:248pt;height:168.65pt;visibility:visible;mso-wrap-style:square">
            <v:imagedata r:id="rId13" o:title="9 км Енисейского тракта (96)"/>
          </v:shape>
        </w:pict>
      </w:r>
    </w:p>
    <w:p w:rsidR="00CF7FEB" w:rsidRPr="00CF7FEB" w:rsidRDefault="00CF7FEB" w:rsidP="00CF7FEB">
      <w:pPr>
        <w:ind w:right="-2" w:firstLine="709"/>
        <w:jc w:val="both"/>
      </w:pPr>
    </w:p>
    <w:p w:rsidR="00CF7FEB" w:rsidRPr="00CF7FEB" w:rsidRDefault="00CF7FEB" w:rsidP="00CF7FEB">
      <w:pPr>
        <w:ind w:right="-2" w:firstLine="709"/>
        <w:jc w:val="both"/>
      </w:pPr>
      <w:r w:rsidRPr="00CF7FEB">
        <w:t>Общая площадь предполагаемого к строительству земельного участка составляет 30 000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CF7FEB" w:rsidRPr="00CF7FEB" w:rsidRDefault="00CF7FEB" w:rsidP="00CF7FEB">
      <w:pPr>
        <w:tabs>
          <w:tab w:val="left" w:pos="12155"/>
        </w:tabs>
        <w:ind w:firstLine="709"/>
        <w:jc w:val="both"/>
      </w:pPr>
      <w:r w:rsidRPr="00CF7FEB">
        <w:t xml:space="preserve">Обременения земельного участка: отсутствуют. </w:t>
      </w:r>
    </w:p>
    <w:p w:rsidR="00CF7FEB" w:rsidRPr="00CF7FEB" w:rsidRDefault="00CF7FEB" w:rsidP="00CF7FEB">
      <w:pPr>
        <w:tabs>
          <w:tab w:val="left" w:pos="12155"/>
        </w:tabs>
        <w:ind w:firstLine="709"/>
        <w:jc w:val="both"/>
      </w:pPr>
      <w:r w:rsidRPr="00CF7FEB">
        <w:t>Государственная собственность на земельный участок не разграничена.</w:t>
      </w:r>
    </w:p>
    <w:p w:rsidR="00CF7FEB" w:rsidRPr="00CF7FEB" w:rsidRDefault="00CF7FEB" w:rsidP="00CF7FEB">
      <w:pPr>
        <w:tabs>
          <w:tab w:val="left" w:pos="12155"/>
        </w:tabs>
        <w:ind w:firstLine="709"/>
        <w:jc w:val="both"/>
      </w:pPr>
      <w:r w:rsidRPr="00CF7FEB">
        <w:t>Права на земельный участок – не зарегистрированы, ограничения прав – отсутствуют.</w:t>
      </w:r>
    </w:p>
    <w:p w:rsidR="00CF7FEB" w:rsidRPr="00CF7FEB" w:rsidRDefault="00CF7FEB" w:rsidP="00CF7FEB">
      <w:pPr>
        <w:autoSpaceDE w:val="0"/>
        <w:autoSpaceDN w:val="0"/>
        <w:adjustRightInd w:val="0"/>
        <w:ind w:firstLine="709"/>
        <w:jc w:val="both"/>
      </w:pPr>
      <w:r w:rsidRPr="00CF7FEB">
        <w:t>В соответствии с Правилами землепользования и застройки городского округа город Красн</w:t>
      </w:r>
      <w:r w:rsidRPr="00CF7FEB">
        <w:t>о</w:t>
      </w:r>
      <w:r w:rsidRPr="00CF7FEB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CF7FEB">
        <w:t>о</w:t>
      </w:r>
      <w:r w:rsidRPr="00CF7FEB">
        <w:t>виями использования территорий: рекомендуемые зоны с особыми условиями использования террит</w:t>
      </w:r>
      <w:r w:rsidRPr="00CF7FEB">
        <w:t>о</w:t>
      </w:r>
      <w:r w:rsidRPr="00CF7FEB">
        <w:t>рий (нормативные (ориентировочные) санитарно-защитные зоны кладбищ).</w:t>
      </w:r>
    </w:p>
    <w:p w:rsidR="00CF7FEB" w:rsidRPr="00CF7FEB" w:rsidRDefault="00CF7FEB" w:rsidP="00CF7FEB">
      <w:pPr>
        <w:autoSpaceDE w:val="0"/>
        <w:autoSpaceDN w:val="0"/>
        <w:adjustRightInd w:val="0"/>
        <w:ind w:firstLine="709"/>
        <w:jc w:val="both"/>
      </w:pPr>
      <w:r w:rsidRPr="00CF7FE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CF7FEB">
        <w:t>е</w:t>
      </w:r>
      <w:r w:rsidRPr="00CF7FEB">
        <w:t xml:space="preserve">нение целевого (разрешенного) использования. Обеспечить содержание земель общего пользования, </w:t>
      </w:r>
      <w:r w:rsidRPr="00CF7FEB">
        <w:lastRenderedPageBreak/>
        <w:t xml:space="preserve">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CF7FEB" w:rsidRPr="00CF7FEB" w:rsidRDefault="00CF7FEB" w:rsidP="00CF7FEB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proofErr w:type="gramStart"/>
      <w:r w:rsidRPr="00CF7FEB">
        <w:t>Разрешенное использование: «</w:t>
      </w:r>
      <w:r w:rsidRPr="00CF7FEB">
        <w:rPr>
          <w:rFonts w:cs="Arial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</w:t>
      </w:r>
      <w:r w:rsidRPr="00CF7FEB">
        <w:t>, на которых был с</w:t>
      </w:r>
      <w:r w:rsidRPr="00CF7FEB">
        <w:t>о</w:t>
      </w:r>
      <w:r w:rsidRPr="00CF7FEB">
        <w:t>здан груз: промышленные базы, склады, погрузочные терминалы», согласно утвержденному класс</w:t>
      </w:r>
      <w:r w:rsidRPr="00CF7FEB">
        <w:t>и</w:t>
      </w:r>
      <w:r w:rsidRPr="00CF7FEB">
        <w:t>фикатору видов разрешенного использования земельных участков соответствует наименованию видов разрешенного использования земельных участков: «склады».</w:t>
      </w:r>
      <w:proofErr w:type="gramEnd"/>
    </w:p>
    <w:p w:rsidR="00CF7FEB" w:rsidRPr="00CF7FEB" w:rsidRDefault="00CF7FEB" w:rsidP="00CF7FEB">
      <w:pPr>
        <w:autoSpaceDE w:val="0"/>
        <w:autoSpaceDN w:val="0"/>
        <w:adjustRightInd w:val="0"/>
        <w:ind w:firstLine="720"/>
        <w:jc w:val="both"/>
      </w:pPr>
      <w:r w:rsidRPr="00CF7FEB">
        <w:rPr>
          <w:rFonts w:eastAsia="Calibri"/>
          <w:lang w:eastAsia="en-US"/>
        </w:rPr>
        <w:t>К</w:t>
      </w:r>
      <w:r w:rsidRPr="00CF7FEB">
        <w:t>атегория земель: «Земли населенных пунктов».</w:t>
      </w:r>
    </w:p>
    <w:p w:rsidR="00CF7FEB" w:rsidRPr="00CF7FEB" w:rsidRDefault="00CF7FEB" w:rsidP="00CF7FEB">
      <w:pPr>
        <w:autoSpaceDE w:val="0"/>
        <w:autoSpaceDN w:val="0"/>
        <w:adjustRightInd w:val="0"/>
        <w:ind w:firstLine="709"/>
        <w:jc w:val="both"/>
      </w:pPr>
      <w:r w:rsidRPr="00CF7FEB">
        <w:t>В коммунально-складской зоне (П-3) установлены следующие предельные параметры разр</w:t>
      </w:r>
      <w:r w:rsidRPr="00CF7FEB">
        <w:t>е</w:t>
      </w:r>
      <w:r w:rsidRPr="00CF7FEB">
        <w:t>шенного строительства:</w:t>
      </w:r>
    </w:p>
    <w:p w:rsidR="00CF7FEB" w:rsidRPr="00CF7FEB" w:rsidRDefault="00CF7FEB" w:rsidP="00CF7FEB">
      <w:pPr>
        <w:ind w:firstLine="709"/>
        <w:jc w:val="both"/>
      </w:pPr>
      <w:r w:rsidRPr="00CF7FEB">
        <w:t>1) предельный размер земельного участка: минимальный – 0,01 га, максимальный – 55 га;</w:t>
      </w:r>
    </w:p>
    <w:p w:rsidR="00CF7FEB" w:rsidRPr="00CF7FEB" w:rsidRDefault="00CF7FEB" w:rsidP="00CF7FEB">
      <w:pPr>
        <w:ind w:firstLine="709"/>
        <w:jc w:val="both"/>
      </w:pPr>
      <w:r w:rsidRPr="00CF7FEB">
        <w:t>2) максимальный процент застройки в границах земельного участка, определяемый как отн</w:t>
      </w:r>
      <w:r w:rsidRPr="00CF7FEB">
        <w:t>о</w:t>
      </w:r>
      <w:r w:rsidRPr="00CF7FEB">
        <w:t>шение суммарной площади земельного участка, которая может быть застроена, ко всей площади з</w:t>
      </w:r>
      <w:r w:rsidRPr="00CF7FEB">
        <w:t>е</w:t>
      </w:r>
      <w:r w:rsidRPr="00CF7FEB">
        <w:t>мельного участка – не более 60%;</w:t>
      </w:r>
    </w:p>
    <w:p w:rsidR="00CF7FEB" w:rsidRPr="00CF7FEB" w:rsidRDefault="00CF7FEB" w:rsidP="00CF7FEB">
      <w:pPr>
        <w:ind w:firstLine="709"/>
        <w:jc w:val="both"/>
      </w:pPr>
      <w:r w:rsidRPr="00CF7FEB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CF7FEB">
        <w:t>е</w:t>
      </w:r>
      <w:r w:rsidRPr="00CF7FEB">
        <w:t>мые (изменяемые, вновь образуемые)  границы территорий, занятых линейными объектами тран</w:t>
      </w:r>
      <w:r w:rsidRPr="00CF7FEB">
        <w:t>с</w:t>
      </w:r>
      <w:r w:rsidRPr="00CF7FEB">
        <w:t>портной инфраструктуры и (или) предназначенных для размещения таких объектов).</w:t>
      </w:r>
    </w:p>
    <w:p w:rsidR="00CF7FEB" w:rsidRPr="00CF7FEB" w:rsidRDefault="00CF7FEB" w:rsidP="00CF7FEB">
      <w:pPr>
        <w:autoSpaceDE w:val="0"/>
        <w:autoSpaceDN w:val="0"/>
        <w:adjustRightInd w:val="0"/>
        <w:ind w:firstLine="709"/>
        <w:jc w:val="both"/>
      </w:pPr>
    </w:p>
    <w:p w:rsidR="00CF7FEB" w:rsidRPr="00CF7FEB" w:rsidRDefault="00CF7FEB" w:rsidP="00CF7FEB">
      <w:pPr>
        <w:autoSpaceDE w:val="0"/>
        <w:autoSpaceDN w:val="0"/>
        <w:adjustRightInd w:val="0"/>
        <w:ind w:firstLine="709"/>
        <w:jc w:val="both"/>
      </w:pPr>
      <w:r w:rsidRPr="00CF7FEB">
        <w:t xml:space="preserve">Градостроительный план земельного участка от 23.11.2017 № </w:t>
      </w:r>
      <w:r w:rsidRPr="00CF7FEB">
        <w:rPr>
          <w:lang w:val="en-US"/>
        </w:rPr>
        <w:t>RU</w:t>
      </w:r>
      <w:r w:rsidRPr="00CF7FEB">
        <w:t>24308000-17492.</w:t>
      </w:r>
    </w:p>
    <w:p w:rsidR="00CF7FEB" w:rsidRPr="00CF7FEB" w:rsidRDefault="00CF7FEB" w:rsidP="00CF7FEB">
      <w:pPr>
        <w:autoSpaceDE w:val="0"/>
        <w:autoSpaceDN w:val="0"/>
        <w:adjustRightInd w:val="0"/>
        <w:ind w:firstLine="709"/>
        <w:jc w:val="both"/>
      </w:pPr>
    </w:p>
    <w:p w:rsidR="00CF7FEB" w:rsidRPr="00CF7FEB" w:rsidRDefault="00CF7FEB" w:rsidP="00CF7FEB">
      <w:pPr>
        <w:widowControl w:val="0"/>
        <w:autoSpaceDE w:val="0"/>
        <w:autoSpaceDN w:val="0"/>
        <w:adjustRightInd w:val="0"/>
        <w:ind w:firstLine="709"/>
        <w:jc w:val="both"/>
      </w:pPr>
      <w:r w:rsidRPr="00CF7FEB">
        <w:t>Сведения о технических условиях подключения объекта к сетям инженерно-технического обе</w:t>
      </w:r>
      <w:r w:rsidRPr="00CF7FEB">
        <w:t>с</w:t>
      </w:r>
      <w:r w:rsidRPr="00CF7FEB">
        <w:t xml:space="preserve">печения и информация о плате за подключение: </w:t>
      </w:r>
    </w:p>
    <w:p w:rsidR="00CF7FEB" w:rsidRPr="00CF7FEB" w:rsidRDefault="00CF7FEB" w:rsidP="00CF7FEB">
      <w:pPr>
        <w:ind w:firstLine="709"/>
        <w:jc w:val="both"/>
      </w:pPr>
      <w:r w:rsidRPr="00CF7FEB">
        <w:t xml:space="preserve">- письмо АО «Красноярская </w:t>
      </w:r>
      <w:proofErr w:type="spellStart"/>
      <w:r w:rsidRPr="00CF7FEB">
        <w:t>теплотранспортная</w:t>
      </w:r>
      <w:proofErr w:type="spellEnd"/>
      <w:r w:rsidRPr="00CF7FEB">
        <w:t xml:space="preserve"> компания» от 16.05.2018 № 2-5/23-462 о не возможности теплоснабжения объекта капитального строительства на земельном участке по адресу: г. Красноярск, Советский район, 9 км Енисейского тракта с планируемой тепловой нагрузкой 0,2 Гкал/час по причине отсутствия теплоисточников и тепловых сетей в районе местоположения земел</w:t>
      </w:r>
      <w:r w:rsidRPr="00CF7FEB">
        <w:t>ь</w:t>
      </w:r>
      <w:r w:rsidRPr="00CF7FEB">
        <w:t xml:space="preserve">ного участка; </w:t>
      </w:r>
    </w:p>
    <w:p w:rsidR="00CF7FEB" w:rsidRPr="00CF7FEB" w:rsidRDefault="00CF7FEB" w:rsidP="00CF7FEB">
      <w:pPr>
        <w:tabs>
          <w:tab w:val="left" w:pos="12155"/>
        </w:tabs>
        <w:ind w:firstLine="567"/>
        <w:jc w:val="both"/>
      </w:pPr>
      <w:r w:rsidRPr="00CF7FEB">
        <w:t>- письм</w:t>
      </w:r>
      <w:proofErr w:type="gramStart"/>
      <w:r w:rsidRPr="00CF7FEB">
        <w:t>о ООО</w:t>
      </w:r>
      <w:proofErr w:type="gramEnd"/>
      <w:r w:rsidRPr="00CF7FEB">
        <w:t xml:space="preserve"> «</w:t>
      </w:r>
      <w:proofErr w:type="spellStart"/>
      <w:r w:rsidRPr="00CF7FEB">
        <w:t>КрасКом</w:t>
      </w:r>
      <w:proofErr w:type="spellEnd"/>
      <w:r w:rsidRPr="00CF7FEB">
        <w:t>» от 17.05.2018 № 18/1-42747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CF7FEB">
        <w:t>д</w:t>
      </w:r>
      <w:r w:rsidRPr="00CF7FEB">
        <w:t>ствие отсутствия свободной мощности.</w:t>
      </w:r>
    </w:p>
    <w:p w:rsidR="00A675B5" w:rsidRDefault="00CF7FEB" w:rsidP="00CF7FEB">
      <w:pPr>
        <w:autoSpaceDE w:val="0"/>
        <w:autoSpaceDN w:val="0"/>
        <w:adjustRightInd w:val="0"/>
        <w:ind w:firstLine="709"/>
        <w:jc w:val="both"/>
        <w:rPr>
          <w:b/>
        </w:rPr>
      </w:pPr>
      <w:r w:rsidRPr="00CF7FEB">
        <w:t>Согласно заключению по состоянию земельного участка от 26.07.2018 № 319, участок частично огражден бетонным забором, свободен от застройки, прилегающая к участку территория замусорена, подъе</w:t>
      </w:r>
      <w:r>
        <w:t>зд возможен.</w:t>
      </w:r>
    </w:p>
    <w:p w:rsidR="00A675B5" w:rsidRPr="00413E92" w:rsidRDefault="00A675B5" w:rsidP="00A675B5">
      <w:pPr>
        <w:autoSpaceDE w:val="0"/>
        <w:autoSpaceDN w:val="0"/>
        <w:adjustRightInd w:val="0"/>
        <w:ind w:firstLine="709"/>
        <w:jc w:val="both"/>
      </w:pPr>
    </w:p>
    <w:p w:rsidR="004D4A7D" w:rsidRPr="001E6DB0" w:rsidRDefault="004D4A7D" w:rsidP="001E6DB0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559"/>
        <w:gridCol w:w="1425"/>
      </w:tblGrid>
      <w:tr w:rsidR="00F45C72" w:rsidRPr="00F45C72" w:rsidTr="00A700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2C7A88" w:rsidRPr="00F45C72" w:rsidTr="0098348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F45C72" w:rsidRDefault="002C7A88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88" w:rsidRPr="00A675B5" w:rsidRDefault="00B05714" w:rsidP="00413E92">
            <w:r w:rsidRPr="00B05714">
              <w:t xml:space="preserve">Красноярский край, г. Красноярск, Советский район, ул. </w:t>
            </w:r>
            <w:proofErr w:type="gramStart"/>
            <w:r w:rsidRPr="00B05714">
              <w:t>Технологич</w:t>
            </w:r>
            <w:r w:rsidRPr="00B05714">
              <w:t>е</w:t>
            </w:r>
            <w:r w:rsidRPr="00B05714">
              <w:t>ская</w:t>
            </w:r>
            <w:proofErr w:type="gramEnd"/>
            <w:r>
              <w:t xml:space="preserve">, </w:t>
            </w:r>
            <w:r w:rsidRPr="00B05714">
              <w:t>24:50:0400402:35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B05714" w:rsidP="0098348D">
            <w:pPr>
              <w:jc w:val="center"/>
            </w:pPr>
            <w:r w:rsidRPr="00B05714">
              <w:t>765 800,00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B05714" w:rsidP="0098348D">
            <w:pPr>
              <w:jc w:val="center"/>
            </w:pPr>
            <w:r w:rsidRPr="00B05714">
              <w:t>22 974,00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B05714" w:rsidP="0098348D">
            <w:pPr>
              <w:jc w:val="center"/>
            </w:pPr>
            <w:r w:rsidRPr="00B05714">
              <w:t>229 740,00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B05714" w:rsidP="0098348D">
            <w:pPr>
              <w:jc w:val="center"/>
            </w:pPr>
            <w:r w:rsidRPr="00B05714">
              <w:t xml:space="preserve">7 лет  </w:t>
            </w:r>
          </w:p>
        </w:tc>
      </w:tr>
      <w:tr w:rsidR="00B3028C" w:rsidRPr="00F45C72" w:rsidTr="0098348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Default="00B3028C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8C" w:rsidRPr="00A675B5" w:rsidRDefault="00EA2BC9" w:rsidP="00413E92">
            <w:r w:rsidRPr="00EA2BC9">
              <w:t>г. Красноярск, Советский район, ул. Пограничников, 24:50:0400385:128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EA2BC9" w:rsidP="0098348D">
            <w:pPr>
              <w:jc w:val="center"/>
            </w:pPr>
            <w:r w:rsidRPr="00EA2BC9">
              <w:t>1 549 100,00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EA2BC9" w:rsidP="0098348D">
            <w:pPr>
              <w:jc w:val="center"/>
            </w:pPr>
            <w:r w:rsidRPr="00EA2BC9">
              <w:t>46 473,00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EA2BC9" w:rsidP="0098348D">
            <w:pPr>
              <w:jc w:val="center"/>
            </w:pPr>
            <w:r w:rsidRPr="00EA2BC9">
              <w:t>464 730,00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EA2BC9" w:rsidP="0098348D">
            <w:pPr>
              <w:jc w:val="center"/>
            </w:pPr>
            <w:r w:rsidRPr="00EA2BC9">
              <w:t>7 лет</w:t>
            </w:r>
          </w:p>
        </w:tc>
      </w:tr>
      <w:tr w:rsidR="00A675B5" w:rsidRPr="00F45C72" w:rsidTr="0098348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Default="00A675B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5B5" w:rsidRPr="00A675B5" w:rsidRDefault="004F1BF5" w:rsidP="00413E92">
            <w:r w:rsidRPr="004F1BF5">
              <w:t>г. Красноярск, Советский район, ул. Космонавтов, 24:50:0400069:5050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4F1BF5" w:rsidP="0098348D">
            <w:pPr>
              <w:jc w:val="center"/>
            </w:pPr>
            <w:r w:rsidRPr="004F1BF5">
              <w:t>797 400,00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4F1BF5" w:rsidP="0098348D">
            <w:pPr>
              <w:jc w:val="center"/>
            </w:pPr>
            <w:r w:rsidRPr="004F1BF5">
              <w:t>23 922,00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4F1BF5" w:rsidP="0098348D">
            <w:pPr>
              <w:jc w:val="center"/>
            </w:pPr>
            <w:r w:rsidRPr="004F1BF5">
              <w:t>398 700,00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4F1BF5" w:rsidP="0098348D">
            <w:pPr>
              <w:jc w:val="center"/>
            </w:pPr>
            <w:r w:rsidRPr="004F1BF5">
              <w:t xml:space="preserve">3 года и 2 месяца  </w:t>
            </w:r>
          </w:p>
        </w:tc>
      </w:tr>
      <w:tr w:rsidR="00A675B5" w:rsidRPr="00F45C72" w:rsidTr="0098348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Default="00A675B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5B5" w:rsidRPr="00A675B5" w:rsidRDefault="003A27DC" w:rsidP="003A27DC">
            <w:pPr>
              <w:rPr>
                <w:highlight w:val="yellow"/>
              </w:rPr>
            </w:pPr>
            <w:r w:rsidRPr="003A27DC">
              <w:t xml:space="preserve">г. Красноярск, Ленинский район, в районе моста 777, </w:t>
            </w:r>
            <w:r>
              <w:t>2</w:t>
            </w:r>
            <w:r w:rsidRPr="003A27DC">
              <w:t>4:50:0500006:232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3A27DC" w:rsidP="0098348D">
            <w:pPr>
              <w:jc w:val="center"/>
              <w:rPr>
                <w:highlight w:val="yellow"/>
              </w:rPr>
            </w:pPr>
            <w:r w:rsidRPr="003A27DC">
              <w:t>10 868 200,00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3A27DC" w:rsidP="0098348D">
            <w:pPr>
              <w:jc w:val="center"/>
              <w:rPr>
                <w:highlight w:val="yellow"/>
              </w:rPr>
            </w:pPr>
            <w:r w:rsidRPr="003A27DC">
              <w:t>326 046,00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3A27DC" w:rsidP="0098348D">
            <w:pPr>
              <w:jc w:val="center"/>
              <w:rPr>
                <w:highlight w:val="yellow"/>
              </w:rPr>
            </w:pPr>
            <w:r w:rsidRPr="003A27DC">
              <w:t>3 260 460,00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3A27DC" w:rsidP="0098348D">
            <w:pPr>
              <w:jc w:val="center"/>
              <w:rPr>
                <w:highlight w:val="yellow"/>
              </w:rPr>
            </w:pPr>
            <w:r w:rsidRPr="003A27DC">
              <w:t xml:space="preserve"> 7 лет </w:t>
            </w:r>
          </w:p>
        </w:tc>
      </w:tr>
      <w:tr w:rsidR="00A675B5" w:rsidRPr="00F45C72" w:rsidTr="0098348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Default="00A675B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5B5" w:rsidRPr="00A675B5" w:rsidRDefault="00CF7FEB" w:rsidP="00413E92">
            <w:pPr>
              <w:rPr>
                <w:highlight w:val="yellow"/>
              </w:rPr>
            </w:pPr>
            <w:r w:rsidRPr="00CF7FEB">
              <w:t>г. Красноярск, Советский район, 9 км Енисейского тракта, 24:50:0400048:96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CF7FEB" w:rsidP="0098348D">
            <w:pPr>
              <w:jc w:val="center"/>
              <w:rPr>
                <w:highlight w:val="yellow"/>
              </w:rPr>
            </w:pPr>
            <w:r w:rsidRPr="00CF7FEB">
              <w:t>3 171 000,00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CF7FEB" w:rsidP="0098348D">
            <w:pPr>
              <w:jc w:val="center"/>
              <w:rPr>
                <w:highlight w:val="yellow"/>
              </w:rPr>
            </w:pPr>
            <w:r w:rsidRPr="00CF7FEB">
              <w:t>95 130,00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CF7FEB" w:rsidP="0098348D">
            <w:pPr>
              <w:jc w:val="center"/>
              <w:rPr>
                <w:highlight w:val="yellow"/>
              </w:rPr>
            </w:pPr>
            <w:r w:rsidRPr="00CF7FEB">
              <w:t>951 300,00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CF7FEB" w:rsidP="0098348D">
            <w:pPr>
              <w:jc w:val="center"/>
              <w:rPr>
                <w:highlight w:val="yellow"/>
              </w:rPr>
            </w:pPr>
            <w:r w:rsidRPr="00CF7FEB">
              <w:t xml:space="preserve"> 7 лет  </w:t>
            </w:r>
          </w:p>
        </w:tc>
      </w:tr>
    </w:tbl>
    <w:p w:rsidR="00BE6F13" w:rsidRDefault="00BE6F13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Начало приема заявок: с </w:t>
      </w:r>
      <w:r w:rsidR="00A675B5">
        <w:t>16</w:t>
      </w:r>
      <w:r w:rsidR="00B3028C">
        <w:t xml:space="preserve"> августа</w:t>
      </w:r>
      <w:r>
        <w:t xml:space="preserve"> 2018 года. 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Окончание приема заявок: до 10:00 часов </w:t>
      </w:r>
      <w:r w:rsidR="00A675B5">
        <w:t xml:space="preserve"> 17 сентября </w:t>
      </w:r>
      <w:r>
        <w:t>2018 года.</w:t>
      </w:r>
    </w:p>
    <w:p w:rsidR="004D4A7D" w:rsidRPr="005244FF" w:rsidRDefault="004D4A7D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6767B3" w:rsidRDefault="006767B3" w:rsidP="008E7F34">
      <w:pPr>
        <w:tabs>
          <w:tab w:val="left" w:pos="567"/>
        </w:tabs>
        <w:suppressAutoHyphens/>
      </w:pPr>
    </w:p>
    <w:p w:rsidR="00C932CD" w:rsidRDefault="009E7CE4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</w:r>
      <w:r w:rsidR="006767B3">
        <w:t xml:space="preserve">         Р.Р. Шадрин</w:t>
      </w:r>
    </w:p>
    <w:p w:rsidR="00E45FC0" w:rsidRDefault="00E45FC0" w:rsidP="009E7CE4">
      <w:pPr>
        <w:tabs>
          <w:tab w:val="left" w:pos="567"/>
        </w:tabs>
        <w:suppressAutoHyphens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bookmarkStart w:id="0" w:name="_GoBack"/>
      <w:bookmarkEnd w:id="0"/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1E6DB0">
      <w:pgSz w:w="11906" w:h="16838"/>
      <w:pgMar w:top="709" w:right="566" w:bottom="851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88" w:rsidRDefault="00185C88" w:rsidP="0012199D">
      <w:r>
        <w:separator/>
      </w:r>
    </w:p>
  </w:endnote>
  <w:endnote w:type="continuationSeparator" w:id="0">
    <w:p w:rsidR="00185C88" w:rsidRDefault="00185C8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88" w:rsidRDefault="00185C88" w:rsidP="0012199D">
      <w:r>
        <w:separator/>
      </w:r>
    </w:p>
  </w:footnote>
  <w:footnote w:type="continuationSeparator" w:id="0">
    <w:p w:rsidR="00185C88" w:rsidRDefault="00185C8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547B2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280C"/>
    <w:rsid w:val="000F3269"/>
    <w:rsid w:val="000F3A96"/>
    <w:rsid w:val="000F65CC"/>
    <w:rsid w:val="00101E6A"/>
    <w:rsid w:val="001039F7"/>
    <w:rsid w:val="00104A17"/>
    <w:rsid w:val="0010609C"/>
    <w:rsid w:val="0012199D"/>
    <w:rsid w:val="00122F5C"/>
    <w:rsid w:val="0013770E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85C88"/>
    <w:rsid w:val="00191E59"/>
    <w:rsid w:val="001945E0"/>
    <w:rsid w:val="001A6BA1"/>
    <w:rsid w:val="001B1955"/>
    <w:rsid w:val="001B1DA5"/>
    <w:rsid w:val="001B3045"/>
    <w:rsid w:val="001C0774"/>
    <w:rsid w:val="001C4C80"/>
    <w:rsid w:val="001D02BA"/>
    <w:rsid w:val="001D3FBD"/>
    <w:rsid w:val="001D6957"/>
    <w:rsid w:val="001D6A64"/>
    <w:rsid w:val="001D7E3F"/>
    <w:rsid w:val="001E6DB0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301A"/>
    <w:rsid w:val="00255E47"/>
    <w:rsid w:val="00260B06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4ABB"/>
    <w:rsid w:val="002C7A88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480C"/>
    <w:rsid w:val="00385F6F"/>
    <w:rsid w:val="003865C1"/>
    <w:rsid w:val="00386ACA"/>
    <w:rsid w:val="00390344"/>
    <w:rsid w:val="003931CA"/>
    <w:rsid w:val="0039369C"/>
    <w:rsid w:val="003A27DC"/>
    <w:rsid w:val="003A51E8"/>
    <w:rsid w:val="003A6A71"/>
    <w:rsid w:val="003B1A24"/>
    <w:rsid w:val="003B359E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3E92"/>
    <w:rsid w:val="00415DF0"/>
    <w:rsid w:val="004209CC"/>
    <w:rsid w:val="00426233"/>
    <w:rsid w:val="004301AB"/>
    <w:rsid w:val="00430333"/>
    <w:rsid w:val="004324C7"/>
    <w:rsid w:val="0043788E"/>
    <w:rsid w:val="004423F9"/>
    <w:rsid w:val="004462E8"/>
    <w:rsid w:val="00447EBF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E7E4E"/>
    <w:rsid w:val="004F0D76"/>
    <w:rsid w:val="004F1BF5"/>
    <w:rsid w:val="004F26F2"/>
    <w:rsid w:val="004F79DF"/>
    <w:rsid w:val="00500F5E"/>
    <w:rsid w:val="00504412"/>
    <w:rsid w:val="0050612E"/>
    <w:rsid w:val="00512350"/>
    <w:rsid w:val="005125E7"/>
    <w:rsid w:val="00512848"/>
    <w:rsid w:val="00513E24"/>
    <w:rsid w:val="005153C4"/>
    <w:rsid w:val="005154F3"/>
    <w:rsid w:val="00517BDE"/>
    <w:rsid w:val="005221E9"/>
    <w:rsid w:val="005244FF"/>
    <w:rsid w:val="00525C73"/>
    <w:rsid w:val="00536B32"/>
    <w:rsid w:val="00543D8C"/>
    <w:rsid w:val="005444D4"/>
    <w:rsid w:val="00545E7C"/>
    <w:rsid w:val="005556F4"/>
    <w:rsid w:val="005568D3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95344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767B3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6744D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C1E70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078"/>
    <w:rsid w:val="008439D9"/>
    <w:rsid w:val="00843B3A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1FCA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50B7"/>
    <w:rsid w:val="00940E85"/>
    <w:rsid w:val="009567C4"/>
    <w:rsid w:val="0096580E"/>
    <w:rsid w:val="00967184"/>
    <w:rsid w:val="009679F3"/>
    <w:rsid w:val="0097708F"/>
    <w:rsid w:val="00982E71"/>
    <w:rsid w:val="00982EBD"/>
    <w:rsid w:val="0098348D"/>
    <w:rsid w:val="00984CB9"/>
    <w:rsid w:val="00990A6B"/>
    <w:rsid w:val="009A0A74"/>
    <w:rsid w:val="009A6590"/>
    <w:rsid w:val="009C3AD2"/>
    <w:rsid w:val="009C6DEF"/>
    <w:rsid w:val="009D0BFE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675B5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5B3"/>
    <w:rsid w:val="00AC6D9A"/>
    <w:rsid w:val="00AD4B12"/>
    <w:rsid w:val="00AD668F"/>
    <w:rsid w:val="00AD6CC7"/>
    <w:rsid w:val="00AD7001"/>
    <w:rsid w:val="00AE6E00"/>
    <w:rsid w:val="00AE71C0"/>
    <w:rsid w:val="00AE7437"/>
    <w:rsid w:val="00B0017A"/>
    <w:rsid w:val="00B050D8"/>
    <w:rsid w:val="00B05714"/>
    <w:rsid w:val="00B10461"/>
    <w:rsid w:val="00B11B24"/>
    <w:rsid w:val="00B123C5"/>
    <w:rsid w:val="00B143CD"/>
    <w:rsid w:val="00B2277E"/>
    <w:rsid w:val="00B2596B"/>
    <w:rsid w:val="00B26EBD"/>
    <w:rsid w:val="00B3028C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22EE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1999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0BE6"/>
    <w:rsid w:val="00C82592"/>
    <w:rsid w:val="00C82939"/>
    <w:rsid w:val="00C90893"/>
    <w:rsid w:val="00C932CD"/>
    <w:rsid w:val="00CA2FD2"/>
    <w:rsid w:val="00CA7AE8"/>
    <w:rsid w:val="00CB2275"/>
    <w:rsid w:val="00CC6B3C"/>
    <w:rsid w:val="00CD667F"/>
    <w:rsid w:val="00CE250C"/>
    <w:rsid w:val="00CF6E3C"/>
    <w:rsid w:val="00CF7FEB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45FC0"/>
    <w:rsid w:val="00E5075E"/>
    <w:rsid w:val="00E51702"/>
    <w:rsid w:val="00E5328F"/>
    <w:rsid w:val="00E54494"/>
    <w:rsid w:val="00E55DF4"/>
    <w:rsid w:val="00E56513"/>
    <w:rsid w:val="00E62EF0"/>
    <w:rsid w:val="00E64732"/>
    <w:rsid w:val="00E67752"/>
    <w:rsid w:val="00E77522"/>
    <w:rsid w:val="00E90CFD"/>
    <w:rsid w:val="00E93654"/>
    <w:rsid w:val="00E9472E"/>
    <w:rsid w:val="00E9661F"/>
    <w:rsid w:val="00EA03CE"/>
    <w:rsid w:val="00EA2BC9"/>
    <w:rsid w:val="00EA44F6"/>
    <w:rsid w:val="00EB07F0"/>
    <w:rsid w:val="00EB28A5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302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3028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387362-B2A4-42FE-A290-C445EA846682}"/>
</file>

<file path=customXml/itemProps2.xml><?xml version="1.0" encoding="utf-8"?>
<ds:datastoreItem xmlns:ds="http://schemas.openxmlformats.org/officeDocument/2006/customXml" ds:itemID="{31480756-39FB-4976-9F5C-EE38136E591C}"/>
</file>

<file path=customXml/itemProps3.xml><?xml version="1.0" encoding="utf-8"?>
<ds:datastoreItem xmlns:ds="http://schemas.openxmlformats.org/officeDocument/2006/customXml" ds:itemID="{622E2714-744E-4BAB-9721-F282770A1FF3}"/>
</file>

<file path=customXml/itemProps4.xml><?xml version="1.0" encoding="utf-8"?>
<ds:datastoreItem xmlns:ds="http://schemas.openxmlformats.org/officeDocument/2006/customXml" ds:itemID="{831A7869-E73C-4A87-B628-C6C42FD12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4795</Words>
  <Characters>27337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32068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Сивкова Наталья Валерьевна</cp:lastModifiedBy>
  <cp:revision>15</cp:revision>
  <cp:lastPrinted>2018-07-27T04:23:00Z</cp:lastPrinted>
  <dcterms:created xsi:type="dcterms:W3CDTF">2018-07-27T04:16:00Z</dcterms:created>
  <dcterms:modified xsi:type="dcterms:W3CDTF">2018-08-13T09:13:00Z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