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3DE" w:rsidRPr="008F4252" w:rsidRDefault="00C863DE" w:rsidP="00C863DE">
      <w:pPr>
        <w:jc w:val="center"/>
      </w:pPr>
      <w:r w:rsidRPr="008F4252">
        <w:rPr>
          <w:b/>
        </w:rPr>
        <w:t>ДОКУМЕНТАЦИЯ ОБ ОТКРЫТОМ АУКЦИОНЕ</w:t>
      </w:r>
    </w:p>
    <w:p w:rsidR="00C863DE" w:rsidRDefault="00C863DE" w:rsidP="00C863DE">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C863DE" w:rsidRDefault="00C863DE" w:rsidP="00C863DE">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Шахтеров, 2б/7</w:t>
      </w:r>
    </w:p>
    <w:p w:rsidR="00C863DE" w:rsidRDefault="00C863DE" w:rsidP="00C863DE">
      <w:pPr>
        <w:pStyle w:val="ConsTitle"/>
        <w:widowControl/>
        <w:tabs>
          <w:tab w:val="left" w:pos="9128"/>
        </w:tabs>
        <w:spacing w:line="192" w:lineRule="auto"/>
        <w:ind w:right="0"/>
        <w:rPr>
          <w:rFonts w:ascii="Times New Roman" w:hAnsi="Times New Roman"/>
          <w:b w:val="0"/>
          <w:sz w:val="24"/>
          <w:szCs w:val="24"/>
        </w:rPr>
      </w:pPr>
    </w:p>
    <w:p w:rsidR="00C863DE" w:rsidRPr="00C52E4B" w:rsidRDefault="00C863DE" w:rsidP="00C863DE">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863DE" w:rsidRDefault="00C863DE" w:rsidP="00C863DE">
      <w:pPr>
        <w:pStyle w:val="ConsTitle"/>
        <w:widowControl/>
        <w:spacing w:line="192" w:lineRule="auto"/>
        <w:ind w:right="0"/>
        <w:jc w:val="center"/>
        <w:rPr>
          <w:rFonts w:ascii="Times New Roman" w:hAnsi="Times New Roman"/>
          <w:b w:val="0"/>
          <w:sz w:val="24"/>
          <w:szCs w:val="24"/>
        </w:rPr>
      </w:pPr>
    </w:p>
    <w:p w:rsidR="00C863DE" w:rsidRDefault="00C863DE" w:rsidP="00C863DE">
      <w:pPr>
        <w:tabs>
          <w:tab w:val="left" w:pos="12155"/>
        </w:tabs>
        <w:ind w:firstLine="561"/>
        <w:jc w:val="both"/>
      </w:pPr>
      <w:r w:rsidRPr="008E12A9">
        <w:t>Право на заключение договора аренды земельного участка с кадастровым номером</w:t>
      </w:r>
      <w:r>
        <w:t xml:space="preserve"> </w:t>
      </w:r>
      <w:r w:rsidRPr="00CA64C4">
        <w:t>24:50:0</w:t>
      </w:r>
      <w:r>
        <w:t>4</w:t>
      </w:r>
      <w:r w:rsidRPr="00CA64C4">
        <w:t>00</w:t>
      </w:r>
      <w:r>
        <w:t>136</w:t>
      </w:r>
      <w:r w:rsidRPr="00CA64C4">
        <w:t>:</w:t>
      </w:r>
      <w:r>
        <w:t>167</w:t>
      </w:r>
      <w:r w:rsidRPr="008E12A9">
        <w:t xml:space="preserve">, расположенного по адресу: </w:t>
      </w:r>
      <w:proofErr w:type="gramStart"/>
      <w:r w:rsidRPr="008E12A9">
        <w:t>г</w:t>
      </w:r>
      <w:proofErr w:type="gramEnd"/>
      <w:r w:rsidRPr="008E12A9">
        <w:t xml:space="preserve">. Красноярск, </w:t>
      </w:r>
      <w:r>
        <w:t xml:space="preserve">ул. Шахтеров, 2б/7, </w:t>
      </w:r>
      <w:r w:rsidRPr="008E12A9">
        <w:t xml:space="preserve">предназначенного для </w:t>
      </w:r>
      <w:r w:rsidRPr="0055766B">
        <w:t>строительства</w:t>
      </w:r>
      <w:r>
        <w:t xml:space="preserve"> объектов торговли (кроме оптовых рынков)</w:t>
      </w:r>
      <w:r w:rsidRPr="0055766B">
        <w:t xml:space="preserve">. </w:t>
      </w:r>
    </w:p>
    <w:p w:rsidR="00C863DE" w:rsidRDefault="00C863DE" w:rsidP="00C863DE">
      <w:pPr>
        <w:tabs>
          <w:tab w:val="left" w:pos="12155"/>
        </w:tabs>
        <w:ind w:firstLine="561"/>
        <w:jc w:val="both"/>
      </w:pPr>
      <w:r w:rsidRPr="0055766B">
        <w:t>Общая площадь предполагаемого</w:t>
      </w:r>
      <w:r w:rsidRPr="008E12A9">
        <w:t xml:space="preserve"> к строительству</w:t>
      </w:r>
      <w:r>
        <w:t xml:space="preserve"> земельного участка составляет 1</w:t>
      </w:r>
      <w:r w:rsidRPr="008E12A9">
        <w:t> </w:t>
      </w:r>
      <w:r>
        <w:t>326</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t xml:space="preserve"> </w:t>
      </w:r>
    </w:p>
    <w:p w:rsidR="00C863DE" w:rsidRPr="008E12A9" w:rsidRDefault="00C863DE" w:rsidP="00C863DE">
      <w:pPr>
        <w:tabs>
          <w:tab w:val="left" w:pos="12155"/>
        </w:tabs>
        <w:ind w:firstLine="561"/>
        <w:jc w:val="both"/>
      </w:pPr>
      <w:r w:rsidRPr="008F4252">
        <w:t>Земельный участок ограничен</w:t>
      </w:r>
      <w:r>
        <w:t>: с севера – участками смежных землепользователей, с юго-востока – землями общего пользования (проезд), с остальных сторон – частным сектором. У</w:t>
      </w:r>
      <w:r w:rsidRPr="008F4252">
        <w:t>част</w:t>
      </w:r>
      <w:r>
        <w:t>о</w:t>
      </w:r>
      <w:r w:rsidRPr="008F4252">
        <w:t>к</w:t>
      </w:r>
      <w:r>
        <w:t xml:space="preserve"> свободен от капитальной застройки. </w:t>
      </w:r>
      <w:r w:rsidRPr="00D90149">
        <w:t xml:space="preserve">Обременения земельного участка: </w:t>
      </w:r>
      <w:r>
        <w:t>144 кв. м – охранная зона инженерных сетей</w:t>
      </w:r>
      <w:r w:rsidRPr="00591C38">
        <w:t>.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t xml:space="preserve"> Границы земельного участка не установлены на местности.</w:t>
      </w:r>
    </w:p>
    <w:p w:rsidR="00C863DE" w:rsidRPr="008E12A9" w:rsidRDefault="00C863DE" w:rsidP="00C863DE">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t>опасности</w:t>
      </w:r>
      <w:r w:rsidRPr="008E12A9">
        <w:t xml:space="preserve"> (П.3)</w:t>
      </w:r>
      <w:r>
        <w:t>, с наложением зон с особыми условиями использования территории: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 и охранной зоны инженерных сетей.</w:t>
      </w:r>
      <w:r w:rsidRPr="008E12A9">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w:t>
      </w:r>
      <w:proofErr w:type="gramStart"/>
      <w:r w:rsidRPr="008E12A9">
        <w:t>прилегающих</w:t>
      </w:r>
      <w:proofErr w:type="gramEnd"/>
      <w:r w:rsidRPr="008E12A9">
        <w:t xml:space="preserve"> к территории, в соответствии с экологическими нормами, санитарными правилами, иными действующими нормативными и законодательными актами.</w:t>
      </w:r>
      <w:r>
        <w:t xml:space="preserve"> Проектом застройки предусмотреть нормативную ширину проездов не менее 6 м, обеспечить восстановление нарушенного благоустройства.</w:t>
      </w:r>
    </w:p>
    <w:p w:rsidR="00C863DE" w:rsidRPr="008E12A9" w:rsidRDefault="00C863DE" w:rsidP="00C863DE">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863DE" w:rsidRPr="008E12A9" w:rsidRDefault="00C863DE" w:rsidP="00C863DE">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t>ов</w:t>
      </w:r>
      <w:r w:rsidRPr="008E12A9">
        <w:t xml:space="preserve"> </w:t>
      </w:r>
      <w:r>
        <w:t>опасности</w:t>
      </w:r>
      <w:r w:rsidRPr="008E12A9">
        <w:t xml:space="preserve"> (П.3) параметры разрешенного строительства не установлены.</w:t>
      </w:r>
    </w:p>
    <w:p w:rsidR="00C863DE" w:rsidRPr="00F23771" w:rsidRDefault="00C863DE" w:rsidP="00C863DE">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C863DE" w:rsidRPr="0048054A" w:rsidRDefault="00C863DE" w:rsidP="00C863DE">
      <w:pPr>
        <w:pStyle w:val="a3"/>
      </w:pPr>
      <w:r w:rsidRPr="008C5713">
        <w:t>- Заключение о возможности электроснабжения, выдан</w:t>
      </w:r>
      <w:r>
        <w:t xml:space="preserve">ное филиалом ОАО «МРСК Сибири» филиал </w:t>
      </w:r>
      <w:r w:rsidRPr="008C5713">
        <w:t xml:space="preserve">«Красноярскэнерго» от </w:t>
      </w:r>
      <w:r>
        <w:t>19</w:t>
      </w:r>
      <w:r w:rsidRPr="008C5713">
        <w:t>.</w:t>
      </w:r>
      <w:r>
        <w:t>02</w:t>
      </w:r>
      <w:r w:rsidRPr="008C5713">
        <w:t>.201</w:t>
      </w:r>
      <w:r>
        <w:t>4</w:t>
      </w:r>
      <w:r w:rsidRPr="008C5713">
        <w:t xml:space="preserve"> № 1.3/0</w:t>
      </w:r>
      <w:r>
        <w:t>3</w:t>
      </w:r>
      <w:r w:rsidRPr="008C5713">
        <w:t>/</w:t>
      </w:r>
      <w:r>
        <w:t>2638</w:t>
      </w:r>
      <w:r w:rsidRPr="008C5713">
        <w:t>-исх:</w:t>
      </w:r>
    </w:p>
    <w:p w:rsidR="00C863DE" w:rsidRDefault="00C863DE" w:rsidP="00C863DE">
      <w:pPr>
        <w:pStyle w:val="a3"/>
        <w:ind w:firstLine="567"/>
        <w:rPr>
          <w:highlight w:val="yellow"/>
        </w:rPr>
      </w:pPr>
      <w:r w:rsidRPr="008C5713">
        <w:t>Максимальная мощность: 1</w:t>
      </w:r>
      <w:r>
        <w:t>0</w:t>
      </w:r>
      <w:r w:rsidRPr="008C5713">
        <w:t>0 кВт.</w:t>
      </w:r>
    </w:p>
    <w:p w:rsidR="00C863DE" w:rsidRDefault="00C863DE" w:rsidP="00C863DE">
      <w:pPr>
        <w:pStyle w:val="a3"/>
        <w:ind w:firstLine="567"/>
      </w:pPr>
      <w:r w:rsidRPr="008C2FD1">
        <w:t>В качестве технического</w:t>
      </w:r>
      <w:r>
        <w:t xml:space="preserve"> решения по технологическому присоединению указанного объекта предлагается строительство КЛ 0,4 кВ от </w:t>
      </w:r>
      <w:proofErr w:type="gramStart"/>
      <w:r>
        <w:t>проектируемой</w:t>
      </w:r>
      <w:proofErr w:type="gramEnd"/>
      <w:r>
        <w:t xml:space="preserve"> ТП № 602 10/0,4 (длину и трассу КЛ 0,4 кВ определить проектом) с центром питания ПС № 5 110/10 кВ «Восточная».</w:t>
      </w:r>
    </w:p>
    <w:p w:rsidR="00C863DE" w:rsidRPr="00E35745" w:rsidRDefault="00C863DE" w:rsidP="00C863DE">
      <w:pPr>
        <w:pStyle w:val="a3"/>
        <w:ind w:firstLine="567"/>
      </w:pPr>
      <w:r w:rsidRPr="00E35745">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863DE" w:rsidRDefault="00C863DE" w:rsidP="00C863DE">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от 29.12.2012 № 465-п на момент заключения </w:t>
      </w:r>
      <w:r>
        <w:lastRenderedPageBreak/>
        <w:t>договора</w:t>
      </w:r>
      <w:r w:rsidRPr="00E35745">
        <w:t xml:space="preserve">. В соответствии с действующим законодательством строительство </w:t>
      </w:r>
      <w:proofErr w:type="spellStart"/>
      <w:r w:rsidRPr="00E35745">
        <w:t>электросетевых</w:t>
      </w:r>
      <w:proofErr w:type="spellEnd"/>
      <w:r w:rsidRPr="00E35745">
        <w:t xml:space="preserve"> объектов от центра питания до границ участка заявителя осуществляется сетевой организацией.</w:t>
      </w:r>
    </w:p>
    <w:p w:rsidR="00C863DE" w:rsidRDefault="00C863DE" w:rsidP="00C863DE">
      <w:pPr>
        <w:pStyle w:val="a3"/>
      </w:pPr>
      <w:r>
        <w:t>- На водоснабжение и водоотведение, выданные ООО «</w:t>
      </w:r>
      <w:proofErr w:type="spellStart"/>
      <w:r>
        <w:t>КрасКом</w:t>
      </w:r>
      <w:proofErr w:type="spellEnd"/>
      <w:r>
        <w:t>» от 10.07.2014 № КЦО-14/24259:</w:t>
      </w:r>
    </w:p>
    <w:p w:rsidR="00C863DE" w:rsidRDefault="00C863DE" w:rsidP="00C863DE">
      <w:pPr>
        <w:pStyle w:val="a3"/>
      </w:pPr>
      <w:r>
        <w:t>Водоснабжение с максимальной нагрузкой 1,3 м³/</w:t>
      </w:r>
      <w:proofErr w:type="spellStart"/>
      <w:r>
        <w:t>сут</w:t>
      </w:r>
      <w:proofErr w:type="spellEnd"/>
      <w:r>
        <w:t xml:space="preserve"> возможно осуществить от водопровода </w:t>
      </w:r>
      <w:r>
        <w:rPr>
          <w:lang w:val="en-US"/>
        </w:rPr>
        <w:t>d</w:t>
      </w:r>
      <w:r>
        <w:noBreakHyphen/>
        <w:t xml:space="preserve">50 мм, идущего к нежилым зданиям фирмы по ул. Дудинская, 12а, с врезкой в существующем смотровом колодце. </w:t>
      </w:r>
    </w:p>
    <w:p w:rsidR="00C863DE" w:rsidRDefault="00C863DE" w:rsidP="00C863DE">
      <w:pPr>
        <w:pStyle w:val="a3"/>
      </w:pPr>
      <w:r>
        <w:t>Указанная точка подключения станет возможной к подключению после завершения работ по строительству сетей водоснабжения от подключаемого объекта до точки подключения водопроводных сетей к централизованным системам водоснабжения.</w:t>
      </w:r>
    </w:p>
    <w:p w:rsidR="00C863DE" w:rsidRPr="006331E4" w:rsidRDefault="00C863DE" w:rsidP="00C863DE">
      <w:pPr>
        <w:pStyle w:val="a3"/>
      </w:pPr>
      <w:r>
        <w:t xml:space="preserve"> Правообладателем сети водоснабжения </w:t>
      </w:r>
      <w:r>
        <w:rPr>
          <w:lang w:val="en-US"/>
        </w:rPr>
        <w:t>d</w:t>
      </w:r>
      <w:r w:rsidRPr="006331E4">
        <w:t>-50</w:t>
      </w:r>
      <w:r>
        <w:t xml:space="preserve">мм, идущей к нежилым зданиям фирмы по ул. Дудинская, 12а, является ЗАО «Красноярская Фирма </w:t>
      </w:r>
      <w:proofErr w:type="spellStart"/>
      <w:r>
        <w:t>Бирюсинка</w:t>
      </w:r>
      <w:proofErr w:type="spellEnd"/>
      <w:r>
        <w:t xml:space="preserve">». Подключение  планируемого к строительству объекта капитального строительства от сетей водоснабжения    </w:t>
      </w:r>
      <w:r>
        <w:rPr>
          <w:lang w:val="en-US"/>
        </w:rPr>
        <w:t>d</w:t>
      </w:r>
      <w:r>
        <w:t>-50мм представляется возможным при наличии согласования на то правообладателя указанных сетей (при условии наличия резерва пропускной способности сети для подключения заявленного объекта).</w:t>
      </w:r>
    </w:p>
    <w:p w:rsidR="00C863DE" w:rsidRDefault="00C863DE" w:rsidP="00C863DE">
      <w:pPr>
        <w:pStyle w:val="a3"/>
      </w:pPr>
      <w:proofErr w:type="spellStart"/>
      <w:r>
        <w:rPr>
          <w:spacing w:val="-2"/>
        </w:rPr>
        <w:t>Канализование</w:t>
      </w:r>
      <w:proofErr w:type="spellEnd"/>
      <w:r>
        <w:rPr>
          <w:spacing w:val="-2"/>
        </w:rPr>
        <w:t xml:space="preserve"> с максимальной нагрузкой </w:t>
      </w:r>
      <w:r>
        <w:t xml:space="preserve">1,3 </w:t>
      </w:r>
      <w:r>
        <w:rPr>
          <w:spacing w:val="-2"/>
        </w:rPr>
        <w:t>м³/</w:t>
      </w:r>
      <w:proofErr w:type="spellStart"/>
      <w:r>
        <w:rPr>
          <w:spacing w:val="-2"/>
        </w:rPr>
        <w:t>сут</w:t>
      </w:r>
      <w:proofErr w:type="spellEnd"/>
      <w:r>
        <w:rPr>
          <w:spacing w:val="-2"/>
        </w:rPr>
        <w:t xml:space="preserve">: возможно осуществить в канализационный коллектор </w:t>
      </w:r>
      <w:r>
        <w:rPr>
          <w:lang w:val="en-US"/>
        </w:rPr>
        <w:t>d</w:t>
      </w:r>
      <w:r>
        <w:t>-400мм, обслуживаемый ООО «</w:t>
      </w:r>
      <w:proofErr w:type="spellStart"/>
      <w:r>
        <w:t>КрасКом</w:t>
      </w:r>
      <w:proofErr w:type="spellEnd"/>
      <w:r>
        <w:t>», идущий вдоль нежилых зданий фирмы по ул. Дудинская, 12а, с врезкой в существующем смотровом колодце. Указанная точка подключения объекта капитального строительства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централизованным системам водоотведения.</w:t>
      </w:r>
    </w:p>
    <w:p w:rsidR="00C863DE" w:rsidRPr="00EC44EA" w:rsidRDefault="00C863DE" w:rsidP="00C863DE">
      <w:pPr>
        <w:tabs>
          <w:tab w:val="left" w:pos="12155"/>
        </w:tabs>
        <w:ind w:firstLine="561"/>
        <w:jc w:val="both"/>
      </w:pPr>
      <w:r w:rsidRPr="00EC44EA">
        <w:t xml:space="preserve">Срок действия технических условий – 3 года. По истечении этого срока параметры выданных технических условий могут быть изменены. </w:t>
      </w:r>
    </w:p>
    <w:p w:rsidR="00C863DE" w:rsidRPr="00EC44EA" w:rsidRDefault="00C863DE" w:rsidP="00C863DE">
      <w:pPr>
        <w:tabs>
          <w:tab w:val="left" w:pos="12155"/>
        </w:tabs>
        <w:ind w:firstLine="561"/>
        <w:jc w:val="both"/>
      </w:pPr>
      <w:r w:rsidRPr="00EC44EA">
        <w:t>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w:t>
      </w:r>
      <w:r>
        <w:t xml:space="preserve"> и</w:t>
      </w:r>
      <w:r w:rsidRPr="009454CD">
        <w:t xml:space="preserve"> </w:t>
      </w:r>
      <w:r w:rsidRPr="00EC44EA">
        <w:t xml:space="preserve">завершения работ по строительству сетей от подключаемого объекта до точек подключения сетей </w:t>
      </w:r>
      <w:r>
        <w:t xml:space="preserve">водоснабжения и сетей </w:t>
      </w:r>
      <w:r w:rsidRPr="00EC44EA">
        <w:t>водоотведения к централи</w:t>
      </w:r>
      <w:r>
        <w:t>зованным системам водоснабжения и водоотведения.</w:t>
      </w:r>
    </w:p>
    <w:p w:rsidR="00C863DE" w:rsidRPr="00EC44EA" w:rsidRDefault="00C863DE" w:rsidP="00C863DE">
      <w:pPr>
        <w:tabs>
          <w:tab w:val="left" w:pos="12155"/>
        </w:tabs>
        <w:ind w:firstLine="561"/>
        <w:jc w:val="both"/>
      </w:pPr>
      <w:proofErr w:type="gramStart"/>
      <w:r w:rsidRPr="00EC44EA">
        <w:t>Обязательства ООО «</w:t>
      </w:r>
      <w:proofErr w:type="spellStart"/>
      <w:r w:rsidRPr="00EC44EA">
        <w:t>КрасКом</w:t>
      </w:r>
      <w:proofErr w:type="spellEnd"/>
      <w:r w:rsidRPr="00EC44EA">
        <w:t>» по обеспечению подключения к сетям инженерно-технического обеспечения (водоснабжения и водоотведения) объекта капитального строительства в соответствии с настоящими техническими условиями и действие технических условий, прекращаются в случае, если в течение 1 года с даты получения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капитального</w:t>
      </w:r>
      <w:proofErr w:type="gramEnd"/>
      <w:r w:rsidRPr="00EC44EA">
        <w:t xml:space="preserve"> строительства к сетям инженерно-технического обеспечения (водоснабжения и водоотведения).</w:t>
      </w:r>
    </w:p>
    <w:p w:rsidR="00C863DE" w:rsidRDefault="00C863DE" w:rsidP="00C863DE">
      <w:pPr>
        <w:tabs>
          <w:tab w:val="left" w:pos="12155"/>
        </w:tabs>
        <w:ind w:firstLine="561"/>
        <w:jc w:val="both"/>
      </w:pPr>
      <w:r w:rsidRPr="00EC44EA">
        <w:t>Проектная документация на объект капитального строительства разрабатывается Заказчиком в соответствии с выданным</w:t>
      </w:r>
      <w:proofErr w:type="gramStart"/>
      <w:r w:rsidRPr="00EC44EA">
        <w:t>и ООО</w:t>
      </w:r>
      <w:proofErr w:type="gramEnd"/>
      <w:r w:rsidRPr="00EC44EA">
        <w:t xml:space="preserve"> «</w:t>
      </w:r>
      <w:proofErr w:type="spellStart"/>
      <w:r w:rsidRPr="00EC44EA">
        <w:t>КрасКом</w:t>
      </w:r>
      <w:proofErr w:type="spellEnd"/>
      <w:r w:rsidRPr="00EC44EA">
        <w:t xml:space="preserve">» условиями подключения объекта капитального строительства к сетям инженерно-технического обеспечения (водоснабжения и водоотведения). </w:t>
      </w:r>
    </w:p>
    <w:p w:rsidR="00C863DE" w:rsidRPr="00526EDC" w:rsidRDefault="00C863DE" w:rsidP="00C863DE">
      <w:pPr>
        <w:pStyle w:val="a3"/>
        <w:ind w:firstLine="709"/>
        <w:rPr>
          <w:spacing w:val="-2"/>
        </w:rPr>
      </w:pPr>
      <w:r>
        <w:t>Победитель аукциона самостоятельно, за счет собственных средств, освобождает земельный участок от зеленых насаждений.</w:t>
      </w:r>
    </w:p>
    <w:p w:rsidR="00C863DE" w:rsidRPr="008E12A9" w:rsidRDefault="00C863DE" w:rsidP="00C863DE">
      <w:pPr>
        <w:tabs>
          <w:tab w:val="left" w:pos="12155"/>
        </w:tabs>
        <w:ind w:firstLine="561"/>
        <w:jc w:val="both"/>
      </w:pPr>
      <w:r w:rsidRPr="00E35745">
        <w:t>Срок договора аренды: 3 года.</w:t>
      </w:r>
    </w:p>
    <w:p w:rsidR="00C863DE" w:rsidRDefault="00C863DE" w:rsidP="00C863DE">
      <w:pPr>
        <w:pStyle w:val="ConsTitle"/>
        <w:widowControl/>
        <w:spacing w:line="192" w:lineRule="auto"/>
        <w:ind w:right="0"/>
        <w:jc w:val="both"/>
        <w:rPr>
          <w:rFonts w:ascii="Times New Roman" w:hAnsi="Times New Roman"/>
          <w:b w:val="0"/>
          <w:sz w:val="24"/>
          <w:szCs w:val="24"/>
        </w:rPr>
      </w:pPr>
    </w:p>
    <w:p w:rsidR="00C863DE" w:rsidRPr="00F12ACD" w:rsidRDefault="00C863DE" w:rsidP="00C863DE">
      <w:pPr>
        <w:pStyle w:val="a5"/>
        <w:numPr>
          <w:ilvl w:val="0"/>
          <w:numId w:val="2"/>
        </w:numPr>
        <w:autoSpaceDE w:val="0"/>
        <w:autoSpaceDN w:val="0"/>
        <w:adjustRightInd w:val="0"/>
        <w:jc w:val="both"/>
        <w:rPr>
          <w:rFonts w:eastAsia="Calibri"/>
          <w:b/>
          <w:lang w:eastAsia="en-US"/>
        </w:rPr>
      </w:pPr>
      <w:r w:rsidRPr="00F12ACD">
        <w:rPr>
          <w:rFonts w:eastAsia="Calibri"/>
          <w:b/>
          <w:lang w:eastAsia="en-US"/>
        </w:rPr>
        <w:t>Наименование организатора торгов</w:t>
      </w:r>
    </w:p>
    <w:p w:rsidR="00C863DE" w:rsidRPr="00C52E4B" w:rsidRDefault="00C863DE" w:rsidP="00C863DE">
      <w:pPr>
        <w:autoSpaceDE w:val="0"/>
        <w:autoSpaceDN w:val="0"/>
        <w:adjustRightInd w:val="0"/>
        <w:ind w:firstLine="539"/>
        <w:jc w:val="both"/>
        <w:rPr>
          <w:rFonts w:eastAsia="Calibri"/>
          <w:lang w:eastAsia="en-US"/>
        </w:rPr>
      </w:pPr>
    </w:p>
    <w:p w:rsidR="00C863DE" w:rsidRPr="00C52E4B" w:rsidRDefault="00C863DE" w:rsidP="00C863DE">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863DE" w:rsidRPr="00C52E4B" w:rsidRDefault="00C863DE" w:rsidP="00C863DE">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863DE" w:rsidRPr="00C52E4B" w:rsidRDefault="00C863DE" w:rsidP="00C863DE">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863DE" w:rsidRPr="00C52E4B" w:rsidRDefault="00C863DE" w:rsidP="00C863DE">
      <w:pPr>
        <w:autoSpaceDE w:val="0"/>
        <w:autoSpaceDN w:val="0"/>
        <w:adjustRightInd w:val="0"/>
        <w:ind w:firstLine="539"/>
        <w:jc w:val="both"/>
        <w:rPr>
          <w:rFonts w:eastAsia="Calibri"/>
          <w:lang w:eastAsia="en-US"/>
        </w:rPr>
      </w:pPr>
      <w:r w:rsidRPr="00C52E4B">
        <w:rPr>
          <w:rFonts w:eastAsia="Calibri"/>
          <w:lang w:eastAsia="en-US"/>
        </w:rPr>
        <w:lastRenderedPageBreak/>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863DE" w:rsidRPr="00C52E4B" w:rsidRDefault="00C863DE" w:rsidP="00C863DE">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w:t>
      </w:r>
      <w:proofErr w:type="gramStart"/>
      <w:r w:rsidRPr="00C52E4B">
        <w:rPr>
          <w:rFonts w:eastAsia="Calibri"/>
          <w:lang w:eastAsia="en-US"/>
        </w:rPr>
        <w:t>г</w:t>
      </w:r>
      <w:proofErr w:type="gramEnd"/>
      <w:r w:rsidRPr="00C52E4B">
        <w:rPr>
          <w:rFonts w:eastAsia="Calibri"/>
          <w:lang w:eastAsia="en-US"/>
        </w:rPr>
        <w:t xml:space="preserve">. Красноярске </w:t>
      </w:r>
      <w:r>
        <w:rPr>
          <w:rFonts w:eastAsia="Calibri"/>
          <w:lang w:eastAsia="en-US"/>
        </w:rPr>
        <w:t xml:space="preserve">8 (391) </w:t>
      </w:r>
      <w:r w:rsidRPr="00C52E4B">
        <w:rPr>
          <w:rFonts w:eastAsia="Calibri"/>
          <w:lang w:eastAsia="en-US"/>
        </w:rPr>
        <w:t>226-19-39.</w:t>
      </w:r>
    </w:p>
    <w:p w:rsidR="00C863DE" w:rsidRDefault="00C863DE" w:rsidP="00C863DE">
      <w:pPr>
        <w:pStyle w:val="ConsTitle"/>
        <w:widowControl/>
        <w:spacing w:line="192" w:lineRule="auto"/>
        <w:ind w:right="0"/>
        <w:jc w:val="both"/>
        <w:rPr>
          <w:rFonts w:ascii="Times New Roman" w:hAnsi="Times New Roman"/>
          <w:b w:val="0"/>
          <w:sz w:val="24"/>
          <w:szCs w:val="24"/>
        </w:rPr>
      </w:pPr>
    </w:p>
    <w:p w:rsidR="00C863DE" w:rsidRPr="006B555C" w:rsidRDefault="00C863DE" w:rsidP="00C863DE">
      <w:pPr>
        <w:pStyle w:val="a5"/>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C863DE" w:rsidRPr="006B555C" w:rsidRDefault="00C863DE" w:rsidP="00C863DE">
      <w:pPr>
        <w:autoSpaceDE w:val="0"/>
        <w:autoSpaceDN w:val="0"/>
        <w:adjustRightInd w:val="0"/>
        <w:ind w:firstLine="539"/>
        <w:jc w:val="both"/>
      </w:pPr>
    </w:p>
    <w:p w:rsidR="00C863DE" w:rsidRPr="00F858AC" w:rsidRDefault="00C863DE" w:rsidP="00C863DE">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Красноярска </w:t>
      </w:r>
      <w:r w:rsidRPr="006E6604">
        <w:t>от 08.10.2014 № 2121</w:t>
      </w:r>
      <w:r w:rsidRPr="00C57EB1">
        <w:t>-арх.</w:t>
      </w:r>
    </w:p>
    <w:p w:rsidR="00C863DE" w:rsidRDefault="00C863DE" w:rsidP="00C863DE">
      <w:pPr>
        <w:pStyle w:val="ConsTitle"/>
        <w:widowControl/>
        <w:spacing w:line="192" w:lineRule="auto"/>
        <w:ind w:right="0"/>
        <w:jc w:val="both"/>
        <w:rPr>
          <w:rFonts w:ascii="Times New Roman" w:hAnsi="Times New Roman"/>
          <w:b w:val="0"/>
          <w:sz w:val="24"/>
          <w:szCs w:val="24"/>
        </w:rPr>
      </w:pPr>
    </w:p>
    <w:p w:rsidR="00C863DE" w:rsidRPr="00FB1610" w:rsidRDefault="00C863DE" w:rsidP="00C863DE">
      <w:pPr>
        <w:pStyle w:val="a5"/>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C863DE" w:rsidRPr="009C7CC4" w:rsidRDefault="00C863DE" w:rsidP="00C863DE">
      <w:pPr>
        <w:pStyle w:val="a5"/>
        <w:autoSpaceDE w:val="0"/>
        <w:autoSpaceDN w:val="0"/>
        <w:adjustRightInd w:val="0"/>
        <w:ind w:left="899"/>
        <w:jc w:val="both"/>
      </w:pPr>
    </w:p>
    <w:p w:rsidR="00C863DE" w:rsidRPr="009C7CC4" w:rsidRDefault="00C863DE" w:rsidP="00C863DE">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C863DE" w:rsidRPr="009C7CC4" w:rsidRDefault="00C863DE" w:rsidP="00C863DE">
      <w:pPr>
        <w:autoSpaceDE w:val="0"/>
        <w:autoSpaceDN w:val="0"/>
        <w:adjustRightInd w:val="0"/>
        <w:ind w:firstLine="539"/>
        <w:jc w:val="both"/>
      </w:pPr>
    </w:p>
    <w:p w:rsidR="00C863DE" w:rsidRPr="009C7CC4" w:rsidRDefault="00C863DE" w:rsidP="00C863DE">
      <w:pPr>
        <w:pStyle w:val="a5"/>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C863DE" w:rsidRPr="009C7CC4" w:rsidRDefault="00C863DE" w:rsidP="00C863DE">
      <w:pPr>
        <w:autoSpaceDE w:val="0"/>
        <w:autoSpaceDN w:val="0"/>
        <w:adjustRightInd w:val="0"/>
        <w:ind w:left="539"/>
        <w:jc w:val="both"/>
      </w:pPr>
    </w:p>
    <w:p w:rsidR="00C863DE" w:rsidRDefault="00C863DE" w:rsidP="00C863DE">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C863DE" w:rsidRPr="009C7CC4" w:rsidRDefault="00C863DE" w:rsidP="00C863DE">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C863DE" w:rsidRPr="009C7CC4" w:rsidRDefault="00C863DE" w:rsidP="00C863DE">
      <w:pPr>
        <w:autoSpaceDE w:val="0"/>
        <w:autoSpaceDN w:val="0"/>
        <w:adjustRightInd w:val="0"/>
        <w:jc w:val="both"/>
      </w:pPr>
    </w:p>
    <w:p w:rsidR="00C863DE" w:rsidRPr="009C7CC4" w:rsidRDefault="00C863DE" w:rsidP="00C863DE">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C863DE" w:rsidRPr="009C7CC4" w:rsidRDefault="00C863DE" w:rsidP="00C863DE">
      <w:pPr>
        <w:autoSpaceDE w:val="0"/>
        <w:autoSpaceDN w:val="0"/>
        <w:adjustRightInd w:val="0"/>
        <w:ind w:firstLine="539"/>
        <w:jc w:val="both"/>
      </w:pPr>
    </w:p>
    <w:p w:rsidR="00C863DE" w:rsidRPr="00C07895" w:rsidRDefault="00C863DE" w:rsidP="00C863DE">
      <w:pPr>
        <w:autoSpaceDE w:val="0"/>
        <w:autoSpaceDN w:val="0"/>
        <w:adjustRightInd w:val="0"/>
        <w:ind w:firstLine="539"/>
        <w:jc w:val="both"/>
      </w:pPr>
      <w:r w:rsidRPr="009C7CC4">
        <w:t>Начальный размер арендной платы</w:t>
      </w:r>
      <w:r w:rsidRPr="00C07895">
        <w:t xml:space="preserve">: </w:t>
      </w:r>
      <w:r>
        <w:t>4</w:t>
      </w:r>
      <w:r w:rsidRPr="00C07895">
        <w:t> </w:t>
      </w:r>
      <w:r>
        <w:t>159</w:t>
      </w:r>
      <w:r w:rsidRPr="00C07895">
        <w:t> </w:t>
      </w:r>
      <w:r>
        <w:t>494</w:t>
      </w:r>
      <w:r w:rsidRPr="00C07895">
        <w:t xml:space="preserve"> рублей в год.</w:t>
      </w:r>
    </w:p>
    <w:p w:rsidR="00C863DE" w:rsidRPr="00C07895" w:rsidRDefault="00C863DE" w:rsidP="00C863DE">
      <w:pPr>
        <w:autoSpaceDE w:val="0"/>
        <w:autoSpaceDN w:val="0"/>
        <w:adjustRightInd w:val="0"/>
        <w:ind w:firstLine="539"/>
        <w:jc w:val="both"/>
      </w:pPr>
      <w:r w:rsidRPr="00C07895">
        <w:t xml:space="preserve">Шаг аукциона: 5 %, что составляет - </w:t>
      </w:r>
      <w:r>
        <w:t>207</w:t>
      </w:r>
      <w:r w:rsidRPr="00C07895">
        <w:t> </w:t>
      </w:r>
      <w:r>
        <w:t>974</w:t>
      </w:r>
      <w:r w:rsidRPr="00C07895">
        <w:t>,</w:t>
      </w:r>
      <w:r>
        <w:t>70</w:t>
      </w:r>
      <w:r w:rsidRPr="00C07895">
        <w:t xml:space="preserve"> рублей.</w:t>
      </w:r>
    </w:p>
    <w:p w:rsidR="00C863DE" w:rsidRPr="00C07895" w:rsidRDefault="00C863DE" w:rsidP="00C863DE">
      <w:pPr>
        <w:autoSpaceDE w:val="0"/>
        <w:autoSpaceDN w:val="0"/>
        <w:adjustRightInd w:val="0"/>
        <w:ind w:firstLine="539"/>
        <w:jc w:val="both"/>
      </w:pPr>
      <w:r w:rsidRPr="00072E3F">
        <w:t xml:space="preserve">Размер задатка: 20 %, что составляет – </w:t>
      </w:r>
      <w:r>
        <w:t xml:space="preserve">831 898,80 </w:t>
      </w:r>
      <w:r w:rsidRPr="00072E3F">
        <w:t>рублей.</w:t>
      </w:r>
    </w:p>
    <w:p w:rsidR="00C863DE" w:rsidRPr="009C7CC4" w:rsidRDefault="00C863DE" w:rsidP="00C863DE">
      <w:pPr>
        <w:autoSpaceDE w:val="0"/>
        <w:autoSpaceDN w:val="0"/>
        <w:adjustRightInd w:val="0"/>
        <w:ind w:firstLine="539"/>
        <w:jc w:val="both"/>
      </w:pPr>
      <w:r w:rsidRPr="00C07895">
        <w:t>Задаток вносится до подачи заявки путем перечисления на</w:t>
      </w:r>
      <w:r w:rsidRPr="009C7CC4">
        <w:t xml:space="preserve"> расчетный счет организатора торгов (департамент муниципального заказа администрации города Красноярска). </w:t>
      </w:r>
    </w:p>
    <w:p w:rsidR="00C863DE" w:rsidRPr="009C7CC4" w:rsidRDefault="00C863DE" w:rsidP="00C863DE">
      <w:pPr>
        <w:autoSpaceDE w:val="0"/>
        <w:autoSpaceDN w:val="0"/>
        <w:adjustRightInd w:val="0"/>
        <w:ind w:firstLine="539"/>
        <w:jc w:val="both"/>
      </w:pPr>
      <w:r w:rsidRPr="009C7CC4">
        <w:rPr>
          <w:u w:val="single"/>
        </w:rPr>
        <w:t>Реквизиты для перечисления задатка:</w:t>
      </w:r>
    </w:p>
    <w:p w:rsidR="00C863DE" w:rsidRPr="009C7CC4" w:rsidRDefault="00C863DE" w:rsidP="00C863DE">
      <w:pPr>
        <w:autoSpaceDE w:val="0"/>
        <w:autoSpaceDN w:val="0"/>
        <w:adjustRightInd w:val="0"/>
        <w:ind w:firstLine="539"/>
        <w:jc w:val="both"/>
      </w:pPr>
      <w:r w:rsidRPr="009C7CC4">
        <w:rPr>
          <w:b/>
        </w:rPr>
        <w:t xml:space="preserve">ИНН </w:t>
      </w:r>
      <w:r w:rsidRPr="009C7CC4">
        <w:t xml:space="preserve">2466203803    </w:t>
      </w:r>
    </w:p>
    <w:p w:rsidR="00C863DE" w:rsidRPr="009C7CC4" w:rsidRDefault="00C863DE" w:rsidP="00C863DE">
      <w:pPr>
        <w:autoSpaceDE w:val="0"/>
        <w:autoSpaceDN w:val="0"/>
        <w:adjustRightInd w:val="0"/>
        <w:ind w:firstLine="539"/>
        <w:jc w:val="both"/>
      </w:pPr>
      <w:r w:rsidRPr="009C7CC4">
        <w:rPr>
          <w:b/>
        </w:rPr>
        <w:t>КПП</w:t>
      </w:r>
      <w:r w:rsidRPr="009C7CC4">
        <w:t xml:space="preserve"> 246601001</w:t>
      </w:r>
    </w:p>
    <w:p w:rsidR="00C863DE" w:rsidRPr="009C7CC4" w:rsidRDefault="00C863DE" w:rsidP="00C863DE">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C863DE" w:rsidRPr="009C7CC4" w:rsidRDefault="00C863DE" w:rsidP="00C863DE">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C863DE" w:rsidRPr="009C7CC4" w:rsidRDefault="00C863DE" w:rsidP="00C863DE">
      <w:pPr>
        <w:autoSpaceDE w:val="0"/>
        <w:autoSpaceDN w:val="0"/>
        <w:adjustRightInd w:val="0"/>
        <w:ind w:firstLine="539"/>
        <w:jc w:val="both"/>
      </w:pPr>
      <w:proofErr w:type="gramStart"/>
      <w:r w:rsidRPr="009C7CC4">
        <w:rPr>
          <w:b/>
        </w:rPr>
        <w:t>Р</w:t>
      </w:r>
      <w:proofErr w:type="gramEnd"/>
      <w:r w:rsidRPr="009C7CC4">
        <w:rPr>
          <w:b/>
        </w:rPr>
        <w:t>/С</w:t>
      </w:r>
      <w:r w:rsidRPr="009C7CC4">
        <w:t>40302810400003000062</w:t>
      </w:r>
    </w:p>
    <w:p w:rsidR="00C863DE" w:rsidRPr="009C7CC4" w:rsidRDefault="00C863DE" w:rsidP="00C863DE">
      <w:pPr>
        <w:autoSpaceDE w:val="0"/>
        <w:autoSpaceDN w:val="0"/>
        <w:adjustRightInd w:val="0"/>
        <w:ind w:firstLine="539"/>
        <w:jc w:val="both"/>
      </w:pPr>
      <w:r w:rsidRPr="009C7CC4">
        <w:rPr>
          <w:b/>
        </w:rPr>
        <w:t>БИК</w:t>
      </w:r>
      <w:r w:rsidRPr="009C7CC4">
        <w:t xml:space="preserve"> 040407001</w:t>
      </w:r>
    </w:p>
    <w:p w:rsidR="00C863DE" w:rsidRPr="009C7CC4" w:rsidRDefault="00C863DE" w:rsidP="00C863DE">
      <w:pPr>
        <w:autoSpaceDE w:val="0"/>
        <w:autoSpaceDN w:val="0"/>
        <w:adjustRightInd w:val="0"/>
        <w:ind w:firstLine="539"/>
        <w:jc w:val="both"/>
      </w:pPr>
      <w:r w:rsidRPr="009C7CC4">
        <w:rPr>
          <w:b/>
        </w:rPr>
        <w:t>ОГРН</w:t>
      </w:r>
      <w:r w:rsidRPr="009C7CC4">
        <w:t xml:space="preserve"> 1072468020503</w:t>
      </w:r>
    </w:p>
    <w:p w:rsidR="00C863DE" w:rsidRPr="00057ADA" w:rsidRDefault="00C863DE" w:rsidP="00C863DE">
      <w:pPr>
        <w:autoSpaceDE w:val="0"/>
        <w:autoSpaceDN w:val="0"/>
        <w:adjustRightInd w:val="0"/>
        <w:ind w:firstLine="539"/>
        <w:jc w:val="both"/>
      </w:pPr>
      <w:r w:rsidRPr="009C7CC4">
        <w:t xml:space="preserve">Назначение платежа: «Задаток для участия в торгах по продаже права на заключение договора аренды земельного участка по </w:t>
      </w:r>
      <w:r w:rsidRPr="00057ADA">
        <w:t>адресу: ул. Шахтеров, 2б/7».</w:t>
      </w:r>
    </w:p>
    <w:p w:rsidR="00C863DE" w:rsidRPr="009C7CC4" w:rsidRDefault="00C863DE" w:rsidP="00C863DE">
      <w:pPr>
        <w:autoSpaceDE w:val="0"/>
        <w:autoSpaceDN w:val="0"/>
        <w:adjustRightInd w:val="0"/>
        <w:ind w:firstLine="539"/>
        <w:jc w:val="both"/>
      </w:pPr>
      <w:r>
        <w:t>Денежные средства возвращаются организатором на счет, с которого они поступили.</w:t>
      </w:r>
    </w:p>
    <w:p w:rsidR="00C863DE" w:rsidRPr="009C7CC4" w:rsidRDefault="00C863DE" w:rsidP="00C863DE">
      <w:pPr>
        <w:autoSpaceDE w:val="0"/>
        <w:autoSpaceDN w:val="0"/>
        <w:adjustRightInd w:val="0"/>
        <w:jc w:val="both"/>
      </w:pPr>
    </w:p>
    <w:p w:rsidR="00C863DE" w:rsidRPr="009C7CC4" w:rsidRDefault="00C863DE" w:rsidP="00C863DE">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C863DE" w:rsidRPr="009C7CC4" w:rsidRDefault="00C863DE" w:rsidP="00C863DE">
      <w:pPr>
        <w:autoSpaceDE w:val="0"/>
        <w:autoSpaceDN w:val="0"/>
        <w:adjustRightInd w:val="0"/>
        <w:ind w:firstLine="539"/>
        <w:jc w:val="both"/>
      </w:pPr>
    </w:p>
    <w:p w:rsidR="00C863DE" w:rsidRPr="009C7CC4" w:rsidRDefault="00C863DE" w:rsidP="00C863DE">
      <w:pPr>
        <w:autoSpaceDE w:val="0"/>
        <w:autoSpaceDN w:val="0"/>
        <w:adjustRightInd w:val="0"/>
        <w:ind w:firstLine="539"/>
        <w:jc w:val="both"/>
      </w:pPr>
      <w:r w:rsidRPr="009C7CC4">
        <w:t xml:space="preserve">Форма подачи предложения – открытая. </w:t>
      </w:r>
    </w:p>
    <w:p w:rsidR="00C863DE" w:rsidRPr="009C7CC4" w:rsidRDefault="00C863DE" w:rsidP="00C863DE">
      <w:pPr>
        <w:autoSpaceDE w:val="0"/>
        <w:autoSpaceDN w:val="0"/>
        <w:adjustRightInd w:val="0"/>
        <w:ind w:firstLine="539"/>
        <w:jc w:val="both"/>
      </w:pPr>
      <w:r w:rsidRPr="009C7CC4">
        <w:lastRenderedPageBreak/>
        <w:t>Один претендент имеет право подать только одну заявку на участие в торгах.</w:t>
      </w:r>
    </w:p>
    <w:p w:rsidR="00C863DE" w:rsidRPr="009C7CC4" w:rsidRDefault="00C863DE" w:rsidP="00C863DE">
      <w:pPr>
        <w:autoSpaceDE w:val="0"/>
        <w:autoSpaceDN w:val="0"/>
        <w:adjustRightInd w:val="0"/>
        <w:ind w:firstLine="539"/>
        <w:jc w:val="both"/>
      </w:pPr>
      <w:r w:rsidRPr="009C7CC4">
        <w:t xml:space="preserve">Прием заявок на участие в торгах осуществляется по адресу: </w:t>
      </w:r>
      <w:proofErr w:type="gramStart"/>
      <w:r w:rsidRPr="009C7CC4">
        <w:t>г</w:t>
      </w:r>
      <w:proofErr w:type="gramEnd"/>
      <w:r w:rsidRPr="009C7CC4">
        <w:t xml:space="preserve">. Красноярск, </w:t>
      </w:r>
      <w:r>
        <w:t xml:space="preserve">                      </w:t>
      </w:r>
      <w:r w:rsidRPr="009C7CC4">
        <w:t>ул. Карла Маркса, 95</w:t>
      </w:r>
      <w:r>
        <w:t>,</w:t>
      </w:r>
      <w:r w:rsidRPr="009C7CC4">
        <w:t xml:space="preserve">каб. </w:t>
      </w:r>
      <w:r>
        <w:t>613а, телефон 8(391) 227-05-48</w:t>
      </w:r>
      <w:r w:rsidRPr="009C7CC4">
        <w:t xml:space="preserve">  в рабочие дни с 9:00 до 18:00 часов перерыв на обед с 13:00 до 14:00.</w:t>
      </w:r>
    </w:p>
    <w:p w:rsidR="00C863DE" w:rsidRPr="005F30D0" w:rsidRDefault="00C863DE" w:rsidP="00C863DE">
      <w:pPr>
        <w:autoSpaceDE w:val="0"/>
        <w:autoSpaceDN w:val="0"/>
        <w:adjustRightInd w:val="0"/>
        <w:ind w:firstLine="539"/>
        <w:jc w:val="both"/>
      </w:pPr>
      <w:r w:rsidRPr="009C7CC4">
        <w:t xml:space="preserve">Начало приема </w:t>
      </w:r>
      <w:r w:rsidRPr="005F30D0">
        <w:t xml:space="preserve">заявок: </w:t>
      </w:r>
      <w:r w:rsidR="006B176D">
        <w:t>15 октября</w:t>
      </w:r>
      <w:r w:rsidRPr="005F30D0">
        <w:t xml:space="preserve"> 201</w:t>
      </w:r>
      <w:r>
        <w:t>4</w:t>
      </w:r>
      <w:r w:rsidRPr="005F30D0">
        <w:t xml:space="preserve"> года. </w:t>
      </w:r>
    </w:p>
    <w:p w:rsidR="00C863DE" w:rsidRPr="009C7CC4" w:rsidRDefault="00C863DE" w:rsidP="00C863DE">
      <w:pPr>
        <w:autoSpaceDE w:val="0"/>
        <w:autoSpaceDN w:val="0"/>
        <w:adjustRightInd w:val="0"/>
        <w:ind w:firstLine="539"/>
        <w:jc w:val="both"/>
      </w:pPr>
      <w:r w:rsidRPr="005F30D0">
        <w:t xml:space="preserve">Окончание приема заявок: </w:t>
      </w:r>
      <w:r w:rsidRPr="00D22824">
        <w:t xml:space="preserve">до 10:00 </w:t>
      </w:r>
      <w:r w:rsidR="006B176D">
        <w:t>10 ноября</w:t>
      </w:r>
      <w:r w:rsidRPr="005F30D0">
        <w:t xml:space="preserve"> 201</w:t>
      </w:r>
      <w:r>
        <w:t>4</w:t>
      </w:r>
      <w:r w:rsidRPr="005F30D0">
        <w:t xml:space="preserve"> года.</w:t>
      </w:r>
    </w:p>
    <w:p w:rsidR="00C863DE" w:rsidRPr="009C7CC4" w:rsidRDefault="00C863DE" w:rsidP="00C863DE">
      <w:pPr>
        <w:autoSpaceDE w:val="0"/>
        <w:autoSpaceDN w:val="0"/>
        <w:adjustRightInd w:val="0"/>
        <w:ind w:firstLine="539"/>
        <w:jc w:val="both"/>
      </w:pPr>
    </w:p>
    <w:p w:rsidR="00C863DE" w:rsidRDefault="00C863DE" w:rsidP="00C863DE">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C863DE" w:rsidRPr="00971B74" w:rsidRDefault="00C863DE" w:rsidP="00C863DE">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C863DE" w:rsidRPr="00971B74" w:rsidRDefault="00C863DE" w:rsidP="00C863DE">
      <w:pPr>
        <w:autoSpaceDE w:val="0"/>
        <w:autoSpaceDN w:val="0"/>
        <w:adjustRightInd w:val="0"/>
        <w:ind w:firstLine="539"/>
        <w:jc w:val="both"/>
      </w:pPr>
      <w:r w:rsidRPr="00971B74">
        <w:t>Для участия в торгах физическое лицо предоставляет:</w:t>
      </w:r>
    </w:p>
    <w:p w:rsidR="00C863DE" w:rsidRPr="00971B74" w:rsidRDefault="00C863DE" w:rsidP="00C863DE">
      <w:pPr>
        <w:autoSpaceDE w:val="0"/>
        <w:autoSpaceDN w:val="0"/>
        <w:adjustRightInd w:val="0"/>
        <w:ind w:firstLine="539"/>
        <w:jc w:val="both"/>
      </w:pPr>
      <w:r w:rsidRPr="00971B74">
        <w:t>- заявку об участии в торгах;</w:t>
      </w:r>
    </w:p>
    <w:p w:rsidR="00C863DE" w:rsidRPr="00971B74" w:rsidRDefault="00C863DE" w:rsidP="00C863DE">
      <w:pPr>
        <w:autoSpaceDE w:val="0"/>
        <w:autoSpaceDN w:val="0"/>
        <w:adjustRightInd w:val="0"/>
        <w:ind w:firstLine="539"/>
        <w:jc w:val="both"/>
      </w:pPr>
      <w:r w:rsidRPr="00971B74">
        <w:t>- платежный документ с отметкой банка плательщика об исполнении;</w:t>
      </w:r>
    </w:p>
    <w:p w:rsidR="00C863DE" w:rsidRPr="00971B74" w:rsidRDefault="00C863DE" w:rsidP="00C863DE">
      <w:pPr>
        <w:autoSpaceDE w:val="0"/>
        <w:autoSpaceDN w:val="0"/>
        <w:adjustRightInd w:val="0"/>
        <w:ind w:firstLine="539"/>
        <w:jc w:val="both"/>
      </w:pPr>
      <w:r w:rsidRPr="00971B74">
        <w:t>- опись документов.</w:t>
      </w:r>
    </w:p>
    <w:p w:rsidR="00C863DE" w:rsidRPr="00971B74" w:rsidRDefault="00C863DE" w:rsidP="00C863DE">
      <w:pPr>
        <w:autoSpaceDE w:val="0"/>
        <w:autoSpaceDN w:val="0"/>
        <w:adjustRightInd w:val="0"/>
        <w:ind w:firstLine="539"/>
        <w:jc w:val="both"/>
      </w:pPr>
      <w:r w:rsidRPr="00971B74">
        <w:t>Для участия в торгах юридическое лицо предоставляет:</w:t>
      </w:r>
    </w:p>
    <w:p w:rsidR="00C863DE" w:rsidRPr="00971B74" w:rsidRDefault="00C863DE" w:rsidP="00C863DE">
      <w:pPr>
        <w:autoSpaceDE w:val="0"/>
        <w:autoSpaceDN w:val="0"/>
        <w:adjustRightInd w:val="0"/>
        <w:ind w:firstLine="539"/>
        <w:jc w:val="both"/>
      </w:pPr>
      <w:r w:rsidRPr="00971B74">
        <w:t>- заявку об участии в торгах;</w:t>
      </w:r>
    </w:p>
    <w:p w:rsidR="00C863DE" w:rsidRPr="00971B74" w:rsidRDefault="00C863DE" w:rsidP="00C863DE">
      <w:pPr>
        <w:autoSpaceDE w:val="0"/>
        <w:autoSpaceDN w:val="0"/>
        <w:adjustRightInd w:val="0"/>
        <w:ind w:firstLine="539"/>
        <w:jc w:val="both"/>
      </w:pPr>
      <w:r w:rsidRPr="00971B74">
        <w:t>- платежный документ с отметкой банка плательщика об исполнении;</w:t>
      </w:r>
    </w:p>
    <w:p w:rsidR="00C863DE" w:rsidRPr="00971B74" w:rsidRDefault="00C863DE" w:rsidP="00C863DE">
      <w:pPr>
        <w:autoSpaceDE w:val="0"/>
        <w:autoSpaceDN w:val="0"/>
        <w:adjustRightInd w:val="0"/>
        <w:ind w:firstLine="539"/>
        <w:jc w:val="both"/>
      </w:pPr>
      <w:r w:rsidRPr="00971B74">
        <w:t>- нотариально заверенные копии учредительных документов;</w:t>
      </w:r>
    </w:p>
    <w:p w:rsidR="00C863DE" w:rsidRPr="00971B74" w:rsidRDefault="00C863DE" w:rsidP="00C863DE">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C863DE" w:rsidRPr="00971B74" w:rsidRDefault="00C863DE" w:rsidP="00C863DE">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C863DE" w:rsidRPr="00971B74" w:rsidRDefault="00C863DE" w:rsidP="00C863DE">
      <w:pPr>
        <w:autoSpaceDE w:val="0"/>
        <w:autoSpaceDN w:val="0"/>
        <w:adjustRightInd w:val="0"/>
        <w:ind w:firstLine="539"/>
        <w:jc w:val="both"/>
      </w:pPr>
      <w:r>
        <w:t xml:space="preserve">- </w:t>
      </w:r>
      <w:r w:rsidRPr="00971B74">
        <w:t>опись документов.</w:t>
      </w:r>
    </w:p>
    <w:p w:rsidR="00C863DE" w:rsidRPr="009C7CC4" w:rsidRDefault="00C863DE" w:rsidP="00C863DE">
      <w:pPr>
        <w:autoSpaceDE w:val="0"/>
        <w:autoSpaceDN w:val="0"/>
        <w:adjustRightInd w:val="0"/>
        <w:ind w:firstLine="539"/>
        <w:jc w:val="both"/>
      </w:pPr>
      <w:r w:rsidRPr="009360FB">
        <w:t>Заявка</w:t>
      </w:r>
      <w:r>
        <w:t>, с прилагаемыми документами,</w:t>
      </w:r>
      <w:r w:rsidRPr="009360FB">
        <w:t xml:space="preserve"> должна быть</w:t>
      </w:r>
      <w:r w:rsidRPr="009C7CC4">
        <w:t xml:space="preserve">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C863DE" w:rsidRPr="00BC3D60" w:rsidRDefault="00C863DE" w:rsidP="00C863DE">
      <w:pPr>
        <w:autoSpaceDE w:val="0"/>
        <w:autoSpaceDN w:val="0"/>
        <w:adjustRightInd w:val="0"/>
        <w:ind w:firstLine="539"/>
        <w:jc w:val="both"/>
      </w:pPr>
      <w:r w:rsidRPr="009C7CC4">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Pr="00BC3D60">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C863DE" w:rsidRPr="009C7CC4" w:rsidRDefault="00C863DE" w:rsidP="00C863DE">
      <w:pPr>
        <w:autoSpaceDE w:val="0"/>
        <w:autoSpaceDN w:val="0"/>
        <w:adjustRightInd w:val="0"/>
        <w:ind w:firstLine="53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C863DE" w:rsidRPr="009C7CC4" w:rsidRDefault="00C863DE" w:rsidP="00C863DE">
      <w:pPr>
        <w:autoSpaceDE w:val="0"/>
        <w:autoSpaceDN w:val="0"/>
        <w:adjustRightInd w:val="0"/>
        <w:ind w:firstLine="539"/>
        <w:jc w:val="both"/>
      </w:pPr>
      <w:r w:rsidRPr="009C7CC4">
        <w:t xml:space="preserve">Заявка, поступившая по </w:t>
      </w:r>
      <w:proofErr w:type="gramStart"/>
      <w:r w:rsidRPr="009C7CC4">
        <w:t>истечении</w:t>
      </w:r>
      <w:proofErr w:type="gramEnd"/>
      <w:r w:rsidRPr="009C7CC4">
        <w:t xml:space="preserve">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C863DE" w:rsidRPr="009C7CC4" w:rsidRDefault="00C863DE" w:rsidP="00C863DE">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C863DE" w:rsidRPr="009C7CC4" w:rsidRDefault="00C863DE" w:rsidP="00C863DE">
      <w:pPr>
        <w:autoSpaceDE w:val="0"/>
        <w:autoSpaceDN w:val="0"/>
        <w:adjustRightInd w:val="0"/>
        <w:ind w:firstLine="539"/>
        <w:jc w:val="both"/>
      </w:pPr>
    </w:p>
    <w:p w:rsidR="00C863DE" w:rsidRPr="009C7CC4" w:rsidRDefault="00C863DE" w:rsidP="00C863DE">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C863DE" w:rsidRPr="009C7CC4" w:rsidRDefault="00C863DE" w:rsidP="00C863DE">
      <w:pPr>
        <w:autoSpaceDE w:val="0"/>
        <w:autoSpaceDN w:val="0"/>
        <w:adjustRightInd w:val="0"/>
        <w:ind w:firstLine="539"/>
        <w:jc w:val="both"/>
      </w:pPr>
    </w:p>
    <w:p w:rsidR="00C863DE" w:rsidRPr="009C7CC4" w:rsidRDefault="00C863DE" w:rsidP="00C863DE">
      <w:pPr>
        <w:autoSpaceDE w:val="0"/>
        <w:autoSpaceDN w:val="0"/>
        <w:adjustRightInd w:val="0"/>
        <w:ind w:firstLine="539"/>
        <w:jc w:val="both"/>
      </w:pPr>
      <w:r w:rsidRPr="009C7CC4">
        <w:lastRenderedPageBreak/>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C07895">
        <w:t xml:space="preserve">620, </w:t>
      </w:r>
      <w:r w:rsidR="006B176D">
        <w:t>12 ноября</w:t>
      </w:r>
      <w:r>
        <w:t xml:space="preserve"> </w:t>
      </w:r>
      <w:r w:rsidRPr="00C07895">
        <w:t>201</w:t>
      </w:r>
      <w:r>
        <w:t>4</w:t>
      </w:r>
      <w:r w:rsidRPr="00C07895">
        <w:t xml:space="preserve"> года.</w:t>
      </w:r>
    </w:p>
    <w:p w:rsidR="00C863DE" w:rsidRPr="009C7CC4" w:rsidRDefault="00C863DE" w:rsidP="00C863DE">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C863DE" w:rsidRPr="00FB1610" w:rsidRDefault="00C863DE" w:rsidP="00C863DE">
      <w:pPr>
        <w:autoSpaceDE w:val="0"/>
        <w:autoSpaceDN w:val="0"/>
        <w:adjustRightInd w:val="0"/>
        <w:ind w:firstLine="539"/>
        <w:jc w:val="both"/>
      </w:pPr>
      <w:r w:rsidRPr="00FB1610">
        <w:t>Претендент не допускается к участию в торгах по следующим основаниям:</w:t>
      </w:r>
    </w:p>
    <w:p w:rsidR="00C863DE" w:rsidRPr="00FB1610" w:rsidRDefault="00C863DE" w:rsidP="00C863DE">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C863DE" w:rsidRPr="00FB1610" w:rsidRDefault="00C863DE" w:rsidP="00C863DE">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C863DE" w:rsidRPr="00FB1610" w:rsidRDefault="00C863DE" w:rsidP="00C863DE">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C863DE" w:rsidRDefault="00C863DE" w:rsidP="00C863DE">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863DE" w:rsidRPr="00FB1610" w:rsidRDefault="00C863DE" w:rsidP="00C863DE">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C863DE" w:rsidRPr="00FB1610" w:rsidRDefault="00C863DE" w:rsidP="00C863DE">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C863DE" w:rsidRPr="009C7CC4" w:rsidRDefault="00C863DE" w:rsidP="00C863DE">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C863DE" w:rsidRPr="009C7CC4" w:rsidRDefault="00C863DE" w:rsidP="00C863DE">
      <w:pPr>
        <w:autoSpaceDE w:val="0"/>
        <w:autoSpaceDN w:val="0"/>
        <w:adjustRightInd w:val="0"/>
        <w:ind w:firstLine="539"/>
        <w:jc w:val="both"/>
      </w:pPr>
    </w:p>
    <w:p w:rsidR="00C863DE" w:rsidRPr="00680717" w:rsidRDefault="00C863DE" w:rsidP="00C863DE">
      <w:pPr>
        <w:autoSpaceDE w:val="0"/>
        <w:autoSpaceDN w:val="0"/>
        <w:adjustRightInd w:val="0"/>
        <w:ind w:firstLine="539"/>
        <w:jc w:val="both"/>
      </w:pPr>
      <w:r w:rsidRPr="00680717">
        <w:t xml:space="preserve">Аукцион </w:t>
      </w:r>
      <w:r w:rsidRPr="00C07895">
        <w:t xml:space="preserve">начинается </w:t>
      </w:r>
      <w:r w:rsidR="006B176D">
        <w:t xml:space="preserve">17 ноября </w:t>
      </w:r>
      <w:r w:rsidRPr="00BC3D60">
        <w:t>201</w:t>
      </w:r>
      <w:r>
        <w:t>4</w:t>
      </w:r>
      <w:r w:rsidRPr="00BC3D60">
        <w:t xml:space="preserve"> года с 14</w:t>
      </w:r>
      <w:r>
        <w:t>:15</w:t>
      </w:r>
      <w:r w:rsidRPr="00C07895">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C863DE" w:rsidRDefault="00C863DE" w:rsidP="00C863DE">
      <w:pPr>
        <w:autoSpaceDE w:val="0"/>
        <w:autoSpaceDN w:val="0"/>
        <w:adjustRightInd w:val="0"/>
        <w:ind w:firstLine="539"/>
        <w:jc w:val="both"/>
      </w:pPr>
    </w:p>
    <w:p w:rsidR="00C863DE" w:rsidRPr="003D7287" w:rsidRDefault="00C863DE" w:rsidP="00C863DE">
      <w:pPr>
        <w:autoSpaceDE w:val="0"/>
        <w:autoSpaceDN w:val="0"/>
        <w:adjustRightInd w:val="0"/>
        <w:ind w:firstLine="539"/>
        <w:jc w:val="both"/>
        <w:rPr>
          <w:b/>
        </w:rPr>
      </w:pPr>
      <w:r w:rsidRPr="003D7287">
        <w:rPr>
          <w:b/>
        </w:rPr>
        <w:t>9. Порядок проведения торгов</w:t>
      </w:r>
    </w:p>
    <w:p w:rsidR="00C863DE" w:rsidRDefault="00C863DE" w:rsidP="00C863DE">
      <w:pPr>
        <w:autoSpaceDE w:val="0"/>
        <w:autoSpaceDN w:val="0"/>
        <w:adjustRightInd w:val="0"/>
        <w:ind w:firstLine="539"/>
        <w:jc w:val="both"/>
      </w:pPr>
    </w:p>
    <w:p w:rsidR="00C863DE" w:rsidRPr="003D7287" w:rsidRDefault="00C863DE" w:rsidP="00C863DE">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C863DE" w:rsidRDefault="00C863DE" w:rsidP="00C863DE">
      <w:pPr>
        <w:autoSpaceDE w:val="0"/>
        <w:autoSpaceDN w:val="0"/>
        <w:adjustRightInd w:val="0"/>
        <w:jc w:val="both"/>
      </w:pPr>
    </w:p>
    <w:p w:rsidR="00C863DE" w:rsidRPr="009C7CC4" w:rsidRDefault="00C863DE" w:rsidP="00C863DE">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C863DE" w:rsidRPr="009C7CC4" w:rsidRDefault="00C863DE" w:rsidP="00C863DE">
      <w:pPr>
        <w:autoSpaceDE w:val="0"/>
        <w:autoSpaceDN w:val="0"/>
        <w:adjustRightInd w:val="0"/>
        <w:ind w:firstLine="539"/>
        <w:jc w:val="both"/>
      </w:pPr>
    </w:p>
    <w:p w:rsidR="00C863DE" w:rsidRPr="009C7CC4" w:rsidRDefault="00C863DE" w:rsidP="00C863DE">
      <w:pPr>
        <w:autoSpaceDE w:val="0"/>
        <w:autoSpaceDN w:val="0"/>
        <w:adjustRightInd w:val="0"/>
        <w:ind w:firstLine="539"/>
        <w:jc w:val="both"/>
      </w:pPr>
      <w:r w:rsidRPr="009C7CC4">
        <w:t xml:space="preserve">Подведение итогов торгов состоится </w:t>
      </w:r>
      <w:r w:rsidR="006B176D">
        <w:t>17 ноября</w:t>
      </w:r>
      <w:r w:rsidRPr="00A85471">
        <w:t xml:space="preserve"> </w:t>
      </w:r>
      <w:r w:rsidRPr="00C07895">
        <w:t>201</w:t>
      </w:r>
      <w:r>
        <w:t>4</w:t>
      </w:r>
      <w:r w:rsidRPr="00C07895">
        <w:t xml:space="preserve"> года,</w:t>
      </w:r>
      <w:r w:rsidRPr="00680717">
        <w:t xml:space="preserve"> по адресу: 660049, </w:t>
      </w:r>
      <w:r>
        <w:t xml:space="preserve">               </w:t>
      </w:r>
      <w:r w:rsidRPr="00680717">
        <w:t xml:space="preserve">г. Красноярск, ул. Карла Маркса, 95, </w:t>
      </w:r>
      <w:proofErr w:type="spellStart"/>
      <w:r w:rsidRPr="00680717">
        <w:t>каб</w:t>
      </w:r>
      <w:proofErr w:type="spellEnd"/>
      <w:r w:rsidRPr="00680717">
        <w:t>. 303.</w:t>
      </w:r>
    </w:p>
    <w:p w:rsidR="00C863DE" w:rsidRDefault="00C863DE" w:rsidP="00C863DE">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C863DE" w:rsidRDefault="00C863DE" w:rsidP="00C863DE">
      <w:pPr>
        <w:autoSpaceDE w:val="0"/>
        <w:autoSpaceDN w:val="0"/>
        <w:adjustRightInd w:val="0"/>
        <w:ind w:firstLine="539"/>
        <w:jc w:val="both"/>
      </w:pPr>
    </w:p>
    <w:p w:rsidR="00C863DE" w:rsidRDefault="00C863DE" w:rsidP="00C863DE">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C863DE" w:rsidRDefault="00C863DE" w:rsidP="00C863DE">
      <w:pPr>
        <w:autoSpaceDE w:val="0"/>
        <w:autoSpaceDN w:val="0"/>
        <w:adjustRightInd w:val="0"/>
        <w:ind w:firstLine="539"/>
        <w:jc w:val="both"/>
        <w:rPr>
          <w:b/>
        </w:rPr>
      </w:pPr>
    </w:p>
    <w:p w:rsidR="00C863DE" w:rsidRPr="00231B30" w:rsidRDefault="00C863DE" w:rsidP="00C863DE">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xml:space="preserve">, </w:t>
      </w:r>
      <w:r w:rsidRPr="00231B30">
        <w:lastRenderedPageBreak/>
        <w:t>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C863DE" w:rsidRPr="00231B30" w:rsidRDefault="00C863DE" w:rsidP="00C863DE">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C863DE" w:rsidRPr="00231B30" w:rsidRDefault="00C863DE" w:rsidP="00C863DE">
      <w:pPr>
        <w:ind w:firstLine="70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C863DE" w:rsidRPr="00231B30" w:rsidRDefault="00C863DE" w:rsidP="00C863DE">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C863DE" w:rsidRPr="00231B30" w:rsidRDefault="00C863DE" w:rsidP="00C863DE">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6"/>
          </w:rPr>
          <w:t>законодательством</w:t>
        </w:r>
      </w:hyperlink>
      <w:r w:rsidRPr="00231B30">
        <w:t xml:space="preserve"> Российской Федерации.</w:t>
      </w:r>
    </w:p>
    <w:p w:rsidR="00C863DE" w:rsidRPr="009C7CC4" w:rsidRDefault="00C863DE" w:rsidP="00C863DE">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C863DE" w:rsidRDefault="00C863DE" w:rsidP="00C863DE">
      <w:pPr>
        <w:autoSpaceDE w:val="0"/>
        <w:autoSpaceDN w:val="0"/>
        <w:adjustRightInd w:val="0"/>
        <w:ind w:firstLine="539"/>
        <w:jc w:val="both"/>
      </w:pPr>
    </w:p>
    <w:p w:rsidR="00C863DE" w:rsidRPr="000608E4" w:rsidRDefault="00C863DE" w:rsidP="00C863DE">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C863DE" w:rsidRDefault="00C863DE" w:rsidP="00C863DE">
      <w:pPr>
        <w:autoSpaceDE w:val="0"/>
        <w:autoSpaceDN w:val="0"/>
        <w:adjustRightInd w:val="0"/>
        <w:ind w:firstLine="539"/>
        <w:jc w:val="both"/>
      </w:pPr>
    </w:p>
    <w:p w:rsidR="00C863DE" w:rsidRPr="00C97DB0" w:rsidRDefault="00C863DE" w:rsidP="00C863DE">
      <w:pPr>
        <w:autoSpaceDE w:val="0"/>
        <w:autoSpaceDN w:val="0"/>
        <w:adjustRightInd w:val="0"/>
        <w:ind w:firstLine="539"/>
        <w:jc w:val="both"/>
      </w:pPr>
      <w:r w:rsidRPr="00C97DB0">
        <w:t>Торги признаются несостоявшимися в случае, если:</w:t>
      </w:r>
    </w:p>
    <w:p w:rsidR="00C863DE" w:rsidRPr="00C97DB0" w:rsidRDefault="00C863DE" w:rsidP="00C863DE">
      <w:pPr>
        <w:autoSpaceDE w:val="0"/>
        <w:autoSpaceDN w:val="0"/>
        <w:adjustRightInd w:val="0"/>
        <w:ind w:firstLine="539"/>
        <w:jc w:val="both"/>
      </w:pPr>
      <w:r w:rsidRPr="00C97DB0">
        <w:t>а) в торгах участвовало менее 2 участников;</w:t>
      </w:r>
    </w:p>
    <w:p w:rsidR="00C863DE" w:rsidRPr="00C97DB0" w:rsidRDefault="00C863DE" w:rsidP="00C863DE">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863DE" w:rsidRPr="00C97DB0" w:rsidRDefault="00C863DE" w:rsidP="00C863DE">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863DE" w:rsidRPr="00C97DB0" w:rsidRDefault="00C863DE" w:rsidP="00C863DE">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863DE" w:rsidRPr="00C97DB0" w:rsidRDefault="00C863DE" w:rsidP="00C863DE">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C863DE" w:rsidRDefault="00C863DE" w:rsidP="00C863DE">
      <w:pPr>
        <w:autoSpaceDE w:val="0"/>
        <w:autoSpaceDN w:val="0"/>
        <w:adjustRightInd w:val="0"/>
        <w:ind w:firstLine="539"/>
        <w:jc w:val="both"/>
        <w:rPr>
          <w:b/>
        </w:rPr>
      </w:pPr>
    </w:p>
    <w:p w:rsidR="00C863DE" w:rsidRPr="009C7CC4" w:rsidRDefault="00C863DE" w:rsidP="00C863DE">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C863DE" w:rsidRPr="009C7CC4" w:rsidRDefault="00C863DE" w:rsidP="00C863DE">
      <w:pPr>
        <w:autoSpaceDE w:val="0"/>
        <w:autoSpaceDN w:val="0"/>
        <w:adjustRightInd w:val="0"/>
        <w:ind w:firstLine="539"/>
        <w:jc w:val="both"/>
      </w:pPr>
    </w:p>
    <w:p w:rsidR="00C863DE" w:rsidRDefault="00C863DE" w:rsidP="00C863DE">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C863DE" w:rsidRPr="00072E3F" w:rsidRDefault="00C863DE" w:rsidP="00C863DE">
      <w:pPr>
        <w:autoSpaceDE w:val="0"/>
        <w:autoSpaceDN w:val="0"/>
        <w:adjustRightInd w:val="0"/>
        <w:ind w:firstLine="539"/>
        <w:jc w:val="both"/>
      </w:pPr>
      <w:r w:rsidRPr="00072E3F">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072E3F">
        <w:t>г</w:t>
      </w:r>
      <w:proofErr w:type="gramEnd"/>
      <w:r w:rsidRPr="00072E3F">
        <w:t xml:space="preserve">. Красноярск, </w:t>
      </w:r>
      <w:r>
        <w:t xml:space="preserve">                            </w:t>
      </w:r>
      <w:r w:rsidRPr="00072E3F">
        <w:t xml:space="preserve">ул. Карла Маркса, 95, </w:t>
      </w:r>
      <w:proofErr w:type="spellStart"/>
      <w:r w:rsidRPr="00072E3F">
        <w:t>каб</w:t>
      </w:r>
      <w:proofErr w:type="spellEnd"/>
      <w:r w:rsidRPr="00072E3F">
        <w:t>.</w:t>
      </w:r>
      <w:r>
        <w:t xml:space="preserve"> 618, телефон 8(391) 226-19-39 </w:t>
      </w:r>
      <w:r w:rsidRPr="00072E3F">
        <w:t>в рабочие дни с 9:00 до 18:00 часов, перерыв на обед с 13:00 до 14:00.</w:t>
      </w:r>
    </w:p>
    <w:p w:rsidR="00C863DE" w:rsidRDefault="00C863DE" w:rsidP="00C863DE">
      <w:pPr>
        <w:autoSpaceDE w:val="0"/>
        <w:autoSpaceDN w:val="0"/>
        <w:adjustRightInd w:val="0"/>
        <w:ind w:firstLine="539"/>
        <w:jc w:val="both"/>
      </w:pPr>
      <w:proofErr w:type="gramStart"/>
      <w:r w:rsidRPr="00072E3F">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t xml:space="preserve">                    </w:t>
      </w:r>
      <w:r w:rsidRPr="00072E3F">
        <w:t>г. Красноярск, ул. Карла Маркса, 49, телефон 8(391) 226-18-41, 226-18-43  в рабочие дни с 9:00 до 17:00 часов, перерыв на обед с 13:00 до 14:00.</w:t>
      </w:r>
      <w:proofErr w:type="gramEnd"/>
    </w:p>
    <w:p w:rsidR="00C863DE" w:rsidRPr="009C7CC4" w:rsidRDefault="00C863DE" w:rsidP="00C863DE">
      <w:pPr>
        <w:autoSpaceDE w:val="0"/>
        <w:autoSpaceDN w:val="0"/>
        <w:adjustRightInd w:val="0"/>
        <w:ind w:firstLine="539"/>
        <w:jc w:val="both"/>
      </w:pPr>
    </w:p>
    <w:p w:rsidR="00C863DE" w:rsidRPr="009C7CC4" w:rsidRDefault="00C863DE" w:rsidP="00C863DE">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C863DE" w:rsidRPr="009C7CC4" w:rsidRDefault="00C863DE" w:rsidP="00C863DE">
      <w:pPr>
        <w:autoSpaceDE w:val="0"/>
        <w:autoSpaceDN w:val="0"/>
        <w:adjustRightInd w:val="0"/>
        <w:ind w:firstLine="539"/>
        <w:jc w:val="both"/>
      </w:pPr>
    </w:p>
    <w:p w:rsidR="00C863DE" w:rsidRPr="009C7CC4" w:rsidRDefault="00C863DE" w:rsidP="00C863DE">
      <w:pPr>
        <w:autoSpaceDE w:val="0"/>
        <w:autoSpaceDN w:val="0"/>
        <w:adjustRightInd w:val="0"/>
        <w:ind w:firstLine="539"/>
        <w:jc w:val="both"/>
      </w:pPr>
      <w:r>
        <w:t xml:space="preserve">Осмотр земельного участка, расположенного по адресу: </w:t>
      </w:r>
      <w:proofErr w:type="gramStart"/>
      <w:r>
        <w:t>г</w:t>
      </w:r>
      <w:proofErr w:type="gramEnd"/>
      <w:r>
        <w:t xml:space="preserve">. </w:t>
      </w:r>
      <w:r w:rsidRPr="00057ADA">
        <w:t>Красноярск, ул. Шахтеров, 2б/7 на местности будет осуществляться организатором торгов (департаментом</w:t>
      </w:r>
      <w:r>
        <w:t xml:space="preserve"> градостроительства администрации города Красноярска). </w:t>
      </w:r>
      <w:r>
        <w:rPr>
          <w:color w:val="000000"/>
        </w:rPr>
        <w:t xml:space="preserve">Для осмотра земельного участка необходимо обратиться по адресу: </w:t>
      </w:r>
      <w:proofErr w:type="gramStart"/>
      <w:r>
        <w:rPr>
          <w:color w:val="000000"/>
        </w:rPr>
        <w:t>г</w:t>
      </w:r>
      <w:proofErr w:type="gramEnd"/>
      <w:r>
        <w:rPr>
          <w:color w:val="000000"/>
        </w:rPr>
        <w:t xml:space="preserve">. Красноярск, ул. Карла Маркса, 95, </w:t>
      </w:r>
      <w:proofErr w:type="spellStart"/>
      <w:r>
        <w:rPr>
          <w:color w:val="000000"/>
        </w:rPr>
        <w:t>каб</w:t>
      </w:r>
      <w:proofErr w:type="spellEnd"/>
      <w:r>
        <w:rPr>
          <w:color w:val="000000"/>
        </w:rPr>
        <w:t>. 618, телефон 8(391) 226-19-39, 228-22-00 в период подачи заявок на участие в торгах, согласно раздела 7 документации.</w:t>
      </w:r>
    </w:p>
    <w:p w:rsidR="00C863DE" w:rsidRPr="009C7CC4" w:rsidRDefault="00C863DE" w:rsidP="00C863DE">
      <w:pPr>
        <w:autoSpaceDE w:val="0"/>
        <w:autoSpaceDN w:val="0"/>
        <w:adjustRightInd w:val="0"/>
        <w:ind w:firstLine="539"/>
        <w:jc w:val="both"/>
      </w:pPr>
    </w:p>
    <w:p w:rsidR="00C863DE" w:rsidRPr="009C7CC4" w:rsidRDefault="00C863DE" w:rsidP="00C863DE">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C863DE" w:rsidRPr="009C7CC4" w:rsidRDefault="00C863DE" w:rsidP="00C863DE">
      <w:pPr>
        <w:autoSpaceDE w:val="0"/>
        <w:autoSpaceDN w:val="0"/>
        <w:adjustRightInd w:val="0"/>
        <w:ind w:firstLine="539"/>
        <w:jc w:val="both"/>
      </w:pPr>
    </w:p>
    <w:p w:rsidR="00C863DE" w:rsidRPr="009C7CC4" w:rsidRDefault="00C863DE" w:rsidP="00C863DE">
      <w:pPr>
        <w:tabs>
          <w:tab w:val="left" w:pos="567"/>
        </w:tabs>
      </w:pPr>
      <w:r w:rsidRPr="009C7CC4">
        <w:tab/>
        <w:t>Проект договора аренды земельного участка указан в Приложении 2.</w:t>
      </w:r>
    </w:p>
    <w:p w:rsidR="00C863DE" w:rsidRDefault="00C863DE" w:rsidP="00C863DE">
      <w:pPr>
        <w:tabs>
          <w:tab w:val="left" w:pos="12155"/>
        </w:tabs>
        <w:jc w:val="both"/>
      </w:pPr>
    </w:p>
    <w:p w:rsidR="00C863DE" w:rsidRDefault="00C863DE" w:rsidP="00C863DE">
      <w:pPr>
        <w:tabs>
          <w:tab w:val="left" w:pos="12155"/>
        </w:tabs>
        <w:jc w:val="both"/>
      </w:pPr>
    </w:p>
    <w:p w:rsidR="00C863DE" w:rsidRDefault="00C863DE" w:rsidP="00C863DE">
      <w:pPr>
        <w:tabs>
          <w:tab w:val="left" w:pos="12155"/>
        </w:tabs>
        <w:ind w:firstLine="709"/>
        <w:jc w:val="both"/>
      </w:pPr>
    </w:p>
    <w:p w:rsidR="00C863DE" w:rsidRDefault="00C863DE" w:rsidP="00C863DE">
      <w:pPr>
        <w:tabs>
          <w:tab w:val="left" w:pos="12155"/>
        </w:tabs>
        <w:jc w:val="both"/>
      </w:pPr>
      <w:r>
        <w:t xml:space="preserve">Заместитель руководителя </w:t>
      </w:r>
    </w:p>
    <w:p w:rsidR="00C863DE" w:rsidRDefault="00C863DE" w:rsidP="00C863DE">
      <w:pPr>
        <w:tabs>
          <w:tab w:val="left" w:pos="12155"/>
        </w:tabs>
        <w:jc w:val="both"/>
      </w:pPr>
      <w:r>
        <w:t>департамента градостроительства                                                                                      Г.В. Голубь</w:t>
      </w:r>
    </w:p>
    <w:p w:rsidR="00C863DE" w:rsidRPr="008E12A9" w:rsidRDefault="00C863DE" w:rsidP="00C863DE">
      <w:pPr>
        <w:tabs>
          <w:tab w:val="left" w:pos="12155"/>
        </w:tabs>
        <w:jc w:val="both"/>
      </w:pPr>
    </w:p>
    <w:p w:rsidR="00C863DE" w:rsidRDefault="00C863DE" w:rsidP="00C863DE">
      <w:pPr>
        <w:spacing w:after="200" w:line="276" w:lineRule="auto"/>
      </w:pPr>
      <w:r>
        <w:br w:type="page"/>
      </w:r>
    </w:p>
    <w:p w:rsidR="00C863DE" w:rsidRPr="008E12A9" w:rsidRDefault="00C863DE" w:rsidP="00C863DE">
      <w:pPr>
        <w:tabs>
          <w:tab w:val="left" w:pos="12155"/>
        </w:tabs>
        <w:ind w:firstLine="7371"/>
        <w:jc w:val="right"/>
      </w:pPr>
      <w:r>
        <w:lastRenderedPageBreak/>
        <w:t>Приложение 1</w:t>
      </w:r>
    </w:p>
    <w:p w:rsidR="00C863DE" w:rsidRPr="008E12A9" w:rsidRDefault="00C863DE" w:rsidP="00C863DE">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C863DE" w:rsidRPr="008E12A9" w:rsidTr="00585E01">
        <w:tc>
          <w:tcPr>
            <w:tcW w:w="10456" w:type="dxa"/>
            <w:tcBorders>
              <w:top w:val="single" w:sz="4" w:space="0" w:color="auto"/>
              <w:left w:val="single" w:sz="4" w:space="0" w:color="auto"/>
              <w:bottom w:val="single" w:sz="4" w:space="0" w:color="auto"/>
              <w:right w:val="single" w:sz="4" w:space="0" w:color="auto"/>
            </w:tcBorders>
          </w:tcPr>
          <w:p w:rsidR="00C863DE" w:rsidRPr="008E12A9" w:rsidRDefault="00C863DE" w:rsidP="00585E01">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C863DE" w:rsidRPr="008E12A9" w:rsidRDefault="00C863DE" w:rsidP="00585E01">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C863DE" w:rsidRPr="008E12A9" w:rsidRDefault="00C863DE" w:rsidP="00585E01">
            <w:pPr>
              <w:pStyle w:val="ConsPlusTitle"/>
              <w:widowControl/>
              <w:jc w:val="right"/>
              <w:rPr>
                <w:rFonts w:ascii="Times New Roman" w:hAnsi="Times New Roman"/>
                <w:sz w:val="24"/>
                <w:szCs w:val="24"/>
              </w:rPr>
            </w:pPr>
            <w:r w:rsidRPr="008E12A9">
              <w:rPr>
                <w:rFonts w:ascii="Times New Roman" w:hAnsi="Times New Roman"/>
                <w:sz w:val="24"/>
                <w:szCs w:val="24"/>
              </w:rPr>
              <w:t xml:space="preserve">заказа администрации </w:t>
            </w:r>
            <w:proofErr w:type="gramStart"/>
            <w:r w:rsidRPr="008E12A9">
              <w:rPr>
                <w:rFonts w:ascii="Times New Roman" w:hAnsi="Times New Roman"/>
                <w:sz w:val="24"/>
                <w:szCs w:val="24"/>
              </w:rPr>
              <w:t>г</w:t>
            </w:r>
            <w:proofErr w:type="gramEnd"/>
            <w:r w:rsidRPr="008E12A9">
              <w:rPr>
                <w:rFonts w:ascii="Times New Roman" w:hAnsi="Times New Roman"/>
                <w:sz w:val="24"/>
                <w:szCs w:val="24"/>
              </w:rPr>
              <w:t>. Красноярска</w:t>
            </w:r>
          </w:p>
          <w:p w:rsidR="00C863DE" w:rsidRPr="008E12A9" w:rsidRDefault="00C863DE" w:rsidP="00585E01">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C863DE" w:rsidRPr="008E12A9" w:rsidRDefault="00C863DE" w:rsidP="00585E01">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C863DE" w:rsidRPr="008E12A9" w:rsidRDefault="00C863DE" w:rsidP="00585E01">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C863DE" w:rsidRPr="00680717" w:rsidRDefault="00C863DE" w:rsidP="00585E01">
            <w:pPr>
              <w:jc w:val="center"/>
              <w:rPr>
                <w:i/>
              </w:rPr>
            </w:pPr>
            <w:r w:rsidRPr="00680717">
              <w:rPr>
                <w:i/>
              </w:rPr>
              <w:t>(Наименование юридического лица или ФИО физического лица)</w:t>
            </w:r>
          </w:p>
          <w:p w:rsidR="00C863DE" w:rsidRPr="008E12A9" w:rsidRDefault="00C863DE" w:rsidP="00585E01">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C863DE" w:rsidRPr="008E12A9" w:rsidRDefault="00C863DE" w:rsidP="00585E01">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C863DE" w:rsidRPr="008E12A9" w:rsidRDefault="00C863DE" w:rsidP="00585E01">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C863DE" w:rsidRPr="00680717" w:rsidRDefault="00C863DE" w:rsidP="00585E01">
            <w:pPr>
              <w:jc w:val="center"/>
              <w:rPr>
                <w:i/>
              </w:rPr>
            </w:pPr>
            <w:r w:rsidRPr="00680717">
              <w:rPr>
                <w:i/>
              </w:rPr>
              <w:t>(Адрес местонахождения и почтовый адрес)</w:t>
            </w:r>
          </w:p>
          <w:p w:rsidR="00C863DE" w:rsidRPr="008E12A9" w:rsidRDefault="00C863DE" w:rsidP="00585E01">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C863DE" w:rsidRPr="008E12A9" w:rsidRDefault="00C863DE" w:rsidP="00585E01">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C863DE" w:rsidRPr="008E12A9" w:rsidRDefault="00C863DE" w:rsidP="00585E01">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C863DE" w:rsidRPr="008E12A9" w:rsidRDefault="00C863DE" w:rsidP="00585E01">
            <w:pPr>
              <w:pStyle w:val="ConsPlusTitle"/>
              <w:widowControl/>
              <w:rPr>
                <w:rFonts w:ascii="Times New Roman" w:hAnsi="Times New Roman"/>
                <w:sz w:val="24"/>
                <w:szCs w:val="24"/>
              </w:rPr>
            </w:pPr>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C863DE" w:rsidRPr="008E12A9" w:rsidRDefault="00C863DE" w:rsidP="00585E01">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C863DE" w:rsidRPr="008E12A9" w:rsidRDefault="00C863DE" w:rsidP="00585E01">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C863DE" w:rsidRPr="008E12A9" w:rsidRDefault="00C863DE" w:rsidP="00585E01">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C863DE" w:rsidRDefault="00C863DE" w:rsidP="00585E01">
            <w:pPr>
              <w:pStyle w:val="ConsPlusTitle"/>
              <w:widowControl/>
              <w:rPr>
                <w:rFonts w:ascii="Times New Roman" w:hAnsi="Times New Roman"/>
                <w:sz w:val="24"/>
                <w:szCs w:val="24"/>
              </w:rPr>
            </w:pPr>
          </w:p>
          <w:p w:rsidR="00C863DE" w:rsidRDefault="00C863DE" w:rsidP="00585E01">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C863DE" w:rsidRDefault="00C863DE" w:rsidP="00585E01">
            <w:pPr>
              <w:pStyle w:val="ConsPlusTitle"/>
              <w:widowControl/>
              <w:rPr>
                <w:rFonts w:ascii="Times New Roman" w:hAnsi="Times New Roman"/>
                <w:sz w:val="24"/>
                <w:szCs w:val="24"/>
              </w:rPr>
            </w:pPr>
          </w:p>
          <w:p w:rsidR="00C863DE" w:rsidRDefault="00C863DE" w:rsidP="00585E01">
            <w:pPr>
              <w:pStyle w:val="ConsPlusTitle"/>
              <w:widowControl/>
              <w:rPr>
                <w:rFonts w:ascii="Times New Roman" w:hAnsi="Times New Roman"/>
                <w:sz w:val="24"/>
                <w:szCs w:val="24"/>
              </w:rPr>
            </w:pPr>
          </w:p>
          <w:p w:rsidR="00C863DE" w:rsidRPr="008E12A9" w:rsidRDefault="00C863DE" w:rsidP="00585E01">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C863DE" w:rsidRDefault="00C863DE" w:rsidP="00585E01">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C863DE" w:rsidRDefault="00C863DE" w:rsidP="00585E01">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C863DE" w:rsidRDefault="00C863DE" w:rsidP="00585E01">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C863DE" w:rsidRPr="008E12A9" w:rsidRDefault="00C863DE" w:rsidP="00585E01">
            <w:pPr>
              <w:pStyle w:val="ConsPlusTitle"/>
              <w:widowControl/>
              <w:rPr>
                <w:rFonts w:ascii="Times New Roman" w:hAnsi="Times New Roman"/>
                <w:b w:val="0"/>
                <w:i/>
                <w:sz w:val="24"/>
                <w:szCs w:val="24"/>
              </w:rPr>
            </w:pPr>
          </w:p>
          <w:p w:rsidR="00C863DE" w:rsidRPr="008E12A9" w:rsidRDefault="00C863DE" w:rsidP="00585E01">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C863DE" w:rsidRPr="008E12A9" w:rsidRDefault="00C863DE" w:rsidP="00585E01">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(ФИО прописью  / </w:t>
            </w:r>
            <w:r w:rsidRPr="00A840A8">
              <w:rPr>
                <w:rFonts w:ascii="Times New Roman" w:hAnsi="Times New Roman"/>
                <w:b w:val="0"/>
                <w:i/>
                <w:sz w:val="24"/>
                <w:szCs w:val="24"/>
              </w:rPr>
              <w:t>Подпись – для физ</w:t>
            </w:r>
            <w:proofErr w:type="gramStart"/>
            <w:r w:rsidRPr="00A840A8">
              <w:rPr>
                <w:rFonts w:ascii="Times New Roman" w:hAnsi="Times New Roman"/>
                <w:b w:val="0"/>
                <w:i/>
                <w:sz w:val="24"/>
                <w:szCs w:val="24"/>
              </w:rPr>
              <w:t>.л</w:t>
            </w:r>
            <w:proofErr w:type="gramEnd"/>
            <w:r w:rsidRPr="00A840A8">
              <w:rPr>
                <w:rFonts w:ascii="Times New Roman" w:hAnsi="Times New Roman"/>
                <w:b w:val="0"/>
                <w:i/>
                <w:sz w:val="24"/>
                <w:szCs w:val="24"/>
              </w:rPr>
              <w:t>ица, ФИО прописью, должность  / Подпись – для юр.лица</w:t>
            </w:r>
            <w:r w:rsidRPr="008E12A9">
              <w:rPr>
                <w:rFonts w:ascii="Times New Roman" w:hAnsi="Times New Roman"/>
                <w:b w:val="0"/>
                <w:i/>
                <w:sz w:val="24"/>
                <w:szCs w:val="24"/>
              </w:rPr>
              <w:t>)</w:t>
            </w:r>
          </w:p>
          <w:p w:rsidR="00C863DE" w:rsidRPr="008E12A9" w:rsidRDefault="00C863DE" w:rsidP="00585E01">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p>
    <w:p w:rsidR="00C863DE" w:rsidRDefault="00C863DE" w:rsidP="00C863DE">
      <w:pPr>
        <w:jc w:val="center"/>
        <w:rPr>
          <w:b/>
        </w:rPr>
      </w:pPr>
      <w:bookmarkStart w:id="0" w:name="_GoBack"/>
      <w:bookmarkEnd w:id="0"/>
    </w:p>
    <w:p w:rsidR="00C863DE" w:rsidRDefault="00C863DE" w:rsidP="00C863DE">
      <w:pPr>
        <w:jc w:val="center"/>
        <w:rPr>
          <w:b/>
        </w:rPr>
      </w:pPr>
    </w:p>
    <w:p w:rsidR="00C863DE" w:rsidRDefault="00C863DE" w:rsidP="00C863DE">
      <w:pPr>
        <w:rPr>
          <w:b/>
        </w:rPr>
      </w:pPr>
    </w:p>
    <w:p w:rsidR="00C863DE" w:rsidRPr="00D93EEA" w:rsidRDefault="00C863DE" w:rsidP="00C863DE">
      <w:pPr>
        <w:jc w:val="right"/>
      </w:pPr>
      <w:r>
        <w:lastRenderedPageBreak/>
        <w:t>Приложение 2</w:t>
      </w:r>
    </w:p>
    <w:p w:rsidR="00C863DE" w:rsidRPr="008E12A9" w:rsidRDefault="00C863DE" w:rsidP="00C863DE">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C863DE" w:rsidRPr="008E12A9" w:rsidTr="00585E01">
        <w:tc>
          <w:tcPr>
            <w:tcW w:w="10137" w:type="dxa"/>
          </w:tcPr>
          <w:p w:rsidR="00C863DE" w:rsidRPr="008E12A9" w:rsidRDefault="00C863DE" w:rsidP="00585E01">
            <w:pPr>
              <w:ind w:firstLine="540"/>
              <w:jc w:val="center"/>
              <w:rPr>
                <w:caps/>
              </w:rPr>
            </w:pPr>
            <w:r w:rsidRPr="008E12A9">
              <w:rPr>
                <w:caps/>
              </w:rPr>
              <w:t>Проект Договора аренды земельного участка</w:t>
            </w:r>
          </w:p>
          <w:p w:rsidR="00C863DE" w:rsidRPr="008E12A9" w:rsidRDefault="00C863DE" w:rsidP="00585E01">
            <w:pPr>
              <w:ind w:firstLine="540"/>
              <w:jc w:val="center"/>
              <w:rPr>
                <w:b/>
              </w:rPr>
            </w:pPr>
            <w:r w:rsidRPr="008E12A9">
              <w:rPr>
                <w:b/>
              </w:rPr>
              <w:t>№ __________</w:t>
            </w:r>
          </w:p>
          <w:p w:rsidR="00C863DE" w:rsidRPr="008E12A9" w:rsidRDefault="00C863DE" w:rsidP="00585E01">
            <w:pPr>
              <w:tabs>
                <w:tab w:val="left" w:pos="7380"/>
              </w:tabs>
              <w:jc w:val="both"/>
            </w:pPr>
            <w:r w:rsidRPr="008E12A9">
              <w:t>“___”_______________20_г.</w:t>
            </w:r>
            <w:r w:rsidRPr="008E12A9">
              <w:tab/>
            </w:r>
            <w:r w:rsidRPr="008E12A9">
              <w:tab/>
            </w:r>
            <w:r w:rsidRPr="008E12A9">
              <w:tab/>
              <w:t xml:space="preserve">г. Красноярск </w:t>
            </w:r>
          </w:p>
          <w:p w:rsidR="00C863DE" w:rsidRPr="005E5502" w:rsidRDefault="00C863DE" w:rsidP="00585E01">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C863DE" w:rsidRPr="00131226" w:rsidRDefault="00C863DE" w:rsidP="00585E01">
            <w:pPr>
              <w:ind w:firstLine="709"/>
              <w:jc w:val="center"/>
            </w:pPr>
            <w:r w:rsidRPr="00131226">
              <w:t xml:space="preserve">1. </w:t>
            </w:r>
            <w:r w:rsidRPr="00131226">
              <w:rPr>
                <w:caps/>
              </w:rPr>
              <w:t>ПРЕДМЕТ ДОГОВОРА</w:t>
            </w:r>
          </w:p>
          <w:p w:rsidR="00C863DE" w:rsidRPr="00131226" w:rsidRDefault="00C863DE" w:rsidP="00585E01">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C863DE" w:rsidRPr="00131226" w:rsidRDefault="00C863DE" w:rsidP="00585E01">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C863DE" w:rsidRPr="00131226" w:rsidRDefault="00C863DE" w:rsidP="00585E01">
            <w:pPr>
              <w:ind w:firstLine="709"/>
              <w:jc w:val="center"/>
            </w:pPr>
            <w:r w:rsidRPr="00131226">
              <w:t>2. СРОК ДОГОВОРА</w:t>
            </w:r>
          </w:p>
          <w:p w:rsidR="00C863DE" w:rsidRPr="00131226" w:rsidRDefault="00C863DE" w:rsidP="00585E01">
            <w:pPr>
              <w:ind w:firstLine="539"/>
              <w:jc w:val="both"/>
            </w:pPr>
            <w:r w:rsidRPr="00131226">
              <w:t xml:space="preserve">2.1. Срок аренды Участка устанавливается с ____ по _____. </w:t>
            </w:r>
          </w:p>
          <w:p w:rsidR="00C863DE" w:rsidRPr="00131226" w:rsidRDefault="00C863DE" w:rsidP="00585E01">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C863DE" w:rsidRPr="00131226" w:rsidRDefault="00C863DE" w:rsidP="00585E01">
            <w:pPr>
              <w:ind w:firstLine="709"/>
              <w:jc w:val="center"/>
            </w:pPr>
            <w:r w:rsidRPr="00131226">
              <w:t>3. РАЗМЕР И УСЛОВИЯ ВНЕСЕНИЯ АРЕНДНОЙ ПЛАТЫ</w:t>
            </w:r>
          </w:p>
          <w:p w:rsidR="00C863DE" w:rsidRPr="00131226" w:rsidRDefault="00C863DE" w:rsidP="00585E01">
            <w:pPr>
              <w:ind w:firstLine="539"/>
              <w:jc w:val="both"/>
            </w:pPr>
            <w:r w:rsidRPr="00131226">
              <w:t>3.1. Размер арендной платы за Участок составляет ______ руб. в месяц (квартал).</w:t>
            </w:r>
          </w:p>
          <w:p w:rsidR="00C863DE" w:rsidRPr="00131226" w:rsidRDefault="00C863DE" w:rsidP="00585E01">
            <w:pPr>
              <w:ind w:firstLine="539"/>
              <w:jc w:val="both"/>
            </w:pPr>
            <w:r w:rsidRPr="00131226">
              <w:t xml:space="preserve">3.2. Первый платеж по настоящему Договору начисляется с ____ по ____. </w:t>
            </w:r>
          </w:p>
          <w:p w:rsidR="00C863DE" w:rsidRPr="00131226" w:rsidRDefault="00C863DE" w:rsidP="00585E01">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C863DE" w:rsidRPr="00131226" w:rsidRDefault="00C863DE" w:rsidP="00585E01">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C863DE" w:rsidRPr="00131226" w:rsidRDefault="00C863DE" w:rsidP="00585E01">
            <w:pPr>
              <w:ind w:firstLine="539"/>
              <w:jc w:val="both"/>
            </w:pPr>
            <w:r w:rsidRPr="00131226">
              <w:t>3.5. Внесенный Арендатором задаток засчитывается в счет арендной платы.</w:t>
            </w:r>
          </w:p>
          <w:p w:rsidR="00C863DE" w:rsidRPr="00131226" w:rsidRDefault="00C863DE" w:rsidP="00585E01">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C863DE" w:rsidRPr="00131226" w:rsidRDefault="00C863DE" w:rsidP="00585E01">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C863DE" w:rsidRPr="00131226" w:rsidRDefault="00C863DE" w:rsidP="00585E01">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C863DE" w:rsidRPr="00131226" w:rsidRDefault="00C863DE" w:rsidP="00585E01">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C863DE" w:rsidRPr="00131226" w:rsidRDefault="00C863DE" w:rsidP="00585E01">
            <w:pPr>
              <w:ind w:firstLine="540"/>
              <w:jc w:val="center"/>
            </w:pPr>
            <w:r w:rsidRPr="00131226">
              <w:t>4. ПРАВА И ОБЯЗАННОСТИ СТОРОН</w:t>
            </w:r>
          </w:p>
          <w:p w:rsidR="00C863DE" w:rsidRPr="00131226" w:rsidRDefault="00C863DE" w:rsidP="00585E01">
            <w:pPr>
              <w:ind w:firstLine="539"/>
              <w:jc w:val="both"/>
            </w:pPr>
            <w:r w:rsidRPr="00131226">
              <w:t xml:space="preserve">4.1. Арендодатель имеет право: </w:t>
            </w:r>
          </w:p>
          <w:p w:rsidR="00C863DE" w:rsidRPr="00131226" w:rsidRDefault="00C863DE" w:rsidP="00585E01">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C863DE" w:rsidRPr="00131226" w:rsidRDefault="00C863DE" w:rsidP="00585E01">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C863DE" w:rsidRPr="00131226" w:rsidRDefault="00C863DE" w:rsidP="00585E01">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C863DE" w:rsidRPr="00131226" w:rsidRDefault="00C863DE" w:rsidP="00585E01">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C863DE" w:rsidRPr="00131226" w:rsidRDefault="00C863DE" w:rsidP="00585E01">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C863DE" w:rsidRPr="00131226" w:rsidRDefault="00C863DE" w:rsidP="00585E01">
            <w:pPr>
              <w:ind w:firstLine="539"/>
              <w:jc w:val="both"/>
            </w:pPr>
            <w:r w:rsidRPr="00131226">
              <w:t xml:space="preserve">4.2. Арендодатель обязан: </w:t>
            </w:r>
          </w:p>
          <w:p w:rsidR="00C863DE" w:rsidRPr="00131226" w:rsidRDefault="00C863DE" w:rsidP="00585E01">
            <w:pPr>
              <w:ind w:firstLine="539"/>
              <w:jc w:val="both"/>
            </w:pPr>
            <w:r w:rsidRPr="00131226">
              <w:t xml:space="preserve">4.2.1. Выполнять в полном объеме все условия Договора. </w:t>
            </w:r>
          </w:p>
          <w:p w:rsidR="00C863DE" w:rsidRPr="00131226" w:rsidRDefault="00C863DE" w:rsidP="00585E01">
            <w:pPr>
              <w:ind w:firstLine="539"/>
              <w:jc w:val="both"/>
            </w:pPr>
            <w:r w:rsidRPr="00131226">
              <w:t xml:space="preserve">4.3. Арендатор имеет право: </w:t>
            </w:r>
          </w:p>
          <w:p w:rsidR="00C863DE" w:rsidRPr="00131226" w:rsidRDefault="00C863DE" w:rsidP="00585E01">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C863DE" w:rsidRPr="00131226" w:rsidRDefault="00C863DE" w:rsidP="00585E01">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C863DE" w:rsidRPr="00131226" w:rsidRDefault="00C863DE" w:rsidP="00585E01">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C863DE" w:rsidRPr="00131226" w:rsidRDefault="00C863DE" w:rsidP="00585E01">
            <w:pPr>
              <w:ind w:firstLine="539"/>
              <w:jc w:val="both"/>
            </w:pPr>
            <w:r w:rsidRPr="00131226">
              <w:t xml:space="preserve">4.4. Арендатор обязан: </w:t>
            </w:r>
          </w:p>
          <w:p w:rsidR="00C863DE" w:rsidRPr="00131226" w:rsidRDefault="00C863DE" w:rsidP="00585E01">
            <w:pPr>
              <w:ind w:firstLine="539"/>
              <w:jc w:val="both"/>
            </w:pPr>
            <w:r w:rsidRPr="00131226">
              <w:t xml:space="preserve">4.4.1. Выполнять в полном объеме все условия Договора. </w:t>
            </w:r>
          </w:p>
          <w:p w:rsidR="00C863DE" w:rsidRPr="00131226" w:rsidRDefault="00C863DE" w:rsidP="00585E01">
            <w:pPr>
              <w:ind w:firstLine="539"/>
              <w:jc w:val="both"/>
            </w:pPr>
            <w:r w:rsidRPr="00131226">
              <w:t xml:space="preserve">4.4.2. Использовать Участок в соответствии с целевым назначением и разрешенным использованием. </w:t>
            </w:r>
          </w:p>
          <w:p w:rsidR="00C863DE" w:rsidRPr="00131226" w:rsidRDefault="00C863DE" w:rsidP="00585E01">
            <w:pPr>
              <w:ind w:firstLine="539"/>
              <w:jc w:val="both"/>
            </w:pPr>
            <w:r w:rsidRPr="00131226">
              <w:t>4.4.3. Оплачивать арендную плату в размере и порядке, установленном настоящим Договором.</w:t>
            </w:r>
          </w:p>
          <w:p w:rsidR="00C863DE" w:rsidRPr="00131226" w:rsidRDefault="00C863DE" w:rsidP="00585E01">
            <w:pPr>
              <w:ind w:firstLine="539"/>
              <w:jc w:val="both"/>
            </w:pPr>
            <w:r w:rsidRPr="00131226">
              <w:t>4.4.4. Ежеквартально проводить сверку арендных платежей посредством подписания соответствующего акта.</w:t>
            </w:r>
          </w:p>
          <w:p w:rsidR="00C863DE" w:rsidRPr="00131226" w:rsidRDefault="00C863DE" w:rsidP="00585E01">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C863DE" w:rsidRPr="00131226" w:rsidRDefault="00C863DE" w:rsidP="00585E01">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C863DE" w:rsidRPr="00131226" w:rsidRDefault="00C863DE" w:rsidP="00585E01">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C863DE" w:rsidRPr="00131226" w:rsidRDefault="00C863DE" w:rsidP="00585E01">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63DE" w:rsidRPr="00131226" w:rsidRDefault="00C863DE" w:rsidP="00585E01">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C863DE" w:rsidRPr="00131226" w:rsidRDefault="00C863DE" w:rsidP="00585E01">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C863DE" w:rsidRPr="00131226" w:rsidRDefault="00C863DE" w:rsidP="00585E01">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C863DE" w:rsidRPr="00131226" w:rsidRDefault="00C863DE" w:rsidP="00585E01">
            <w:pPr>
              <w:ind w:firstLine="539"/>
              <w:jc w:val="both"/>
            </w:pPr>
            <w:r w:rsidRPr="00131226">
              <w:t xml:space="preserve">4.4.12. Письменно в 10-дневный срок уведомить Арендодателя об изменении своих реквизитов. </w:t>
            </w:r>
          </w:p>
          <w:p w:rsidR="00C863DE" w:rsidRPr="00131226" w:rsidRDefault="00C863DE" w:rsidP="00585E01">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C863DE" w:rsidRPr="00131226" w:rsidRDefault="00C863DE" w:rsidP="00585E01">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C863DE" w:rsidRPr="00131226" w:rsidRDefault="00C863DE" w:rsidP="00585E01">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C863DE" w:rsidRPr="00131226" w:rsidRDefault="00C863DE" w:rsidP="00585E01">
            <w:pPr>
              <w:ind w:firstLine="540"/>
              <w:jc w:val="center"/>
            </w:pPr>
            <w:r w:rsidRPr="00131226">
              <w:t>5. ОТВЕТСТВЕННОСТЬ СТОРОН</w:t>
            </w:r>
          </w:p>
          <w:p w:rsidR="00C863DE" w:rsidRPr="00131226" w:rsidRDefault="00C863DE" w:rsidP="00585E01">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C863DE" w:rsidRPr="00131226" w:rsidRDefault="00C863DE" w:rsidP="00585E01">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C863DE" w:rsidRPr="00131226" w:rsidRDefault="00C863DE" w:rsidP="00585E01">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C863DE" w:rsidRPr="00131226" w:rsidRDefault="00C863DE" w:rsidP="00585E01">
            <w:pPr>
              <w:ind w:firstLine="540"/>
              <w:jc w:val="center"/>
            </w:pPr>
            <w:r w:rsidRPr="00131226">
              <w:t>6. ИЗМЕНЕНИЕ, РАСТОРЖЕНИЕ И ПРЕКРАЩЕНИЕ ДОГОВОРА</w:t>
            </w:r>
          </w:p>
          <w:p w:rsidR="00C863DE" w:rsidRPr="00131226" w:rsidRDefault="00C863DE" w:rsidP="00585E01">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C863DE" w:rsidRPr="00131226" w:rsidRDefault="00C863DE" w:rsidP="00585E01">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C863DE" w:rsidRPr="00131226" w:rsidRDefault="00C863DE" w:rsidP="00585E01">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C863DE" w:rsidRPr="00131226" w:rsidRDefault="00C863DE" w:rsidP="00585E01">
            <w:pPr>
              <w:ind w:firstLine="539"/>
              <w:jc w:val="both"/>
            </w:pPr>
            <w:r w:rsidRPr="00131226">
              <w:t xml:space="preserve">Договор подлежит досрочному расторжению по требованию Арендодателя </w:t>
            </w:r>
            <w:proofErr w:type="gramStart"/>
            <w:r w:rsidRPr="00131226">
              <w:t>при несогласии Арендатора с новой арендной платой в соответствии с уведомлением о расторжении</w:t>
            </w:r>
            <w:proofErr w:type="gramEnd"/>
            <w:r w:rsidRPr="00131226">
              <w:t xml:space="preserve"> Договора, направленным Арендодателем с даты, указанной в таком уведомлении, независимо от даты его получения Арендатором.</w:t>
            </w:r>
          </w:p>
          <w:p w:rsidR="00C863DE" w:rsidRPr="00131226" w:rsidRDefault="00C863DE" w:rsidP="00585E01">
            <w:pPr>
              <w:ind w:firstLine="540"/>
              <w:jc w:val="center"/>
            </w:pPr>
            <w:r w:rsidRPr="00131226">
              <w:t>7. РАССМОТРЕНИЕ И УРЕГУЛИРОВАНИЕ СПОРОВ</w:t>
            </w:r>
          </w:p>
          <w:p w:rsidR="00C863DE" w:rsidRPr="00131226" w:rsidRDefault="00C863DE" w:rsidP="00585E01">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C863DE" w:rsidRPr="00131226" w:rsidRDefault="00C863DE" w:rsidP="00585E01">
            <w:pPr>
              <w:ind w:firstLine="540"/>
              <w:jc w:val="center"/>
            </w:pPr>
            <w:r w:rsidRPr="00131226">
              <w:t>8. ОСОБЫЕ УСЛОВИЯ</w:t>
            </w:r>
          </w:p>
          <w:p w:rsidR="00C863DE" w:rsidRPr="00131226" w:rsidRDefault="00C863DE" w:rsidP="00585E01">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C863DE" w:rsidRPr="00131226" w:rsidRDefault="00C863DE" w:rsidP="00585E01">
            <w:pPr>
              <w:ind w:firstLine="539"/>
              <w:jc w:val="both"/>
            </w:pPr>
            <w:r w:rsidRPr="00131226">
              <w:t>8.2. Срок действия договора субаренды не может превышать срок действия Договора.</w:t>
            </w:r>
          </w:p>
          <w:p w:rsidR="00C863DE" w:rsidRPr="00131226" w:rsidRDefault="00C863DE" w:rsidP="00585E01">
            <w:pPr>
              <w:ind w:firstLine="539"/>
              <w:jc w:val="both"/>
            </w:pPr>
            <w:r w:rsidRPr="00131226">
              <w:t>8.3. При досрочном расторжении Договора, договор субаренды земельного участка прекращает свое действие.</w:t>
            </w:r>
          </w:p>
          <w:p w:rsidR="00C863DE" w:rsidRPr="00131226" w:rsidRDefault="00C863DE" w:rsidP="00585E01">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C863DE" w:rsidRPr="00131226" w:rsidRDefault="00C863DE" w:rsidP="00585E01">
            <w:pPr>
              <w:ind w:firstLine="540"/>
              <w:jc w:val="center"/>
            </w:pPr>
            <w:r w:rsidRPr="00131226">
              <w:t>9. ЮРИДИЧЕСКИЕ И БАНКОВСКИЕ РЕКВИЗИТЫ СТОРОН</w:t>
            </w:r>
          </w:p>
          <w:p w:rsidR="00C863DE" w:rsidRPr="00131226" w:rsidRDefault="00C863DE" w:rsidP="00585E01">
            <w:pPr>
              <w:jc w:val="both"/>
            </w:pPr>
            <w:r w:rsidRPr="00131226">
              <w:t>Арендодатель:</w:t>
            </w:r>
          </w:p>
          <w:p w:rsidR="00C863DE" w:rsidRPr="00131226" w:rsidRDefault="00C863DE" w:rsidP="00585E01">
            <w:pPr>
              <w:jc w:val="both"/>
            </w:pPr>
            <w:r w:rsidRPr="00131226">
              <w:t>Департамент муниципального имущества и земельных отношений администрации города Красноярска</w:t>
            </w:r>
          </w:p>
          <w:p w:rsidR="00C863DE" w:rsidRPr="00131226" w:rsidRDefault="00C863DE" w:rsidP="00585E01">
            <w:pPr>
              <w:jc w:val="both"/>
            </w:pPr>
            <w:r w:rsidRPr="00131226">
              <w:t>Лицевой счет 00501150010000005012А05000003 в УФК по Красноярскому краю</w:t>
            </w:r>
          </w:p>
          <w:p w:rsidR="00C863DE" w:rsidRPr="00131226" w:rsidRDefault="00C863DE" w:rsidP="00585E01">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C863DE" w:rsidRPr="00131226" w:rsidRDefault="00C863DE" w:rsidP="00585E01">
            <w:pPr>
              <w:jc w:val="both"/>
            </w:pPr>
            <w:r w:rsidRPr="00131226">
              <w:t>БИК 040407001, ИНН 2466010657, КПП 246601001, ОКПО 10172707, ОКВЭД 75.11.31, ОКТМО 04701000, ОКОГУ 32100, ОКФС 14, ОКОПФ 81, ОГРН 1032402940800</w:t>
            </w:r>
          </w:p>
          <w:p w:rsidR="00C863DE" w:rsidRPr="00131226" w:rsidRDefault="00C863DE" w:rsidP="00585E01">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C863DE" w:rsidRPr="00131226" w:rsidRDefault="00C863DE" w:rsidP="00585E01">
            <w:pPr>
              <w:jc w:val="both"/>
            </w:pPr>
            <w:r w:rsidRPr="00131226">
              <w:t>Арендатор:_____________________________________________</w:t>
            </w:r>
            <w:r>
              <w:t>___________________________</w:t>
            </w:r>
          </w:p>
          <w:p w:rsidR="00C863DE" w:rsidRPr="00131226" w:rsidRDefault="00C863DE" w:rsidP="00585E01">
            <w:pPr>
              <w:ind w:firstLine="540"/>
              <w:jc w:val="center"/>
            </w:pPr>
            <w:r w:rsidRPr="00131226">
              <w:t>10. ПОДПИСИ СТОРОН</w:t>
            </w:r>
          </w:p>
          <w:tbl>
            <w:tblPr>
              <w:tblW w:w="0" w:type="auto"/>
              <w:tblInd w:w="63" w:type="dxa"/>
              <w:tblLook w:val="01E0"/>
            </w:tblPr>
            <w:tblGrid>
              <w:gridCol w:w="4722"/>
              <w:gridCol w:w="4786"/>
            </w:tblGrid>
            <w:tr w:rsidR="00C863DE" w:rsidRPr="008E12A9" w:rsidTr="00585E01">
              <w:trPr>
                <w:trHeight w:val="1212"/>
              </w:trPr>
              <w:tc>
                <w:tcPr>
                  <w:tcW w:w="4722" w:type="dxa"/>
                </w:tcPr>
                <w:p w:rsidR="00C863DE" w:rsidRPr="008E12A9" w:rsidRDefault="00C863DE" w:rsidP="00585E01">
                  <w:r w:rsidRPr="008E12A9">
                    <w:t>Арендодатель:</w:t>
                  </w:r>
                </w:p>
                <w:p w:rsidR="00C863DE" w:rsidRPr="008E12A9" w:rsidRDefault="00C863DE" w:rsidP="00585E01"/>
                <w:p w:rsidR="00C863DE" w:rsidRPr="008E12A9" w:rsidRDefault="00C863DE" w:rsidP="00585E01">
                  <w:r w:rsidRPr="008E12A9">
                    <w:t>Приложение:</w:t>
                  </w:r>
                </w:p>
                <w:p w:rsidR="00C863DE" w:rsidRPr="008E12A9" w:rsidRDefault="00C863DE" w:rsidP="00585E01">
                  <w:pPr>
                    <w:numPr>
                      <w:ilvl w:val="0"/>
                      <w:numId w:val="1"/>
                    </w:numPr>
                  </w:pPr>
                  <w:r w:rsidRPr="008E12A9">
                    <w:t>Кадастровый паспорт Участка.</w:t>
                  </w:r>
                </w:p>
                <w:p w:rsidR="00C863DE" w:rsidRPr="008E12A9" w:rsidRDefault="00C863DE" w:rsidP="00585E01">
                  <w:pPr>
                    <w:numPr>
                      <w:ilvl w:val="0"/>
                      <w:numId w:val="1"/>
                    </w:numPr>
                  </w:pPr>
                  <w:r w:rsidRPr="008E12A9">
                    <w:t>Расчет арендной платы.</w:t>
                  </w:r>
                </w:p>
                <w:p w:rsidR="00C863DE" w:rsidRPr="008E12A9" w:rsidRDefault="00C863DE" w:rsidP="00585E01">
                  <w:pPr>
                    <w:numPr>
                      <w:ilvl w:val="0"/>
                      <w:numId w:val="1"/>
                    </w:numPr>
                  </w:pPr>
                  <w:r w:rsidRPr="008E12A9">
                    <w:t>Акт приема – передачи Участка.</w:t>
                  </w:r>
                </w:p>
              </w:tc>
              <w:tc>
                <w:tcPr>
                  <w:tcW w:w="4786" w:type="dxa"/>
                </w:tcPr>
                <w:p w:rsidR="00C863DE" w:rsidRPr="008E12A9" w:rsidRDefault="00C863DE" w:rsidP="00585E01">
                  <w:r w:rsidRPr="008E12A9">
                    <w:t>Арендатор:</w:t>
                  </w:r>
                </w:p>
                <w:p w:rsidR="00C863DE" w:rsidRPr="008E12A9" w:rsidRDefault="00C863DE" w:rsidP="00585E01"/>
              </w:tc>
            </w:tr>
          </w:tbl>
          <w:p w:rsidR="00C863DE" w:rsidRPr="008E12A9" w:rsidRDefault="00C863DE" w:rsidP="00585E01">
            <w:pPr>
              <w:jc w:val="center"/>
            </w:pPr>
          </w:p>
        </w:tc>
      </w:tr>
    </w:tbl>
    <w:p w:rsidR="00C863DE" w:rsidRDefault="00C863DE" w:rsidP="00C863DE">
      <w:pPr>
        <w:sectPr w:rsidR="00C863DE" w:rsidSect="00CA64C4">
          <w:pgSz w:w="11906" w:h="16838"/>
          <w:pgMar w:top="454" w:right="851" w:bottom="737" w:left="1134" w:header="720" w:footer="720" w:gutter="0"/>
          <w:cols w:space="708"/>
          <w:docGrid w:linePitch="360"/>
        </w:sectPr>
      </w:pPr>
    </w:p>
    <w:p w:rsidR="00C863DE" w:rsidRDefault="00C863DE" w:rsidP="00C863DE">
      <w:pPr>
        <w:tabs>
          <w:tab w:val="left" w:pos="5670"/>
        </w:tabs>
      </w:pPr>
      <w:r>
        <w:lastRenderedPageBreak/>
        <w:t xml:space="preserve">                                                                                                ПРИЛОЖЕНИЕ 1</w:t>
      </w:r>
    </w:p>
    <w:p w:rsidR="00C863DE" w:rsidRDefault="00C863DE" w:rsidP="00C863DE">
      <w:pPr>
        <w:tabs>
          <w:tab w:val="left" w:pos="6950"/>
        </w:tabs>
        <w:rPr>
          <w:noProof/>
        </w:rPr>
      </w:pPr>
      <w:r>
        <w:rPr>
          <w:noProof/>
        </w:rPr>
        <w:t xml:space="preserve">                                                                                                к договору аренды земельного участка</w:t>
      </w:r>
    </w:p>
    <w:p w:rsidR="00C863DE" w:rsidRDefault="00C863DE" w:rsidP="00C863DE">
      <w:pPr>
        <w:tabs>
          <w:tab w:val="left" w:pos="5722"/>
        </w:tabs>
        <w:rPr>
          <w:noProof/>
        </w:rPr>
      </w:pPr>
      <w:r>
        <w:rPr>
          <w:noProof/>
        </w:rPr>
        <w:tab/>
        <w:t>от________________</w:t>
      </w:r>
    </w:p>
    <w:p w:rsidR="00C863DE" w:rsidRDefault="00C863DE" w:rsidP="00C863DE">
      <w:pPr>
        <w:jc w:val="center"/>
      </w:pPr>
    </w:p>
    <w:p w:rsidR="00C863DE" w:rsidRDefault="00C863DE" w:rsidP="00C863DE">
      <w:pPr>
        <w:jc w:val="center"/>
      </w:pPr>
      <w:r>
        <w:t>Кадастровый паспорт земельного участка</w:t>
      </w:r>
    </w:p>
    <w:p w:rsidR="00C863DE" w:rsidRDefault="00C863DE" w:rsidP="00C863DE">
      <w:pPr>
        <w:jc w:val="center"/>
        <w:rPr>
          <w:noProof/>
        </w:rPr>
      </w:pPr>
      <w:r>
        <w:rPr>
          <w:noProof/>
        </w:rPr>
        <w:drawing>
          <wp:inline distT="0" distB="0" distL="0" distR="0">
            <wp:extent cx="6299835" cy="4456374"/>
            <wp:effectExtent l="19050" t="0" r="5715" b="0"/>
            <wp:docPr id="1" name="Рисунок 1" descr="T:\ТОРГИ\ТОРГИ\АУКЦИОНЫ\Аукционы 2014\ДОКУМЕНТАЦИЯ\Image20140813101249-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Ы\Аукционы 2014\ДОКУМЕНТАЦИЯ\Image20140813101249-001.bmp"/>
                    <pic:cNvPicPr>
                      <a:picLocks noChangeAspect="1" noChangeArrowheads="1"/>
                    </pic:cNvPicPr>
                  </pic:nvPicPr>
                  <pic:blipFill>
                    <a:blip r:embed="rId6" cstate="print"/>
                    <a:srcRect/>
                    <a:stretch>
                      <a:fillRect/>
                    </a:stretch>
                  </pic:blipFill>
                  <pic:spPr bwMode="auto">
                    <a:xfrm>
                      <a:off x="0" y="0"/>
                      <a:ext cx="6299835" cy="4456374"/>
                    </a:xfrm>
                    <a:prstGeom prst="rect">
                      <a:avLst/>
                    </a:prstGeom>
                    <a:noFill/>
                    <a:ln w="9525">
                      <a:noFill/>
                      <a:miter lim="800000"/>
                      <a:headEnd/>
                      <a:tailEnd/>
                    </a:ln>
                  </pic:spPr>
                </pic:pic>
              </a:graphicData>
            </a:graphic>
          </wp:inline>
        </w:drawing>
      </w:r>
    </w:p>
    <w:p w:rsidR="00C863DE" w:rsidRDefault="00C863DE" w:rsidP="00C863DE">
      <w:pPr>
        <w:jc w:val="center"/>
        <w:rPr>
          <w:noProof/>
        </w:rPr>
      </w:pPr>
      <w:r>
        <w:rPr>
          <w:noProof/>
        </w:rPr>
        <w:lastRenderedPageBreak/>
        <w:drawing>
          <wp:inline distT="0" distB="0" distL="0" distR="0">
            <wp:extent cx="6299835" cy="4456374"/>
            <wp:effectExtent l="19050" t="0" r="5715" b="0"/>
            <wp:docPr id="2" name="Рисунок 2" descr="T:\ТОРГИ\ТОРГИ\АУКЦИОНЫ\Аукционы 2014\ДОКУМЕНТАЦИЯ\Image20140813101250-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Ы\Аукционы 2014\ДОКУМЕНТАЦИЯ\Image20140813101250-002.bmp"/>
                    <pic:cNvPicPr>
                      <a:picLocks noChangeAspect="1" noChangeArrowheads="1"/>
                    </pic:cNvPicPr>
                  </pic:nvPicPr>
                  <pic:blipFill>
                    <a:blip r:embed="rId7" cstate="print"/>
                    <a:srcRect/>
                    <a:stretch>
                      <a:fillRect/>
                    </a:stretch>
                  </pic:blipFill>
                  <pic:spPr bwMode="auto">
                    <a:xfrm>
                      <a:off x="0" y="0"/>
                      <a:ext cx="6299835" cy="4456374"/>
                    </a:xfrm>
                    <a:prstGeom prst="rect">
                      <a:avLst/>
                    </a:prstGeom>
                    <a:noFill/>
                    <a:ln w="9525">
                      <a:noFill/>
                      <a:miter lim="800000"/>
                      <a:headEnd/>
                      <a:tailEnd/>
                    </a:ln>
                  </pic:spPr>
                </pic:pic>
              </a:graphicData>
            </a:graphic>
          </wp:inline>
        </w:drawing>
      </w:r>
    </w:p>
    <w:p w:rsidR="00C863DE" w:rsidRDefault="00C863DE" w:rsidP="00C863DE">
      <w:pPr>
        <w:jc w:val="center"/>
        <w:rPr>
          <w:noProof/>
        </w:rPr>
      </w:pPr>
    </w:p>
    <w:p w:rsidR="00C863DE" w:rsidRDefault="00C863DE" w:rsidP="00C863DE">
      <w:pPr>
        <w:jc w:val="center"/>
        <w:rPr>
          <w:noProof/>
        </w:rPr>
      </w:pPr>
      <w:r>
        <w:rPr>
          <w:noProof/>
        </w:rPr>
        <w:drawing>
          <wp:inline distT="0" distB="0" distL="0" distR="0">
            <wp:extent cx="6299835" cy="4456374"/>
            <wp:effectExtent l="19050" t="0" r="5715" b="0"/>
            <wp:docPr id="4" name="Рисунок 4" descr="T:\ТОРГИ\ТОРГИ\АУКЦИОНЫ\Аукционы 2014\ДОКУМЕНТАЦИЯ\Image20140813101252-0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ТОРГИ\ТОРГИ\АУКЦИОНЫ\Аукционы 2014\ДОКУМЕНТАЦИЯ\Image20140813101252-003.bmp"/>
                    <pic:cNvPicPr>
                      <a:picLocks noChangeAspect="1" noChangeArrowheads="1"/>
                    </pic:cNvPicPr>
                  </pic:nvPicPr>
                  <pic:blipFill>
                    <a:blip r:embed="rId8" cstate="print"/>
                    <a:srcRect/>
                    <a:stretch>
                      <a:fillRect/>
                    </a:stretch>
                  </pic:blipFill>
                  <pic:spPr bwMode="auto">
                    <a:xfrm>
                      <a:off x="0" y="0"/>
                      <a:ext cx="6299835" cy="4456374"/>
                    </a:xfrm>
                    <a:prstGeom prst="rect">
                      <a:avLst/>
                    </a:prstGeom>
                    <a:noFill/>
                    <a:ln w="9525">
                      <a:noFill/>
                      <a:miter lim="800000"/>
                      <a:headEnd/>
                      <a:tailEnd/>
                    </a:ln>
                  </pic:spPr>
                </pic:pic>
              </a:graphicData>
            </a:graphic>
          </wp:inline>
        </w:drawing>
      </w: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Pr>
        <w:jc w:val="center"/>
        <w:rPr>
          <w:noProof/>
        </w:rPr>
      </w:pPr>
    </w:p>
    <w:p w:rsidR="00C863DE" w:rsidRDefault="00C863DE" w:rsidP="00C863DE"/>
    <w:p w:rsidR="00C863DE" w:rsidRDefault="00C863DE" w:rsidP="00C863DE">
      <w:pPr>
        <w:ind w:left="4680"/>
        <w:rPr>
          <w:u w:val="single"/>
        </w:rPr>
      </w:pPr>
      <w:r>
        <w:t>ПРИЛОЖЕНИЕ 2</w:t>
      </w:r>
      <w:r>
        <w:br/>
        <w:t>к договору аренды земельного участка</w:t>
      </w:r>
      <w:r>
        <w:br/>
        <w:t>от _______________ N _______</w:t>
      </w:r>
    </w:p>
    <w:p w:rsidR="00C863DE" w:rsidRDefault="00C863DE" w:rsidP="00C863DE">
      <w:pPr>
        <w:jc w:val="center"/>
        <w:rPr>
          <w:bCs/>
        </w:rPr>
      </w:pPr>
    </w:p>
    <w:p w:rsidR="00C863DE" w:rsidRPr="00BB353B" w:rsidRDefault="00C863DE" w:rsidP="00C863DE">
      <w:pPr>
        <w:jc w:val="center"/>
        <w:rPr>
          <w:bCs/>
        </w:rPr>
      </w:pPr>
      <w:r w:rsidRPr="00BB353B">
        <w:rPr>
          <w:bCs/>
        </w:rPr>
        <w:t>РАСЧЕТ</w:t>
      </w:r>
      <w:r w:rsidRPr="00BB353B">
        <w:rPr>
          <w:bCs/>
        </w:rPr>
        <w:br/>
        <w:t>арендной платы за земельный участок с кадастровым номером</w:t>
      </w:r>
    </w:p>
    <w:p w:rsidR="00C863DE" w:rsidRPr="00BB353B" w:rsidRDefault="00C863DE" w:rsidP="00C863DE">
      <w:pPr>
        <w:ind w:left="2340"/>
        <w:rPr>
          <w:bCs/>
        </w:rPr>
      </w:pPr>
    </w:p>
    <w:tbl>
      <w:tblPr>
        <w:tblW w:w="9936" w:type="dxa"/>
        <w:tblInd w:w="95" w:type="dxa"/>
        <w:tblLook w:val="04A0"/>
      </w:tblPr>
      <w:tblGrid>
        <w:gridCol w:w="2788"/>
        <w:gridCol w:w="1620"/>
        <w:gridCol w:w="2126"/>
        <w:gridCol w:w="3402"/>
      </w:tblGrid>
      <w:tr w:rsidR="00C863DE" w:rsidTr="00585E01">
        <w:trPr>
          <w:trHeight w:val="945"/>
        </w:trPr>
        <w:tc>
          <w:tcPr>
            <w:tcW w:w="2788" w:type="dxa"/>
            <w:tcBorders>
              <w:top w:val="single" w:sz="4" w:space="0" w:color="auto"/>
              <w:left w:val="single" w:sz="4" w:space="0" w:color="auto"/>
              <w:bottom w:val="single" w:sz="4" w:space="0" w:color="auto"/>
              <w:right w:val="single" w:sz="4" w:space="0" w:color="auto"/>
            </w:tcBorders>
            <w:vAlign w:val="center"/>
            <w:hideMark/>
          </w:tcPr>
          <w:p w:rsidR="00C863DE" w:rsidRPr="00BB353B" w:rsidRDefault="00C863DE" w:rsidP="00585E01">
            <w:pPr>
              <w:spacing w:line="276" w:lineRule="auto"/>
              <w:jc w:val="center"/>
              <w:rPr>
                <w:rFonts w:ascii="Arial" w:hAnsi="Arial" w:cs="Arial"/>
                <w:color w:val="000000"/>
                <w:sz w:val="16"/>
                <w:szCs w:val="16"/>
              </w:rPr>
            </w:pPr>
            <w:r w:rsidRPr="00BB353B">
              <w:rPr>
                <w:rFonts w:ascii="Arial" w:hAnsi="Arial" w:cs="Arial"/>
                <w:color w:val="000000"/>
                <w:sz w:val="16"/>
                <w:szCs w:val="16"/>
              </w:rPr>
              <w:t>Период</w:t>
            </w:r>
          </w:p>
        </w:tc>
        <w:tc>
          <w:tcPr>
            <w:tcW w:w="1620" w:type="dxa"/>
            <w:tcBorders>
              <w:top w:val="single" w:sz="4" w:space="0" w:color="auto"/>
              <w:left w:val="nil"/>
              <w:bottom w:val="single" w:sz="4" w:space="0" w:color="auto"/>
              <w:right w:val="single" w:sz="4" w:space="0" w:color="auto"/>
            </w:tcBorders>
            <w:vAlign w:val="center"/>
            <w:hideMark/>
          </w:tcPr>
          <w:p w:rsidR="00C863DE" w:rsidRPr="00BB353B" w:rsidRDefault="00C863DE" w:rsidP="00585E01">
            <w:pPr>
              <w:spacing w:line="276" w:lineRule="auto"/>
              <w:jc w:val="center"/>
              <w:rPr>
                <w:rFonts w:ascii="Arial" w:hAnsi="Arial" w:cs="Arial"/>
                <w:color w:val="000000"/>
                <w:sz w:val="16"/>
                <w:szCs w:val="16"/>
              </w:rPr>
            </w:pPr>
            <w:r w:rsidRPr="00BB353B">
              <w:rPr>
                <w:rFonts w:ascii="Arial" w:hAnsi="Arial" w:cs="Arial"/>
                <w:color w:val="000000"/>
                <w:sz w:val="16"/>
                <w:szCs w:val="16"/>
              </w:rPr>
              <w:t>Площадь кв.м.</w:t>
            </w:r>
          </w:p>
        </w:tc>
        <w:tc>
          <w:tcPr>
            <w:tcW w:w="2126" w:type="dxa"/>
            <w:tcBorders>
              <w:top w:val="single" w:sz="4" w:space="0" w:color="auto"/>
              <w:left w:val="nil"/>
              <w:bottom w:val="single" w:sz="4" w:space="0" w:color="auto"/>
              <w:right w:val="single" w:sz="4" w:space="0" w:color="auto"/>
            </w:tcBorders>
            <w:vAlign w:val="center"/>
            <w:hideMark/>
          </w:tcPr>
          <w:p w:rsidR="00C863DE" w:rsidRPr="00BB353B" w:rsidRDefault="00C863DE" w:rsidP="00585E01">
            <w:pPr>
              <w:spacing w:line="276" w:lineRule="auto"/>
              <w:jc w:val="center"/>
              <w:rPr>
                <w:rFonts w:ascii="Arial" w:hAnsi="Arial" w:cs="Arial"/>
                <w:color w:val="000000"/>
                <w:sz w:val="16"/>
                <w:szCs w:val="16"/>
              </w:rPr>
            </w:pPr>
            <w:r w:rsidRPr="00BB353B">
              <w:rPr>
                <w:rFonts w:ascii="Arial" w:hAnsi="Arial" w:cs="Arial"/>
                <w:color w:val="000000"/>
                <w:sz w:val="16"/>
                <w:szCs w:val="16"/>
              </w:rPr>
              <w:t xml:space="preserve">Годовой размер арендной платы, </w:t>
            </w:r>
            <w:proofErr w:type="spellStart"/>
            <w:r w:rsidRPr="00BB353B">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C863DE" w:rsidRPr="00BB353B" w:rsidRDefault="00C863DE" w:rsidP="00585E01">
            <w:pPr>
              <w:spacing w:line="276" w:lineRule="auto"/>
              <w:jc w:val="center"/>
              <w:rPr>
                <w:rFonts w:ascii="Arial" w:hAnsi="Arial" w:cs="Arial"/>
                <w:color w:val="000000"/>
                <w:sz w:val="16"/>
                <w:szCs w:val="16"/>
              </w:rPr>
            </w:pPr>
            <w:r w:rsidRPr="00BB353B">
              <w:rPr>
                <w:rFonts w:ascii="Arial" w:hAnsi="Arial" w:cs="Arial"/>
                <w:color w:val="000000"/>
                <w:sz w:val="16"/>
                <w:szCs w:val="16"/>
              </w:rPr>
              <w:t xml:space="preserve">Оплата в месяц, </w:t>
            </w:r>
          </w:p>
          <w:p w:rsidR="00C863DE" w:rsidRDefault="00C863DE" w:rsidP="00585E01">
            <w:pPr>
              <w:spacing w:line="276" w:lineRule="auto"/>
              <w:jc w:val="center"/>
              <w:rPr>
                <w:rFonts w:ascii="Arial" w:hAnsi="Arial" w:cs="Arial"/>
                <w:color w:val="000000"/>
                <w:sz w:val="16"/>
                <w:szCs w:val="16"/>
              </w:rPr>
            </w:pPr>
            <w:r w:rsidRPr="00BB353B">
              <w:rPr>
                <w:rFonts w:ascii="Arial" w:hAnsi="Arial" w:cs="Arial"/>
                <w:color w:val="000000"/>
                <w:sz w:val="16"/>
                <w:szCs w:val="16"/>
              </w:rPr>
              <w:t>руб.</w:t>
            </w:r>
          </w:p>
        </w:tc>
      </w:tr>
      <w:tr w:rsidR="00C863DE" w:rsidTr="00585E01">
        <w:trPr>
          <w:trHeight w:val="300"/>
        </w:trPr>
        <w:tc>
          <w:tcPr>
            <w:tcW w:w="2788" w:type="dxa"/>
            <w:tcBorders>
              <w:top w:val="nil"/>
              <w:left w:val="single" w:sz="4" w:space="0" w:color="auto"/>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c>
          <w:tcPr>
            <w:tcW w:w="1620" w:type="dxa"/>
            <w:tcBorders>
              <w:top w:val="nil"/>
              <w:left w:val="nil"/>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r>
      <w:tr w:rsidR="00C863DE" w:rsidTr="00585E01">
        <w:trPr>
          <w:trHeight w:val="300"/>
        </w:trPr>
        <w:tc>
          <w:tcPr>
            <w:tcW w:w="2788" w:type="dxa"/>
            <w:tcBorders>
              <w:top w:val="nil"/>
              <w:left w:val="single" w:sz="4" w:space="0" w:color="auto"/>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c>
          <w:tcPr>
            <w:tcW w:w="1620" w:type="dxa"/>
            <w:tcBorders>
              <w:top w:val="nil"/>
              <w:left w:val="nil"/>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r>
      <w:tr w:rsidR="00C863DE" w:rsidTr="00585E01">
        <w:trPr>
          <w:trHeight w:val="300"/>
        </w:trPr>
        <w:tc>
          <w:tcPr>
            <w:tcW w:w="2788" w:type="dxa"/>
            <w:tcBorders>
              <w:top w:val="nil"/>
              <w:left w:val="single" w:sz="4" w:space="0" w:color="auto"/>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c>
          <w:tcPr>
            <w:tcW w:w="1620" w:type="dxa"/>
            <w:tcBorders>
              <w:top w:val="nil"/>
              <w:left w:val="nil"/>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C863DE" w:rsidRDefault="00C863DE" w:rsidP="00585E01">
            <w:pPr>
              <w:spacing w:line="276" w:lineRule="auto"/>
              <w:rPr>
                <w:rFonts w:ascii="Calibri" w:hAnsi="Calibri"/>
                <w:color w:val="000000"/>
              </w:rPr>
            </w:pPr>
            <w:r>
              <w:rPr>
                <w:rFonts w:ascii="Calibri" w:hAnsi="Calibri"/>
                <w:color w:val="000000"/>
                <w:sz w:val="22"/>
                <w:szCs w:val="22"/>
              </w:rPr>
              <w:t> </w:t>
            </w:r>
          </w:p>
        </w:tc>
      </w:tr>
    </w:tbl>
    <w:p w:rsidR="00C863DE" w:rsidRDefault="00C863DE" w:rsidP="00C863DE">
      <w:pPr>
        <w:ind w:firstLine="300"/>
        <w:jc w:val="both"/>
        <w:rPr>
          <w:rFonts w:ascii="Arial" w:hAnsi="Arial" w:cs="Arial"/>
        </w:rPr>
      </w:pPr>
    </w:p>
    <w:p w:rsidR="00C863DE" w:rsidRDefault="00C863DE" w:rsidP="00C863DE">
      <w:pPr>
        <w:ind w:firstLine="300"/>
        <w:jc w:val="both"/>
      </w:pPr>
      <w:r>
        <w:t xml:space="preserve">Арендная плата устанавливается </w:t>
      </w:r>
      <w:proofErr w:type="gramStart"/>
      <w:r>
        <w:t>с</w:t>
      </w:r>
      <w:proofErr w:type="gramEnd"/>
      <w:r>
        <w:t xml:space="preserve"> _____________</w:t>
      </w:r>
    </w:p>
    <w:p w:rsidR="00C863DE" w:rsidRDefault="00C863DE" w:rsidP="00C863DE">
      <w:pPr>
        <w:ind w:firstLine="300"/>
        <w:jc w:val="both"/>
      </w:pPr>
      <w:r>
        <w:t>Арендная плата за первый подлежащий оплате период с _______ по ________ составляет ____________ руб.</w:t>
      </w:r>
    </w:p>
    <w:p w:rsidR="00C863DE" w:rsidRDefault="00C863DE" w:rsidP="00C863DE">
      <w:pPr>
        <w:ind w:firstLine="300"/>
        <w:jc w:val="both"/>
      </w:pPr>
      <w:r>
        <w:t xml:space="preserve">Настоящее приложение является неотъемлемой частью договора. </w:t>
      </w:r>
    </w:p>
    <w:p w:rsidR="00C863DE" w:rsidRDefault="00C863DE" w:rsidP="00C863DE">
      <w:pPr>
        <w:jc w:val="center"/>
      </w:pPr>
    </w:p>
    <w:p w:rsidR="00C863DE" w:rsidRDefault="00C863DE" w:rsidP="00C863DE">
      <w:pPr>
        <w:jc w:val="center"/>
      </w:pPr>
      <w:r>
        <w:t>ПОДПИСИ СТОРОН</w:t>
      </w:r>
    </w:p>
    <w:tbl>
      <w:tblPr>
        <w:tblW w:w="5050" w:type="pct"/>
        <w:tblCellSpacing w:w="15" w:type="dxa"/>
        <w:tblInd w:w="-135" w:type="dxa"/>
        <w:tblLayout w:type="fixed"/>
        <w:tblLook w:val="04A0"/>
      </w:tblPr>
      <w:tblGrid>
        <w:gridCol w:w="4127"/>
        <w:gridCol w:w="1212"/>
        <w:gridCol w:w="4200"/>
      </w:tblGrid>
      <w:tr w:rsidR="00C863DE" w:rsidTr="00585E01">
        <w:trPr>
          <w:tblCellSpacing w:w="15" w:type="dxa"/>
        </w:trPr>
        <w:tc>
          <w:tcPr>
            <w:tcW w:w="4099" w:type="dxa"/>
            <w:tcMar>
              <w:top w:w="15" w:type="dxa"/>
              <w:left w:w="15" w:type="dxa"/>
              <w:bottom w:w="15" w:type="dxa"/>
              <w:right w:w="15" w:type="dxa"/>
            </w:tcMar>
            <w:hideMark/>
          </w:tcPr>
          <w:p w:rsidR="00C863DE" w:rsidRDefault="00C863DE" w:rsidP="00585E01">
            <w:pPr>
              <w:spacing w:after="240" w:line="276" w:lineRule="auto"/>
            </w:pPr>
            <w:r>
              <w:rPr>
                <w:bCs/>
              </w:rPr>
              <w:t>Арендодатель:</w:t>
            </w:r>
            <w:r>
              <w:rPr>
                <w:bCs/>
              </w:rPr>
              <w:br/>
            </w:r>
            <w:r>
              <w:rPr>
                <w:bCs/>
              </w:rPr>
              <w:lastRenderedPageBreak/>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C863DE" w:rsidRDefault="00C863DE" w:rsidP="00585E01">
            <w:pPr>
              <w:spacing w:line="276" w:lineRule="auto"/>
              <w:rPr>
                <w:bCs/>
              </w:rPr>
            </w:pPr>
          </w:p>
        </w:tc>
        <w:tc>
          <w:tcPr>
            <w:tcW w:w="4173" w:type="dxa"/>
            <w:tcMar>
              <w:top w:w="15" w:type="dxa"/>
              <w:left w:w="15" w:type="dxa"/>
              <w:bottom w:w="15" w:type="dxa"/>
              <w:right w:w="15" w:type="dxa"/>
            </w:tcMar>
            <w:hideMark/>
          </w:tcPr>
          <w:p w:rsidR="00C863DE" w:rsidRDefault="00C863DE" w:rsidP="00585E01">
            <w:pPr>
              <w:spacing w:line="276" w:lineRule="auto"/>
            </w:pPr>
            <w:r>
              <w:rPr>
                <w:bCs/>
              </w:rPr>
              <w:t>Арендатор:</w:t>
            </w:r>
            <w:r>
              <w:br/>
            </w:r>
          </w:p>
        </w:tc>
      </w:tr>
      <w:tr w:rsidR="00C863DE" w:rsidTr="00585E01">
        <w:trPr>
          <w:tblCellSpacing w:w="15" w:type="dxa"/>
        </w:trPr>
        <w:tc>
          <w:tcPr>
            <w:tcW w:w="4099" w:type="dxa"/>
            <w:tcMar>
              <w:top w:w="15" w:type="dxa"/>
              <w:left w:w="15" w:type="dxa"/>
              <w:bottom w:w="15" w:type="dxa"/>
              <w:right w:w="15" w:type="dxa"/>
            </w:tcMar>
            <w:vAlign w:val="bottom"/>
            <w:hideMark/>
          </w:tcPr>
          <w:p w:rsidR="00C863DE" w:rsidRDefault="00C863DE" w:rsidP="00585E01">
            <w:pPr>
              <w:spacing w:line="276" w:lineRule="auto"/>
            </w:pPr>
            <w:r>
              <w:lastRenderedPageBreak/>
              <w:t>_________________</w:t>
            </w:r>
            <w:r>
              <w:br/>
              <w:t xml:space="preserve">М.П. </w:t>
            </w:r>
          </w:p>
        </w:tc>
        <w:tc>
          <w:tcPr>
            <w:tcW w:w="1187" w:type="dxa"/>
            <w:tcMar>
              <w:top w:w="15" w:type="dxa"/>
              <w:left w:w="15" w:type="dxa"/>
              <w:bottom w:w="15" w:type="dxa"/>
              <w:right w:w="15" w:type="dxa"/>
            </w:tcMar>
          </w:tcPr>
          <w:p w:rsidR="00C863DE" w:rsidRDefault="00C863DE" w:rsidP="00585E01">
            <w:pPr>
              <w:spacing w:after="240" w:line="276" w:lineRule="auto"/>
            </w:pPr>
          </w:p>
        </w:tc>
        <w:tc>
          <w:tcPr>
            <w:tcW w:w="4173" w:type="dxa"/>
            <w:tcMar>
              <w:top w:w="15" w:type="dxa"/>
              <w:left w:w="15" w:type="dxa"/>
              <w:bottom w:w="15" w:type="dxa"/>
              <w:right w:w="15" w:type="dxa"/>
            </w:tcMar>
            <w:vAlign w:val="bottom"/>
            <w:hideMark/>
          </w:tcPr>
          <w:p w:rsidR="00C863DE" w:rsidRDefault="00C863DE" w:rsidP="00585E01">
            <w:pPr>
              <w:spacing w:after="240" w:line="276" w:lineRule="auto"/>
            </w:pPr>
            <w:r>
              <w:t>______________ "____"__________________</w:t>
            </w:r>
            <w:r>
              <w:rPr>
                <w:noProof/>
              </w:rPr>
              <w:t>2014</w:t>
            </w:r>
            <w:r>
              <w:t xml:space="preserve"> г.</w:t>
            </w:r>
          </w:p>
          <w:p w:rsidR="00C863DE" w:rsidRDefault="00C863DE" w:rsidP="00585E01">
            <w:pPr>
              <w:spacing w:after="240" w:line="276" w:lineRule="auto"/>
            </w:pPr>
            <w:r>
              <w:t>М.П.</w:t>
            </w:r>
          </w:p>
        </w:tc>
      </w:tr>
    </w:tbl>
    <w:p w:rsidR="00C863DE" w:rsidRDefault="00C863DE" w:rsidP="00C863DE">
      <w:pPr>
        <w:tabs>
          <w:tab w:val="left" w:pos="567"/>
        </w:tabs>
        <w:spacing w:line="276" w:lineRule="auto"/>
        <w:rPr>
          <w:rFonts w:eastAsia="Calibri"/>
          <w:lang w:eastAsia="en-US"/>
        </w:rPr>
      </w:pPr>
    </w:p>
    <w:p w:rsidR="00C863DE" w:rsidRDefault="00C863DE" w:rsidP="00C863DE">
      <w:pPr>
        <w:tabs>
          <w:tab w:val="left" w:pos="567"/>
        </w:tabs>
        <w:spacing w:line="276" w:lineRule="auto"/>
        <w:rPr>
          <w:rFonts w:eastAsia="Calibri"/>
          <w:lang w:eastAsia="en-US"/>
        </w:rPr>
      </w:pPr>
    </w:p>
    <w:p w:rsidR="00C863DE" w:rsidRDefault="00C863DE" w:rsidP="00C863DE">
      <w:pPr>
        <w:tabs>
          <w:tab w:val="left" w:pos="567"/>
        </w:tabs>
        <w:spacing w:line="276" w:lineRule="auto"/>
        <w:rPr>
          <w:rFonts w:eastAsia="Calibri"/>
          <w:lang w:eastAsia="en-US"/>
        </w:rPr>
      </w:pPr>
    </w:p>
    <w:p w:rsidR="00C863D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tabs>
          <w:tab w:val="left" w:pos="567"/>
        </w:tabs>
        <w:spacing w:line="276" w:lineRule="auto"/>
        <w:ind w:left="4820"/>
        <w:rPr>
          <w:rFonts w:eastAsia="Calibri"/>
          <w:lang w:eastAsia="en-US"/>
        </w:rPr>
      </w:pPr>
      <w:r w:rsidRPr="00520CBE">
        <w:rPr>
          <w:rFonts w:eastAsia="Calibri"/>
          <w:lang w:eastAsia="en-US"/>
        </w:rPr>
        <w:t>ПРИЛОЖЕНИЕ 3</w:t>
      </w:r>
    </w:p>
    <w:p w:rsidR="00C863DE" w:rsidRPr="00520CBE" w:rsidRDefault="00C863DE" w:rsidP="00C863D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C863DE" w:rsidRPr="00520CBE" w:rsidRDefault="00C863DE" w:rsidP="00C863DE">
      <w:pPr>
        <w:tabs>
          <w:tab w:val="left" w:pos="567"/>
        </w:tabs>
        <w:spacing w:line="276" w:lineRule="auto"/>
        <w:ind w:left="4820"/>
        <w:rPr>
          <w:rFonts w:eastAsia="Calibri"/>
          <w:lang w:eastAsia="en-US"/>
        </w:rPr>
      </w:pPr>
    </w:p>
    <w:p w:rsidR="00C863DE" w:rsidRPr="00520CBE" w:rsidRDefault="00C863DE" w:rsidP="00C863DE">
      <w:pPr>
        <w:tabs>
          <w:tab w:val="left" w:pos="567"/>
        </w:tabs>
        <w:spacing w:line="276" w:lineRule="auto"/>
        <w:rPr>
          <w:rFonts w:eastAsia="Calibri"/>
          <w:lang w:eastAsia="en-US"/>
        </w:rPr>
      </w:pPr>
    </w:p>
    <w:p w:rsidR="00C863DE" w:rsidRPr="00520CBE" w:rsidRDefault="00C863DE" w:rsidP="00C863DE">
      <w:pPr>
        <w:jc w:val="center"/>
      </w:pPr>
      <w:r w:rsidRPr="00520CBE">
        <w:rPr>
          <w:bCs/>
        </w:rPr>
        <w:t>АКТ</w:t>
      </w:r>
      <w:r w:rsidRPr="00520CBE">
        <w:rPr>
          <w:bCs/>
        </w:rPr>
        <w:br/>
        <w:t>приема-передачи земельного участка</w:t>
      </w:r>
    </w:p>
    <w:p w:rsidR="00C863DE" w:rsidRPr="00520CBE" w:rsidRDefault="00C863DE" w:rsidP="00C863DE">
      <w:pPr>
        <w:spacing w:after="240"/>
      </w:pPr>
      <w:r w:rsidRPr="00520CBE">
        <w:br/>
      </w:r>
    </w:p>
    <w:tbl>
      <w:tblPr>
        <w:tblW w:w="5000" w:type="pct"/>
        <w:tblCellSpacing w:w="15" w:type="dxa"/>
        <w:tblLook w:val="0000"/>
      </w:tblPr>
      <w:tblGrid>
        <w:gridCol w:w="2552"/>
        <w:gridCol w:w="6893"/>
      </w:tblGrid>
      <w:tr w:rsidR="00C863DE" w:rsidRPr="00520CBE" w:rsidTr="00585E01">
        <w:trPr>
          <w:tblCellSpacing w:w="15" w:type="dxa"/>
        </w:trPr>
        <w:tc>
          <w:tcPr>
            <w:tcW w:w="1329" w:type="pct"/>
            <w:tcMar>
              <w:top w:w="15" w:type="dxa"/>
              <w:left w:w="15" w:type="dxa"/>
              <w:bottom w:w="15" w:type="dxa"/>
              <w:right w:w="15" w:type="dxa"/>
            </w:tcMar>
            <w:vAlign w:val="center"/>
          </w:tcPr>
          <w:p w:rsidR="00C863DE" w:rsidRPr="00520CBE" w:rsidRDefault="00C863DE" w:rsidP="00585E01">
            <w:r w:rsidRPr="00520CBE">
              <w:t xml:space="preserve">г. Красноярск </w:t>
            </w:r>
          </w:p>
        </w:tc>
        <w:tc>
          <w:tcPr>
            <w:tcW w:w="3629" w:type="pct"/>
            <w:tcMar>
              <w:top w:w="15" w:type="dxa"/>
              <w:left w:w="15" w:type="dxa"/>
              <w:bottom w:w="15" w:type="dxa"/>
              <w:right w:w="15" w:type="dxa"/>
            </w:tcMar>
            <w:vAlign w:val="center"/>
          </w:tcPr>
          <w:p w:rsidR="00C863DE" w:rsidRPr="00520CBE" w:rsidRDefault="00C863DE" w:rsidP="00585E01">
            <w:pPr>
              <w:jc w:val="right"/>
              <w:rPr>
                <w:rFonts w:ascii="Arial" w:hAnsi="Arial" w:cs="Arial"/>
              </w:rPr>
            </w:pPr>
          </w:p>
        </w:tc>
      </w:tr>
    </w:tbl>
    <w:p w:rsidR="00C863DE" w:rsidRPr="00520CBE" w:rsidRDefault="00C863DE" w:rsidP="00C863DE">
      <w:pPr>
        <w:spacing w:after="240"/>
        <w:rPr>
          <w:rFonts w:ascii="Arial" w:hAnsi="Arial" w:cs="Arial"/>
        </w:rPr>
      </w:pPr>
      <w:r w:rsidRPr="00520CBE">
        <w:rPr>
          <w:rFonts w:ascii="Arial" w:hAnsi="Arial" w:cs="Arial"/>
        </w:rPr>
        <w:br/>
      </w:r>
    </w:p>
    <w:p w:rsidR="00C863DE" w:rsidRPr="00520CBE" w:rsidRDefault="00C863DE" w:rsidP="00C863DE">
      <w:pPr>
        <w:ind w:firstLine="300"/>
        <w:jc w:val="both"/>
      </w:pPr>
      <w:proofErr w:type="gramStart"/>
      <w:r w:rsidRPr="00520CBE">
        <w:t xml:space="preserve">Департамент муниципального имущества и земельных отношений администрации города Красноярска, в </w:t>
      </w:r>
      <w:proofErr w:type="spellStart"/>
      <w:r w:rsidRPr="00520CBE">
        <w:t>лице____________</w:t>
      </w:r>
      <w:proofErr w:type="spellEnd"/>
      <w:r w:rsidRPr="00520CBE">
        <w:t xml:space="preserve">, именуемый в дальнейшем “Передающая сторона” передал, а _______________, именуемый в дальнейшем “Принимающая </w:t>
      </w:r>
      <w:r w:rsidRPr="00520CBE">
        <w:lastRenderedPageBreak/>
        <w:t>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C863DE" w:rsidRPr="00520CBE" w:rsidRDefault="00C863DE" w:rsidP="00C863DE"/>
    <w:p w:rsidR="00C863DE" w:rsidRPr="00520CBE" w:rsidRDefault="00C863DE" w:rsidP="00C863DE"/>
    <w:p w:rsidR="00C863DE" w:rsidRPr="00520CBE" w:rsidRDefault="00C863DE" w:rsidP="00C863D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C863DE" w:rsidRPr="00520CBE" w:rsidRDefault="00C863DE" w:rsidP="00C863DE">
      <w:pPr>
        <w:jc w:val="both"/>
      </w:pPr>
    </w:p>
    <w:p w:rsidR="00C863DE" w:rsidRPr="00520CBE" w:rsidRDefault="00C863DE" w:rsidP="00C863D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C863DE" w:rsidRPr="00520CBE" w:rsidRDefault="00C863DE" w:rsidP="00C863DE">
      <w:pPr>
        <w:spacing w:after="240"/>
        <w:jc w:val="both"/>
      </w:pPr>
      <w:r w:rsidRPr="00520CBE">
        <w:br/>
      </w:r>
    </w:p>
    <w:tbl>
      <w:tblPr>
        <w:tblW w:w="5000" w:type="pct"/>
        <w:tblCellSpacing w:w="15" w:type="dxa"/>
        <w:tblLook w:val="0000"/>
      </w:tblPr>
      <w:tblGrid>
        <w:gridCol w:w="4722"/>
        <w:gridCol w:w="4723"/>
      </w:tblGrid>
      <w:tr w:rsidR="00C863DE" w:rsidRPr="00520CBE" w:rsidTr="00585E01">
        <w:trPr>
          <w:tblCellSpacing w:w="15" w:type="dxa"/>
        </w:trPr>
        <w:tc>
          <w:tcPr>
            <w:tcW w:w="2500" w:type="pct"/>
            <w:tcMar>
              <w:top w:w="15" w:type="dxa"/>
              <w:left w:w="15" w:type="dxa"/>
              <w:bottom w:w="15" w:type="dxa"/>
              <w:right w:w="15" w:type="dxa"/>
            </w:tcMar>
          </w:tcPr>
          <w:p w:rsidR="00C863DE" w:rsidRPr="00520CBE" w:rsidRDefault="00C863DE" w:rsidP="00585E01">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C863DE" w:rsidRPr="00520CBE" w:rsidRDefault="00C863DE" w:rsidP="00585E01">
            <w:r w:rsidRPr="00520CBE">
              <w:br/>
              <w:t xml:space="preserve">__________________ </w:t>
            </w:r>
            <w:r w:rsidRPr="00520CBE">
              <w:br/>
              <w:t xml:space="preserve">М.П. </w:t>
            </w:r>
          </w:p>
        </w:tc>
      </w:tr>
      <w:tr w:rsidR="00C863DE" w:rsidRPr="00520CBE" w:rsidTr="00585E01">
        <w:trPr>
          <w:tblCellSpacing w:w="15" w:type="dxa"/>
        </w:trPr>
        <w:tc>
          <w:tcPr>
            <w:tcW w:w="0" w:type="auto"/>
            <w:tcMar>
              <w:top w:w="15" w:type="dxa"/>
              <w:left w:w="15" w:type="dxa"/>
              <w:bottom w:w="15" w:type="dxa"/>
              <w:right w:w="15" w:type="dxa"/>
            </w:tcMar>
            <w:vAlign w:val="center"/>
          </w:tcPr>
          <w:p w:rsidR="00C863DE" w:rsidRPr="00520CBE" w:rsidRDefault="00C863DE" w:rsidP="00585E01">
            <w:pPr>
              <w:spacing w:after="240"/>
            </w:pPr>
          </w:p>
        </w:tc>
        <w:tc>
          <w:tcPr>
            <w:tcW w:w="0" w:type="auto"/>
            <w:tcMar>
              <w:top w:w="15" w:type="dxa"/>
              <w:left w:w="15" w:type="dxa"/>
              <w:bottom w:w="15" w:type="dxa"/>
              <w:right w:w="15" w:type="dxa"/>
            </w:tcMar>
            <w:vAlign w:val="center"/>
          </w:tcPr>
          <w:p w:rsidR="00C863DE" w:rsidRPr="00520CBE" w:rsidRDefault="00C863DE" w:rsidP="00585E01"/>
        </w:tc>
      </w:tr>
      <w:tr w:rsidR="00C863DE" w:rsidRPr="00520CBE" w:rsidTr="00585E01">
        <w:trPr>
          <w:tblCellSpacing w:w="15" w:type="dxa"/>
        </w:trPr>
        <w:tc>
          <w:tcPr>
            <w:tcW w:w="2500" w:type="pct"/>
            <w:tcMar>
              <w:top w:w="15" w:type="dxa"/>
              <w:left w:w="15" w:type="dxa"/>
              <w:bottom w:w="15" w:type="dxa"/>
              <w:right w:w="15" w:type="dxa"/>
            </w:tcMar>
          </w:tcPr>
          <w:p w:rsidR="00C863DE" w:rsidRPr="00520CBE" w:rsidRDefault="00C863DE" w:rsidP="00585E01">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C863DE" w:rsidRPr="00520CBE" w:rsidRDefault="00C863DE" w:rsidP="00585E01">
            <w:pPr>
              <w:rPr>
                <w:lang w:val="en-US"/>
              </w:rPr>
            </w:pPr>
            <w:r w:rsidRPr="00520CBE">
              <w:t>______________</w:t>
            </w:r>
            <w:r w:rsidRPr="00520CBE">
              <w:rPr>
                <w:lang w:val="en-US"/>
              </w:rPr>
              <w:t>____</w:t>
            </w:r>
          </w:p>
        </w:tc>
      </w:tr>
    </w:tbl>
    <w:p w:rsidR="00C863DE" w:rsidRPr="008E12A9" w:rsidRDefault="00C863DE" w:rsidP="00C863DE"/>
    <w:p w:rsidR="00E5255F" w:rsidRDefault="00E5255F"/>
    <w:sectPr w:rsidR="00E5255F" w:rsidSect="00E525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863DE"/>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170"/>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2C58"/>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176D"/>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3DE"/>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3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63DE"/>
    <w:pPr>
      <w:ind w:firstLine="561"/>
      <w:jc w:val="both"/>
    </w:pPr>
  </w:style>
  <w:style w:type="character" w:customStyle="1" w:styleId="a4">
    <w:name w:val="Основной текст с отступом Знак"/>
    <w:basedOn w:val="a0"/>
    <w:link w:val="a3"/>
    <w:rsid w:val="00C863DE"/>
    <w:rPr>
      <w:rFonts w:ascii="Times New Roman" w:eastAsia="Times New Roman" w:hAnsi="Times New Roman" w:cs="Times New Roman"/>
      <w:sz w:val="24"/>
      <w:szCs w:val="24"/>
      <w:lang w:eastAsia="ru-RU"/>
    </w:rPr>
  </w:style>
  <w:style w:type="paragraph" w:customStyle="1" w:styleId="ConsPlusTitle">
    <w:name w:val="ConsPlusTitle"/>
    <w:uiPriority w:val="99"/>
    <w:rsid w:val="00C863DE"/>
    <w:pPr>
      <w:widowControl w:val="0"/>
      <w:spacing w:after="0" w:line="240" w:lineRule="auto"/>
    </w:pPr>
    <w:rPr>
      <w:rFonts w:ascii="Arial" w:eastAsia="Times New Roman" w:hAnsi="Arial" w:cs="Times New Roman"/>
      <w:b/>
      <w:sz w:val="20"/>
      <w:szCs w:val="20"/>
      <w:lang w:eastAsia="ru-RU"/>
    </w:rPr>
  </w:style>
  <w:style w:type="paragraph" w:customStyle="1" w:styleId="ConsTitle">
    <w:name w:val="ConsTitle"/>
    <w:rsid w:val="00C863DE"/>
    <w:pPr>
      <w:widowControl w:val="0"/>
      <w:snapToGrid w:val="0"/>
      <w:spacing w:after="0" w:line="240" w:lineRule="auto"/>
      <w:ind w:right="19772"/>
    </w:pPr>
    <w:rPr>
      <w:rFonts w:ascii="Arial" w:eastAsia="Times New Roman" w:hAnsi="Arial" w:cs="Times New Roman"/>
      <w:b/>
      <w:sz w:val="16"/>
      <w:szCs w:val="20"/>
      <w:lang w:eastAsia="ru-RU"/>
    </w:rPr>
  </w:style>
  <w:style w:type="paragraph" w:styleId="a5">
    <w:name w:val="List Paragraph"/>
    <w:basedOn w:val="a"/>
    <w:uiPriority w:val="34"/>
    <w:qFormat/>
    <w:rsid w:val="00C863DE"/>
    <w:pPr>
      <w:ind w:left="720"/>
      <w:contextualSpacing/>
    </w:pPr>
  </w:style>
  <w:style w:type="character" w:styleId="a6">
    <w:name w:val="Hyperlink"/>
    <w:basedOn w:val="a0"/>
    <w:uiPriority w:val="99"/>
    <w:unhideWhenUsed/>
    <w:rsid w:val="00C863D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3mgty4T07U/779Mclicu4w0LH2Bad8hoifSXdOS4U6Y=</DigestValue>
    </Reference>
    <Reference URI="#idOfficeObject" Type="http://www.w3.org/2000/09/xmldsig#Object">
      <DigestMethod Algorithm="urn:ietf:params:xml:ns:cpxmlsec:algorithms:gostr3411"/>
      <DigestValue>KIeKgjWwWG/Eet47EfZd9UMyHJb9cRmeupQTW1GFlus=</DigestValue>
    </Reference>
  </SignedInfo>
  <SignatureValue>RKwmjhAa+kLjH5Mq9Lh1I4pY2Ru5Sh8/dSJaY8CE+BO507DS//zFG0FverhQn/zK
7lBogj4o2WWnCB+EfWB8Sg==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0"/>
            <mdssi:RelationshipReference SourceId="rId4"/>
            <mdssi:RelationshipReference SourceId="rId9"/>
          </Transform>
          <Transform Algorithm="http://www.w3.org/TR/2001/REC-xml-c14n-20010315"/>
        </Transforms>
        <DigestMethod Algorithm="http://www.w3.org/2000/09/xmldsig#sha1"/>
        <DigestValue>RpZ9BaUynvem9bmu/TbsPXcDGAo=</DigestValue>
      </Reference>
      <Reference URI="/word/document.xml?ContentType=application/vnd.openxmlformats-officedocument.wordprocessingml.document.main+xml">
        <DigestMethod Algorithm="http://www.w3.org/2000/09/xmldsig#sha1"/>
        <DigestValue>fbmCunOMSyGGdbH5PkrfrdY2QEw=</DigestValue>
      </Reference>
      <Reference URI="/word/fontTable.xml?ContentType=application/vnd.openxmlformats-officedocument.wordprocessingml.fontTable+xml">
        <DigestMethod Algorithm="http://www.w3.org/2000/09/xmldsig#sha1"/>
        <DigestValue>cgzbgVVMQJeoDjaBWVzTSXWwz4Y=</DigestValue>
      </Reference>
      <Reference URI="/word/media/image1.png?ContentType=image/png">
        <DigestMethod Algorithm="http://www.w3.org/2000/09/xmldsig#sha1"/>
        <DigestValue>2DIFkoe6L137OtIiAQZeRYSLc8w=</DigestValue>
      </Reference>
      <Reference URI="/word/media/image2.png?ContentType=image/png">
        <DigestMethod Algorithm="http://www.w3.org/2000/09/xmldsig#sha1"/>
        <DigestValue>rvpGbHF8upZQyAJ+Dl999tBEqlE=</DigestValue>
      </Reference>
      <Reference URI="/word/media/image3.png?ContentType=image/png">
        <DigestMethod Algorithm="http://www.w3.org/2000/09/xmldsig#sha1"/>
        <DigestValue>eMLaSorFRcA0DxISWTi8Mb2Nops=</DigestValue>
      </Reference>
      <Reference URI="/word/numbering.xml?ContentType=application/vnd.openxmlformats-officedocument.wordprocessingml.numbering+xml">
        <DigestMethod Algorithm="http://www.w3.org/2000/09/xmldsig#sha1"/>
        <DigestValue>6NTf8rnfV1lM8b+8yzqyWUqxzWo=</DigestValue>
      </Reference>
      <Reference URI="/word/settings.xml?ContentType=application/vnd.openxmlformats-officedocument.wordprocessingml.settings+xml">
        <DigestMethod Algorithm="http://www.w3.org/2000/09/xmldsig#sha1"/>
        <DigestValue>CNBMxqn/KsBZaeWcEt7v1cdAibA=</DigestValue>
      </Reference>
      <Reference URI="/word/styles.xml?ContentType=application/vnd.openxmlformats-officedocument.wordprocessingml.styles+xml">
        <DigestMethod Algorithm="http://www.w3.org/2000/09/xmldsig#sha1"/>
        <DigestValue>iEocxHqDMJOYv6vItrTQ/Iguu6k=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2014-10-14T02:37:56Z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0BE490-4994-4FDB-9DC9-8C2C181143E7}"/>
</file>

<file path=customXml/itemProps2.xml><?xml version="1.0" encoding="utf-8"?>
<ds:datastoreItem xmlns:ds="http://schemas.openxmlformats.org/officeDocument/2006/customXml" ds:itemID="{B7079D13-CB59-447D-BC06-DCB912B98506}"/>
</file>

<file path=customXml/itemProps3.xml><?xml version="1.0" encoding="utf-8"?>
<ds:datastoreItem xmlns:ds="http://schemas.openxmlformats.org/officeDocument/2006/customXml" ds:itemID="{A06B4EDE-BD87-4E29-9D6B-044DA0E7B995}"/>
</file>

<file path=docProps/app.xml><?xml version="1.0" encoding="utf-8"?>
<Properties xmlns="http://schemas.openxmlformats.org/officeDocument/2006/extended-properties" xmlns:vt="http://schemas.openxmlformats.org/officeDocument/2006/docPropsVTypes">
  <Template>Normal</Template>
  <TotalTime>2</TotalTime>
  <Pages>17</Pages>
  <Words>5675</Words>
  <Characters>32353</Characters>
  <Application>Microsoft Office Word</Application>
  <DocSecurity>0</DocSecurity>
  <Lines>269</Lines>
  <Paragraphs>75</Paragraphs>
  <ScaleCrop>false</ScaleCrop>
  <Company/>
  <LinksUpToDate>false</LinksUpToDate>
  <CharactersWithSpaces>37953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3</cp:revision>
  <dcterms:created xsi:type="dcterms:W3CDTF">2014-10-10T01:49:00Z</dcterms:created>
  <dcterms:modified xsi:type="dcterms:W3CDTF">2014-10-10T08:23:00Z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