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8B" w:rsidRDefault="00D7408B" w:rsidP="00D7408B">
      <w:pPr>
        <w:jc w:val="center"/>
      </w:pPr>
      <w:r>
        <w:rPr>
          <w:b/>
        </w:rPr>
        <w:t>ДОКУМЕНТАЦИЯ ОБ ОТКРЫТОМ АУКЦИОНЕ</w:t>
      </w:r>
    </w:p>
    <w:p w:rsidR="00D7408B" w:rsidRDefault="00D7408B" w:rsidP="00D7408B">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по продаже права на заключение договора аренды земельного участка по адресу:</w:t>
      </w:r>
    </w:p>
    <w:p w:rsidR="00D7408B" w:rsidRDefault="00D7408B" w:rsidP="00D7408B">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4-я Шинная</w:t>
      </w:r>
    </w:p>
    <w:p w:rsidR="00D7408B" w:rsidRDefault="00D7408B" w:rsidP="00D7408B">
      <w:pPr>
        <w:pStyle w:val="ConsTitle"/>
        <w:widowControl/>
        <w:spacing w:line="192" w:lineRule="auto"/>
        <w:ind w:right="0"/>
        <w:jc w:val="center"/>
        <w:rPr>
          <w:rFonts w:ascii="Times New Roman" w:hAnsi="Times New Roman"/>
          <w:b w:val="0"/>
          <w:sz w:val="24"/>
          <w:szCs w:val="24"/>
        </w:rPr>
      </w:pPr>
    </w:p>
    <w:p w:rsidR="00D7408B" w:rsidRDefault="00D7408B" w:rsidP="00D7408B">
      <w:pPr>
        <w:pStyle w:val="ConsTitle"/>
        <w:widowControl/>
        <w:numPr>
          <w:ilvl w:val="0"/>
          <w:numId w:val="1"/>
        </w:numPr>
        <w:tabs>
          <w:tab w:val="left" w:pos="851"/>
        </w:tabs>
        <w:spacing w:line="192" w:lineRule="auto"/>
        <w:ind w:left="0" w:right="0" w:firstLine="567"/>
        <w:jc w:val="both"/>
        <w:rPr>
          <w:rFonts w:ascii="Times New Roman" w:hAnsi="Times New Roman"/>
          <w:sz w:val="24"/>
          <w:szCs w:val="24"/>
        </w:rPr>
      </w:pPr>
      <w:r>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7408B" w:rsidRDefault="00D7408B" w:rsidP="00D7408B">
      <w:pPr>
        <w:pStyle w:val="ConsTitle"/>
        <w:widowControl/>
        <w:spacing w:line="192" w:lineRule="auto"/>
        <w:ind w:right="0" w:firstLine="567"/>
        <w:jc w:val="center"/>
        <w:rPr>
          <w:rFonts w:ascii="Times New Roman" w:hAnsi="Times New Roman"/>
          <w:b w:val="0"/>
          <w:sz w:val="24"/>
          <w:szCs w:val="24"/>
        </w:rPr>
      </w:pPr>
    </w:p>
    <w:p w:rsidR="00D7408B" w:rsidRDefault="00D7408B" w:rsidP="00D7408B">
      <w:pPr>
        <w:pStyle w:val="ConsNormal"/>
        <w:widowControl/>
        <w:ind w:right="0" w:firstLine="567"/>
        <w:jc w:val="both"/>
        <w:rPr>
          <w:rFonts w:ascii="Times New Roman" w:hAnsi="Times New Roman"/>
          <w:sz w:val="24"/>
          <w:szCs w:val="24"/>
        </w:rPr>
      </w:pPr>
      <w:r>
        <w:rPr>
          <w:rFonts w:ascii="Times New Roman" w:hAnsi="Times New Roman"/>
          <w:sz w:val="24"/>
          <w:szCs w:val="24"/>
        </w:rPr>
        <w:t xml:space="preserve">Право на заключение договора аренды земельного участка с кадастровым номером 24:50:0500365:398, расположенного по адресу: г. Красноярск, Ленинский район,                       ул. 4-я </w:t>
      </w:r>
      <w:proofErr w:type="gramStart"/>
      <w:r>
        <w:rPr>
          <w:rFonts w:ascii="Times New Roman" w:hAnsi="Times New Roman"/>
          <w:sz w:val="24"/>
          <w:szCs w:val="24"/>
        </w:rPr>
        <w:t>Шинная</w:t>
      </w:r>
      <w:proofErr w:type="gramEnd"/>
      <w:r>
        <w:rPr>
          <w:rFonts w:ascii="Times New Roman" w:hAnsi="Times New Roman"/>
          <w:sz w:val="24"/>
          <w:szCs w:val="24"/>
        </w:rPr>
        <w:t>, предназначенного для строительства предприятий по техническому обслуживанию автомобилей; гаражей-стоянок.</w:t>
      </w:r>
    </w:p>
    <w:p w:rsidR="00D7408B" w:rsidRDefault="00D7408B" w:rsidP="00D7408B">
      <w:pPr>
        <w:pStyle w:val="a4"/>
        <w:spacing w:after="0"/>
        <w:ind w:right="-2" w:firstLine="567"/>
        <w:jc w:val="both"/>
        <w:rPr>
          <w:sz w:val="28"/>
          <w:szCs w:val="28"/>
        </w:rPr>
      </w:pPr>
      <w:r>
        <w:t>Общая площадь предполагаемого к строительству земельного участка составляет               2138 кв</w:t>
      </w:r>
      <w:proofErr w:type="gramStart"/>
      <w:r>
        <w:t>.м</w:t>
      </w:r>
      <w:proofErr w:type="gramEnd"/>
      <w:r>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D7408B" w:rsidRDefault="00D7408B" w:rsidP="00D7408B">
      <w:pPr>
        <w:tabs>
          <w:tab w:val="left" w:pos="12155"/>
        </w:tabs>
        <w:ind w:firstLine="567"/>
        <w:jc w:val="both"/>
      </w:pPr>
      <w:r>
        <w:t>Земельный участок ограничен: с северо-восточной, юго-западной сторон – территориями свободными от застройки, с северо-западной стороны – территорией АЗС ОАО «</w:t>
      </w:r>
      <w:proofErr w:type="spellStart"/>
      <w:r>
        <w:t>Красноярскнефтепродукт</w:t>
      </w:r>
      <w:proofErr w:type="spellEnd"/>
      <w:r>
        <w:t xml:space="preserve">», с юго-восточной стороны – автодорогой от ул. Шевченко, 70 до ул. 4-я </w:t>
      </w:r>
      <w:proofErr w:type="gramStart"/>
      <w:r>
        <w:t>Шинная</w:t>
      </w:r>
      <w:proofErr w:type="gramEnd"/>
      <w:r>
        <w:t>. Обременения земельного участка: отсутствуют. Участок свободен от капитальной застройки. Границы земельного участка не установлены на местности.</w:t>
      </w:r>
    </w:p>
    <w:p w:rsidR="00D7408B" w:rsidRDefault="00D7408B" w:rsidP="00D7408B">
      <w:pPr>
        <w:tabs>
          <w:tab w:val="left" w:pos="12155"/>
        </w:tabs>
        <w:ind w:firstLine="567"/>
        <w:jc w:val="both"/>
      </w:pPr>
      <w:r>
        <w:t xml:space="preserve">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 </w:t>
      </w:r>
    </w:p>
    <w:p w:rsidR="00D7408B" w:rsidRDefault="00D7408B" w:rsidP="00D7408B">
      <w:pPr>
        <w:autoSpaceDE w:val="0"/>
        <w:autoSpaceDN w:val="0"/>
        <w:adjustRightInd w:val="0"/>
        <w:ind w:firstLine="567"/>
        <w:jc w:val="both"/>
      </w:pPr>
      <w:r>
        <w:t xml:space="preserve">Земельный участок в системе зонирования находится в зоне производственных предприятий </w:t>
      </w:r>
      <w:r>
        <w:rPr>
          <w:lang w:val="en-US"/>
        </w:rPr>
        <w:t>IV</w:t>
      </w:r>
      <w:r>
        <w:t>-</w:t>
      </w:r>
      <w:r>
        <w:rPr>
          <w:lang w:val="en-US"/>
        </w:rPr>
        <w:t>V</w:t>
      </w:r>
      <w:r>
        <w:t xml:space="preserve"> классов опасности (П.3), с наложением зоны с особыми условиями использования территории: санитарно-защитной зоны промышленных предприятий, </w:t>
      </w:r>
      <w:proofErr w:type="gramStart"/>
      <w:r>
        <w:t>установленная</w:t>
      </w:r>
      <w:proofErr w:type="gramEnd"/>
      <w:r>
        <w:t xml:space="preserve">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7408B" w:rsidRDefault="00D7408B" w:rsidP="00D7408B">
      <w:pPr>
        <w:autoSpaceDE w:val="0"/>
        <w:autoSpaceDN w:val="0"/>
        <w:adjustRightInd w:val="0"/>
        <w:ind w:firstLine="567"/>
        <w:jc w:val="both"/>
      </w:pPr>
      <w:r>
        <w:t xml:space="preserve">Разрешенное использование: размещение объектов </w:t>
      </w:r>
      <w:r>
        <w:rPr>
          <w:lang w:val="en-US"/>
        </w:rPr>
        <w:t>IV</w:t>
      </w:r>
      <w:r>
        <w:t>-</w:t>
      </w:r>
      <w:r>
        <w:rPr>
          <w:lang w:val="en-US"/>
        </w:rPr>
        <w:t>V</w:t>
      </w:r>
      <w: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7408B" w:rsidRDefault="00D7408B" w:rsidP="00D7408B">
      <w:pPr>
        <w:autoSpaceDE w:val="0"/>
        <w:autoSpaceDN w:val="0"/>
        <w:adjustRightInd w:val="0"/>
        <w:ind w:firstLine="567"/>
        <w:jc w:val="both"/>
      </w:pPr>
      <w:r>
        <w:t xml:space="preserve">В зоне производственных предприятий </w:t>
      </w:r>
      <w:r>
        <w:rPr>
          <w:lang w:val="en-US"/>
        </w:rPr>
        <w:t>IV</w:t>
      </w:r>
      <w:r>
        <w:t>-</w:t>
      </w:r>
      <w:r>
        <w:rPr>
          <w:lang w:val="en-US"/>
        </w:rPr>
        <w:t>V</w:t>
      </w:r>
      <w:r>
        <w:t xml:space="preserve"> классов опасности (П.3) параметры разрешенного строительства не установлены.</w:t>
      </w:r>
    </w:p>
    <w:p w:rsidR="00D7408B" w:rsidRDefault="00D7408B" w:rsidP="00D7408B">
      <w:pPr>
        <w:pStyle w:val="a6"/>
        <w:ind w:firstLine="567"/>
      </w:pPr>
      <w:r>
        <w:t xml:space="preserve">Технические условия подключения объекта к сетям инженерно-технического обеспечения и информация о плате за подключение: </w:t>
      </w:r>
    </w:p>
    <w:p w:rsidR="00D7408B" w:rsidRDefault="00D7408B" w:rsidP="00D7408B">
      <w:pPr>
        <w:pStyle w:val="a6"/>
        <w:numPr>
          <w:ilvl w:val="0"/>
          <w:numId w:val="2"/>
        </w:numPr>
        <w:tabs>
          <w:tab w:val="left" w:pos="1134"/>
        </w:tabs>
        <w:ind w:left="0" w:firstLine="567"/>
      </w:pPr>
      <w:r>
        <w:t>Заключение о возможности электроснабжения, выданное филиалом ОАО «МРСК Сибири» - «Красноярскэнерго» от 24.03.2014 № 1.3/03/4879-исх:</w:t>
      </w:r>
    </w:p>
    <w:p w:rsidR="00D7408B" w:rsidRDefault="00D7408B" w:rsidP="00D7408B">
      <w:pPr>
        <w:pStyle w:val="a6"/>
        <w:ind w:firstLine="567"/>
      </w:pPr>
      <w:r>
        <w:t xml:space="preserve">Максимальная мощность: не более 100 кВт по </w:t>
      </w:r>
      <w:r>
        <w:rPr>
          <w:lang w:val="en-US"/>
        </w:rPr>
        <w:t>III</w:t>
      </w:r>
      <w:r w:rsidRPr="00D7408B">
        <w:t xml:space="preserve"> </w:t>
      </w:r>
      <w:r>
        <w:t>категории надежности электроснабжения.</w:t>
      </w:r>
    </w:p>
    <w:p w:rsidR="00D7408B" w:rsidRDefault="00D7408B" w:rsidP="00D7408B">
      <w:pPr>
        <w:pStyle w:val="a6"/>
        <w:ind w:firstLine="567"/>
      </w:pPr>
      <w:r>
        <w:t>Для осуществления электроснабжения земельного участка необходимо выполнить:</w:t>
      </w:r>
    </w:p>
    <w:p w:rsidR="00D7408B" w:rsidRDefault="00D7408B" w:rsidP="00D7408B">
      <w:pPr>
        <w:pStyle w:val="a6"/>
        <w:ind w:firstLine="567"/>
      </w:pPr>
      <w:r>
        <w:t>- строительство нового РП 6 кВ на территории ПС №154 110/6 кВ «Шинный завод»;</w:t>
      </w:r>
    </w:p>
    <w:p w:rsidR="00D7408B" w:rsidRDefault="00D7408B" w:rsidP="00D7408B">
      <w:pPr>
        <w:pStyle w:val="a6"/>
        <w:ind w:firstLine="567"/>
      </w:pPr>
      <w:r>
        <w:t xml:space="preserve">- прокладку КЛ 6 кВ от </w:t>
      </w:r>
      <w:proofErr w:type="gramStart"/>
      <w:r>
        <w:t>проектируемой</w:t>
      </w:r>
      <w:proofErr w:type="gramEnd"/>
      <w:r>
        <w:t xml:space="preserve"> РП 6 кВ до вновь устанавливаемой ТП 6/0,4 кВ;</w:t>
      </w:r>
    </w:p>
    <w:p w:rsidR="00D7408B" w:rsidRDefault="00D7408B" w:rsidP="00D7408B">
      <w:pPr>
        <w:pStyle w:val="a6"/>
        <w:ind w:firstLine="567"/>
      </w:pPr>
      <w:r>
        <w:t>- установку ТП 6/0,4 кВ не далее 25 м от границы земельного участка.</w:t>
      </w:r>
    </w:p>
    <w:p w:rsidR="00D7408B" w:rsidRDefault="00D7408B" w:rsidP="00D7408B">
      <w:pPr>
        <w:pStyle w:val="a6"/>
        <w:ind w:firstLine="567"/>
      </w:pPr>
      <w:r>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D7408B" w:rsidRDefault="00D7408B" w:rsidP="00D7408B">
      <w:pPr>
        <w:pStyle w:val="a6"/>
        <w:ind w:firstLine="567"/>
      </w:pPr>
    </w:p>
    <w:p w:rsidR="00D7408B" w:rsidRDefault="00D7408B" w:rsidP="00D7408B">
      <w:pPr>
        <w:pStyle w:val="a6"/>
        <w:ind w:firstLine="567"/>
      </w:pPr>
      <w:r>
        <w:t xml:space="preserve">- На теплоснабжение, </w:t>
      </w:r>
      <w:proofErr w:type="gramStart"/>
      <w:r>
        <w:t>выданные</w:t>
      </w:r>
      <w:proofErr w:type="gramEnd"/>
      <w:r>
        <w:t xml:space="preserve"> ОАО «Красноярская </w:t>
      </w:r>
      <w:proofErr w:type="spellStart"/>
      <w:r>
        <w:t>теплотранспортная</w:t>
      </w:r>
      <w:proofErr w:type="spellEnd"/>
      <w:r>
        <w:t xml:space="preserve"> компания» от 18.04.2014 № 211-8-556:</w:t>
      </w:r>
    </w:p>
    <w:p w:rsidR="00D7408B" w:rsidRDefault="00D7408B" w:rsidP="00D7408B">
      <w:pPr>
        <w:pStyle w:val="a6"/>
        <w:ind w:firstLine="567"/>
      </w:pPr>
      <w:r>
        <w:rPr>
          <w:spacing w:val="-2"/>
        </w:rPr>
        <w:t>Теплоснабжение с планируемой нагрузкой 0,2 Гкал/</w:t>
      </w:r>
      <w:proofErr w:type="gramStart"/>
      <w:r>
        <w:rPr>
          <w:spacing w:val="-2"/>
        </w:rPr>
        <w:t>час</w:t>
      </w:r>
      <w:proofErr w:type="gramEnd"/>
      <w:r>
        <w:rPr>
          <w:spacing w:val="-2"/>
        </w:rPr>
        <w:t xml:space="preserve"> возможно осуществить в тепловые сети ОАО «Красноярская </w:t>
      </w:r>
      <w:proofErr w:type="spellStart"/>
      <w:r>
        <w:rPr>
          <w:spacing w:val="-2"/>
        </w:rPr>
        <w:t>теплотранспортная</w:t>
      </w:r>
      <w:proofErr w:type="spellEnd"/>
      <w:r>
        <w:rPr>
          <w:spacing w:val="-2"/>
        </w:rPr>
        <w:t xml:space="preserve"> компания», в ТК Р063602, на основании заключенного договора о подключении к системам теплоснабжения. Срок подключения к тепловым сетям – не ранее срока реализации мероприятий инвестиционной программы ОАО «Красноярская </w:t>
      </w:r>
      <w:proofErr w:type="spellStart"/>
      <w:r>
        <w:rPr>
          <w:spacing w:val="-2"/>
        </w:rPr>
        <w:t>теплотранспортная</w:t>
      </w:r>
      <w:proofErr w:type="spellEnd"/>
      <w:r>
        <w:rPr>
          <w:spacing w:val="-2"/>
        </w:rPr>
        <w:t xml:space="preserve"> компания» по развитию объектов, используемых в сфере теплоснабжения </w:t>
      </w:r>
      <w:proofErr w:type="gramStart"/>
      <w:r>
        <w:rPr>
          <w:spacing w:val="-2"/>
        </w:rPr>
        <w:t>г</w:t>
      </w:r>
      <w:proofErr w:type="gramEnd"/>
      <w:r>
        <w:rPr>
          <w:spacing w:val="-2"/>
        </w:rPr>
        <w:t xml:space="preserve">.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информации о плате: до 18.04.2016 года.</w:t>
      </w:r>
    </w:p>
    <w:p w:rsidR="00D7408B" w:rsidRDefault="00D7408B" w:rsidP="00D7408B">
      <w:pPr>
        <w:pStyle w:val="a6"/>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D7408B" w:rsidRDefault="00D7408B" w:rsidP="00D7408B">
      <w:pPr>
        <w:pStyle w:val="a6"/>
        <w:ind w:firstLine="567"/>
        <w:rPr>
          <w:spacing w:val="-2"/>
        </w:rPr>
      </w:pPr>
      <w:r>
        <w:t>Победитель аукциона самостоятельно, за счет собственных средств, освобождает земельный участок от зеленых насаждений.</w:t>
      </w:r>
    </w:p>
    <w:p w:rsidR="00D7408B" w:rsidRDefault="00D7408B" w:rsidP="00D7408B">
      <w:pPr>
        <w:tabs>
          <w:tab w:val="left" w:pos="12155"/>
        </w:tabs>
        <w:ind w:firstLine="567"/>
        <w:jc w:val="both"/>
      </w:pPr>
      <w:r>
        <w:t>Срок договора аренды: 3 года.</w:t>
      </w:r>
    </w:p>
    <w:p w:rsidR="00D7408B" w:rsidRDefault="00D7408B" w:rsidP="00D7408B">
      <w:pPr>
        <w:pStyle w:val="ConsTitle"/>
        <w:widowControl/>
        <w:spacing w:line="192" w:lineRule="auto"/>
        <w:ind w:right="0" w:firstLine="567"/>
        <w:jc w:val="both"/>
        <w:rPr>
          <w:rFonts w:ascii="Times New Roman" w:hAnsi="Times New Roman"/>
          <w:b w:val="0"/>
          <w:sz w:val="24"/>
          <w:szCs w:val="24"/>
        </w:rPr>
      </w:pPr>
    </w:p>
    <w:p w:rsidR="00D7408B" w:rsidRDefault="00D7408B" w:rsidP="00D7408B">
      <w:pPr>
        <w:pStyle w:val="a8"/>
        <w:numPr>
          <w:ilvl w:val="0"/>
          <w:numId w:val="1"/>
        </w:numPr>
        <w:autoSpaceDE w:val="0"/>
        <w:autoSpaceDN w:val="0"/>
        <w:adjustRightInd w:val="0"/>
        <w:ind w:left="0" w:firstLine="567"/>
        <w:jc w:val="both"/>
        <w:rPr>
          <w:rFonts w:eastAsia="Calibri"/>
          <w:b/>
          <w:lang w:eastAsia="en-US"/>
        </w:rPr>
      </w:pPr>
      <w:r>
        <w:rPr>
          <w:rFonts w:eastAsia="Calibri"/>
          <w:b/>
          <w:lang w:eastAsia="en-US"/>
        </w:rPr>
        <w:t>Наименование организатора торгов</w:t>
      </w:r>
    </w:p>
    <w:p w:rsidR="00D7408B" w:rsidRDefault="00D7408B" w:rsidP="00D7408B">
      <w:pPr>
        <w:autoSpaceDE w:val="0"/>
        <w:autoSpaceDN w:val="0"/>
        <w:adjustRightInd w:val="0"/>
        <w:ind w:firstLine="567"/>
        <w:jc w:val="both"/>
        <w:rPr>
          <w:rFonts w:eastAsia="Calibri"/>
          <w:lang w:eastAsia="en-US"/>
        </w:rPr>
      </w:pPr>
    </w:p>
    <w:p w:rsidR="00D7408B" w:rsidRDefault="00D7408B" w:rsidP="00D7408B">
      <w:pPr>
        <w:autoSpaceDE w:val="0"/>
        <w:autoSpaceDN w:val="0"/>
        <w:adjustRightInd w:val="0"/>
        <w:ind w:firstLine="567"/>
        <w:jc w:val="both"/>
        <w:rPr>
          <w:rFonts w:eastAsia="Calibri"/>
          <w:lang w:eastAsia="en-US"/>
        </w:rPr>
      </w:pPr>
      <w:r>
        <w:rPr>
          <w:rFonts w:eastAsia="Calibri"/>
          <w:lang w:eastAsia="en-US"/>
        </w:rPr>
        <w:t xml:space="preserve">Организаторы торгов: </w:t>
      </w:r>
    </w:p>
    <w:p w:rsidR="00D7408B" w:rsidRDefault="00D7408B" w:rsidP="00D7408B">
      <w:pPr>
        <w:numPr>
          <w:ilvl w:val="0"/>
          <w:numId w:val="3"/>
        </w:numPr>
        <w:tabs>
          <w:tab w:val="left" w:pos="1134"/>
        </w:tabs>
        <w:autoSpaceDE w:val="0"/>
        <w:autoSpaceDN w:val="0"/>
        <w:adjustRightInd w:val="0"/>
        <w:ind w:left="0" w:firstLine="567"/>
        <w:jc w:val="both"/>
        <w:rPr>
          <w:rFonts w:eastAsia="Calibri"/>
          <w:lang w:eastAsia="en-US"/>
        </w:rPr>
      </w:pPr>
      <w:r>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D7408B" w:rsidRDefault="00D7408B" w:rsidP="00D7408B">
      <w:pPr>
        <w:numPr>
          <w:ilvl w:val="0"/>
          <w:numId w:val="3"/>
        </w:numPr>
        <w:tabs>
          <w:tab w:val="left" w:pos="1134"/>
        </w:tabs>
        <w:autoSpaceDE w:val="0"/>
        <w:autoSpaceDN w:val="0"/>
        <w:adjustRightInd w:val="0"/>
        <w:ind w:left="0" w:firstLine="567"/>
        <w:jc w:val="both"/>
        <w:rPr>
          <w:rFonts w:eastAsia="Calibri"/>
          <w:lang w:eastAsia="en-US"/>
        </w:rPr>
      </w:pPr>
      <w:r>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D7408B" w:rsidRDefault="00D7408B" w:rsidP="00D7408B">
      <w:pPr>
        <w:numPr>
          <w:ilvl w:val="0"/>
          <w:numId w:val="3"/>
        </w:numPr>
        <w:tabs>
          <w:tab w:val="left" w:pos="1134"/>
        </w:tabs>
        <w:autoSpaceDE w:val="0"/>
        <w:autoSpaceDN w:val="0"/>
        <w:adjustRightInd w:val="0"/>
        <w:ind w:left="0" w:firstLine="567"/>
        <w:jc w:val="both"/>
        <w:rPr>
          <w:rFonts w:eastAsia="Calibri"/>
          <w:lang w:eastAsia="en-US"/>
        </w:rPr>
      </w:pPr>
      <w:r>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D7408B" w:rsidRDefault="00D7408B" w:rsidP="00D7408B">
      <w:pPr>
        <w:autoSpaceDE w:val="0"/>
        <w:autoSpaceDN w:val="0"/>
        <w:adjustRightInd w:val="0"/>
        <w:ind w:firstLine="567"/>
        <w:jc w:val="both"/>
        <w:rPr>
          <w:rFonts w:eastAsia="Calibri"/>
          <w:b/>
          <w:u w:val="single"/>
          <w:lang w:eastAsia="en-US"/>
        </w:rPr>
      </w:pPr>
      <w:r>
        <w:rPr>
          <w:rFonts w:eastAsia="Calibri"/>
          <w:lang w:eastAsia="en-US"/>
        </w:rPr>
        <w:t xml:space="preserve">Контактный телефон в </w:t>
      </w:r>
      <w:proofErr w:type="gramStart"/>
      <w:r>
        <w:rPr>
          <w:rFonts w:eastAsia="Calibri"/>
          <w:lang w:eastAsia="en-US"/>
        </w:rPr>
        <w:t>г</w:t>
      </w:r>
      <w:proofErr w:type="gramEnd"/>
      <w:r>
        <w:rPr>
          <w:rFonts w:eastAsia="Calibri"/>
          <w:lang w:eastAsia="en-US"/>
        </w:rPr>
        <w:t>. Красноярске 8 (391) 226-19-39.</w:t>
      </w:r>
    </w:p>
    <w:p w:rsidR="00D7408B" w:rsidRDefault="00D7408B" w:rsidP="00D7408B">
      <w:pPr>
        <w:pStyle w:val="ConsTitle"/>
        <w:widowControl/>
        <w:spacing w:line="192" w:lineRule="auto"/>
        <w:ind w:right="0" w:firstLine="567"/>
        <w:jc w:val="both"/>
        <w:rPr>
          <w:rFonts w:ascii="Times New Roman" w:hAnsi="Times New Roman"/>
          <w:b w:val="0"/>
          <w:sz w:val="24"/>
          <w:szCs w:val="24"/>
        </w:rPr>
      </w:pPr>
    </w:p>
    <w:p w:rsidR="00D7408B" w:rsidRDefault="00D7408B" w:rsidP="00D7408B">
      <w:pPr>
        <w:pStyle w:val="a8"/>
        <w:numPr>
          <w:ilvl w:val="0"/>
          <w:numId w:val="1"/>
        </w:numPr>
        <w:tabs>
          <w:tab w:val="left" w:pos="851"/>
          <w:tab w:val="left" w:pos="993"/>
        </w:tabs>
        <w:autoSpaceDE w:val="0"/>
        <w:autoSpaceDN w:val="0"/>
        <w:adjustRightInd w:val="0"/>
        <w:ind w:left="0" w:firstLine="567"/>
        <w:jc w:val="both"/>
        <w:rPr>
          <w:b/>
        </w:rPr>
      </w:pPr>
      <w:r>
        <w:rPr>
          <w:b/>
        </w:rPr>
        <w:t>Наименование органа местного самоуправления, принявшего решение о проведении торгов, реквизиты указанного решения</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Решение о проведен</w:t>
      </w:r>
      <w:proofErr w:type="gramStart"/>
      <w:r>
        <w:t>ии ау</w:t>
      </w:r>
      <w:proofErr w:type="gramEnd"/>
      <w:r>
        <w:t xml:space="preserve">кциона принято Распоряжением администрации города Красноярска </w:t>
      </w:r>
      <w:r>
        <w:rPr>
          <w:color w:val="000000" w:themeColor="text1"/>
        </w:rPr>
        <w:t>от 08.10.2014 №  2118-арх.</w:t>
      </w:r>
    </w:p>
    <w:p w:rsidR="00D7408B" w:rsidRDefault="00D7408B" w:rsidP="00D7408B">
      <w:pPr>
        <w:pStyle w:val="ConsTitle"/>
        <w:widowControl/>
        <w:spacing w:line="192" w:lineRule="auto"/>
        <w:ind w:right="0" w:firstLine="567"/>
        <w:jc w:val="both"/>
        <w:rPr>
          <w:rFonts w:ascii="Times New Roman" w:hAnsi="Times New Roman"/>
          <w:b w:val="0"/>
          <w:sz w:val="24"/>
          <w:szCs w:val="24"/>
        </w:rPr>
      </w:pPr>
    </w:p>
    <w:p w:rsidR="00D7408B" w:rsidRDefault="00D7408B" w:rsidP="00D7408B">
      <w:pPr>
        <w:pStyle w:val="a8"/>
        <w:numPr>
          <w:ilvl w:val="0"/>
          <w:numId w:val="1"/>
        </w:numPr>
        <w:autoSpaceDE w:val="0"/>
        <w:autoSpaceDN w:val="0"/>
        <w:adjustRightInd w:val="0"/>
        <w:ind w:left="0" w:firstLine="567"/>
        <w:jc w:val="both"/>
        <w:rPr>
          <w:b/>
        </w:rPr>
      </w:pPr>
      <w:r>
        <w:rPr>
          <w:b/>
        </w:rPr>
        <w:t>Форма торгов и подачи предложений о размере арендной платы</w:t>
      </w:r>
    </w:p>
    <w:p w:rsidR="00D7408B" w:rsidRDefault="00D7408B" w:rsidP="00D7408B">
      <w:pPr>
        <w:pStyle w:val="a8"/>
        <w:autoSpaceDE w:val="0"/>
        <w:autoSpaceDN w:val="0"/>
        <w:adjustRightInd w:val="0"/>
        <w:ind w:left="0" w:firstLine="567"/>
        <w:jc w:val="both"/>
        <w:rPr>
          <w:sz w:val="16"/>
          <w:szCs w:val="16"/>
        </w:rPr>
      </w:pPr>
    </w:p>
    <w:p w:rsidR="00D7408B" w:rsidRDefault="00D7408B" w:rsidP="00D7408B">
      <w:pPr>
        <w:autoSpaceDE w:val="0"/>
        <w:autoSpaceDN w:val="0"/>
        <w:adjustRightInd w:val="0"/>
        <w:ind w:firstLine="567"/>
        <w:jc w:val="both"/>
      </w:pPr>
      <w: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D7408B" w:rsidRDefault="00D7408B" w:rsidP="00D7408B">
      <w:pPr>
        <w:autoSpaceDE w:val="0"/>
        <w:autoSpaceDN w:val="0"/>
        <w:adjustRightInd w:val="0"/>
        <w:ind w:firstLine="567"/>
        <w:jc w:val="both"/>
        <w:rPr>
          <w:sz w:val="16"/>
          <w:szCs w:val="16"/>
        </w:rPr>
      </w:pPr>
    </w:p>
    <w:p w:rsidR="00D7408B" w:rsidRDefault="00D7408B" w:rsidP="00D7408B">
      <w:pPr>
        <w:pStyle w:val="a8"/>
        <w:numPr>
          <w:ilvl w:val="0"/>
          <w:numId w:val="1"/>
        </w:numPr>
        <w:autoSpaceDE w:val="0"/>
        <w:autoSpaceDN w:val="0"/>
        <w:adjustRightInd w:val="0"/>
        <w:ind w:left="0" w:firstLine="567"/>
        <w:jc w:val="both"/>
        <w:rPr>
          <w:b/>
        </w:rPr>
      </w:pPr>
      <w:r>
        <w:rPr>
          <w:b/>
        </w:rPr>
        <w:t>Срок принятия решения об отказе в проведении торгов</w:t>
      </w:r>
    </w:p>
    <w:p w:rsidR="00D7408B" w:rsidRDefault="00D7408B" w:rsidP="00D7408B">
      <w:pPr>
        <w:autoSpaceDE w:val="0"/>
        <w:autoSpaceDN w:val="0"/>
        <w:adjustRightInd w:val="0"/>
        <w:ind w:firstLine="567"/>
        <w:jc w:val="both"/>
        <w:rPr>
          <w:sz w:val="16"/>
          <w:szCs w:val="16"/>
        </w:rPr>
      </w:pPr>
    </w:p>
    <w:p w:rsidR="00D7408B" w:rsidRDefault="00D7408B" w:rsidP="00D7408B">
      <w:pPr>
        <w:autoSpaceDE w:val="0"/>
        <w:autoSpaceDN w:val="0"/>
        <w:adjustRightInd w:val="0"/>
        <w:ind w:firstLine="567"/>
        <w:jc w:val="both"/>
      </w:pPr>
      <w:r>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t>позднее</w:t>
      </w:r>
      <w:proofErr w:type="gramEnd"/>
      <w:r>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D7408B" w:rsidRDefault="00D7408B" w:rsidP="00D7408B">
      <w:pPr>
        <w:autoSpaceDE w:val="0"/>
        <w:autoSpaceDN w:val="0"/>
        <w:adjustRightInd w:val="0"/>
        <w:ind w:firstLine="567"/>
        <w:jc w:val="both"/>
      </w:pPr>
      <w:r>
        <w:t>Извещение об отказе в проведении торгов публикуется департаментом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6. Начальный размер арендной платы, "шаг аукциона", размер задатка и реквизиты счета для его перечисления</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Начальный размер арендной платы: 774</w:t>
      </w:r>
      <w:r>
        <w:rPr>
          <w:color w:val="000000"/>
        </w:rPr>
        <w:t> 865</w:t>
      </w:r>
      <w:r>
        <w:rPr>
          <w:color w:val="000000"/>
          <w:sz w:val="30"/>
          <w:szCs w:val="30"/>
        </w:rPr>
        <w:t xml:space="preserve"> </w:t>
      </w:r>
      <w:r>
        <w:t>рублей в год.</w:t>
      </w:r>
    </w:p>
    <w:p w:rsidR="00D7408B" w:rsidRDefault="00D7408B" w:rsidP="00D7408B">
      <w:pPr>
        <w:autoSpaceDE w:val="0"/>
        <w:autoSpaceDN w:val="0"/>
        <w:adjustRightInd w:val="0"/>
        <w:ind w:firstLine="567"/>
        <w:jc w:val="both"/>
      </w:pPr>
      <w:r>
        <w:t>Шаг аукциона: 5 %, что составляет – 38 743,25 рублей.</w:t>
      </w:r>
    </w:p>
    <w:p w:rsidR="00D7408B" w:rsidRDefault="00D7408B" w:rsidP="00D7408B">
      <w:pPr>
        <w:autoSpaceDE w:val="0"/>
        <w:autoSpaceDN w:val="0"/>
        <w:adjustRightInd w:val="0"/>
        <w:ind w:firstLine="567"/>
        <w:jc w:val="both"/>
      </w:pPr>
      <w:r>
        <w:t>Размер задатка: 20 %, что составляет – 154 973,00 рублей.</w:t>
      </w:r>
    </w:p>
    <w:p w:rsidR="00D7408B" w:rsidRDefault="00D7408B" w:rsidP="00D7408B">
      <w:pPr>
        <w:autoSpaceDE w:val="0"/>
        <w:autoSpaceDN w:val="0"/>
        <w:adjustRightInd w:val="0"/>
        <w:ind w:firstLine="567"/>
        <w:jc w:val="both"/>
      </w:pPr>
      <w:r>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D7408B" w:rsidRDefault="00D7408B" w:rsidP="00D7408B">
      <w:pPr>
        <w:autoSpaceDE w:val="0"/>
        <w:autoSpaceDN w:val="0"/>
        <w:adjustRightInd w:val="0"/>
        <w:ind w:firstLine="567"/>
        <w:jc w:val="both"/>
      </w:pPr>
      <w:r>
        <w:rPr>
          <w:u w:val="single"/>
        </w:rPr>
        <w:t>Реквизиты для перечисления задатка:</w:t>
      </w:r>
    </w:p>
    <w:p w:rsidR="00D7408B" w:rsidRDefault="00D7408B" w:rsidP="00D7408B">
      <w:pPr>
        <w:autoSpaceDE w:val="0"/>
        <w:autoSpaceDN w:val="0"/>
        <w:adjustRightInd w:val="0"/>
        <w:ind w:firstLine="567"/>
        <w:jc w:val="both"/>
      </w:pPr>
      <w:r>
        <w:rPr>
          <w:b/>
        </w:rPr>
        <w:t xml:space="preserve">ИНН </w:t>
      </w:r>
      <w:r>
        <w:t xml:space="preserve">2466203803    </w:t>
      </w:r>
    </w:p>
    <w:p w:rsidR="00D7408B" w:rsidRDefault="00D7408B" w:rsidP="00D7408B">
      <w:pPr>
        <w:autoSpaceDE w:val="0"/>
        <w:autoSpaceDN w:val="0"/>
        <w:adjustRightInd w:val="0"/>
        <w:ind w:firstLine="567"/>
        <w:jc w:val="both"/>
      </w:pPr>
      <w:r>
        <w:rPr>
          <w:b/>
        </w:rPr>
        <w:t>КПП</w:t>
      </w:r>
      <w:r>
        <w:t xml:space="preserve"> 246601001</w:t>
      </w:r>
    </w:p>
    <w:p w:rsidR="00D7408B" w:rsidRDefault="00D7408B" w:rsidP="00D7408B">
      <w:pPr>
        <w:autoSpaceDE w:val="0"/>
        <w:autoSpaceDN w:val="0"/>
        <w:adjustRightInd w:val="0"/>
        <w:ind w:firstLine="567"/>
        <w:jc w:val="both"/>
      </w:pPr>
      <w:r>
        <w:rPr>
          <w:b/>
        </w:rPr>
        <w:t xml:space="preserve">Получатель: </w:t>
      </w:r>
      <w:r>
        <w:t xml:space="preserve">УФК по Красноярскому краю (МР 190100062 Департамент муниципального заказа администрации города  </w:t>
      </w:r>
      <w:proofErr w:type="gramStart"/>
      <w:r>
        <w:t>л</w:t>
      </w:r>
      <w:proofErr w:type="gramEnd"/>
      <w:r>
        <w:t>/с 05193005770)</w:t>
      </w:r>
    </w:p>
    <w:p w:rsidR="00D7408B" w:rsidRDefault="00D7408B" w:rsidP="00D7408B">
      <w:pPr>
        <w:autoSpaceDE w:val="0"/>
        <w:autoSpaceDN w:val="0"/>
        <w:adjustRightInd w:val="0"/>
        <w:ind w:firstLine="567"/>
        <w:jc w:val="both"/>
      </w:pPr>
      <w:r>
        <w:rPr>
          <w:b/>
        </w:rPr>
        <w:t>Банк получателя:</w:t>
      </w:r>
      <w:r>
        <w:t xml:space="preserve">  ГРКЦ ГУ БАНКА РОССИИ ПО </w:t>
      </w:r>
      <w:proofErr w:type="gramStart"/>
      <w:r>
        <w:t>КРАСНОЯРСКОМУ</w:t>
      </w:r>
      <w:proofErr w:type="gramEnd"/>
      <w:r>
        <w:t xml:space="preserve">  КР.                           Г. КРАСНОЯРСК</w:t>
      </w:r>
    </w:p>
    <w:p w:rsidR="00D7408B" w:rsidRDefault="00D7408B" w:rsidP="00D7408B">
      <w:pPr>
        <w:autoSpaceDE w:val="0"/>
        <w:autoSpaceDN w:val="0"/>
        <w:adjustRightInd w:val="0"/>
        <w:ind w:firstLine="567"/>
        <w:jc w:val="both"/>
      </w:pPr>
      <w:proofErr w:type="gramStart"/>
      <w:r>
        <w:rPr>
          <w:b/>
        </w:rPr>
        <w:t>Р</w:t>
      </w:r>
      <w:proofErr w:type="gramEnd"/>
      <w:r>
        <w:rPr>
          <w:b/>
        </w:rPr>
        <w:t>/С</w:t>
      </w:r>
      <w:r>
        <w:t xml:space="preserve">  40302810400003000062</w:t>
      </w:r>
    </w:p>
    <w:p w:rsidR="00D7408B" w:rsidRDefault="00D7408B" w:rsidP="00D7408B">
      <w:pPr>
        <w:autoSpaceDE w:val="0"/>
        <w:autoSpaceDN w:val="0"/>
        <w:adjustRightInd w:val="0"/>
        <w:ind w:firstLine="567"/>
        <w:jc w:val="both"/>
      </w:pPr>
      <w:r>
        <w:rPr>
          <w:b/>
        </w:rPr>
        <w:t>БИК</w:t>
      </w:r>
      <w:r>
        <w:t xml:space="preserve"> 040407001</w:t>
      </w:r>
    </w:p>
    <w:p w:rsidR="00D7408B" w:rsidRDefault="00D7408B" w:rsidP="00D7408B">
      <w:pPr>
        <w:autoSpaceDE w:val="0"/>
        <w:autoSpaceDN w:val="0"/>
        <w:adjustRightInd w:val="0"/>
        <w:ind w:firstLine="567"/>
        <w:jc w:val="both"/>
      </w:pPr>
      <w:r>
        <w:rPr>
          <w:b/>
        </w:rPr>
        <w:t>ОГРН</w:t>
      </w:r>
      <w:r>
        <w:t xml:space="preserve"> 1072468020503</w:t>
      </w:r>
    </w:p>
    <w:p w:rsidR="00D7408B" w:rsidRDefault="00D7408B" w:rsidP="00D7408B">
      <w:pPr>
        <w:pStyle w:val="ConsTitle"/>
        <w:widowControl/>
        <w:ind w:right="0" w:firstLine="567"/>
        <w:jc w:val="both"/>
        <w:rPr>
          <w:rFonts w:ascii="Times New Roman" w:hAnsi="Times New Roman"/>
          <w:b w:val="0"/>
          <w:sz w:val="24"/>
          <w:szCs w:val="24"/>
        </w:rPr>
      </w:pPr>
      <w:r>
        <w:rPr>
          <w:rFonts w:ascii="Times New Roman" w:hAnsi="Times New Roman"/>
          <w:b w:val="0"/>
          <w:sz w:val="24"/>
          <w:szCs w:val="24"/>
        </w:rPr>
        <w:t xml:space="preserve">Назначение платежа: «Задаток для участия в торгах по продаже права на заключение договора аренды земельного участка по адресу: ул. 4-я </w:t>
      </w:r>
      <w:proofErr w:type="gramStart"/>
      <w:r>
        <w:rPr>
          <w:rFonts w:ascii="Times New Roman" w:hAnsi="Times New Roman"/>
          <w:b w:val="0"/>
          <w:sz w:val="24"/>
          <w:szCs w:val="24"/>
        </w:rPr>
        <w:t>Шинная</w:t>
      </w:r>
      <w:proofErr w:type="gramEnd"/>
      <w:r>
        <w:rPr>
          <w:rFonts w:ascii="Times New Roman" w:hAnsi="Times New Roman"/>
          <w:b w:val="0"/>
          <w:sz w:val="24"/>
          <w:szCs w:val="24"/>
        </w:rPr>
        <w:t>».</w:t>
      </w:r>
    </w:p>
    <w:p w:rsidR="00D7408B" w:rsidRDefault="00D7408B" w:rsidP="00D7408B">
      <w:pPr>
        <w:autoSpaceDE w:val="0"/>
        <w:autoSpaceDN w:val="0"/>
        <w:adjustRightInd w:val="0"/>
        <w:ind w:firstLine="567"/>
        <w:jc w:val="both"/>
      </w:pPr>
      <w:r>
        <w:t>Денежные средства возвращаются организатором на счет, с которого они поступили.</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 xml:space="preserve">Форма подачи предложения – открытая. </w:t>
      </w:r>
    </w:p>
    <w:p w:rsidR="00D7408B" w:rsidRDefault="00D7408B" w:rsidP="00D7408B">
      <w:pPr>
        <w:autoSpaceDE w:val="0"/>
        <w:autoSpaceDN w:val="0"/>
        <w:adjustRightInd w:val="0"/>
        <w:ind w:firstLine="567"/>
        <w:jc w:val="both"/>
      </w:pPr>
      <w:r>
        <w:t>Один претендент имеет право подать только одну заявку на участие в торгах.</w:t>
      </w:r>
    </w:p>
    <w:p w:rsidR="00D7408B" w:rsidRDefault="00D7408B" w:rsidP="00D7408B">
      <w:pPr>
        <w:autoSpaceDE w:val="0"/>
        <w:autoSpaceDN w:val="0"/>
        <w:adjustRightInd w:val="0"/>
        <w:ind w:firstLine="567"/>
        <w:jc w:val="both"/>
      </w:pPr>
      <w:r>
        <w:t xml:space="preserve">Прием заявок на участие в торгах осуществляется по адресу: </w:t>
      </w:r>
      <w:proofErr w:type="gramStart"/>
      <w:r>
        <w:t>г</w:t>
      </w:r>
      <w:proofErr w:type="gramEnd"/>
      <w:r>
        <w:t xml:space="preserve">. Красноярск,                    ул. Карла Маркса, 95, </w:t>
      </w:r>
      <w:proofErr w:type="spellStart"/>
      <w:r>
        <w:t>каб</w:t>
      </w:r>
      <w:proofErr w:type="spellEnd"/>
      <w:r>
        <w:t>. 613 а, телефон 8 (391) 227-05-48 в рабочие дни с 9:00 до 18:00 часов перерыв на обед с 13:00 до 14:00.</w:t>
      </w:r>
    </w:p>
    <w:p w:rsidR="00D7408B" w:rsidRDefault="00D7408B" w:rsidP="00D7408B">
      <w:pPr>
        <w:autoSpaceDE w:val="0"/>
        <w:autoSpaceDN w:val="0"/>
        <w:adjustRightInd w:val="0"/>
        <w:ind w:firstLine="567"/>
        <w:jc w:val="both"/>
      </w:pPr>
      <w:r>
        <w:t xml:space="preserve">Начало приема заявок: с </w:t>
      </w:r>
      <w:r w:rsidR="000416C0">
        <w:t>15 октября</w:t>
      </w:r>
      <w:r>
        <w:t xml:space="preserve"> 2014 года. </w:t>
      </w:r>
    </w:p>
    <w:p w:rsidR="00D7408B" w:rsidRDefault="00D7408B" w:rsidP="00D7408B">
      <w:pPr>
        <w:autoSpaceDE w:val="0"/>
        <w:autoSpaceDN w:val="0"/>
        <w:adjustRightInd w:val="0"/>
        <w:ind w:firstLine="567"/>
        <w:jc w:val="both"/>
      </w:pPr>
      <w:r>
        <w:t xml:space="preserve">Окончание приема заявок: до 10:00 </w:t>
      </w:r>
      <w:r w:rsidR="000416C0">
        <w:t>10 ноября</w:t>
      </w:r>
      <w:r>
        <w:t xml:space="preserve"> 2014 года.</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t>согласно Приложения</w:t>
      </w:r>
      <w:proofErr w:type="gramEnd"/>
      <w:r>
        <w:t xml:space="preserve"> 1.</w:t>
      </w:r>
    </w:p>
    <w:p w:rsidR="00D7408B" w:rsidRDefault="00D7408B" w:rsidP="00D7408B">
      <w:pPr>
        <w:autoSpaceDE w:val="0"/>
        <w:autoSpaceDN w:val="0"/>
        <w:adjustRightInd w:val="0"/>
        <w:ind w:firstLine="567"/>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D7408B" w:rsidRDefault="00D7408B" w:rsidP="00D7408B">
      <w:pPr>
        <w:autoSpaceDE w:val="0"/>
        <w:autoSpaceDN w:val="0"/>
        <w:adjustRightInd w:val="0"/>
        <w:ind w:firstLine="567"/>
        <w:jc w:val="both"/>
      </w:pPr>
      <w:r>
        <w:t>Для участия в торгах физическое лицо предоставляет:</w:t>
      </w:r>
    </w:p>
    <w:p w:rsidR="00D7408B" w:rsidRDefault="00D7408B" w:rsidP="00D7408B">
      <w:pPr>
        <w:numPr>
          <w:ilvl w:val="0"/>
          <w:numId w:val="4"/>
        </w:numPr>
        <w:tabs>
          <w:tab w:val="left" w:pos="1134"/>
        </w:tabs>
        <w:autoSpaceDE w:val="0"/>
        <w:autoSpaceDN w:val="0"/>
        <w:adjustRightInd w:val="0"/>
        <w:ind w:left="0" w:firstLine="567"/>
        <w:jc w:val="both"/>
      </w:pPr>
      <w:r>
        <w:t>заявку об участии в торгах;</w:t>
      </w:r>
    </w:p>
    <w:p w:rsidR="00D7408B" w:rsidRDefault="00D7408B" w:rsidP="00D7408B">
      <w:pPr>
        <w:numPr>
          <w:ilvl w:val="0"/>
          <w:numId w:val="4"/>
        </w:numPr>
        <w:tabs>
          <w:tab w:val="left" w:pos="1134"/>
        </w:tabs>
        <w:autoSpaceDE w:val="0"/>
        <w:autoSpaceDN w:val="0"/>
        <w:adjustRightInd w:val="0"/>
        <w:ind w:left="0" w:firstLine="567"/>
        <w:jc w:val="both"/>
      </w:pPr>
      <w:r>
        <w:t>платежный документ с отметкой банка плательщика об исполнении;</w:t>
      </w:r>
    </w:p>
    <w:p w:rsidR="00D7408B" w:rsidRDefault="00D7408B" w:rsidP="00D7408B">
      <w:pPr>
        <w:numPr>
          <w:ilvl w:val="0"/>
          <w:numId w:val="4"/>
        </w:numPr>
        <w:tabs>
          <w:tab w:val="left" w:pos="1134"/>
        </w:tabs>
        <w:autoSpaceDE w:val="0"/>
        <w:autoSpaceDN w:val="0"/>
        <w:adjustRightInd w:val="0"/>
        <w:ind w:left="0" w:firstLine="567"/>
        <w:jc w:val="both"/>
      </w:pPr>
      <w:r>
        <w:t>опись документов.</w:t>
      </w:r>
    </w:p>
    <w:p w:rsidR="00D7408B" w:rsidRDefault="00D7408B" w:rsidP="00D7408B">
      <w:pPr>
        <w:autoSpaceDE w:val="0"/>
        <w:autoSpaceDN w:val="0"/>
        <w:adjustRightInd w:val="0"/>
        <w:ind w:firstLine="567"/>
        <w:jc w:val="both"/>
      </w:pPr>
      <w:r>
        <w:t>Для участия в торгах юридическое лицо предоставляет:</w:t>
      </w:r>
    </w:p>
    <w:p w:rsidR="00D7408B" w:rsidRDefault="00D7408B" w:rsidP="00D7408B">
      <w:pPr>
        <w:numPr>
          <w:ilvl w:val="0"/>
          <w:numId w:val="4"/>
        </w:numPr>
        <w:tabs>
          <w:tab w:val="left" w:pos="1134"/>
        </w:tabs>
        <w:autoSpaceDE w:val="0"/>
        <w:autoSpaceDN w:val="0"/>
        <w:adjustRightInd w:val="0"/>
        <w:ind w:left="0" w:firstLine="567"/>
        <w:jc w:val="both"/>
      </w:pPr>
      <w:r>
        <w:t>заявку об участии в торгах;</w:t>
      </w:r>
    </w:p>
    <w:p w:rsidR="00D7408B" w:rsidRDefault="00D7408B" w:rsidP="00D7408B">
      <w:pPr>
        <w:numPr>
          <w:ilvl w:val="0"/>
          <w:numId w:val="4"/>
        </w:numPr>
        <w:tabs>
          <w:tab w:val="left" w:pos="1134"/>
        </w:tabs>
        <w:autoSpaceDE w:val="0"/>
        <w:autoSpaceDN w:val="0"/>
        <w:adjustRightInd w:val="0"/>
        <w:ind w:left="0" w:firstLine="567"/>
        <w:jc w:val="both"/>
      </w:pPr>
      <w:r>
        <w:t>платежный документ с отметкой банка плательщика об исполнении;</w:t>
      </w:r>
    </w:p>
    <w:p w:rsidR="00D7408B" w:rsidRDefault="00D7408B" w:rsidP="00D7408B">
      <w:pPr>
        <w:numPr>
          <w:ilvl w:val="0"/>
          <w:numId w:val="4"/>
        </w:numPr>
        <w:tabs>
          <w:tab w:val="left" w:pos="1134"/>
        </w:tabs>
        <w:autoSpaceDE w:val="0"/>
        <w:autoSpaceDN w:val="0"/>
        <w:adjustRightInd w:val="0"/>
        <w:ind w:left="0" w:firstLine="567"/>
        <w:jc w:val="both"/>
      </w:pPr>
      <w:r>
        <w:t>нотариально заверенные копии учредительных документов;</w:t>
      </w:r>
    </w:p>
    <w:p w:rsidR="00D7408B" w:rsidRDefault="00D7408B" w:rsidP="00D7408B">
      <w:pPr>
        <w:numPr>
          <w:ilvl w:val="0"/>
          <w:numId w:val="4"/>
        </w:numPr>
        <w:tabs>
          <w:tab w:val="left" w:pos="1134"/>
        </w:tabs>
        <w:autoSpaceDE w:val="0"/>
        <w:autoSpaceDN w:val="0"/>
        <w:adjustRightInd w:val="0"/>
        <w:ind w:left="0" w:firstLine="567"/>
        <w:jc w:val="both"/>
      </w:pPr>
      <w:r>
        <w:t>нотариально заверенные копии свидетельства о государственной регистрации юридического лица;</w:t>
      </w:r>
    </w:p>
    <w:p w:rsidR="00D7408B" w:rsidRDefault="00D7408B" w:rsidP="00D7408B">
      <w:pPr>
        <w:numPr>
          <w:ilvl w:val="0"/>
          <w:numId w:val="4"/>
        </w:numPr>
        <w:tabs>
          <w:tab w:val="left" w:pos="1134"/>
        </w:tabs>
        <w:autoSpaceDE w:val="0"/>
        <w:autoSpaceDN w:val="0"/>
        <w:adjustRightInd w:val="0"/>
        <w:ind w:left="0" w:firstLine="567"/>
        <w:jc w:val="both"/>
      </w:pPr>
      <w:r>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D7408B" w:rsidRDefault="00D7408B" w:rsidP="00D7408B">
      <w:pPr>
        <w:numPr>
          <w:ilvl w:val="0"/>
          <w:numId w:val="4"/>
        </w:numPr>
        <w:tabs>
          <w:tab w:val="left" w:pos="1134"/>
        </w:tabs>
        <w:autoSpaceDE w:val="0"/>
        <w:autoSpaceDN w:val="0"/>
        <w:adjustRightInd w:val="0"/>
        <w:ind w:left="0" w:firstLine="567"/>
        <w:jc w:val="both"/>
      </w:pPr>
      <w:r>
        <w:t>опись документов.</w:t>
      </w:r>
    </w:p>
    <w:p w:rsidR="00D7408B" w:rsidRDefault="00D7408B" w:rsidP="00D7408B">
      <w:pPr>
        <w:autoSpaceDE w:val="0"/>
        <w:autoSpaceDN w:val="0"/>
        <w:adjustRightInd w:val="0"/>
        <w:ind w:firstLine="567"/>
        <w:jc w:val="both"/>
      </w:pPr>
      <w: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D7408B" w:rsidRDefault="00D7408B" w:rsidP="00D7408B">
      <w:pPr>
        <w:autoSpaceDE w:val="0"/>
        <w:autoSpaceDN w:val="0"/>
        <w:adjustRightInd w:val="0"/>
        <w:ind w:firstLine="567"/>
        <w:jc w:val="both"/>
      </w:pPr>
      <w:r>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D7408B" w:rsidRDefault="00D7408B" w:rsidP="00D7408B">
      <w:pPr>
        <w:autoSpaceDE w:val="0"/>
        <w:autoSpaceDN w:val="0"/>
        <w:adjustRightInd w:val="0"/>
        <w:ind w:firstLine="567"/>
        <w:jc w:val="both"/>
      </w:pPr>
      <w:r>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D7408B" w:rsidRDefault="00D7408B" w:rsidP="00D7408B">
      <w:pPr>
        <w:autoSpaceDE w:val="0"/>
        <w:autoSpaceDN w:val="0"/>
        <w:adjustRightInd w:val="0"/>
        <w:ind w:firstLine="567"/>
        <w:jc w:val="both"/>
      </w:pPr>
      <w:r>
        <w:t xml:space="preserve">Заявка, поступившая по </w:t>
      </w:r>
      <w:proofErr w:type="gramStart"/>
      <w:r>
        <w:t>истечении</w:t>
      </w:r>
      <w:proofErr w:type="gramEnd"/>
      <w:r>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D7408B" w:rsidRDefault="00D7408B" w:rsidP="00D7408B">
      <w:pPr>
        <w:autoSpaceDE w:val="0"/>
        <w:autoSpaceDN w:val="0"/>
        <w:adjustRightInd w:val="0"/>
        <w:ind w:firstLine="567"/>
        <w:jc w:val="both"/>
      </w:pPr>
      <w: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8. Место, дата, время и порядок определения участников торгов</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 xml:space="preserve">Определение участников торгов состоится по адресу: 660049, г. Красноярск,                   ул. Карла Маркса, 95, </w:t>
      </w:r>
      <w:proofErr w:type="spellStart"/>
      <w:r>
        <w:t>каб</w:t>
      </w:r>
      <w:proofErr w:type="spellEnd"/>
      <w:r>
        <w:t xml:space="preserve">. 620, </w:t>
      </w:r>
      <w:r w:rsidR="000416C0">
        <w:t>12 ноября</w:t>
      </w:r>
      <w:r>
        <w:t xml:space="preserve"> 2014 года.</w:t>
      </w:r>
    </w:p>
    <w:p w:rsidR="00D7408B" w:rsidRDefault="00D7408B" w:rsidP="00D7408B">
      <w:pPr>
        <w:autoSpaceDE w:val="0"/>
        <w:autoSpaceDN w:val="0"/>
        <w:adjustRightInd w:val="0"/>
        <w:ind w:firstLine="567"/>
        <w:jc w:val="both"/>
      </w:pPr>
      <w:r>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7408B" w:rsidRDefault="00D7408B" w:rsidP="00D7408B">
      <w:pPr>
        <w:autoSpaceDE w:val="0"/>
        <w:autoSpaceDN w:val="0"/>
        <w:adjustRightInd w:val="0"/>
        <w:ind w:firstLine="567"/>
        <w:jc w:val="both"/>
      </w:pPr>
      <w:r>
        <w:t>Претендент не допускается к участию в торгах по следующим основаниям:</w:t>
      </w:r>
    </w:p>
    <w:p w:rsidR="00D7408B" w:rsidRDefault="00D7408B" w:rsidP="00D7408B">
      <w:pPr>
        <w:tabs>
          <w:tab w:val="left" w:pos="1134"/>
        </w:tabs>
        <w:autoSpaceDE w:val="0"/>
        <w:autoSpaceDN w:val="0"/>
        <w:adjustRightInd w:val="0"/>
        <w:ind w:firstLine="567"/>
        <w:jc w:val="both"/>
      </w:pPr>
      <w:r>
        <w:t>а)</w:t>
      </w:r>
      <w:r>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D7408B" w:rsidRDefault="00D7408B" w:rsidP="00D7408B">
      <w:pPr>
        <w:tabs>
          <w:tab w:val="left" w:pos="1134"/>
        </w:tabs>
        <w:autoSpaceDE w:val="0"/>
        <w:autoSpaceDN w:val="0"/>
        <w:adjustRightInd w:val="0"/>
        <w:ind w:firstLine="567"/>
        <w:jc w:val="both"/>
      </w:pPr>
      <w:r>
        <w:t>б)</w:t>
      </w:r>
      <w:r>
        <w:ta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D7408B" w:rsidRDefault="00D7408B" w:rsidP="00D7408B">
      <w:pPr>
        <w:tabs>
          <w:tab w:val="left" w:pos="1134"/>
        </w:tabs>
        <w:autoSpaceDE w:val="0"/>
        <w:autoSpaceDN w:val="0"/>
        <w:adjustRightInd w:val="0"/>
        <w:ind w:firstLine="567"/>
        <w:jc w:val="both"/>
      </w:pPr>
      <w:r>
        <w:t>в)</w:t>
      </w:r>
      <w:r>
        <w:tab/>
        <w:t>заявка подана лицом, не уполномоченным претендентом на осуществление таких действий;</w:t>
      </w:r>
    </w:p>
    <w:p w:rsidR="00D7408B" w:rsidRDefault="00D7408B" w:rsidP="00D7408B">
      <w:pPr>
        <w:tabs>
          <w:tab w:val="left" w:pos="1134"/>
        </w:tabs>
        <w:autoSpaceDE w:val="0"/>
        <w:autoSpaceDN w:val="0"/>
        <w:adjustRightInd w:val="0"/>
        <w:ind w:firstLine="567"/>
        <w:jc w:val="both"/>
      </w:pPr>
      <w:r>
        <w:t>г)</w:t>
      </w:r>
      <w:r>
        <w:tab/>
        <w:t>не подтверждено поступление в установленный срок задатка на счет (счета), указанный в извещении о проведении торгов.</w:t>
      </w:r>
    </w:p>
    <w:p w:rsidR="00D7408B" w:rsidRDefault="00D7408B" w:rsidP="00D7408B">
      <w:pPr>
        <w:autoSpaceDE w:val="0"/>
        <w:autoSpaceDN w:val="0"/>
        <w:adjustRightInd w:val="0"/>
        <w:ind w:firstLine="567"/>
        <w:jc w:val="both"/>
      </w:pPr>
      <w: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D7408B" w:rsidRDefault="00D7408B" w:rsidP="00D7408B">
      <w:pPr>
        <w:autoSpaceDE w:val="0"/>
        <w:autoSpaceDN w:val="0"/>
        <w:adjustRightInd w:val="0"/>
        <w:ind w:firstLine="567"/>
        <w:jc w:val="both"/>
      </w:pPr>
      <w:r>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t>с даты оформления</w:t>
      </w:r>
      <w:proofErr w:type="gramEnd"/>
      <w:r>
        <w:t xml:space="preserve"> </w:t>
      </w:r>
      <w:r>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D7408B" w:rsidRDefault="00D7408B" w:rsidP="00D7408B">
      <w:pPr>
        <w:autoSpaceDE w:val="0"/>
        <w:autoSpaceDN w:val="0"/>
        <w:adjustRightInd w:val="0"/>
        <w:ind w:firstLine="567"/>
        <w:jc w:val="both"/>
      </w:pPr>
      <w:r>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 xml:space="preserve">Аукцион начинается </w:t>
      </w:r>
      <w:r w:rsidR="000416C0">
        <w:t>17 ноября</w:t>
      </w:r>
      <w:r>
        <w:t xml:space="preserve"> 2014 года с 14:15 часов в последовательности, указанной в извещении по адресу: 660049, г. Красноярск, ул. Карла Маркса, 95, </w:t>
      </w:r>
      <w:proofErr w:type="spellStart"/>
      <w:r>
        <w:t>каб</w:t>
      </w:r>
      <w:proofErr w:type="spellEnd"/>
      <w:r>
        <w:t>. 303.</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9. Порядок проведения торгов</w:t>
      </w:r>
    </w:p>
    <w:p w:rsidR="00D7408B" w:rsidRDefault="00D7408B" w:rsidP="00D7408B">
      <w:pPr>
        <w:autoSpaceDE w:val="0"/>
        <w:autoSpaceDN w:val="0"/>
        <w:adjustRightInd w:val="0"/>
        <w:ind w:firstLine="567"/>
        <w:jc w:val="both"/>
      </w:pPr>
    </w:p>
    <w:p w:rsidR="00D7408B" w:rsidRDefault="00D7408B" w:rsidP="00D7408B">
      <w:pPr>
        <w:tabs>
          <w:tab w:val="left" w:pos="567"/>
        </w:tabs>
        <w:autoSpaceDE w:val="0"/>
        <w:autoSpaceDN w:val="0"/>
        <w:adjustRightInd w:val="0"/>
        <w:ind w:firstLine="567"/>
        <w:jc w:val="both"/>
      </w:pPr>
      <w:r>
        <w:t xml:space="preserve">Торги проводятся в порядке определенном разделом </w:t>
      </w:r>
      <w:r>
        <w:rPr>
          <w:lang w:val="en-US"/>
        </w:rPr>
        <w:t>III</w:t>
      </w:r>
      <w:r w:rsidRPr="00D7408B">
        <w:t xml:space="preserve"> </w:t>
      </w:r>
      <w:r>
        <w:t>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10. Место и срок подведения итогов торгов, порядок определения победителей торгов</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 xml:space="preserve">Подведение итогов торгов состоится </w:t>
      </w:r>
      <w:r w:rsidR="000416C0">
        <w:t>17 ноября</w:t>
      </w:r>
      <w:r>
        <w:t xml:space="preserve"> 2014 года, по адресу: 660049,       г. Красноярск, ул. Карла Маркса, 95, </w:t>
      </w:r>
      <w:proofErr w:type="spellStart"/>
      <w:r>
        <w:t>каб</w:t>
      </w:r>
      <w:proofErr w:type="spellEnd"/>
      <w:r>
        <w:t>. 303.</w:t>
      </w:r>
    </w:p>
    <w:p w:rsidR="00D7408B" w:rsidRDefault="00D7408B" w:rsidP="00D7408B">
      <w:pPr>
        <w:autoSpaceDE w:val="0"/>
        <w:autoSpaceDN w:val="0"/>
        <w:adjustRightInd w:val="0"/>
        <w:ind w:firstLine="567"/>
        <w:jc w:val="both"/>
      </w:pPr>
      <w:r>
        <w:t xml:space="preserve">Выигравшим торги признается лицо, предложившее наиболее высокую цену. </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11.Оформление результатов торгов</w:t>
      </w:r>
    </w:p>
    <w:p w:rsidR="00D7408B" w:rsidRDefault="00D7408B" w:rsidP="00D7408B">
      <w:pPr>
        <w:autoSpaceDE w:val="0"/>
        <w:autoSpaceDN w:val="0"/>
        <w:adjustRightInd w:val="0"/>
        <w:ind w:firstLine="567"/>
        <w:jc w:val="both"/>
        <w:rPr>
          <w:b/>
        </w:rPr>
      </w:pPr>
    </w:p>
    <w:p w:rsidR="00D7408B" w:rsidRDefault="00D7408B" w:rsidP="00D7408B">
      <w:pPr>
        <w:autoSpaceDE w:val="0"/>
        <w:autoSpaceDN w:val="0"/>
        <w:adjustRightInd w:val="0"/>
        <w:ind w:firstLine="567"/>
        <w:jc w:val="both"/>
      </w:pPr>
      <w:r>
        <w:t xml:space="preserve">Результаты торгов оформляются протоколом, который подписывается организатором торгов (департаментом муниципального заказа администрации города Красноярска),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 (департамента муниципального заказа администрации города Красноярска). </w:t>
      </w:r>
    </w:p>
    <w:p w:rsidR="00D7408B" w:rsidRDefault="00D7408B" w:rsidP="00D7408B">
      <w:pPr>
        <w:autoSpaceDE w:val="0"/>
        <w:autoSpaceDN w:val="0"/>
        <w:adjustRightInd w:val="0"/>
        <w:ind w:firstLine="567"/>
        <w:jc w:val="both"/>
      </w:pPr>
      <w:r>
        <w:t>Протокол о результатах торгов является основанием для заключения с победителем торгов договора аренды земельного участка.</w:t>
      </w:r>
    </w:p>
    <w:p w:rsidR="00D7408B" w:rsidRDefault="00D7408B" w:rsidP="00D7408B">
      <w:pPr>
        <w:ind w:firstLine="567"/>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D7408B" w:rsidRDefault="00D7408B" w:rsidP="00D7408B">
      <w:pPr>
        <w:autoSpaceDE w:val="0"/>
        <w:autoSpaceDN w:val="0"/>
        <w:adjustRightInd w:val="0"/>
        <w:ind w:firstLine="567"/>
        <w:jc w:val="both"/>
      </w:pPr>
      <w:r>
        <w:t>Организатор торгов (департамент муниципального заказа администрации города Красноярска)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D7408B" w:rsidRDefault="00D7408B" w:rsidP="00D7408B">
      <w:pPr>
        <w:autoSpaceDE w:val="0"/>
        <w:autoSpaceDN w:val="0"/>
        <w:adjustRightInd w:val="0"/>
        <w:ind w:firstLine="567"/>
        <w:jc w:val="both"/>
      </w:pPr>
      <w:r>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Pr>
            <w:rStyle w:val="a3"/>
            <w:color w:val="auto"/>
            <w:u w:val="none"/>
          </w:rPr>
          <w:t>законодательством</w:t>
        </w:r>
      </w:hyperlink>
      <w:r>
        <w:t xml:space="preserve"> Российской Федерации.</w:t>
      </w:r>
    </w:p>
    <w:p w:rsidR="00D7408B" w:rsidRDefault="00D7408B" w:rsidP="00D7408B">
      <w:pPr>
        <w:autoSpaceDE w:val="0"/>
        <w:autoSpaceDN w:val="0"/>
        <w:adjustRightInd w:val="0"/>
        <w:ind w:firstLine="567"/>
        <w:jc w:val="both"/>
      </w:pPr>
      <w:r>
        <w:t xml:space="preserve">Информация о результатах торгов публикуется департаментом муниципального заказа администрации города Красноярска 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 xml:space="preserve">12. Признание торгов </w:t>
      </w:r>
      <w:proofErr w:type="gramStart"/>
      <w:r>
        <w:rPr>
          <w:b/>
        </w:rPr>
        <w:t>несостоявшимися</w:t>
      </w:r>
      <w:proofErr w:type="gramEnd"/>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Торги признаются несостоявшимися в случае, если:</w:t>
      </w:r>
    </w:p>
    <w:p w:rsidR="00D7408B" w:rsidRDefault="00D7408B" w:rsidP="00D7408B">
      <w:pPr>
        <w:autoSpaceDE w:val="0"/>
        <w:autoSpaceDN w:val="0"/>
        <w:adjustRightInd w:val="0"/>
        <w:ind w:firstLine="567"/>
        <w:jc w:val="both"/>
      </w:pPr>
      <w:r>
        <w:t>а) в торгах участвовало менее 2 участников;</w:t>
      </w:r>
    </w:p>
    <w:p w:rsidR="00D7408B" w:rsidRDefault="00D7408B" w:rsidP="00D7408B">
      <w:pPr>
        <w:autoSpaceDE w:val="0"/>
        <w:autoSpaceDN w:val="0"/>
        <w:adjustRightInd w:val="0"/>
        <w:ind w:firstLine="567"/>
        <w:jc w:val="both"/>
      </w:pPr>
      <w:r>
        <w:t>б) ни один из участников торгов при проведен</w:t>
      </w:r>
      <w:proofErr w:type="gramStart"/>
      <w:r>
        <w:t>ии ау</w:t>
      </w:r>
      <w:proofErr w:type="gramEnd"/>
      <w:r>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D7408B" w:rsidRDefault="00D7408B" w:rsidP="00D7408B">
      <w:pPr>
        <w:autoSpaceDE w:val="0"/>
        <w:autoSpaceDN w:val="0"/>
        <w:adjustRightInd w:val="0"/>
        <w:ind w:firstLine="567"/>
        <w:jc w:val="both"/>
      </w:pPr>
      <w:r>
        <w:lastRenderedPageBreak/>
        <w:t>в) победитель торгов уклонился от подписания протокола о результатах торгов, заключения договора аренды земельного участка.</w:t>
      </w:r>
    </w:p>
    <w:p w:rsidR="00D7408B" w:rsidRDefault="00D7408B" w:rsidP="00D7408B">
      <w:pPr>
        <w:autoSpaceDE w:val="0"/>
        <w:autoSpaceDN w:val="0"/>
        <w:adjustRightInd w:val="0"/>
        <w:ind w:firstLine="567"/>
        <w:jc w:val="both"/>
      </w:pPr>
      <w:r>
        <w:t>Организатор торгов (департамент муниципального заказа администрации города Красноярска) 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t>,</w:t>
      </w:r>
      <w:proofErr w:type="gramEnd"/>
      <w:r>
        <w:t xml:space="preserve"> если 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D7408B" w:rsidRDefault="00D7408B" w:rsidP="00D7408B">
      <w:pPr>
        <w:autoSpaceDE w:val="0"/>
        <w:autoSpaceDN w:val="0"/>
        <w:adjustRightInd w:val="0"/>
        <w:ind w:firstLine="567"/>
        <w:jc w:val="both"/>
      </w:pPr>
      <w:r>
        <w:t xml:space="preserve">Организатор торгов (департамент градостроительства администрации города Красноярска) в случае признания торгов несостоявшимися вправе объявить о повторном проведении торгов. При этом могут быть изменены их условия. </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13. Срок заключения договора аренды земельного участка</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pPr>
      <w:r>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D7408B" w:rsidRDefault="00D7408B" w:rsidP="00D7408B">
      <w:pPr>
        <w:autoSpaceDE w:val="0"/>
        <w:autoSpaceDN w:val="0"/>
        <w:adjustRightInd w:val="0"/>
        <w:ind w:firstLine="567"/>
        <w:jc w:val="both"/>
      </w:pPr>
      <w:r>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t>г</w:t>
      </w:r>
      <w:proofErr w:type="gramEnd"/>
      <w:r>
        <w:t xml:space="preserve">. Красноярск,       ул. Карла Маркса, 95, </w:t>
      </w:r>
      <w:proofErr w:type="spellStart"/>
      <w:r>
        <w:t>каб</w:t>
      </w:r>
      <w:proofErr w:type="spellEnd"/>
      <w:r>
        <w:t>. 618, телефон 8(391) 226-19-39 в рабочие дни с 9:00 до 18:00 часов, перерыв на обед с 13:00 до 14:00.</w:t>
      </w:r>
    </w:p>
    <w:p w:rsidR="00D7408B" w:rsidRDefault="00D7408B" w:rsidP="00D7408B">
      <w:pPr>
        <w:autoSpaceDE w:val="0"/>
        <w:autoSpaceDN w:val="0"/>
        <w:adjustRightInd w:val="0"/>
        <w:ind w:firstLine="567"/>
        <w:jc w:val="both"/>
      </w:pPr>
      <w:proofErr w:type="gramStart"/>
      <w:r>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14. Дата, время и порядок осмотра земельного участка на местности</w:t>
      </w:r>
    </w:p>
    <w:p w:rsidR="00D7408B" w:rsidRDefault="00D7408B" w:rsidP="00D7408B">
      <w:pPr>
        <w:autoSpaceDE w:val="0"/>
        <w:autoSpaceDN w:val="0"/>
        <w:adjustRightInd w:val="0"/>
        <w:ind w:firstLine="567"/>
        <w:jc w:val="both"/>
      </w:pPr>
    </w:p>
    <w:p w:rsidR="00D7408B" w:rsidRDefault="00D7408B" w:rsidP="00D7408B">
      <w:pPr>
        <w:pStyle w:val="ConsTitle"/>
        <w:widowControl/>
        <w:ind w:right="0" w:firstLine="567"/>
        <w:jc w:val="both"/>
        <w:rPr>
          <w:b w:val="0"/>
        </w:rPr>
      </w:pPr>
      <w:r>
        <w:rPr>
          <w:rFonts w:ascii="Times New Roman" w:hAnsi="Times New Roman"/>
          <w:b w:val="0"/>
          <w:sz w:val="24"/>
          <w:szCs w:val="24"/>
        </w:rPr>
        <w:t xml:space="preserve">Осмотр земельного участка, расположенного по адресу: </w:t>
      </w:r>
      <w:proofErr w:type="gramStart"/>
      <w:r>
        <w:rPr>
          <w:rFonts w:ascii="Times New Roman" w:hAnsi="Times New Roman"/>
          <w:b w:val="0"/>
          <w:sz w:val="24"/>
          <w:szCs w:val="24"/>
        </w:rPr>
        <w:t>г</w:t>
      </w:r>
      <w:proofErr w:type="gramEnd"/>
      <w:r>
        <w:rPr>
          <w:rFonts w:ascii="Times New Roman" w:hAnsi="Times New Roman"/>
          <w:b w:val="0"/>
          <w:sz w:val="24"/>
          <w:szCs w:val="24"/>
        </w:rPr>
        <w:t xml:space="preserve">. Красноярск, Ленинский район, ул. 4-я Шинная, на местности будет осуществляться организатором торгов (департаментом градостроительства администрации города Красноярска). </w:t>
      </w:r>
      <w:r>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Pr>
          <w:rFonts w:ascii="Times New Roman" w:hAnsi="Times New Roman"/>
          <w:b w:val="0"/>
          <w:color w:val="000000"/>
          <w:sz w:val="24"/>
          <w:szCs w:val="24"/>
        </w:rPr>
        <w:t>г</w:t>
      </w:r>
      <w:proofErr w:type="gramEnd"/>
      <w:r>
        <w:rPr>
          <w:rFonts w:ascii="Times New Roman" w:hAnsi="Times New Roman"/>
          <w:b w:val="0"/>
          <w:color w:val="000000"/>
          <w:sz w:val="24"/>
          <w:szCs w:val="24"/>
        </w:rPr>
        <w:t xml:space="preserve">. Красноярск, ул. Карла Маркса, 95, </w:t>
      </w:r>
      <w:proofErr w:type="spellStart"/>
      <w:r>
        <w:rPr>
          <w:rFonts w:ascii="Times New Roman" w:hAnsi="Times New Roman"/>
          <w:b w:val="0"/>
          <w:color w:val="000000"/>
          <w:sz w:val="24"/>
          <w:szCs w:val="24"/>
        </w:rPr>
        <w:t>каб</w:t>
      </w:r>
      <w:proofErr w:type="spellEnd"/>
      <w:r>
        <w:rPr>
          <w:rFonts w:ascii="Times New Roman" w:hAnsi="Times New Roman"/>
          <w:b w:val="0"/>
          <w:color w:val="000000"/>
          <w:sz w:val="24"/>
          <w:szCs w:val="24"/>
        </w:rPr>
        <w:t>. 618, телефон 8(391) 226-19-39, 228-22-00 в период подачи заявок на участие в торгах, согласно раздела 7 документации.</w:t>
      </w:r>
    </w:p>
    <w:p w:rsidR="00D7408B" w:rsidRDefault="00D7408B" w:rsidP="00D7408B">
      <w:pPr>
        <w:autoSpaceDE w:val="0"/>
        <w:autoSpaceDN w:val="0"/>
        <w:adjustRightInd w:val="0"/>
        <w:ind w:firstLine="567"/>
        <w:jc w:val="both"/>
      </w:pPr>
    </w:p>
    <w:p w:rsidR="00D7408B" w:rsidRDefault="00D7408B" w:rsidP="00D7408B">
      <w:pPr>
        <w:autoSpaceDE w:val="0"/>
        <w:autoSpaceDN w:val="0"/>
        <w:adjustRightInd w:val="0"/>
        <w:ind w:firstLine="567"/>
        <w:jc w:val="both"/>
        <w:rPr>
          <w:b/>
        </w:rPr>
      </w:pPr>
      <w:r>
        <w:rPr>
          <w:b/>
        </w:rPr>
        <w:t>15. Проект договора аренды земельного участка</w:t>
      </w:r>
    </w:p>
    <w:p w:rsidR="00D7408B" w:rsidRDefault="00D7408B" w:rsidP="00D7408B">
      <w:pPr>
        <w:autoSpaceDE w:val="0"/>
        <w:autoSpaceDN w:val="0"/>
        <w:adjustRightInd w:val="0"/>
        <w:ind w:firstLine="567"/>
        <w:jc w:val="both"/>
      </w:pPr>
    </w:p>
    <w:p w:rsidR="00D7408B" w:rsidRDefault="00D7408B" w:rsidP="00D7408B">
      <w:pPr>
        <w:tabs>
          <w:tab w:val="left" w:pos="567"/>
        </w:tabs>
        <w:ind w:firstLine="567"/>
      </w:pPr>
      <w:r>
        <w:t>Проект договора аренды земельного участка указан в Приложении 2.</w:t>
      </w:r>
    </w:p>
    <w:p w:rsidR="00D7408B" w:rsidRDefault="00D7408B" w:rsidP="00D7408B">
      <w:pPr>
        <w:tabs>
          <w:tab w:val="left" w:pos="12155"/>
        </w:tabs>
        <w:jc w:val="both"/>
      </w:pPr>
    </w:p>
    <w:p w:rsidR="00D7408B" w:rsidRDefault="00D7408B" w:rsidP="00D7408B">
      <w:pPr>
        <w:tabs>
          <w:tab w:val="left" w:pos="12155"/>
        </w:tabs>
        <w:ind w:firstLine="709"/>
        <w:jc w:val="both"/>
      </w:pPr>
    </w:p>
    <w:p w:rsidR="00D7408B" w:rsidRDefault="00D7408B" w:rsidP="00D7408B">
      <w:pPr>
        <w:tabs>
          <w:tab w:val="left" w:pos="12155"/>
        </w:tabs>
        <w:ind w:firstLine="709"/>
        <w:jc w:val="both"/>
      </w:pPr>
    </w:p>
    <w:p w:rsidR="00D7408B" w:rsidRDefault="00D7408B" w:rsidP="00D7408B">
      <w:pPr>
        <w:tabs>
          <w:tab w:val="left" w:pos="12155"/>
        </w:tabs>
        <w:jc w:val="both"/>
      </w:pPr>
      <w:r>
        <w:t>Заместитель руководителя</w:t>
      </w:r>
    </w:p>
    <w:p w:rsidR="00D7408B" w:rsidRDefault="00D7408B" w:rsidP="00D7408B">
      <w:pPr>
        <w:tabs>
          <w:tab w:val="left" w:pos="12155"/>
        </w:tabs>
        <w:jc w:val="both"/>
      </w:pPr>
      <w:r>
        <w:t>департамента градостроительства                                                                                       Г.В. Голубь</w:t>
      </w:r>
    </w:p>
    <w:p w:rsidR="00D7408B" w:rsidRDefault="00D7408B" w:rsidP="00D7408B">
      <w:pPr>
        <w:tabs>
          <w:tab w:val="left" w:pos="12155"/>
        </w:tabs>
        <w:jc w:val="both"/>
      </w:pPr>
    </w:p>
    <w:p w:rsidR="00D7408B" w:rsidRDefault="00D7408B" w:rsidP="00D7408B">
      <w:pPr>
        <w:spacing w:after="200" w:line="276" w:lineRule="auto"/>
      </w:pPr>
      <w:r>
        <w:br w:type="page"/>
      </w:r>
    </w:p>
    <w:p w:rsidR="00D7408B" w:rsidRDefault="00D7408B" w:rsidP="00D7408B">
      <w:pPr>
        <w:tabs>
          <w:tab w:val="left" w:pos="12155"/>
        </w:tabs>
        <w:ind w:firstLine="7371"/>
        <w:jc w:val="right"/>
      </w:pPr>
      <w:r>
        <w:lastRenderedPageBreak/>
        <w:t>Приложение 1</w:t>
      </w:r>
    </w:p>
    <w:p w:rsidR="00D7408B" w:rsidRDefault="00D7408B" w:rsidP="00D7408B">
      <w:pPr>
        <w:jc w:val="center"/>
        <w:rPr>
          <w:b/>
        </w:rPr>
      </w:pPr>
      <w:r>
        <w:rPr>
          <w:b/>
        </w:rPr>
        <w:t>Форма заявки:</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2"/>
      </w:tblGrid>
      <w:tr w:rsidR="00D7408B" w:rsidTr="00D7408B">
        <w:tc>
          <w:tcPr>
            <w:tcW w:w="10456" w:type="dxa"/>
            <w:tcBorders>
              <w:top w:val="single" w:sz="4" w:space="0" w:color="auto"/>
              <w:left w:val="single" w:sz="4" w:space="0" w:color="auto"/>
              <w:bottom w:val="single" w:sz="4" w:space="0" w:color="auto"/>
              <w:right w:val="single" w:sz="4" w:space="0" w:color="auto"/>
            </w:tcBorders>
          </w:tcPr>
          <w:p w:rsidR="00D7408B" w:rsidRDefault="00D7408B">
            <w:pPr>
              <w:pStyle w:val="ConsPlusTitle"/>
              <w:widowControl/>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торгов</w:t>
            </w:r>
          </w:p>
          <w:p w:rsidR="00D7408B" w:rsidRDefault="00D7408B">
            <w:pPr>
              <w:pStyle w:val="ConsPlusTitle"/>
              <w:widowControl/>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w:t>
            </w:r>
            <w:proofErr w:type="gramStart"/>
            <w:r>
              <w:rPr>
                <w:rFonts w:ascii="Times New Roman" w:hAnsi="Times New Roman"/>
                <w:sz w:val="24"/>
                <w:szCs w:val="24"/>
                <w:lang w:eastAsia="en-US"/>
              </w:rPr>
              <w:t>муниципального</w:t>
            </w:r>
            <w:proofErr w:type="gramEnd"/>
          </w:p>
          <w:p w:rsidR="00D7408B" w:rsidRDefault="00D7408B">
            <w:pPr>
              <w:pStyle w:val="ConsPlusTitle"/>
              <w:widowControl/>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заказа администрации </w:t>
            </w:r>
            <w:proofErr w:type="gramStart"/>
            <w:r>
              <w:rPr>
                <w:rFonts w:ascii="Times New Roman" w:hAnsi="Times New Roman"/>
                <w:sz w:val="24"/>
                <w:szCs w:val="24"/>
                <w:lang w:eastAsia="en-US"/>
              </w:rPr>
              <w:t>г</w:t>
            </w:r>
            <w:proofErr w:type="gramEnd"/>
            <w:r>
              <w:rPr>
                <w:rFonts w:ascii="Times New Roman" w:hAnsi="Times New Roman"/>
                <w:sz w:val="24"/>
                <w:szCs w:val="24"/>
                <w:lang w:eastAsia="en-US"/>
              </w:rPr>
              <w:t>. Красноярска</w:t>
            </w:r>
          </w:p>
          <w:p w:rsidR="00D7408B" w:rsidRDefault="00D7408B">
            <w:pPr>
              <w:pStyle w:val="ConsPlusTitle"/>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D7408B" w:rsidRDefault="00D7408B">
            <w:pPr>
              <w:pStyle w:val="ConsPlusTitle"/>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торгах</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w:t>
            </w:r>
          </w:p>
          <w:p w:rsidR="00D7408B" w:rsidRDefault="00D7408B">
            <w:pPr>
              <w:spacing w:line="276" w:lineRule="auto"/>
              <w:jc w:val="center"/>
              <w:rPr>
                <w:i/>
                <w:lang w:eastAsia="en-US"/>
              </w:rPr>
            </w:pPr>
            <w:r>
              <w:rPr>
                <w:i/>
                <w:lang w:eastAsia="en-US"/>
              </w:rPr>
              <w:t>(Наименование юридического лица или ФИО физического лица)</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w:t>
            </w:r>
          </w:p>
          <w:p w:rsidR="00D7408B" w:rsidRDefault="00D7408B">
            <w:pPr>
              <w:pStyle w:val="ConsPlusTitle"/>
              <w:widowControl/>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w:t>
            </w:r>
          </w:p>
          <w:p w:rsidR="00D7408B" w:rsidRDefault="00D7408B">
            <w:pPr>
              <w:spacing w:line="276" w:lineRule="auto"/>
              <w:jc w:val="center"/>
              <w:rPr>
                <w:i/>
                <w:lang w:eastAsia="en-US"/>
              </w:rPr>
            </w:pPr>
            <w:r>
              <w:rPr>
                <w:i/>
                <w:lang w:eastAsia="en-US"/>
              </w:rPr>
              <w:t>(Адрес местонахождения и почтовый адрес)</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по продаже:</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w:t>
            </w:r>
          </w:p>
          <w:p w:rsidR="00D7408B" w:rsidRDefault="00D7408B">
            <w:pPr>
              <w:pStyle w:val="ConsPlusTitle"/>
              <w:widowControl/>
              <w:spacing w:line="276" w:lineRule="auto"/>
              <w:jc w:val="center"/>
              <w:rPr>
                <w:rFonts w:ascii="Times New Roman" w:hAnsi="Times New Roman"/>
                <w:b w:val="0"/>
                <w:sz w:val="24"/>
                <w:szCs w:val="24"/>
                <w:lang w:eastAsia="en-US"/>
              </w:rPr>
            </w:pPr>
            <w:r>
              <w:rPr>
                <w:rFonts w:ascii="Times New Roman" w:hAnsi="Times New Roman"/>
                <w:b w:val="0"/>
                <w:i/>
                <w:sz w:val="24"/>
                <w:szCs w:val="24"/>
                <w:lang w:eastAsia="en-US"/>
              </w:rPr>
              <w:t>(Предмет торгов, кадастровый номер,  местоположение, назначение, площадь)</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w:t>
            </w:r>
          </w:p>
          <w:p w:rsidR="00D7408B" w:rsidRDefault="00D7408B">
            <w:pPr>
              <w:pStyle w:val="ConsPlusTitle"/>
              <w:widowControl/>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w:t>
            </w:r>
          </w:p>
          <w:p w:rsidR="00D7408B" w:rsidRDefault="00D7408B">
            <w:pPr>
              <w:pStyle w:val="ConsPlusTitle"/>
              <w:widowControl/>
              <w:spacing w:line="276" w:lineRule="auto"/>
              <w:rPr>
                <w:rFonts w:ascii="Times New Roman" w:hAnsi="Times New Roman"/>
                <w:sz w:val="24"/>
                <w:szCs w:val="24"/>
                <w:lang w:eastAsia="en-US"/>
              </w:rPr>
            </w:pP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 в соответствии с описью.</w:t>
            </w:r>
          </w:p>
          <w:p w:rsidR="00D7408B" w:rsidRDefault="00D7408B">
            <w:pPr>
              <w:pStyle w:val="ConsPlusTitle"/>
              <w:widowControl/>
              <w:spacing w:line="276" w:lineRule="auto"/>
              <w:rPr>
                <w:rFonts w:ascii="Times New Roman" w:hAnsi="Times New Roman"/>
                <w:sz w:val="24"/>
                <w:szCs w:val="24"/>
                <w:lang w:eastAsia="en-US"/>
              </w:rPr>
            </w:pPr>
          </w:p>
          <w:p w:rsidR="00D7408B" w:rsidRDefault="00D7408B">
            <w:pPr>
              <w:pStyle w:val="ConsPlusTitle"/>
              <w:widowControl/>
              <w:spacing w:line="276" w:lineRule="auto"/>
              <w:rPr>
                <w:rFonts w:ascii="Times New Roman" w:hAnsi="Times New Roman"/>
                <w:sz w:val="24"/>
                <w:szCs w:val="24"/>
                <w:lang w:eastAsia="en-US"/>
              </w:rPr>
            </w:pP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D7408B" w:rsidRDefault="00D7408B">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D7408B" w:rsidRDefault="00D7408B">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D7408B" w:rsidRDefault="00D7408B">
            <w:pPr>
              <w:pStyle w:val="ConsPlusTitle"/>
              <w:widowControl/>
              <w:spacing w:line="276" w:lineRule="auto"/>
              <w:rPr>
                <w:rFonts w:ascii="Times New Roman" w:hAnsi="Times New Roman"/>
                <w:b w:val="0"/>
                <w:i/>
                <w:sz w:val="24"/>
                <w:szCs w:val="24"/>
                <w:lang w:eastAsia="en-US"/>
              </w:rPr>
            </w:pPr>
          </w:p>
          <w:p w:rsidR="00D7408B" w:rsidRDefault="00D7408B">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w:t>
            </w:r>
          </w:p>
          <w:p w:rsidR="00D7408B" w:rsidRDefault="00D7408B">
            <w:pPr>
              <w:pStyle w:val="ConsPlusTitle"/>
              <w:widowControl/>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w:t>
            </w:r>
            <w:proofErr w:type="gramStart"/>
            <w:r>
              <w:rPr>
                <w:rFonts w:ascii="Times New Roman" w:hAnsi="Times New Roman"/>
                <w:b w:val="0"/>
                <w:i/>
                <w:sz w:val="24"/>
                <w:szCs w:val="24"/>
                <w:lang w:eastAsia="en-US"/>
              </w:rPr>
              <w:t>.л</w:t>
            </w:r>
            <w:proofErr w:type="gramEnd"/>
            <w:r>
              <w:rPr>
                <w:rFonts w:ascii="Times New Roman" w:hAnsi="Times New Roman"/>
                <w:b w:val="0"/>
                <w:i/>
                <w:sz w:val="24"/>
                <w:szCs w:val="24"/>
                <w:lang w:eastAsia="en-US"/>
              </w:rPr>
              <w:t>ица, ФИО прописью, должность  / Подпись – для юр.лица)</w:t>
            </w:r>
          </w:p>
          <w:p w:rsidR="00D7408B" w:rsidRDefault="00D7408B">
            <w:pPr>
              <w:pStyle w:val="ConsPlusTitle"/>
              <w:widowControl/>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center"/>
        <w:rPr>
          <w:b/>
        </w:rPr>
      </w:pPr>
    </w:p>
    <w:p w:rsidR="00D7408B" w:rsidRDefault="00D7408B" w:rsidP="00D7408B">
      <w:pPr>
        <w:jc w:val="right"/>
      </w:pPr>
    </w:p>
    <w:p w:rsidR="00D7408B" w:rsidRDefault="00D7408B" w:rsidP="00D7408B">
      <w:pPr>
        <w:jc w:val="right"/>
      </w:pPr>
      <w:r>
        <w:t>Приложение 2</w:t>
      </w:r>
    </w:p>
    <w:p w:rsidR="00D7408B" w:rsidRDefault="00D7408B" w:rsidP="00D7408B">
      <w:pPr>
        <w:pStyle w:val="ConsPlusTitle"/>
        <w:widowControl/>
        <w:jc w:val="center"/>
        <w:rPr>
          <w:rFonts w:ascii="Times New Roman" w:hAnsi="Times New Roman"/>
          <w:sz w:val="24"/>
          <w:szCs w:val="24"/>
        </w:rPr>
      </w:pPr>
      <w:r>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D7408B" w:rsidTr="00D7408B">
        <w:tc>
          <w:tcPr>
            <w:tcW w:w="10137" w:type="dxa"/>
            <w:tcBorders>
              <w:top w:val="single" w:sz="4" w:space="0" w:color="auto"/>
              <w:left w:val="single" w:sz="4" w:space="0" w:color="auto"/>
              <w:bottom w:val="single" w:sz="4" w:space="0" w:color="auto"/>
              <w:right w:val="single" w:sz="4" w:space="0" w:color="auto"/>
            </w:tcBorders>
            <w:hideMark/>
          </w:tcPr>
          <w:p w:rsidR="00D7408B" w:rsidRDefault="00D7408B">
            <w:pPr>
              <w:spacing w:line="276" w:lineRule="auto"/>
              <w:ind w:firstLine="540"/>
              <w:jc w:val="center"/>
              <w:rPr>
                <w:caps/>
                <w:lang w:eastAsia="en-US"/>
              </w:rPr>
            </w:pPr>
            <w:r>
              <w:rPr>
                <w:caps/>
                <w:lang w:eastAsia="en-US"/>
              </w:rPr>
              <w:t>Проект Договора аренды земельного участка</w:t>
            </w:r>
          </w:p>
          <w:p w:rsidR="00D7408B" w:rsidRDefault="00D7408B">
            <w:pPr>
              <w:spacing w:line="276" w:lineRule="auto"/>
              <w:ind w:firstLine="540"/>
              <w:jc w:val="center"/>
              <w:rPr>
                <w:b/>
                <w:lang w:eastAsia="en-US"/>
              </w:rPr>
            </w:pPr>
            <w:r>
              <w:rPr>
                <w:b/>
                <w:lang w:eastAsia="en-US"/>
              </w:rPr>
              <w:t>№ __________</w:t>
            </w:r>
          </w:p>
          <w:p w:rsidR="00D7408B" w:rsidRDefault="00D7408B">
            <w:pPr>
              <w:tabs>
                <w:tab w:val="left" w:pos="7380"/>
              </w:tabs>
              <w:spacing w:line="276" w:lineRule="auto"/>
              <w:jc w:val="both"/>
              <w:rPr>
                <w:lang w:eastAsia="en-US"/>
              </w:rPr>
            </w:pPr>
            <w:r>
              <w:rPr>
                <w:lang w:eastAsia="en-US"/>
              </w:rPr>
              <w:t>“___”_______________20_г.</w:t>
            </w:r>
            <w:r>
              <w:rPr>
                <w:lang w:eastAsia="en-US"/>
              </w:rPr>
              <w:tab/>
            </w:r>
            <w:r>
              <w:rPr>
                <w:lang w:eastAsia="en-US"/>
              </w:rPr>
              <w:tab/>
            </w:r>
            <w:r>
              <w:rPr>
                <w:lang w:eastAsia="en-US"/>
              </w:rPr>
              <w:tab/>
              <w:t xml:space="preserve">г. Красноярск </w:t>
            </w:r>
          </w:p>
          <w:p w:rsidR="00D7408B" w:rsidRDefault="00D7408B">
            <w:pPr>
              <w:spacing w:line="276" w:lineRule="auto"/>
              <w:ind w:firstLine="539"/>
              <w:jc w:val="both"/>
              <w:rPr>
                <w:lang w:eastAsia="en-US"/>
              </w:rPr>
            </w:pPr>
            <w:proofErr w:type="gramStart"/>
            <w:r>
              <w:rPr>
                <w:lang w:eastAsia="en-US"/>
              </w:rPr>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Pr>
                <w:lang w:eastAsia="en-US"/>
              </w:rPr>
              <w:t xml:space="preserve"> "Стороны", заключили настоящий договор (далее - Договор) о нижеследующем:</w:t>
            </w:r>
          </w:p>
          <w:p w:rsidR="00D7408B" w:rsidRDefault="00D7408B">
            <w:pPr>
              <w:spacing w:line="276" w:lineRule="auto"/>
              <w:ind w:firstLine="709"/>
              <w:jc w:val="center"/>
              <w:rPr>
                <w:lang w:eastAsia="en-US"/>
              </w:rPr>
            </w:pPr>
            <w:r>
              <w:rPr>
                <w:lang w:eastAsia="en-US"/>
              </w:rPr>
              <w:t xml:space="preserve">1. </w:t>
            </w:r>
            <w:r>
              <w:rPr>
                <w:caps/>
                <w:lang w:eastAsia="en-US"/>
              </w:rPr>
              <w:t>ПРЕДМЕТ ДОГОВОРА</w:t>
            </w:r>
          </w:p>
          <w:p w:rsidR="00D7408B" w:rsidRDefault="00D7408B">
            <w:pPr>
              <w:spacing w:line="276" w:lineRule="auto"/>
              <w:ind w:firstLine="539"/>
              <w:jc w:val="both"/>
              <w:rPr>
                <w:lang w:eastAsia="en-US"/>
              </w:rPr>
            </w:pPr>
            <w:r>
              <w:rPr>
                <w:lang w:eastAsia="en-US"/>
              </w:rPr>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Pr>
                <w:lang w:eastAsia="en-US"/>
              </w:rPr>
              <w:t>_____________с</w:t>
            </w:r>
            <w:proofErr w:type="spellEnd"/>
            <w:r>
              <w:rPr>
                <w:lang w:eastAsia="en-US"/>
              </w:rPr>
              <w:t xml:space="preserve"> кадастровым номером 24:50:________, находящийся по адресу: г. Красноярск, ______ район,  _______</w:t>
            </w:r>
            <w:proofErr w:type="gramStart"/>
            <w:r>
              <w:rPr>
                <w:lang w:eastAsia="en-US"/>
              </w:rPr>
              <w:t xml:space="preserve"> ,</w:t>
            </w:r>
            <w:proofErr w:type="gramEnd"/>
            <w:r>
              <w:rPr>
                <w:lang w:eastAsia="en-US"/>
              </w:rPr>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D7408B" w:rsidRDefault="00D7408B">
            <w:pPr>
              <w:spacing w:line="276" w:lineRule="auto"/>
              <w:ind w:firstLine="539"/>
              <w:jc w:val="both"/>
              <w:rPr>
                <w:lang w:eastAsia="en-US"/>
              </w:rPr>
            </w:pPr>
            <w:r>
              <w:rPr>
                <w:lang w:eastAsia="en-US"/>
              </w:rPr>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D7408B" w:rsidRDefault="00D7408B">
            <w:pPr>
              <w:spacing w:line="276" w:lineRule="auto"/>
              <w:ind w:firstLine="709"/>
              <w:jc w:val="center"/>
              <w:rPr>
                <w:lang w:eastAsia="en-US"/>
              </w:rPr>
            </w:pPr>
            <w:r>
              <w:rPr>
                <w:lang w:eastAsia="en-US"/>
              </w:rPr>
              <w:t>2. СРОК ДОГОВОРА</w:t>
            </w:r>
          </w:p>
          <w:p w:rsidR="00D7408B" w:rsidRDefault="00D7408B">
            <w:pPr>
              <w:spacing w:line="276" w:lineRule="auto"/>
              <w:ind w:firstLine="539"/>
              <w:jc w:val="both"/>
              <w:rPr>
                <w:lang w:eastAsia="en-US"/>
              </w:rPr>
            </w:pPr>
            <w:r>
              <w:rPr>
                <w:lang w:eastAsia="en-US"/>
              </w:rPr>
              <w:t xml:space="preserve">2.1. Срок аренды Участка устанавливается с ____ по _____. </w:t>
            </w:r>
          </w:p>
          <w:p w:rsidR="00D7408B" w:rsidRDefault="00D7408B">
            <w:pPr>
              <w:spacing w:line="276" w:lineRule="auto"/>
              <w:ind w:firstLine="539"/>
              <w:jc w:val="both"/>
              <w:rPr>
                <w:lang w:eastAsia="en-US"/>
              </w:rPr>
            </w:pPr>
            <w:r>
              <w:rPr>
                <w:lang w:eastAsia="en-US"/>
              </w:rPr>
              <w:t xml:space="preserve">2.2. Договор, заключенный на срок более одного года, вступает в силу </w:t>
            </w:r>
            <w:proofErr w:type="gramStart"/>
            <w:r>
              <w:rPr>
                <w:lang w:eastAsia="en-US"/>
              </w:rPr>
              <w:t>с</w:t>
            </w:r>
            <w:proofErr w:type="gramEnd"/>
            <w:r>
              <w:rPr>
                <w:lang w:eastAsia="en-US"/>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7408B" w:rsidRDefault="00D7408B">
            <w:pPr>
              <w:spacing w:line="276" w:lineRule="auto"/>
              <w:ind w:firstLine="709"/>
              <w:jc w:val="center"/>
              <w:rPr>
                <w:lang w:eastAsia="en-US"/>
              </w:rPr>
            </w:pPr>
            <w:r>
              <w:rPr>
                <w:lang w:eastAsia="en-US"/>
              </w:rPr>
              <w:t>3. РАЗМЕР И УСЛОВИЯ ВНЕСЕНИЯ АРЕНДНОЙ ПЛАТЫ</w:t>
            </w:r>
          </w:p>
          <w:p w:rsidR="00D7408B" w:rsidRDefault="00D7408B">
            <w:pPr>
              <w:spacing w:line="276" w:lineRule="auto"/>
              <w:ind w:firstLine="539"/>
              <w:jc w:val="both"/>
              <w:rPr>
                <w:lang w:eastAsia="en-US"/>
              </w:rPr>
            </w:pPr>
            <w:r>
              <w:rPr>
                <w:lang w:eastAsia="en-US"/>
              </w:rPr>
              <w:t>3.1. Размер арендной платы за Участок составляет ______ руб. в месяц (квартал).</w:t>
            </w:r>
          </w:p>
          <w:p w:rsidR="00D7408B" w:rsidRDefault="00D7408B">
            <w:pPr>
              <w:spacing w:line="276" w:lineRule="auto"/>
              <w:ind w:firstLine="539"/>
              <w:jc w:val="both"/>
              <w:rPr>
                <w:lang w:eastAsia="en-US"/>
              </w:rPr>
            </w:pPr>
            <w:r>
              <w:rPr>
                <w:lang w:eastAsia="en-US"/>
              </w:rPr>
              <w:t xml:space="preserve">3.2. Первый платеж по настоящему Договору начисляется с ____ по ____. </w:t>
            </w:r>
          </w:p>
          <w:p w:rsidR="00D7408B" w:rsidRDefault="00D7408B">
            <w:pPr>
              <w:spacing w:line="276" w:lineRule="auto"/>
              <w:ind w:firstLine="539"/>
              <w:jc w:val="both"/>
              <w:rPr>
                <w:lang w:eastAsia="en-US"/>
              </w:rPr>
            </w:pPr>
            <w:r>
              <w:rPr>
                <w:lang w:eastAsia="en-US"/>
              </w:rPr>
              <w:t xml:space="preserve">3.3. Арендная плата за первый подлежащий оплате период в сумме ____ руб. вносится в течение 30 дней со дня подписания Договора. </w:t>
            </w:r>
          </w:p>
          <w:p w:rsidR="00D7408B" w:rsidRDefault="00D7408B">
            <w:pPr>
              <w:spacing w:line="276" w:lineRule="auto"/>
              <w:ind w:firstLine="539"/>
              <w:jc w:val="both"/>
              <w:rPr>
                <w:lang w:eastAsia="en-US"/>
              </w:rPr>
            </w:pPr>
            <w:r>
              <w:rPr>
                <w:lang w:eastAsia="en-US"/>
              </w:rPr>
              <w:t xml:space="preserve">3.4. Расчет арендной платы приведен в приложении 2 к Договору, которое является неотъемлемой частью Договора. </w:t>
            </w:r>
          </w:p>
          <w:p w:rsidR="00D7408B" w:rsidRDefault="00D7408B">
            <w:pPr>
              <w:spacing w:line="276" w:lineRule="auto"/>
              <w:ind w:firstLine="539"/>
              <w:jc w:val="both"/>
              <w:rPr>
                <w:lang w:eastAsia="en-US"/>
              </w:rPr>
            </w:pPr>
            <w:r>
              <w:rPr>
                <w:lang w:eastAsia="en-US"/>
              </w:rPr>
              <w:t>3.5. Внесенный Арендатором задаток засчитывается в счет арендной платы.</w:t>
            </w:r>
          </w:p>
          <w:p w:rsidR="00D7408B" w:rsidRDefault="00D7408B">
            <w:pPr>
              <w:spacing w:line="276" w:lineRule="auto"/>
              <w:ind w:firstLine="539"/>
              <w:jc w:val="both"/>
              <w:rPr>
                <w:lang w:eastAsia="en-US"/>
              </w:rPr>
            </w:pPr>
            <w:r>
              <w:rPr>
                <w:lang w:eastAsia="en-US"/>
              </w:rPr>
              <w:t xml:space="preserve">3.6. </w:t>
            </w:r>
            <w:proofErr w:type="gramStart"/>
            <w:r>
              <w:rPr>
                <w:lang w:eastAsia="en-US"/>
              </w:rPr>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D7408B" w:rsidRDefault="00D7408B">
            <w:pPr>
              <w:spacing w:line="276" w:lineRule="auto"/>
              <w:ind w:firstLine="539"/>
              <w:jc w:val="both"/>
              <w:rPr>
                <w:lang w:eastAsia="en-US"/>
              </w:rPr>
            </w:pPr>
            <w:r>
              <w:rPr>
                <w:lang w:eastAsia="en-US"/>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w:t>
            </w:r>
            <w:r>
              <w:rPr>
                <w:lang w:eastAsia="en-US"/>
              </w:rPr>
              <w:lastRenderedPageBreak/>
              <w:t xml:space="preserve">перечисление арендной платы. </w:t>
            </w:r>
          </w:p>
          <w:p w:rsidR="00D7408B" w:rsidRDefault="00D7408B">
            <w:pPr>
              <w:spacing w:line="276" w:lineRule="auto"/>
              <w:ind w:firstLine="539"/>
              <w:jc w:val="both"/>
              <w:rPr>
                <w:lang w:eastAsia="en-US"/>
              </w:rPr>
            </w:pPr>
            <w:r>
              <w:rPr>
                <w:lang w:eastAsia="en-US"/>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D7408B" w:rsidRDefault="00D7408B">
            <w:pPr>
              <w:spacing w:line="276" w:lineRule="auto"/>
              <w:ind w:firstLine="539"/>
              <w:jc w:val="both"/>
              <w:rPr>
                <w:lang w:eastAsia="en-US"/>
              </w:rPr>
            </w:pPr>
            <w:r>
              <w:rPr>
                <w:lang w:eastAsia="en-US"/>
              </w:rPr>
              <w:t xml:space="preserve">3.8. Неиспользование Участка Арендатором не освобождает его от обязанности по внесению арендной платы. </w:t>
            </w:r>
          </w:p>
          <w:p w:rsidR="00D7408B" w:rsidRDefault="00D7408B">
            <w:pPr>
              <w:spacing w:line="276" w:lineRule="auto"/>
              <w:ind w:firstLine="540"/>
              <w:jc w:val="center"/>
              <w:rPr>
                <w:lang w:eastAsia="en-US"/>
              </w:rPr>
            </w:pPr>
            <w:r>
              <w:rPr>
                <w:lang w:eastAsia="en-US"/>
              </w:rPr>
              <w:t>4. ПРАВА И ОБЯЗАННОСТИ СТОРОН</w:t>
            </w:r>
          </w:p>
          <w:p w:rsidR="00D7408B" w:rsidRDefault="00D7408B">
            <w:pPr>
              <w:spacing w:line="276" w:lineRule="auto"/>
              <w:ind w:firstLine="539"/>
              <w:jc w:val="both"/>
              <w:rPr>
                <w:lang w:eastAsia="en-US"/>
              </w:rPr>
            </w:pPr>
            <w:r>
              <w:rPr>
                <w:lang w:eastAsia="en-US"/>
              </w:rPr>
              <w:t xml:space="preserve">4.1. Арендодатель имеет право: </w:t>
            </w:r>
          </w:p>
          <w:p w:rsidR="00D7408B" w:rsidRDefault="00D7408B">
            <w:pPr>
              <w:spacing w:line="276" w:lineRule="auto"/>
              <w:ind w:firstLine="539"/>
              <w:jc w:val="both"/>
              <w:rPr>
                <w:lang w:eastAsia="en-US"/>
              </w:rPr>
            </w:pPr>
            <w:r>
              <w:rPr>
                <w:lang w:eastAsia="en-US"/>
              </w:rPr>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7408B" w:rsidRDefault="00D7408B">
            <w:pPr>
              <w:spacing w:line="276" w:lineRule="auto"/>
              <w:ind w:firstLine="539"/>
              <w:jc w:val="both"/>
              <w:rPr>
                <w:lang w:eastAsia="en-US"/>
              </w:rPr>
            </w:pPr>
            <w:r>
              <w:rPr>
                <w:lang w:eastAsia="en-US"/>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D7408B" w:rsidRDefault="00D7408B">
            <w:pPr>
              <w:spacing w:line="276" w:lineRule="auto"/>
              <w:ind w:firstLine="539"/>
              <w:jc w:val="both"/>
              <w:rPr>
                <w:lang w:eastAsia="en-US"/>
              </w:rPr>
            </w:pPr>
            <w:r>
              <w:rPr>
                <w:lang w:eastAsia="en-US"/>
              </w:rP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7408B" w:rsidRDefault="00D7408B">
            <w:pPr>
              <w:spacing w:line="276" w:lineRule="auto"/>
              <w:ind w:firstLine="539"/>
              <w:jc w:val="both"/>
              <w:rPr>
                <w:lang w:eastAsia="en-US"/>
              </w:rPr>
            </w:pPr>
            <w:r>
              <w:rPr>
                <w:lang w:eastAsia="en-US"/>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Pr>
                <w:lang w:eastAsia="en-US"/>
              </w:rPr>
              <w:t>с даты направления</w:t>
            </w:r>
            <w:proofErr w:type="gramEnd"/>
            <w:r>
              <w:rPr>
                <w:lang w:eastAsia="en-US"/>
              </w:rPr>
              <w:t xml:space="preserve"> Арендатору соответствующего уведомления.</w:t>
            </w:r>
          </w:p>
          <w:p w:rsidR="00D7408B" w:rsidRDefault="00D7408B">
            <w:pPr>
              <w:spacing w:line="276" w:lineRule="auto"/>
              <w:ind w:firstLine="539"/>
              <w:jc w:val="both"/>
              <w:rPr>
                <w:lang w:eastAsia="en-US"/>
              </w:rPr>
            </w:pPr>
            <w:r>
              <w:rPr>
                <w:lang w:eastAsia="en-US"/>
              </w:rPr>
              <w:t>4.1.5. Требовать досрочного расторжения договора в случае нарушения Арендатором обязанностей, предусмотренных пунктами 4.4.14, 4.4.15.</w:t>
            </w:r>
          </w:p>
          <w:p w:rsidR="00D7408B" w:rsidRDefault="00D7408B">
            <w:pPr>
              <w:spacing w:line="276" w:lineRule="auto"/>
              <w:ind w:firstLine="539"/>
              <w:jc w:val="both"/>
              <w:rPr>
                <w:lang w:eastAsia="en-US"/>
              </w:rPr>
            </w:pPr>
            <w:r>
              <w:rPr>
                <w:lang w:eastAsia="en-US"/>
              </w:rPr>
              <w:t xml:space="preserve">4.2. Арендодатель обязан: </w:t>
            </w:r>
          </w:p>
          <w:p w:rsidR="00D7408B" w:rsidRDefault="00D7408B">
            <w:pPr>
              <w:spacing w:line="276" w:lineRule="auto"/>
              <w:ind w:firstLine="539"/>
              <w:jc w:val="both"/>
              <w:rPr>
                <w:lang w:eastAsia="en-US"/>
              </w:rPr>
            </w:pPr>
            <w:r>
              <w:rPr>
                <w:lang w:eastAsia="en-US"/>
              </w:rPr>
              <w:t xml:space="preserve">4.2.1. Выполнять в полном объеме все условия Договора. </w:t>
            </w:r>
          </w:p>
          <w:p w:rsidR="00D7408B" w:rsidRDefault="00D7408B">
            <w:pPr>
              <w:spacing w:line="276" w:lineRule="auto"/>
              <w:ind w:firstLine="539"/>
              <w:jc w:val="both"/>
              <w:rPr>
                <w:lang w:eastAsia="en-US"/>
              </w:rPr>
            </w:pPr>
            <w:r>
              <w:rPr>
                <w:lang w:eastAsia="en-US"/>
              </w:rPr>
              <w:t xml:space="preserve">4.3. Арендатор имеет право: </w:t>
            </w:r>
          </w:p>
          <w:p w:rsidR="00D7408B" w:rsidRDefault="00D7408B">
            <w:pPr>
              <w:spacing w:line="276" w:lineRule="auto"/>
              <w:ind w:firstLine="539"/>
              <w:jc w:val="both"/>
              <w:rPr>
                <w:lang w:eastAsia="en-US"/>
              </w:rPr>
            </w:pPr>
            <w:r>
              <w:rPr>
                <w:lang w:eastAsia="en-US"/>
              </w:rPr>
              <w:t xml:space="preserve">4.3.1. </w:t>
            </w:r>
            <w:proofErr w:type="gramStart"/>
            <w:r>
              <w:rPr>
                <w:lang w:eastAsia="en-US"/>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D7408B" w:rsidRDefault="00D7408B">
            <w:pPr>
              <w:spacing w:line="276" w:lineRule="auto"/>
              <w:ind w:firstLine="539"/>
              <w:jc w:val="both"/>
              <w:rPr>
                <w:lang w:eastAsia="en-US"/>
              </w:rPr>
            </w:pPr>
            <w:r>
              <w:rPr>
                <w:lang w:eastAsia="en-US"/>
              </w:rPr>
              <w:t xml:space="preserve">4.3.2. </w:t>
            </w:r>
            <w:proofErr w:type="gramStart"/>
            <w:r>
              <w:rPr>
                <w:lang w:eastAsia="en-US"/>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Pr>
                <w:lang w:eastAsia="en-US"/>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D7408B" w:rsidRDefault="00D7408B">
            <w:pPr>
              <w:spacing w:line="276" w:lineRule="auto"/>
              <w:ind w:firstLine="539"/>
              <w:jc w:val="both"/>
              <w:rPr>
                <w:lang w:eastAsia="en-US"/>
              </w:rPr>
            </w:pPr>
            <w:r>
              <w:rPr>
                <w:lang w:eastAsia="en-US"/>
              </w:rPr>
              <w:t>4.3.3. Заключать путем подписания уполномоченным лицом и скреплением печатью дополнительные соглашения к настоящему договору.</w:t>
            </w:r>
          </w:p>
          <w:p w:rsidR="00D7408B" w:rsidRDefault="00D7408B">
            <w:pPr>
              <w:spacing w:line="276" w:lineRule="auto"/>
              <w:ind w:firstLine="539"/>
              <w:jc w:val="both"/>
              <w:rPr>
                <w:lang w:eastAsia="en-US"/>
              </w:rPr>
            </w:pPr>
            <w:r>
              <w:rPr>
                <w:lang w:eastAsia="en-US"/>
              </w:rPr>
              <w:t xml:space="preserve">4.4. Арендатор обязан: </w:t>
            </w:r>
          </w:p>
          <w:p w:rsidR="00D7408B" w:rsidRDefault="00D7408B">
            <w:pPr>
              <w:spacing w:line="276" w:lineRule="auto"/>
              <w:ind w:firstLine="539"/>
              <w:jc w:val="both"/>
              <w:rPr>
                <w:lang w:eastAsia="en-US"/>
              </w:rPr>
            </w:pPr>
            <w:r>
              <w:rPr>
                <w:lang w:eastAsia="en-US"/>
              </w:rPr>
              <w:t xml:space="preserve">4.4.1. Выполнять в полном объеме все условия Договора. </w:t>
            </w:r>
          </w:p>
          <w:p w:rsidR="00D7408B" w:rsidRDefault="00D7408B">
            <w:pPr>
              <w:spacing w:line="276" w:lineRule="auto"/>
              <w:ind w:firstLine="539"/>
              <w:jc w:val="both"/>
              <w:rPr>
                <w:lang w:eastAsia="en-US"/>
              </w:rPr>
            </w:pPr>
            <w:r>
              <w:rPr>
                <w:lang w:eastAsia="en-US"/>
              </w:rPr>
              <w:t xml:space="preserve">4.4.2. Использовать Участок в соответствии с целевым назначением и разрешенным использованием. </w:t>
            </w:r>
          </w:p>
          <w:p w:rsidR="00D7408B" w:rsidRDefault="00D7408B">
            <w:pPr>
              <w:spacing w:line="276" w:lineRule="auto"/>
              <w:ind w:firstLine="539"/>
              <w:jc w:val="both"/>
              <w:rPr>
                <w:lang w:eastAsia="en-US"/>
              </w:rPr>
            </w:pPr>
            <w:r>
              <w:rPr>
                <w:lang w:eastAsia="en-US"/>
              </w:rPr>
              <w:t>4.4.3. Оплачивать арендную плату в размере и порядке, установленном настоящим Договором.</w:t>
            </w:r>
          </w:p>
          <w:p w:rsidR="00D7408B" w:rsidRDefault="00D7408B">
            <w:pPr>
              <w:spacing w:line="276" w:lineRule="auto"/>
              <w:ind w:firstLine="539"/>
              <w:jc w:val="both"/>
              <w:rPr>
                <w:lang w:eastAsia="en-US"/>
              </w:rPr>
            </w:pPr>
            <w:r>
              <w:rPr>
                <w:lang w:eastAsia="en-US"/>
              </w:rPr>
              <w:t xml:space="preserve">4.4.4. Ежеквартально проводить сверку арендных платежей посредством подписания </w:t>
            </w:r>
            <w:r>
              <w:rPr>
                <w:lang w:eastAsia="en-US"/>
              </w:rPr>
              <w:lastRenderedPageBreak/>
              <w:t>соответствующего акта.</w:t>
            </w:r>
          </w:p>
          <w:p w:rsidR="00D7408B" w:rsidRDefault="00D7408B">
            <w:pPr>
              <w:spacing w:line="276" w:lineRule="auto"/>
              <w:ind w:firstLine="539"/>
              <w:jc w:val="both"/>
              <w:rPr>
                <w:lang w:eastAsia="en-US"/>
              </w:rPr>
            </w:pPr>
            <w:r>
              <w:rPr>
                <w:lang w:eastAsia="en-US"/>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D7408B" w:rsidRDefault="00D7408B">
            <w:pPr>
              <w:spacing w:line="276" w:lineRule="auto"/>
              <w:ind w:firstLine="539"/>
              <w:jc w:val="both"/>
              <w:rPr>
                <w:lang w:eastAsia="en-US"/>
              </w:rPr>
            </w:pPr>
            <w:r>
              <w:rPr>
                <w:lang w:eastAsia="en-US"/>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D7408B" w:rsidRDefault="00D7408B">
            <w:pPr>
              <w:spacing w:line="276" w:lineRule="auto"/>
              <w:ind w:firstLine="539"/>
              <w:jc w:val="both"/>
              <w:rPr>
                <w:lang w:eastAsia="en-US"/>
              </w:rPr>
            </w:pPr>
            <w:r>
              <w:rPr>
                <w:lang w:eastAsia="en-US"/>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D7408B" w:rsidRDefault="00D7408B">
            <w:pPr>
              <w:spacing w:line="276" w:lineRule="auto"/>
              <w:ind w:firstLine="539"/>
              <w:jc w:val="both"/>
              <w:rPr>
                <w:lang w:eastAsia="en-US"/>
              </w:rPr>
            </w:pPr>
            <w:r>
              <w:rPr>
                <w:lang w:eastAsia="en-US"/>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D7408B" w:rsidRDefault="00D7408B">
            <w:pPr>
              <w:spacing w:line="276" w:lineRule="auto"/>
              <w:ind w:firstLine="539"/>
              <w:jc w:val="both"/>
              <w:rPr>
                <w:lang w:eastAsia="en-US"/>
              </w:rPr>
            </w:pPr>
            <w:r>
              <w:rPr>
                <w:lang w:eastAsia="en-US"/>
              </w:rPr>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7408B" w:rsidRDefault="00D7408B">
            <w:pPr>
              <w:spacing w:line="276" w:lineRule="auto"/>
              <w:ind w:firstLine="539"/>
              <w:jc w:val="both"/>
              <w:rPr>
                <w:lang w:eastAsia="en-US"/>
              </w:rPr>
            </w:pPr>
            <w:r>
              <w:rPr>
                <w:lang w:eastAsia="en-US"/>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7408B" w:rsidRDefault="00D7408B">
            <w:pPr>
              <w:spacing w:line="276" w:lineRule="auto"/>
              <w:ind w:firstLine="539"/>
              <w:jc w:val="both"/>
              <w:rPr>
                <w:lang w:eastAsia="en-US"/>
              </w:rPr>
            </w:pPr>
            <w:r>
              <w:rPr>
                <w:lang w:eastAsia="en-US"/>
              </w:rP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D7408B" w:rsidRDefault="00D7408B">
            <w:pPr>
              <w:spacing w:line="276" w:lineRule="auto"/>
              <w:ind w:firstLine="539"/>
              <w:jc w:val="both"/>
              <w:rPr>
                <w:lang w:eastAsia="en-US"/>
              </w:rPr>
            </w:pPr>
            <w:r>
              <w:rPr>
                <w:lang w:eastAsia="en-US"/>
              </w:rPr>
              <w:t xml:space="preserve">4.4.12. Письменно в 10-дневный срок уведомить Арендодателя об изменении своих реквизитов. </w:t>
            </w:r>
          </w:p>
          <w:p w:rsidR="00D7408B" w:rsidRDefault="00D7408B">
            <w:pPr>
              <w:spacing w:line="276" w:lineRule="auto"/>
              <w:ind w:firstLine="539"/>
              <w:jc w:val="both"/>
              <w:rPr>
                <w:lang w:eastAsia="en-US"/>
              </w:rPr>
            </w:pPr>
            <w:r>
              <w:rPr>
                <w:lang w:eastAsia="en-US"/>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D7408B" w:rsidRDefault="00D7408B">
            <w:pPr>
              <w:spacing w:line="276" w:lineRule="auto"/>
              <w:ind w:firstLine="539"/>
              <w:jc w:val="both"/>
              <w:rPr>
                <w:lang w:eastAsia="en-US"/>
              </w:rPr>
            </w:pPr>
            <w:r>
              <w:rPr>
                <w:lang w:eastAsia="en-US"/>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D7408B" w:rsidRDefault="00D7408B">
            <w:pPr>
              <w:spacing w:line="276" w:lineRule="auto"/>
              <w:ind w:firstLine="539"/>
              <w:jc w:val="both"/>
              <w:rPr>
                <w:lang w:eastAsia="en-US"/>
              </w:rPr>
            </w:pPr>
            <w:r>
              <w:rPr>
                <w:lang w:eastAsia="en-US"/>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7408B" w:rsidRDefault="00D7408B">
            <w:pPr>
              <w:spacing w:line="276" w:lineRule="auto"/>
              <w:ind w:firstLine="540"/>
              <w:jc w:val="center"/>
              <w:rPr>
                <w:lang w:eastAsia="en-US"/>
              </w:rPr>
            </w:pPr>
            <w:r>
              <w:rPr>
                <w:lang w:eastAsia="en-US"/>
              </w:rPr>
              <w:t>5. ОТВЕТСТВЕННОСТЬ СТОРОН</w:t>
            </w:r>
          </w:p>
          <w:p w:rsidR="00D7408B" w:rsidRDefault="00D7408B">
            <w:pPr>
              <w:spacing w:line="276" w:lineRule="auto"/>
              <w:ind w:firstLine="539"/>
              <w:jc w:val="both"/>
              <w:rPr>
                <w:lang w:eastAsia="en-US"/>
              </w:rPr>
            </w:pPr>
            <w:r>
              <w:rPr>
                <w:lang w:eastAsia="en-US"/>
              </w:rPr>
              <w:t xml:space="preserve">5.1. За нарушение условий Договора Стороны несут ответственность, предусмотренную законодательством Российской Федерации. </w:t>
            </w:r>
          </w:p>
          <w:p w:rsidR="00D7408B" w:rsidRDefault="00D7408B">
            <w:pPr>
              <w:spacing w:line="276" w:lineRule="auto"/>
              <w:ind w:firstLine="539"/>
              <w:jc w:val="both"/>
              <w:rPr>
                <w:lang w:eastAsia="en-US"/>
              </w:rPr>
            </w:pPr>
            <w:r>
              <w:rPr>
                <w:lang w:eastAsia="en-US"/>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D7408B" w:rsidRDefault="00D7408B">
            <w:pPr>
              <w:spacing w:line="276" w:lineRule="auto"/>
              <w:ind w:firstLine="539"/>
              <w:jc w:val="both"/>
              <w:rPr>
                <w:lang w:eastAsia="en-US"/>
              </w:rPr>
            </w:pPr>
            <w:r>
              <w:rPr>
                <w:lang w:eastAsia="en-US"/>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D7408B" w:rsidRDefault="00D7408B">
            <w:pPr>
              <w:spacing w:line="276" w:lineRule="auto"/>
              <w:ind w:firstLine="540"/>
              <w:jc w:val="center"/>
              <w:rPr>
                <w:lang w:eastAsia="en-US"/>
              </w:rPr>
            </w:pPr>
            <w:r>
              <w:rPr>
                <w:lang w:eastAsia="en-US"/>
              </w:rPr>
              <w:t>6. ИЗМЕНЕНИЕ, РАСТОРЖЕНИЕ И ПРЕКРАЩЕНИЕ ДОГОВОРА</w:t>
            </w:r>
          </w:p>
          <w:p w:rsidR="00D7408B" w:rsidRDefault="00D7408B">
            <w:pPr>
              <w:spacing w:line="276" w:lineRule="auto"/>
              <w:ind w:firstLine="539"/>
              <w:jc w:val="both"/>
              <w:rPr>
                <w:lang w:eastAsia="en-US"/>
              </w:rPr>
            </w:pPr>
            <w:r>
              <w:rPr>
                <w:lang w:eastAsia="en-US"/>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D7408B" w:rsidRDefault="00D7408B">
            <w:pPr>
              <w:spacing w:line="276" w:lineRule="auto"/>
              <w:ind w:firstLine="539"/>
              <w:jc w:val="both"/>
              <w:rPr>
                <w:lang w:eastAsia="en-US"/>
              </w:rPr>
            </w:pPr>
            <w:r>
              <w:rPr>
                <w:lang w:eastAsia="en-US"/>
              </w:rPr>
              <w:lastRenderedPageBreak/>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7408B" w:rsidRDefault="00D7408B">
            <w:pPr>
              <w:spacing w:line="276" w:lineRule="auto"/>
              <w:ind w:firstLine="539"/>
              <w:jc w:val="both"/>
              <w:rPr>
                <w:lang w:eastAsia="en-US"/>
              </w:rPr>
            </w:pPr>
            <w:r>
              <w:rPr>
                <w:lang w:eastAsia="en-US"/>
              </w:rPr>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D7408B" w:rsidRDefault="00D7408B">
            <w:pPr>
              <w:spacing w:line="276" w:lineRule="auto"/>
              <w:ind w:firstLine="539"/>
              <w:jc w:val="both"/>
              <w:rPr>
                <w:lang w:eastAsia="en-US"/>
              </w:rPr>
            </w:pPr>
            <w:r>
              <w:rPr>
                <w:lang w:eastAsia="en-US"/>
              </w:rPr>
              <w:t xml:space="preserve">Договор подлежит досрочному расторжению по требованию Арендодателя </w:t>
            </w:r>
            <w:proofErr w:type="gramStart"/>
            <w:r>
              <w:rPr>
                <w:lang w:eastAsia="en-US"/>
              </w:rPr>
              <w:t>при несогласии Арендатора с новой арендной платой в соответствии с уведомлением о расторжении</w:t>
            </w:r>
            <w:proofErr w:type="gramEnd"/>
            <w:r>
              <w:rPr>
                <w:lang w:eastAsia="en-US"/>
              </w:rPr>
              <w:t xml:space="preserve"> Договора, направленным Арендодателем с даты, указанной в таком уведомлении, независимо от даты его получения Арендатором.</w:t>
            </w:r>
          </w:p>
          <w:p w:rsidR="00D7408B" w:rsidRDefault="00D7408B">
            <w:pPr>
              <w:spacing w:line="276" w:lineRule="auto"/>
              <w:ind w:firstLine="540"/>
              <w:jc w:val="center"/>
              <w:rPr>
                <w:lang w:eastAsia="en-US"/>
              </w:rPr>
            </w:pPr>
            <w:r>
              <w:rPr>
                <w:lang w:eastAsia="en-US"/>
              </w:rPr>
              <w:t>7. РАССМОТРЕНИЕ И УРЕГУЛИРОВАНИЕ СПОРОВ</w:t>
            </w:r>
          </w:p>
          <w:p w:rsidR="00D7408B" w:rsidRDefault="00D7408B">
            <w:pPr>
              <w:spacing w:line="276" w:lineRule="auto"/>
              <w:ind w:firstLine="539"/>
              <w:jc w:val="both"/>
              <w:rPr>
                <w:lang w:eastAsia="en-US"/>
              </w:rPr>
            </w:pPr>
            <w:r>
              <w:rPr>
                <w:lang w:eastAsia="en-US"/>
              </w:rPr>
              <w:t xml:space="preserve">7.1. Все споры между Сторонами, возникающие по Договору, разрешаются в соответствии с законодательством Российской Федерации. </w:t>
            </w:r>
          </w:p>
          <w:p w:rsidR="00D7408B" w:rsidRDefault="00D7408B">
            <w:pPr>
              <w:spacing w:line="276" w:lineRule="auto"/>
              <w:ind w:firstLine="540"/>
              <w:jc w:val="center"/>
              <w:rPr>
                <w:lang w:eastAsia="en-US"/>
              </w:rPr>
            </w:pPr>
            <w:r>
              <w:rPr>
                <w:lang w:eastAsia="en-US"/>
              </w:rPr>
              <w:t>8. ОСОБЫЕ УСЛОВИЯ</w:t>
            </w:r>
          </w:p>
          <w:p w:rsidR="00D7408B" w:rsidRDefault="00D7408B">
            <w:pPr>
              <w:spacing w:line="276" w:lineRule="auto"/>
              <w:ind w:firstLine="539"/>
              <w:jc w:val="both"/>
              <w:rPr>
                <w:lang w:eastAsia="en-US"/>
              </w:rPr>
            </w:pPr>
            <w:r>
              <w:rPr>
                <w:lang w:eastAsia="en-US"/>
              </w:rPr>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D7408B" w:rsidRDefault="00D7408B">
            <w:pPr>
              <w:spacing w:line="276" w:lineRule="auto"/>
              <w:ind w:firstLine="539"/>
              <w:jc w:val="both"/>
              <w:rPr>
                <w:lang w:eastAsia="en-US"/>
              </w:rPr>
            </w:pPr>
            <w:r>
              <w:rPr>
                <w:lang w:eastAsia="en-US"/>
              </w:rPr>
              <w:t>8.2. Срок действия договора субаренды не может превышать срок действия Договора.</w:t>
            </w:r>
          </w:p>
          <w:p w:rsidR="00D7408B" w:rsidRDefault="00D7408B">
            <w:pPr>
              <w:spacing w:line="276" w:lineRule="auto"/>
              <w:ind w:firstLine="539"/>
              <w:jc w:val="both"/>
              <w:rPr>
                <w:lang w:eastAsia="en-US"/>
              </w:rPr>
            </w:pPr>
            <w:r>
              <w:rPr>
                <w:lang w:eastAsia="en-US"/>
              </w:rPr>
              <w:t>8.3. При досрочном расторжении Договора, договор субаренды земельного участка прекращает свое действие.</w:t>
            </w:r>
          </w:p>
          <w:p w:rsidR="00D7408B" w:rsidRDefault="00D7408B">
            <w:pPr>
              <w:spacing w:line="276" w:lineRule="auto"/>
              <w:ind w:firstLine="539"/>
              <w:jc w:val="both"/>
              <w:rPr>
                <w:lang w:eastAsia="en-US"/>
              </w:rPr>
            </w:pPr>
            <w:r>
              <w:rPr>
                <w:lang w:eastAsia="en-US"/>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7408B" w:rsidRDefault="00D7408B">
            <w:pPr>
              <w:spacing w:line="276" w:lineRule="auto"/>
              <w:ind w:firstLine="540"/>
              <w:jc w:val="center"/>
              <w:rPr>
                <w:lang w:eastAsia="en-US"/>
              </w:rPr>
            </w:pPr>
            <w:r>
              <w:rPr>
                <w:lang w:eastAsia="en-US"/>
              </w:rPr>
              <w:t>9. ЮРИДИЧЕСКИЕ И БАНКОВСКИЕ РЕКВИЗИТЫ СТОРОН</w:t>
            </w:r>
          </w:p>
          <w:p w:rsidR="00D7408B" w:rsidRDefault="00D7408B">
            <w:pPr>
              <w:spacing w:line="276" w:lineRule="auto"/>
              <w:jc w:val="both"/>
              <w:rPr>
                <w:lang w:eastAsia="en-US"/>
              </w:rPr>
            </w:pPr>
            <w:r>
              <w:rPr>
                <w:lang w:eastAsia="en-US"/>
              </w:rPr>
              <w:t>Арендодатель:</w:t>
            </w:r>
          </w:p>
          <w:p w:rsidR="00D7408B" w:rsidRDefault="00D7408B">
            <w:pPr>
              <w:spacing w:line="276" w:lineRule="auto"/>
              <w:jc w:val="both"/>
              <w:rPr>
                <w:lang w:eastAsia="en-US"/>
              </w:rPr>
            </w:pPr>
            <w:r>
              <w:rPr>
                <w:lang w:eastAsia="en-US"/>
              </w:rPr>
              <w:t>Департамент муниципального имущества и земельных отношений администрации города Красноярска</w:t>
            </w:r>
          </w:p>
          <w:p w:rsidR="00D7408B" w:rsidRDefault="00D7408B">
            <w:pPr>
              <w:spacing w:line="276" w:lineRule="auto"/>
              <w:jc w:val="both"/>
              <w:rPr>
                <w:lang w:eastAsia="en-US"/>
              </w:rPr>
            </w:pPr>
            <w:r>
              <w:rPr>
                <w:lang w:eastAsia="en-US"/>
              </w:rPr>
              <w:t>Лицевой счет 00501150010000005012А05000003 в УФК по Красноярскому краю</w:t>
            </w:r>
          </w:p>
          <w:p w:rsidR="00D7408B" w:rsidRDefault="00D7408B">
            <w:pPr>
              <w:spacing w:line="276" w:lineRule="auto"/>
              <w:jc w:val="both"/>
              <w:rPr>
                <w:lang w:eastAsia="en-US"/>
              </w:rPr>
            </w:pPr>
            <w:r>
              <w:rPr>
                <w:lang w:eastAsia="en-US"/>
              </w:rPr>
              <w:t>Расчетный счет 40204810800000001047 в ГРКЦ ГУ Банка России по Красноярскому краю, г</w:t>
            </w:r>
            <w:proofErr w:type="gramStart"/>
            <w:r>
              <w:rPr>
                <w:lang w:eastAsia="en-US"/>
              </w:rPr>
              <w:t>.К</w:t>
            </w:r>
            <w:proofErr w:type="gramEnd"/>
            <w:r>
              <w:rPr>
                <w:lang w:eastAsia="en-US"/>
              </w:rPr>
              <w:t>расноярск</w:t>
            </w:r>
          </w:p>
          <w:p w:rsidR="00D7408B" w:rsidRDefault="00D7408B">
            <w:pPr>
              <w:spacing w:line="276" w:lineRule="auto"/>
              <w:jc w:val="both"/>
              <w:rPr>
                <w:lang w:eastAsia="en-US"/>
              </w:rPr>
            </w:pPr>
            <w:r>
              <w:rPr>
                <w:lang w:eastAsia="en-US"/>
              </w:rPr>
              <w:t>БИК 040407001, ИНН 2466010657, КПП 246601001, ОКПО 10172707, ОКВЭД 75.11.31, ОКТМО 04701000, ОКОГУ 32100, ОКФС 14, ОКОПФ 81, ОГРН 1032402940800</w:t>
            </w:r>
          </w:p>
          <w:p w:rsidR="00D7408B" w:rsidRDefault="00D7408B">
            <w:pPr>
              <w:spacing w:line="276" w:lineRule="auto"/>
              <w:jc w:val="both"/>
              <w:rPr>
                <w:lang w:eastAsia="en-US"/>
              </w:rPr>
            </w:pPr>
            <w:r>
              <w:rPr>
                <w:lang w:eastAsia="en-US"/>
              </w:rPr>
              <w:t xml:space="preserve">Юридический адрес: </w:t>
            </w:r>
            <w:smartTag w:uri="urn:schemas-microsoft-com:office:smarttags" w:element="metricconverter">
              <w:smartTagPr>
                <w:attr w:name="ProductID" w:val="660049, г"/>
              </w:smartTagPr>
              <w:r>
                <w:rPr>
                  <w:lang w:eastAsia="en-US"/>
                </w:rPr>
                <w:t>660049, г</w:t>
              </w:r>
            </w:smartTag>
            <w:r>
              <w:rPr>
                <w:lang w:eastAsia="en-US"/>
              </w:rPr>
              <w:t xml:space="preserve">. Красноярск, ул. Карла Маркса, 75, тел. 226-17-46. </w:t>
            </w:r>
          </w:p>
          <w:p w:rsidR="00D7408B" w:rsidRDefault="00D7408B">
            <w:pPr>
              <w:spacing w:line="276" w:lineRule="auto"/>
              <w:jc w:val="both"/>
              <w:rPr>
                <w:lang w:eastAsia="en-US"/>
              </w:rPr>
            </w:pPr>
            <w:r>
              <w:rPr>
                <w:lang w:eastAsia="en-US"/>
              </w:rPr>
              <w:t>Арендатор:________________________________________________________________________</w:t>
            </w:r>
          </w:p>
          <w:p w:rsidR="00D7408B" w:rsidRDefault="00D7408B">
            <w:pPr>
              <w:spacing w:line="276" w:lineRule="auto"/>
              <w:ind w:firstLine="540"/>
              <w:jc w:val="center"/>
              <w:rPr>
                <w:lang w:eastAsia="en-US"/>
              </w:rPr>
            </w:pPr>
            <w:r>
              <w:rPr>
                <w:lang w:eastAsia="en-US"/>
              </w:rPr>
              <w:t>10. ПОДПИСИ СТОРОН</w:t>
            </w:r>
          </w:p>
          <w:tbl>
            <w:tblPr>
              <w:tblW w:w="0" w:type="auto"/>
              <w:tblInd w:w="63" w:type="dxa"/>
              <w:tblLook w:val="01E0"/>
            </w:tblPr>
            <w:tblGrid>
              <w:gridCol w:w="4722"/>
              <w:gridCol w:w="4786"/>
            </w:tblGrid>
            <w:tr w:rsidR="00D7408B">
              <w:trPr>
                <w:trHeight w:val="1212"/>
              </w:trPr>
              <w:tc>
                <w:tcPr>
                  <w:tcW w:w="4722" w:type="dxa"/>
                </w:tcPr>
                <w:p w:rsidR="00D7408B" w:rsidRDefault="00D7408B">
                  <w:pPr>
                    <w:spacing w:line="276" w:lineRule="auto"/>
                    <w:rPr>
                      <w:lang w:eastAsia="en-US"/>
                    </w:rPr>
                  </w:pPr>
                  <w:r>
                    <w:rPr>
                      <w:lang w:eastAsia="en-US"/>
                    </w:rPr>
                    <w:t>Арендодатель:</w:t>
                  </w:r>
                </w:p>
                <w:p w:rsidR="00D7408B" w:rsidRDefault="00D7408B">
                  <w:pPr>
                    <w:spacing w:line="276" w:lineRule="auto"/>
                    <w:rPr>
                      <w:lang w:eastAsia="en-US"/>
                    </w:rPr>
                  </w:pPr>
                </w:p>
                <w:p w:rsidR="00D7408B" w:rsidRDefault="00D7408B">
                  <w:pPr>
                    <w:spacing w:line="276" w:lineRule="auto"/>
                    <w:rPr>
                      <w:lang w:eastAsia="en-US"/>
                    </w:rPr>
                  </w:pPr>
                  <w:r>
                    <w:rPr>
                      <w:lang w:eastAsia="en-US"/>
                    </w:rPr>
                    <w:t>Приложение:</w:t>
                  </w:r>
                </w:p>
                <w:p w:rsidR="00D7408B" w:rsidRDefault="00D7408B">
                  <w:pPr>
                    <w:numPr>
                      <w:ilvl w:val="0"/>
                      <w:numId w:val="5"/>
                    </w:numPr>
                    <w:spacing w:line="276" w:lineRule="auto"/>
                    <w:rPr>
                      <w:lang w:eastAsia="en-US"/>
                    </w:rPr>
                  </w:pPr>
                  <w:r>
                    <w:rPr>
                      <w:lang w:eastAsia="en-US"/>
                    </w:rPr>
                    <w:t>Кадастровый паспорт Участка.</w:t>
                  </w:r>
                </w:p>
                <w:p w:rsidR="00D7408B" w:rsidRDefault="00D7408B">
                  <w:pPr>
                    <w:numPr>
                      <w:ilvl w:val="0"/>
                      <w:numId w:val="5"/>
                    </w:numPr>
                    <w:spacing w:line="276" w:lineRule="auto"/>
                    <w:rPr>
                      <w:lang w:eastAsia="en-US"/>
                    </w:rPr>
                  </w:pPr>
                  <w:r>
                    <w:rPr>
                      <w:lang w:eastAsia="en-US"/>
                    </w:rPr>
                    <w:t>Расчет арендной платы.</w:t>
                  </w:r>
                </w:p>
                <w:p w:rsidR="00D7408B" w:rsidRDefault="00D7408B">
                  <w:pPr>
                    <w:numPr>
                      <w:ilvl w:val="0"/>
                      <w:numId w:val="5"/>
                    </w:numPr>
                    <w:spacing w:line="276" w:lineRule="auto"/>
                    <w:rPr>
                      <w:lang w:eastAsia="en-US"/>
                    </w:rPr>
                  </w:pPr>
                  <w:r>
                    <w:rPr>
                      <w:lang w:eastAsia="en-US"/>
                    </w:rPr>
                    <w:t>Акт приема – передачи Участка.</w:t>
                  </w:r>
                </w:p>
              </w:tc>
              <w:tc>
                <w:tcPr>
                  <w:tcW w:w="4786" w:type="dxa"/>
                </w:tcPr>
                <w:p w:rsidR="00D7408B" w:rsidRDefault="00D7408B">
                  <w:pPr>
                    <w:spacing w:line="276" w:lineRule="auto"/>
                    <w:rPr>
                      <w:lang w:eastAsia="en-US"/>
                    </w:rPr>
                  </w:pPr>
                  <w:r>
                    <w:rPr>
                      <w:lang w:eastAsia="en-US"/>
                    </w:rPr>
                    <w:t>Арендатор:</w:t>
                  </w:r>
                </w:p>
                <w:p w:rsidR="00D7408B" w:rsidRDefault="00D7408B">
                  <w:pPr>
                    <w:spacing w:line="276" w:lineRule="auto"/>
                    <w:rPr>
                      <w:lang w:eastAsia="en-US"/>
                    </w:rPr>
                  </w:pPr>
                </w:p>
              </w:tc>
            </w:tr>
          </w:tbl>
          <w:p w:rsidR="00D7408B" w:rsidRDefault="00D7408B">
            <w:pPr>
              <w:spacing w:line="276" w:lineRule="auto"/>
              <w:jc w:val="center"/>
              <w:rPr>
                <w:lang w:eastAsia="en-US"/>
              </w:rPr>
            </w:pPr>
          </w:p>
        </w:tc>
      </w:tr>
    </w:tbl>
    <w:p w:rsidR="00D7408B" w:rsidRDefault="00D7408B" w:rsidP="00D7408B">
      <w:pPr>
        <w:sectPr w:rsidR="00D7408B">
          <w:pgSz w:w="11906" w:h="16838"/>
          <w:pgMar w:top="454" w:right="851" w:bottom="737" w:left="1134" w:header="720" w:footer="720" w:gutter="0"/>
          <w:cols w:space="720"/>
        </w:sectPr>
      </w:pPr>
    </w:p>
    <w:p w:rsidR="00D7408B" w:rsidRDefault="00D7408B" w:rsidP="00D7408B">
      <w:pPr>
        <w:tabs>
          <w:tab w:val="left" w:pos="5670"/>
        </w:tabs>
      </w:pPr>
      <w:r>
        <w:lastRenderedPageBreak/>
        <w:t xml:space="preserve">                                                                                                ПРИЛОЖЕНИЕ 1</w:t>
      </w:r>
    </w:p>
    <w:p w:rsidR="00D7408B" w:rsidRDefault="00D7408B" w:rsidP="00D7408B">
      <w:pPr>
        <w:tabs>
          <w:tab w:val="left" w:pos="6950"/>
        </w:tabs>
        <w:rPr>
          <w:noProof/>
        </w:rPr>
      </w:pPr>
      <w:r>
        <w:rPr>
          <w:noProof/>
        </w:rPr>
        <w:t xml:space="preserve">                                                                                                к договору аренды земельного участка</w:t>
      </w:r>
    </w:p>
    <w:p w:rsidR="00D7408B" w:rsidRDefault="00D7408B" w:rsidP="00D7408B">
      <w:pPr>
        <w:tabs>
          <w:tab w:val="left" w:pos="5722"/>
        </w:tabs>
        <w:rPr>
          <w:noProof/>
        </w:rPr>
      </w:pPr>
      <w:r>
        <w:rPr>
          <w:noProof/>
        </w:rPr>
        <w:tab/>
        <w:t>от________________</w:t>
      </w:r>
    </w:p>
    <w:p w:rsidR="00D7408B" w:rsidRDefault="00D7408B" w:rsidP="00D7408B">
      <w:pPr>
        <w:jc w:val="center"/>
      </w:pPr>
    </w:p>
    <w:p w:rsidR="00D7408B" w:rsidRDefault="00D7408B" w:rsidP="00D7408B">
      <w:pPr>
        <w:jc w:val="center"/>
      </w:pPr>
      <w:r>
        <w:t>Кадастровый паспорт земельного участка</w:t>
      </w:r>
    </w:p>
    <w:p w:rsidR="00D7408B" w:rsidRDefault="00D7408B" w:rsidP="00D7408B">
      <w:pPr>
        <w:jc w:val="center"/>
      </w:pPr>
    </w:p>
    <w:p w:rsidR="00D7408B" w:rsidRDefault="00D7408B" w:rsidP="00D7408B">
      <w:pPr>
        <w:rPr>
          <w:noProof/>
        </w:rPr>
      </w:pPr>
      <w:r>
        <w:rPr>
          <w:noProof/>
        </w:rPr>
        <w:drawing>
          <wp:inline distT="0" distB="0" distL="0" distR="0">
            <wp:extent cx="5134610" cy="3628390"/>
            <wp:effectExtent l="19050" t="0" r="8890" b="0"/>
            <wp:docPr id="1" name="Рисунок 2" descr="Image2014082712405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20140827124050-003"/>
                    <pic:cNvPicPr>
                      <a:picLocks noChangeAspect="1" noChangeArrowheads="1"/>
                    </pic:cNvPicPr>
                  </pic:nvPicPr>
                  <pic:blipFill>
                    <a:blip r:embed="rId6" cstate="print"/>
                    <a:srcRect/>
                    <a:stretch>
                      <a:fillRect/>
                    </a:stretch>
                  </pic:blipFill>
                  <pic:spPr bwMode="auto">
                    <a:xfrm>
                      <a:off x="0" y="0"/>
                      <a:ext cx="5134610" cy="3628390"/>
                    </a:xfrm>
                    <a:prstGeom prst="rect">
                      <a:avLst/>
                    </a:prstGeom>
                    <a:noFill/>
                    <a:ln w="9525">
                      <a:noFill/>
                      <a:miter lim="800000"/>
                      <a:headEnd/>
                      <a:tailEnd/>
                    </a:ln>
                  </pic:spPr>
                </pic:pic>
              </a:graphicData>
            </a:graphic>
          </wp:inline>
        </w:drawing>
      </w:r>
    </w:p>
    <w:p w:rsidR="00D7408B" w:rsidRDefault="00D7408B" w:rsidP="00D7408B">
      <w:pPr>
        <w:jc w:val="center"/>
        <w:rPr>
          <w:noProof/>
        </w:rPr>
      </w:pPr>
    </w:p>
    <w:p w:rsidR="00D7408B" w:rsidRDefault="00D7408B" w:rsidP="00D7408B">
      <w:pPr>
        <w:jc w:val="center"/>
        <w:rPr>
          <w:noProof/>
        </w:rPr>
      </w:pPr>
      <w:r>
        <w:rPr>
          <w:noProof/>
        </w:rPr>
        <w:drawing>
          <wp:inline distT="0" distB="0" distL="0" distR="0">
            <wp:extent cx="4677410" cy="3305810"/>
            <wp:effectExtent l="19050" t="0" r="8890" b="0"/>
            <wp:docPr id="2" name="Рисунок 3" descr="Image2014082712405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20140827124051-004"/>
                    <pic:cNvPicPr>
                      <a:picLocks noChangeAspect="1" noChangeArrowheads="1"/>
                    </pic:cNvPicPr>
                  </pic:nvPicPr>
                  <pic:blipFill>
                    <a:blip r:embed="rId7" cstate="print"/>
                    <a:srcRect/>
                    <a:stretch>
                      <a:fillRect/>
                    </a:stretch>
                  </pic:blipFill>
                  <pic:spPr bwMode="auto">
                    <a:xfrm>
                      <a:off x="0" y="0"/>
                      <a:ext cx="4677410" cy="3305810"/>
                    </a:xfrm>
                    <a:prstGeom prst="rect">
                      <a:avLst/>
                    </a:prstGeom>
                    <a:noFill/>
                    <a:ln w="9525">
                      <a:noFill/>
                      <a:miter lim="800000"/>
                      <a:headEnd/>
                      <a:tailEnd/>
                    </a:ln>
                  </pic:spPr>
                </pic:pic>
              </a:graphicData>
            </a:graphic>
          </wp:inline>
        </w:drawing>
      </w:r>
    </w:p>
    <w:p w:rsidR="00D7408B" w:rsidRDefault="00D7408B" w:rsidP="00D7408B">
      <w:pPr>
        <w:jc w:val="center"/>
        <w:rPr>
          <w:noProof/>
        </w:rPr>
      </w:pPr>
    </w:p>
    <w:p w:rsidR="00D7408B" w:rsidRDefault="00D7408B" w:rsidP="00D7408B">
      <w:pPr>
        <w:jc w:val="center"/>
        <w:rPr>
          <w:noProof/>
        </w:rPr>
      </w:pPr>
    </w:p>
    <w:p w:rsidR="00D7408B" w:rsidRDefault="00D7408B" w:rsidP="00D7408B">
      <w:pPr>
        <w:jc w:val="center"/>
        <w:rPr>
          <w:noProof/>
        </w:rPr>
      </w:pPr>
    </w:p>
    <w:p w:rsidR="00D7408B" w:rsidRDefault="00D7408B" w:rsidP="00D7408B">
      <w:pPr>
        <w:jc w:val="center"/>
        <w:rPr>
          <w:noProof/>
        </w:rPr>
      </w:pPr>
    </w:p>
    <w:p w:rsidR="00D7408B" w:rsidRDefault="00D7408B" w:rsidP="00D7408B">
      <w:pPr>
        <w:jc w:val="center"/>
        <w:rPr>
          <w:noProof/>
        </w:rPr>
      </w:pPr>
    </w:p>
    <w:p w:rsidR="00D7408B" w:rsidRDefault="00D7408B" w:rsidP="00D7408B">
      <w:pPr>
        <w:jc w:val="center"/>
        <w:rPr>
          <w:noProof/>
        </w:rPr>
      </w:pPr>
    </w:p>
    <w:p w:rsidR="00D7408B" w:rsidRDefault="00D7408B" w:rsidP="00D7408B">
      <w:pPr>
        <w:jc w:val="center"/>
        <w:rPr>
          <w:noProof/>
        </w:rPr>
      </w:pPr>
    </w:p>
    <w:p w:rsidR="00D7408B" w:rsidRDefault="00D7408B" w:rsidP="00D7408B">
      <w:pPr>
        <w:jc w:val="center"/>
        <w:rPr>
          <w:noProof/>
        </w:rPr>
      </w:pPr>
    </w:p>
    <w:p w:rsidR="00D7408B" w:rsidRDefault="00D7408B" w:rsidP="00D7408B">
      <w:pPr>
        <w:ind w:left="4680"/>
        <w:rPr>
          <w:u w:val="single"/>
        </w:rPr>
      </w:pPr>
      <w:r>
        <w:t>ПРИЛОЖЕНИЕ 2</w:t>
      </w:r>
      <w:r>
        <w:br/>
        <w:t>к договору аренды земельного участка</w:t>
      </w:r>
      <w:r>
        <w:br/>
        <w:t>от _______________ N _______</w:t>
      </w:r>
    </w:p>
    <w:p w:rsidR="00D7408B" w:rsidRDefault="00D7408B" w:rsidP="00D7408B">
      <w:pPr>
        <w:jc w:val="center"/>
        <w:rPr>
          <w:bCs/>
        </w:rPr>
      </w:pPr>
    </w:p>
    <w:p w:rsidR="00D7408B" w:rsidRDefault="00D7408B" w:rsidP="00D7408B">
      <w:pPr>
        <w:jc w:val="center"/>
        <w:rPr>
          <w:bCs/>
        </w:rPr>
      </w:pPr>
      <w:r>
        <w:rPr>
          <w:bCs/>
        </w:rPr>
        <w:t>РАСЧЕТ</w:t>
      </w:r>
      <w:r>
        <w:rPr>
          <w:bCs/>
        </w:rPr>
        <w:br/>
        <w:t>арендной платы за земельный участок с кадастровым номером</w:t>
      </w:r>
    </w:p>
    <w:p w:rsidR="00D7408B" w:rsidRDefault="00D7408B" w:rsidP="00D7408B">
      <w:pPr>
        <w:ind w:left="2340"/>
        <w:rPr>
          <w:bCs/>
        </w:rPr>
      </w:pPr>
    </w:p>
    <w:tbl>
      <w:tblPr>
        <w:tblW w:w="10078" w:type="dxa"/>
        <w:tblInd w:w="95" w:type="dxa"/>
        <w:tblLook w:val="04A0"/>
      </w:tblPr>
      <w:tblGrid>
        <w:gridCol w:w="1802"/>
        <w:gridCol w:w="2322"/>
        <w:gridCol w:w="2552"/>
        <w:gridCol w:w="3402"/>
      </w:tblGrid>
      <w:tr w:rsidR="00D7408B" w:rsidTr="00D7408B">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D7408B" w:rsidRDefault="00D7408B">
            <w:pPr>
              <w:spacing w:line="276" w:lineRule="auto"/>
              <w:jc w:val="center"/>
              <w:rPr>
                <w:rFonts w:ascii="Arial" w:hAnsi="Arial" w:cs="Arial"/>
                <w:color w:val="000000"/>
                <w:sz w:val="16"/>
                <w:szCs w:val="16"/>
                <w:lang w:eastAsia="en-US"/>
              </w:rPr>
            </w:pPr>
            <w:r>
              <w:rPr>
                <w:rFonts w:ascii="Arial" w:hAnsi="Arial" w:cs="Arial"/>
                <w:color w:val="000000"/>
                <w:sz w:val="16"/>
                <w:szCs w:val="16"/>
                <w:lang w:eastAsia="en-US"/>
              </w:rPr>
              <w:t>Период</w:t>
            </w:r>
          </w:p>
        </w:tc>
        <w:tc>
          <w:tcPr>
            <w:tcW w:w="2322" w:type="dxa"/>
            <w:tcBorders>
              <w:top w:val="single" w:sz="4" w:space="0" w:color="auto"/>
              <w:left w:val="nil"/>
              <w:bottom w:val="single" w:sz="4" w:space="0" w:color="auto"/>
              <w:right w:val="single" w:sz="4" w:space="0" w:color="auto"/>
            </w:tcBorders>
            <w:vAlign w:val="center"/>
            <w:hideMark/>
          </w:tcPr>
          <w:p w:rsidR="00D7408B" w:rsidRDefault="00D7408B">
            <w:pPr>
              <w:spacing w:line="276" w:lineRule="auto"/>
              <w:jc w:val="center"/>
              <w:rPr>
                <w:rFonts w:ascii="Arial" w:hAnsi="Arial" w:cs="Arial"/>
                <w:color w:val="000000"/>
                <w:sz w:val="16"/>
                <w:szCs w:val="16"/>
                <w:lang w:eastAsia="en-US"/>
              </w:rPr>
            </w:pPr>
            <w:r>
              <w:rPr>
                <w:rFonts w:ascii="Arial" w:hAnsi="Arial" w:cs="Arial"/>
                <w:color w:val="000000"/>
                <w:sz w:val="16"/>
                <w:szCs w:val="16"/>
                <w:lang w:eastAsia="en-US"/>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D7408B" w:rsidRDefault="00D7408B">
            <w:pPr>
              <w:spacing w:line="276" w:lineRule="auto"/>
              <w:jc w:val="center"/>
              <w:rPr>
                <w:rFonts w:ascii="Arial" w:hAnsi="Arial" w:cs="Arial"/>
                <w:color w:val="000000"/>
                <w:sz w:val="16"/>
                <w:szCs w:val="16"/>
                <w:lang w:eastAsia="en-US"/>
              </w:rPr>
            </w:pPr>
            <w:r>
              <w:rPr>
                <w:rFonts w:ascii="Arial" w:hAnsi="Arial" w:cs="Arial"/>
                <w:color w:val="000000"/>
                <w:sz w:val="16"/>
                <w:szCs w:val="16"/>
                <w:lang w:eastAsia="en-US"/>
              </w:rPr>
              <w:t xml:space="preserve">Годовой размер арендной платы, </w:t>
            </w:r>
            <w:proofErr w:type="spellStart"/>
            <w:r>
              <w:rPr>
                <w:rFonts w:ascii="Arial" w:hAnsi="Arial" w:cs="Arial"/>
                <w:color w:val="000000"/>
                <w:sz w:val="16"/>
                <w:szCs w:val="16"/>
                <w:lang w:eastAsia="en-US"/>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D7408B" w:rsidRDefault="00D7408B">
            <w:pPr>
              <w:spacing w:line="276" w:lineRule="auto"/>
              <w:jc w:val="center"/>
              <w:rPr>
                <w:rFonts w:ascii="Arial" w:hAnsi="Arial" w:cs="Arial"/>
                <w:color w:val="000000"/>
                <w:sz w:val="16"/>
                <w:szCs w:val="16"/>
                <w:lang w:eastAsia="en-US"/>
              </w:rPr>
            </w:pPr>
            <w:r>
              <w:rPr>
                <w:rFonts w:ascii="Arial" w:hAnsi="Arial" w:cs="Arial"/>
                <w:color w:val="000000"/>
                <w:sz w:val="16"/>
                <w:szCs w:val="16"/>
                <w:lang w:eastAsia="en-US"/>
              </w:rPr>
              <w:t xml:space="preserve">Оплата в месяц, </w:t>
            </w:r>
          </w:p>
          <w:p w:rsidR="00D7408B" w:rsidRDefault="00D7408B">
            <w:pPr>
              <w:spacing w:line="276" w:lineRule="auto"/>
              <w:jc w:val="center"/>
              <w:rPr>
                <w:rFonts w:ascii="Arial" w:hAnsi="Arial" w:cs="Arial"/>
                <w:color w:val="000000"/>
                <w:sz w:val="16"/>
                <w:szCs w:val="16"/>
                <w:lang w:eastAsia="en-US"/>
              </w:rPr>
            </w:pPr>
            <w:r>
              <w:rPr>
                <w:rFonts w:ascii="Arial" w:hAnsi="Arial" w:cs="Arial"/>
                <w:color w:val="000000"/>
                <w:sz w:val="16"/>
                <w:szCs w:val="16"/>
                <w:lang w:eastAsia="en-US"/>
              </w:rPr>
              <w:t>руб.</w:t>
            </w:r>
          </w:p>
        </w:tc>
      </w:tr>
      <w:tr w:rsidR="00D7408B" w:rsidTr="00D7408B">
        <w:trPr>
          <w:trHeight w:val="300"/>
        </w:trPr>
        <w:tc>
          <w:tcPr>
            <w:tcW w:w="1802" w:type="dxa"/>
            <w:tcBorders>
              <w:top w:val="nil"/>
              <w:left w:val="single" w:sz="4" w:space="0" w:color="auto"/>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232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255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340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r>
      <w:tr w:rsidR="00D7408B" w:rsidTr="00D7408B">
        <w:trPr>
          <w:trHeight w:val="300"/>
        </w:trPr>
        <w:tc>
          <w:tcPr>
            <w:tcW w:w="1802" w:type="dxa"/>
            <w:tcBorders>
              <w:top w:val="nil"/>
              <w:left w:val="single" w:sz="4" w:space="0" w:color="auto"/>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232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255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340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r>
      <w:tr w:rsidR="00D7408B" w:rsidTr="00D7408B">
        <w:trPr>
          <w:trHeight w:val="300"/>
        </w:trPr>
        <w:tc>
          <w:tcPr>
            <w:tcW w:w="1802" w:type="dxa"/>
            <w:tcBorders>
              <w:top w:val="nil"/>
              <w:left w:val="single" w:sz="4" w:space="0" w:color="auto"/>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232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255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c>
          <w:tcPr>
            <w:tcW w:w="3402" w:type="dxa"/>
            <w:tcBorders>
              <w:top w:val="nil"/>
              <w:left w:val="nil"/>
              <w:bottom w:val="single" w:sz="4" w:space="0" w:color="auto"/>
              <w:right w:val="single" w:sz="4" w:space="0" w:color="auto"/>
            </w:tcBorders>
            <w:noWrap/>
            <w:vAlign w:val="bottom"/>
            <w:hideMark/>
          </w:tcPr>
          <w:p w:rsidR="00D7408B" w:rsidRDefault="00D7408B">
            <w:pPr>
              <w:spacing w:line="276" w:lineRule="auto"/>
              <w:rPr>
                <w:rFonts w:ascii="Calibri" w:hAnsi="Calibri"/>
                <w:color w:val="000000"/>
                <w:lang w:eastAsia="en-US"/>
              </w:rPr>
            </w:pPr>
            <w:r>
              <w:rPr>
                <w:rFonts w:ascii="Calibri" w:hAnsi="Calibri"/>
                <w:color w:val="000000"/>
                <w:sz w:val="22"/>
                <w:szCs w:val="22"/>
                <w:lang w:eastAsia="en-US"/>
              </w:rPr>
              <w:t> </w:t>
            </w:r>
          </w:p>
        </w:tc>
      </w:tr>
    </w:tbl>
    <w:p w:rsidR="00D7408B" w:rsidRDefault="00D7408B" w:rsidP="00D7408B">
      <w:pPr>
        <w:ind w:firstLine="300"/>
        <w:jc w:val="both"/>
        <w:rPr>
          <w:rFonts w:ascii="Arial" w:hAnsi="Arial" w:cs="Arial"/>
        </w:rPr>
      </w:pPr>
    </w:p>
    <w:p w:rsidR="00D7408B" w:rsidRDefault="00D7408B" w:rsidP="00D7408B">
      <w:pPr>
        <w:ind w:firstLine="300"/>
        <w:jc w:val="both"/>
      </w:pPr>
      <w:r>
        <w:t xml:space="preserve">Арендная плата устанавливается </w:t>
      </w:r>
      <w:proofErr w:type="gramStart"/>
      <w:r>
        <w:t>с</w:t>
      </w:r>
      <w:proofErr w:type="gramEnd"/>
      <w:r>
        <w:t xml:space="preserve"> _____________</w:t>
      </w:r>
    </w:p>
    <w:p w:rsidR="00D7408B" w:rsidRDefault="00D7408B" w:rsidP="00D7408B">
      <w:pPr>
        <w:ind w:firstLine="300"/>
        <w:jc w:val="both"/>
      </w:pPr>
      <w:r>
        <w:t>Арендная плата за первый подлежащий оплате период с _______ по ________ составляет ____________ руб.</w:t>
      </w:r>
    </w:p>
    <w:p w:rsidR="00D7408B" w:rsidRDefault="00D7408B" w:rsidP="00D7408B">
      <w:pPr>
        <w:ind w:firstLine="300"/>
        <w:jc w:val="both"/>
      </w:pPr>
      <w:r>
        <w:t xml:space="preserve">Настоящее приложение является неотъемлемой частью договора. </w:t>
      </w:r>
    </w:p>
    <w:p w:rsidR="00D7408B" w:rsidRDefault="00D7408B" w:rsidP="00D7408B">
      <w:pPr>
        <w:jc w:val="center"/>
      </w:pPr>
    </w:p>
    <w:p w:rsidR="00D7408B" w:rsidRDefault="00D7408B" w:rsidP="00D7408B">
      <w:pPr>
        <w:jc w:val="center"/>
      </w:pPr>
      <w:r>
        <w:t>ПОДПИСИ СТОРОН</w:t>
      </w:r>
    </w:p>
    <w:tbl>
      <w:tblPr>
        <w:tblW w:w="5050" w:type="pct"/>
        <w:tblCellSpacing w:w="15" w:type="dxa"/>
        <w:tblInd w:w="-135" w:type="dxa"/>
        <w:tblLayout w:type="fixed"/>
        <w:tblLook w:val="04A0"/>
      </w:tblPr>
      <w:tblGrid>
        <w:gridCol w:w="4127"/>
        <w:gridCol w:w="1212"/>
        <w:gridCol w:w="4200"/>
      </w:tblGrid>
      <w:tr w:rsidR="00D7408B" w:rsidTr="00D7408B">
        <w:trPr>
          <w:tblCellSpacing w:w="15" w:type="dxa"/>
        </w:trPr>
        <w:tc>
          <w:tcPr>
            <w:tcW w:w="4099" w:type="dxa"/>
            <w:tcMar>
              <w:top w:w="15" w:type="dxa"/>
              <w:left w:w="15" w:type="dxa"/>
              <w:bottom w:w="15" w:type="dxa"/>
              <w:right w:w="15" w:type="dxa"/>
            </w:tcMar>
            <w:hideMark/>
          </w:tcPr>
          <w:p w:rsidR="00D7408B" w:rsidRDefault="00D7408B">
            <w:pPr>
              <w:spacing w:after="240" w:line="276" w:lineRule="auto"/>
              <w:rPr>
                <w:lang w:eastAsia="en-US"/>
              </w:rPr>
            </w:pPr>
            <w:r>
              <w:rPr>
                <w:bCs/>
                <w:lang w:eastAsia="en-US"/>
              </w:rPr>
              <w:t>Арендодатель:</w:t>
            </w:r>
            <w:r>
              <w:rPr>
                <w:bCs/>
                <w:lang w:eastAsia="en-U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D7408B" w:rsidRDefault="00D7408B">
            <w:pPr>
              <w:spacing w:line="276" w:lineRule="auto"/>
              <w:rPr>
                <w:bCs/>
                <w:lang w:eastAsia="en-US"/>
              </w:rPr>
            </w:pPr>
          </w:p>
        </w:tc>
        <w:tc>
          <w:tcPr>
            <w:tcW w:w="4173" w:type="dxa"/>
            <w:tcMar>
              <w:top w:w="15" w:type="dxa"/>
              <w:left w:w="15" w:type="dxa"/>
              <w:bottom w:w="15" w:type="dxa"/>
              <w:right w:w="15" w:type="dxa"/>
            </w:tcMar>
            <w:hideMark/>
          </w:tcPr>
          <w:p w:rsidR="00D7408B" w:rsidRDefault="00D7408B">
            <w:pPr>
              <w:spacing w:line="276" w:lineRule="auto"/>
              <w:rPr>
                <w:lang w:eastAsia="en-US"/>
              </w:rPr>
            </w:pPr>
            <w:r>
              <w:rPr>
                <w:bCs/>
                <w:lang w:eastAsia="en-US"/>
              </w:rPr>
              <w:t>Арендатор:</w:t>
            </w:r>
            <w:r>
              <w:rPr>
                <w:lang w:eastAsia="en-US"/>
              </w:rPr>
              <w:br/>
            </w:r>
          </w:p>
        </w:tc>
      </w:tr>
      <w:tr w:rsidR="00D7408B" w:rsidTr="00D7408B">
        <w:trPr>
          <w:tblCellSpacing w:w="15" w:type="dxa"/>
        </w:trPr>
        <w:tc>
          <w:tcPr>
            <w:tcW w:w="4099" w:type="dxa"/>
            <w:tcMar>
              <w:top w:w="15" w:type="dxa"/>
              <w:left w:w="15" w:type="dxa"/>
              <w:bottom w:w="15" w:type="dxa"/>
              <w:right w:w="15" w:type="dxa"/>
            </w:tcMar>
            <w:vAlign w:val="bottom"/>
            <w:hideMark/>
          </w:tcPr>
          <w:p w:rsidR="00D7408B" w:rsidRDefault="00D7408B">
            <w:pPr>
              <w:spacing w:line="276" w:lineRule="auto"/>
              <w:rPr>
                <w:lang w:eastAsia="en-US"/>
              </w:rPr>
            </w:pPr>
            <w:r>
              <w:rPr>
                <w:lang w:eastAsia="en-US"/>
              </w:rPr>
              <w:t>_________________</w:t>
            </w:r>
            <w:r>
              <w:rPr>
                <w:lang w:eastAsia="en-US"/>
              </w:rPr>
              <w:br/>
              <w:t xml:space="preserve">М.П. </w:t>
            </w:r>
          </w:p>
        </w:tc>
        <w:tc>
          <w:tcPr>
            <w:tcW w:w="1187" w:type="dxa"/>
            <w:tcMar>
              <w:top w:w="15" w:type="dxa"/>
              <w:left w:w="15" w:type="dxa"/>
              <w:bottom w:w="15" w:type="dxa"/>
              <w:right w:w="15" w:type="dxa"/>
            </w:tcMar>
          </w:tcPr>
          <w:p w:rsidR="00D7408B" w:rsidRDefault="00D7408B">
            <w:pPr>
              <w:spacing w:after="240" w:line="276" w:lineRule="auto"/>
              <w:rPr>
                <w:lang w:eastAsia="en-US"/>
              </w:rPr>
            </w:pPr>
          </w:p>
        </w:tc>
        <w:tc>
          <w:tcPr>
            <w:tcW w:w="4173" w:type="dxa"/>
            <w:tcMar>
              <w:top w:w="15" w:type="dxa"/>
              <w:left w:w="15" w:type="dxa"/>
              <w:bottom w:w="15" w:type="dxa"/>
              <w:right w:w="15" w:type="dxa"/>
            </w:tcMar>
            <w:vAlign w:val="bottom"/>
            <w:hideMark/>
          </w:tcPr>
          <w:p w:rsidR="00D7408B" w:rsidRDefault="00D7408B">
            <w:pPr>
              <w:spacing w:after="240" w:line="276" w:lineRule="auto"/>
              <w:rPr>
                <w:lang w:eastAsia="en-US"/>
              </w:rPr>
            </w:pPr>
            <w:r>
              <w:rPr>
                <w:lang w:eastAsia="en-US"/>
              </w:rPr>
              <w:t>______________ "____"__________________</w:t>
            </w:r>
            <w:r>
              <w:rPr>
                <w:noProof/>
                <w:lang w:eastAsia="en-US"/>
              </w:rPr>
              <w:t>2014</w:t>
            </w:r>
            <w:r>
              <w:rPr>
                <w:lang w:eastAsia="en-US"/>
              </w:rPr>
              <w:t xml:space="preserve"> г.</w:t>
            </w:r>
          </w:p>
          <w:p w:rsidR="00D7408B" w:rsidRDefault="00D7408B">
            <w:pPr>
              <w:spacing w:after="240" w:line="276" w:lineRule="auto"/>
              <w:rPr>
                <w:lang w:eastAsia="en-US"/>
              </w:rPr>
            </w:pPr>
            <w:r>
              <w:rPr>
                <w:lang w:eastAsia="en-US"/>
              </w:rPr>
              <w:t>М.П.</w:t>
            </w:r>
          </w:p>
        </w:tc>
      </w:tr>
    </w:tbl>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tabs>
          <w:tab w:val="left" w:pos="567"/>
        </w:tabs>
        <w:spacing w:line="276" w:lineRule="auto"/>
        <w:ind w:left="4820"/>
        <w:rPr>
          <w:rFonts w:eastAsia="Calibri"/>
          <w:lang w:eastAsia="en-US"/>
        </w:rPr>
      </w:pPr>
      <w:r>
        <w:rPr>
          <w:rFonts w:eastAsia="Calibri"/>
          <w:lang w:eastAsia="en-US"/>
        </w:rPr>
        <w:t>ПРИЛОЖЕНИЕ 3</w:t>
      </w:r>
    </w:p>
    <w:p w:rsidR="00D7408B" w:rsidRDefault="00D7408B" w:rsidP="00D7408B">
      <w:pPr>
        <w:tabs>
          <w:tab w:val="left" w:pos="567"/>
        </w:tabs>
        <w:spacing w:line="276" w:lineRule="auto"/>
        <w:ind w:left="4820"/>
        <w:rPr>
          <w:rFonts w:eastAsia="Calibri"/>
          <w:u w:val="single"/>
          <w:lang w:eastAsia="en-US"/>
        </w:rPr>
      </w:pPr>
      <w:r>
        <w:rPr>
          <w:rFonts w:eastAsia="Calibri"/>
          <w:lang w:eastAsia="en-US"/>
        </w:rPr>
        <w:t>к договору аренды земельного участка</w:t>
      </w:r>
      <w:r>
        <w:rPr>
          <w:rFonts w:eastAsia="Calibri"/>
          <w:lang w:eastAsia="en-US"/>
        </w:rPr>
        <w:br/>
        <w:t>от _______________ N _______</w:t>
      </w:r>
    </w:p>
    <w:p w:rsidR="00D7408B" w:rsidRDefault="00D7408B" w:rsidP="00D7408B">
      <w:pPr>
        <w:tabs>
          <w:tab w:val="left" w:pos="567"/>
        </w:tabs>
        <w:spacing w:line="276" w:lineRule="auto"/>
        <w:ind w:left="4820"/>
        <w:rPr>
          <w:rFonts w:eastAsia="Calibri"/>
          <w:lang w:eastAsia="en-US"/>
        </w:rPr>
      </w:pPr>
    </w:p>
    <w:p w:rsidR="00D7408B" w:rsidRDefault="00D7408B" w:rsidP="00D7408B">
      <w:pPr>
        <w:tabs>
          <w:tab w:val="left" w:pos="567"/>
        </w:tabs>
        <w:spacing w:line="276" w:lineRule="auto"/>
        <w:rPr>
          <w:rFonts w:eastAsia="Calibri"/>
          <w:lang w:eastAsia="en-US"/>
        </w:rPr>
      </w:pPr>
    </w:p>
    <w:p w:rsidR="00D7408B" w:rsidRDefault="00D7408B" w:rsidP="00D7408B">
      <w:pPr>
        <w:jc w:val="center"/>
      </w:pPr>
      <w:r>
        <w:rPr>
          <w:bCs/>
        </w:rPr>
        <w:t>АКТ</w:t>
      </w:r>
      <w:r>
        <w:rPr>
          <w:bCs/>
        </w:rPr>
        <w:br/>
        <w:t>приема-передачи земельного участка</w:t>
      </w:r>
    </w:p>
    <w:p w:rsidR="00D7408B" w:rsidRDefault="00D7408B" w:rsidP="00D7408B">
      <w:pPr>
        <w:spacing w:after="240"/>
      </w:pPr>
      <w:r>
        <w:br/>
      </w:r>
    </w:p>
    <w:tbl>
      <w:tblPr>
        <w:tblW w:w="5000" w:type="pct"/>
        <w:tblCellSpacing w:w="15" w:type="dxa"/>
        <w:tblLook w:val="04A0"/>
      </w:tblPr>
      <w:tblGrid>
        <w:gridCol w:w="2552"/>
        <w:gridCol w:w="6893"/>
      </w:tblGrid>
      <w:tr w:rsidR="00D7408B" w:rsidTr="00D7408B">
        <w:trPr>
          <w:tblCellSpacing w:w="15" w:type="dxa"/>
        </w:trPr>
        <w:tc>
          <w:tcPr>
            <w:tcW w:w="1329" w:type="pct"/>
            <w:tcMar>
              <w:top w:w="15" w:type="dxa"/>
              <w:left w:w="15" w:type="dxa"/>
              <w:bottom w:w="15" w:type="dxa"/>
              <w:right w:w="15" w:type="dxa"/>
            </w:tcMar>
            <w:vAlign w:val="center"/>
            <w:hideMark/>
          </w:tcPr>
          <w:p w:rsidR="00D7408B" w:rsidRDefault="00D7408B">
            <w:pPr>
              <w:spacing w:line="276" w:lineRule="auto"/>
              <w:rPr>
                <w:lang w:eastAsia="en-US"/>
              </w:rPr>
            </w:pPr>
            <w:r>
              <w:rPr>
                <w:lang w:eastAsia="en-US"/>
              </w:rPr>
              <w:t xml:space="preserve">г. Красноярск </w:t>
            </w:r>
          </w:p>
        </w:tc>
        <w:tc>
          <w:tcPr>
            <w:tcW w:w="3629" w:type="pct"/>
            <w:tcMar>
              <w:top w:w="15" w:type="dxa"/>
              <w:left w:w="15" w:type="dxa"/>
              <w:bottom w:w="15" w:type="dxa"/>
              <w:right w:w="15" w:type="dxa"/>
            </w:tcMar>
            <w:vAlign w:val="center"/>
          </w:tcPr>
          <w:p w:rsidR="00D7408B" w:rsidRDefault="00D7408B">
            <w:pPr>
              <w:spacing w:line="276" w:lineRule="auto"/>
              <w:jc w:val="right"/>
              <w:rPr>
                <w:rFonts w:ascii="Arial" w:hAnsi="Arial" w:cs="Arial"/>
                <w:lang w:eastAsia="en-US"/>
              </w:rPr>
            </w:pPr>
          </w:p>
        </w:tc>
      </w:tr>
    </w:tbl>
    <w:p w:rsidR="00D7408B" w:rsidRDefault="00D7408B" w:rsidP="00D7408B">
      <w:pPr>
        <w:spacing w:after="240"/>
        <w:rPr>
          <w:rFonts w:ascii="Arial" w:hAnsi="Arial" w:cs="Arial"/>
        </w:rPr>
      </w:pPr>
      <w:r>
        <w:rPr>
          <w:rFonts w:ascii="Arial" w:hAnsi="Arial" w:cs="Arial"/>
        </w:rPr>
        <w:br/>
      </w:r>
    </w:p>
    <w:p w:rsidR="00D7408B" w:rsidRDefault="00D7408B" w:rsidP="00D7408B">
      <w:pPr>
        <w:ind w:firstLine="300"/>
        <w:jc w:val="both"/>
      </w:pPr>
      <w:proofErr w:type="gramStart"/>
      <w:r>
        <w:t xml:space="preserve">Департамент муниципального имущества и земельных отношений администрации города Красноярска, в </w:t>
      </w:r>
      <w:proofErr w:type="spellStart"/>
      <w:r>
        <w:t>лице____________</w:t>
      </w:r>
      <w:proofErr w:type="spellEnd"/>
      <w:r>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Pr>
          <w:bCs/>
        </w:rPr>
        <w:t xml:space="preserve"> кв. м. </w:t>
      </w:r>
      <w: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7408B" w:rsidRDefault="00D7408B" w:rsidP="00D7408B"/>
    <w:p w:rsidR="00D7408B" w:rsidRDefault="00D7408B" w:rsidP="00D7408B"/>
    <w:p w:rsidR="00D7408B" w:rsidRDefault="00D7408B" w:rsidP="00D7408B">
      <w:pPr>
        <w:ind w:firstLine="300"/>
        <w:jc w:val="both"/>
      </w:pPr>
      <w:r>
        <w:t xml:space="preserve">“Передающая сторона” и “Принимающая сторона” зафиксировали настоящим актом следующее: состояние участка на момент его передачи </w:t>
      </w:r>
      <w:r>
        <w:rPr>
          <w:bCs/>
        </w:rPr>
        <w:t>удовлетворительное</w:t>
      </w:r>
      <w:r>
        <w:t xml:space="preserve">. </w:t>
      </w:r>
    </w:p>
    <w:p w:rsidR="00D7408B" w:rsidRDefault="00D7408B" w:rsidP="00D7408B">
      <w:pPr>
        <w:jc w:val="both"/>
      </w:pPr>
    </w:p>
    <w:p w:rsidR="00D7408B" w:rsidRDefault="00D7408B" w:rsidP="00D7408B">
      <w:pPr>
        <w:ind w:firstLine="300"/>
        <w:jc w:val="both"/>
      </w:pPr>
      <w:r>
        <w:t>Датой фактической передачи земельного участка во владение и пользование “Принимающей стороне” считать __________.</w:t>
      </w:r>
    </w:p>
    <w:p w:rsidR="00D7408B" w:rsidRDefault="00D7408B" w:rsidP="00D7408B">
      <w:pPr>
        <w:spacing w:after="240"/>
        <w:jc w:val="both"/>
      </w:pPr>
      <w:r>
        <w:br/>
      </w:r>
    </w:p>
    <w:tbl>
      <w:tblPr>
        <w:tblW w:w="5000" w:type="pct"/>
        <w:tblCellSpacing w:w="15" w:type="dxa"/>
        <w:tblLook w:val="04A0"/>
      </w:tblPr>
      <w:tblGrid>
        <w:gridCol w:w="4722"/>
        <w:gridCol w:w="4723"/>
      </w:tblGrid>
      <w:tr w:rsidR="00D7408B" w:rsidTr="00D7408B">
        <w:trPr>
          <w:tblCellSpacing w:w="15" w:type="dxa"/>
        </w:trPr>
        <w:tc>
          <w:tcPr>
            <w:tcW w:w="2500" w:type="pct"/>
            <w:tcMar>
              <w:top w:w="15" w:type="dxa"/>
              <w:left w:w="15" w:type="dxa"/>
              <w:bottom w:w="15" w:type="dxa"/>
              <w:right w:w="15" w:type="dxa"/>
            </w:tcMar>
            <w:hideMark/>
          </w:tcPr>
          <w:p w:rsidR="00D7408B" w:rsidRDefault="00D7408B">
            <w:pPr>
              <w:spacing w:after="240" w:line="276" w:lineRule="auto"/>
              <w:rPr>
                <w:bCs/>
                <w:lang w:eastAsia="en-US"/>
              </w:rPr>
            </w:pPr>
            <w:r>
              <w:rPr>
                <w:lang w:eastAsia="en-US"/>
              </w:rPr>
              <w:t>Передающая сторона:</w:t>
            </w:r>
            <w:r>
              <w:rPr>
                <w:bCs/>
                <w:lang w:eastAsia="en-US"/>
              </w:rPr>
              <w:br/>
            </w:r>
          </w:p>
        </w:tc>
        <w:tc>
          <w:tcPr>
            <w:tcW w:w="2500" w:type="pct"/>
            <w:tcMar>
              <w:top w:w="15" w:type="dxa"/>
              <w:left w:w="15" w:type="dxa"/>
              <w:bottom w:w="15" w:type="dxa"/>
              <w:right w:w="15" w:type="dxa"/>
            </w:tcMar>
            <w:vAlign w:val="bottom"/>
            <w:hideMark/>
          </w:tcPr>
          <w:p w:rsidR="00D7408B" w:rsidRDefault="00D7408B">
            <w:pPr>
              <w:spacing w:line="276" w:lineRule="auto"/>
              <w:rPr>
                <w:lang w:eastAsia="en-US"/>
              </w:rPr>
            </w:pPr>
            <w:r>
              <w:rPr>
                <w:lang w:eastAsia="en-US"/>
              </w:rPr>
              <w:br/>
              <w:t xml:space="preserve">__________________ </w:t>
            </w:r>
            <w:r>
              <w:rPr>
                <w:lang w:eastAsia="en-US"/>
              </w:rPr>
              <w:br/>
              <w:t xml:space="preserve">М.П. </w:t>
            </w:r>
          </w:p>
        </w:tc>
      </w:tr>
      <w:tr w:rsidR="00D7408B" w:rsidTr="00D7408B">
        <w:trPr>
          <w:tblCellSpacing w:w="15" w:type="dxa"/>
        </w:trPr>
        <w:tc>
          <w:tcPr>
            <w:tcW w:w="0" w:type="auto"/>
            <w:tcMar>
              <w:top w:w="15" w:type="dxa"/>
              <w:left w:w="15" w:type="dxa"/>
              <w:bottom w:w="15" w:type="dxa"/>
              <w:right w:w="15" w:type="dxa"/>
            </w:tcMar>
            <w:vAlign w:val="center"/>
          </w:tcPr>
          <w:p w:rsidR="00D7408B" w:rsidRDefault="00D7408B">
            <w:pPr>
              <w:spacing w:after="240" w:line="276" w:lineRule="auto"/>
              <w:rPr>
                <w:lang w:eastAsia="en-US"/>
              </w:rPr>
            </w:pPr>
          </w:p>
        </w:tc>
        <w:tc>
          <w:tcPr>
            <w:tcW w:w="0" w:type="auto"/>
            <w:tcMar>
              <w:top w:w="15" w:type="dxa"/>
              <w:left w:w="15" w:type="dxa"/>
              <w:bottom w:w="15" w:type="dxa"/>
              <w:right w:w="15" w:type="dxa"/>
            </w:tcMar>
            <w:vAlign w:val="center"/>
          </w:tcPr>
          <w:p w:rsidR="00D7408B" w:rsidRDefault="00D7408B">
            <w:pPr>
              <w:spacing w:line="276" w:lineRule="auto"/>
              <w:rPr>
                <w:lang w:eastAsia="en-US"/>
              </w:rPr>
            </w:pPr>
          </w:p>
        </w:tc>
      </w:tr>
      <w:tr w:rsidR="00D7408B" w:rsidTr="00D7408B">
        <w:trPr>
          <w:tblCellSpacing w:w="15" w:type="dxa"/>
        </w:trPr>
        <w:tc>
          <w:tcPr>
            <w:tcW w:w="2500" w:type="pct"/>
            <w:tcMar>
              <w:top w:w="15" w:type="dxa"/>
              <w:left w:w="15" w:type="dxa"/>
              <w:bottom w:w="15" w:type="dxa"/>
              <w:right w:w="15" w:type="dxa"/>
            </w:tcMar>
            <w:hideMark/>
          </w:tcPr>
          <w:p w:rsidR="00D7408B" w:rsidRDefault="00D7408B">
            <w:pPr>
              <w:spacing w:after="240" w:line="276" w:lineRule="auto"/>
              <w:rPr>
                <w:bCs/>
                <w:lang w:eastAsia="en-US"/>
              </w:rPr>
            </w:pPr>
            <w:r>
              <w:rPr>
                <w:lang w:eastAsia="en-US"/>
              </w:rPr>
              <w:t>Принимающая сторона:</w:t>
            </w:r>
            <w:r>
              <w:rPr>
                <w:bCs/>
                <w:lang w:eastAsia="en-US"/>
              </w:rPr>
              <w:br/>
            </w:r>
          </w:p>
        </w:tc>
        <w:tc>
          <w:tcPr>
            <w:tcW w:w="2500" w:type="pct"/>
            <w:tcMar>
              <w:top w:w="15" w:type="dxa"/>
              <w:left w:w="15" w:type="dxa"/>
              <w:bottom w:w="15" w:type="dxa"/>
              <w:right w:w="15" w:type="dxa"/>
            </w:tcMar>
            <w:vAlign w:val="bottom"/>
            <w:hideMark/>
          </w:tcPr>
          <w:p w:rsidR="00D7408B" w:rsidRDefault="00D7408B">
            <w:pPr>
              <w:spacing w:line="276" w:lineRule="auto"/>
              <w:rPr>
                <w:lang w:val="en-US" w:eastAsia="en-US"/>
              </w:rPr>
            </w:pPr>
            <w:r>
              <w:rPr>
                <w:lang w:eastAsia="en-US"/>
              </w:rPr>
              <w:t>______________</w:t>
            </w:r>
            <w:r>
              <w:rPr>
                <w:lang w:val="en-US" w:eastAsia="en-US"/>
              </w:rPr>
              <w:t>____</w:t>
            </w:r>
          </w:p>
        </w:tc>
      </w:tr>
    </w:tbl>
    <w:p w:rsidR="00D7408B" w:rsidRDefault="00D7408B" w:rsidP="00D7408B"/>
    <w:p w:rsidR="00D7408B" w:rsidRDefault="00D7408B" w:rsidP="00D7408B"/>
    <w:p w:rsidR="00E5255F" w:rsidRDefault="00E5255F"/>
    <w:sectPr w:rsidR="00E5255F" w:rsidSect="00E52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A2C51F3"/>
    <w:multiLevelType w:val="hybridMultilevel"/>
    <w:tmpl w:val="37D8A738"/>
    <w:lvl w:ilvl="0" w:tplc="F5C0494C">
      <w:start w:val="1"/>
      <w:numFmt w:val="decimal"/>
      <w:lvlText w:val="%1."/>
      <w:lvlJc w:val="left"/>
      <w:pPr>
        <w:ind w:left="9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7408B"/>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16C0"/>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87094"/>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408B"/>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C69"/>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408B"/>
    <w:rPr>
      <w:color w:val="0000FF" w:themeColor="hyperlink"/>
      <w:u w:val="single"/>
    </w:rPr>
  </w:style>
  <w:style w:type="paragraph" w:styleId="a4">
    <w:name w:val="Body Text"/>
    <w:basedOn w:val="a"/>
    <w:link w:val="a5"/>
    <w:uiPriority w:val="99"/>
    <w:semiHidden/>
    <w:unhideWhenUsed/>
    <w:rsid w:val="00D7408B"/>
    <w:pPr>
      <w:spacing w:after="120"/>
    </w:pPr>
  </w:style>
  <w:style w:type="character" w:customStyle="1" w:styleId="a5">
    <w:name w:val="Основной текст Знак"/>
    <w:basedOn w:val="a0"/>
    <w:link w:val="a4"/>
    <w:uiPriority w:val="99"/>
    <w:semiHidden/>
    <w:rsid w:val="00D7408B"/>
    <w:rPr>
      <w:rFonts w:ascii="Times New Roman" w:eastAsia="Times New Roman" w:hAnsi="Times New Roman" w:cs="Times New Roman"/>
      <w:sz w:val="24"/>
      <w:szCs w:val="24"/>
      <w:lang w:eastAsia="ru-RU"/>
    </w:rPr>
  </w:style>
  <w:style w:type="paragraph" w:styleId="a6">
    <w:name w:val="Body Text Indent"/>
    <w:basedOn w:val="a"/>
    <w:link w:val="a7"/>
    <w:semiHidden/>
    <w:unhideWhenUsed/>
    <w:rsid w:val="00D7408B"/>
    <w:pPr>
      <w:ind w:firstLine="561"/>
      <w:jc w:val="both"/>
    </w:pPr>
  </w:style>
  <w:style w:type="character" w:customStyle="1" w:styleId="a7">
    <w:name w:val="Основной текст с отступом Знак"/>
    <w:basedOn w:val="a0"/>
    <w:link w:val="a6"/>
    <w:semiHidden/>
    <w:rsid w:val="00D7408B"/>
    <w:rPr>
      <w:rFonts w:ascii="Times New Roman" w:eastAsia="Times New Roman" w:hAnsi="Times New Roman" w:cs="Times New Roman"/>
      <w:sz w:val="24"/>
      <w:szCs w:val="24"/>
      <w:lang w:eastAsia="ru-RU"/>
    </w:rPr>
  </w:style>
  <w:style w:type="paragraph" w:styleId="a8">
    <w:name w:val="List Paragraph"/>
    <w:basedOn w:val="a"/>
    <w:uiPriority w:val="34"/>
    <w:qFormat/>
    <w:rsid w:val="00D7408B"/>
    <w:pPr>
      <w:ind w:left="720"/>
      <w:contextualSpacing/>
    </w:pPr>
  </w:style>
  <w:style w:type="paragraph" w:customStyle="1" w:styleId="ConsPlusTitle">
    <w:name w:val="ConsPlusTitle"/>
    <w:uiPriority w:val="99"/>
    <w:rsid w:val="00D7408B"/>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D7408B"/>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D7408B"/>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divs>
    <w:div w:id="16002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Cw4mSggP/6reePUhGu9JHIz8jkMD11fvrxKUsROEuHI=</DigestValue>
    </Reference>
    <Reference URI="#idOfficeObject" Type="http://www.w3.org/2000/09/xmldsig#Object">
      <DigestMethod Algorithm="urn:ietf:params:xml:ns:cpxmlsec:algorithms:gostr3411"/>
      <DigestValue>KIeKgjWwWG/Eet47EfZd9UMyHJb9cRmeupQTW1GFlus=</DigestValue>
    </Reference>
  </SignedInfo>
  <SignatureValue>EVOpCB7utp5IYEQQ+UDJfpUN+pxQ11Cg3ogmewLlAdhTOSgX5ikcKgzuficiiR4U
3zjkpnjR0qu1q4abWvC3eQ==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Q70V++6xLEsJoLflzYKkM2PlPAY=</DigestValue>
      </Reference>
      <Reference URI="/word/fontTable.xml?ContentType=application/vnd.openxmlformats-officedocument.wordprocessingml.fontTable+xml">
        <DigestMethod Algorithm="http://www.w3.org/2000/09/xmldsig#sha1"/>
        <DigestValue>cgzbgVVMQJeoDjaBWVzTSXWwz4Y=</DigestValue>
      </Reference>
      <Reference URI="/word/media/image1.jpeg?ContentType=image/jpeg">
        <DigestMethod Algorithm="http://www.w3.org/2000/09/xmldsig#sha1"/>
        <DigestValue>RptQizpLqaVXwtq8ykE9xMdPkM8=</DigestValue>
      </Reference>
      <Reference URI="/word/media/image2.jpeg?ContentType=image/jpeg">
        <DigestMethod Algorithm="http://www.w3.org/2000/09/xmldsig#sha1"/>
        <DigestValue>59RLXbawl9nVjrrX9BkuEliJD9M=</DigestValue>
      </Reference>
      <Reference URI="/word/numbering.xml?ContentType=application/vnd.openxmlformats-officedocument.wordprocessingml.numbering+xml">
        <DigestMethod Algorithm="http://www.w3.org/2000/09/xmldsig#sha1"/>
        <DigestValue>ew1tz3FysssQbjtNJ1SMhb+FdCU=</DigestValue>
      </Reference>
      <Reference URI="/word/settings.xml?ContentType=application/vnd.openxmlformats-officedocument.wordprocessingml.settings+xml">
        <DigestMethod Algorithm="http://www.w3.org/2000/09/xmldsig#sha1"/>
        <DigestValue>3xkRr0q2tQF/vR8wcihldEpBSUo=</DigestValue>
      </Reference>
      <Reference URI="/word/styles.xml?ContentType=application/vnd.openxmlformats-officedocument.wordprocessingml.styles+xml">
        <DigestMethod Algorithm="http://www.w3.org/2000/09/xmldsig#sha1"/>
        <DigestValue>k8Baq4EfEagMdARRIBeYf/hnVnQ=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lIcbAq2xuDSSHl3mlCVJy3CoQhM=</DigestValue>
      </Reference>
    </Manifest>
    <SignatureProperties>
      <SignatureProperty Id="idSignatureTime" Target="#idPackageSignature">
        <mdssi:SignatureTime>
          <mdssi:Format>YYYY-MM-DDThh:mm:ssTZD</mdssi:Format>
          <mdssi:Value>2014-10-14T02:36:19Z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5B5DD8-55C7-44E8-8C5F-B3ECDBEB006B}"/>
</file>

<file path=customXml/itemProps2.xml><?xml version="1.0" encoding="utf-8"?>
<ds:datastoreItem xmlns:ds="http://schemas.openxmlformats.org/officeDocument/2006/customXml" ds:itemID="{D96C2E48-45EB-49EB-9F7E-70352261A452}"/>
</file>

<file path=customXml/itemProps3.xml><?xml version="1.0" encoding="utf-8"?>
<ds:datastoreItem xmlns:ds="http://schemas.openxmlformats.org/officeDocument/2006/customXml" ds:itemID="{3B6F06FC-D50F-4ADF-A9FB-BE69D8D9D227}"/>
</file>

<file path=docProps/app.xml><?xml version="1.0" encoding="utf-8"?>
<Properties xmlns="http://schemas.openxmlformats.org/officeDocument/2006/extended-properties" xmlns:vt="http://schemas.openxmlformats.org/officeDocument/2006/docPropsVTypes">
  <Template>Normal</Template>
  <TotalTime>3</TotalTime>
  <Pages>14</Pages>
  <Words>5360</Words>
  <Characters>30553</Characters>
  <Application>Microsoft Office Word</Application>
  <DocSecurity>0</DocSecurity>
  <Lines>254</Lines>
  <Paragraphs>71</Paragraphs>
  <ScaleCrop>false</ScaleCrop>
  <Company/>
  <LinksUpToDate>false</LinksUpToDate>
  <CharactersWithSpaces>35842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3</cp:revision>
  <dcterms:created xsi:type="dcterms:W3CDTF">2014-10-10T01:41:00Z</dcterms:created>
  <dcterms:modified xsi:type="dcterms:W3CDTF">2014-10-10T07:23:00Z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