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CC17CC"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9F58BF">
        <w:rPr>
          <w:rFonts w:ascii="Times New Roman" w:hAnsi="Times New Roman"/>
          <w:b w:val="0"/>
          <w:sz w:val="24"/>
          <w:szCs w:val="24"/>
        </w:rPr>
        <w:t>Советский</w:t>
      </w:r>
      <w:r w:rsidR="00D9742B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>
        <w:rPr>
          <w:rFonts w:ascii="Times New Roman" w:hAnsi="Times New Roman"/>
          <w:b w:val="0"/>
          <w:sz w:val="24"/>
          <w:szCs w:val="24"/>
        </w:rPr>
        <w:t xml:space="preserve">, </w:t>
      </w:r>
      <w:r w:rsidR="00D5725F">
        <w:rPr>
          <w:rFonts w:ascii="Times New Roman" w:hAnsi="Times New Roman"/>
          <w:b w:val="0"/>
          <w:sz w:val="24"/>
          <w:szCs w:val="24"/>
        </w:rPr>
        <w:t xml:space="preserve">7-ой км </w:t>
      </w:r>
      <w:r w:rsidR="009F58BF">
        <w:rPr>
          <w:rFonts w:ascii="Times New Roman" w:hAnsi="Times New Roman"/>
          <w:b w:val="0"/>
          <w:sz w:val="24"/>
          <w:szCs w:val="24"/>
        </w:rPr>
        <w:t>Енисейского тракта, участок №</w:t>
      </w:r>
      <w:r w:rsidR="00585324">
        <w:rPr>
          <w:rFonts w:ascii="Times New Roman" w:hAnsi="Times New Roman"/>
          <w:b w:val="0"/>
          <w:sz w:val="24"/>
          <w:szCs w:val="24"/>
        </w:rPr>
        <w:t xml:space="preserve"> </w:t>
      </w:r>
      <w:r w:rsidR="00596BAD">
        <w:rPr>
          <w:rFonts w:ascii="Times New Roman" w:hAnsi="Times New Roman"/>
          <w:b w:val="0"/>
          <w:sz w:val="24"/>
          <w:szCs w:val="24"/>
        </w:rPr>
        <w:t>2</w:t>
      </w:r>
      <w:r w:rsidR="003B2D37">
        <w:rPr>
          <w:rFonts w:ascii="Times New Roman" w:hAnsi="Times New Roman"/>
          <w:b w:val="0"/>
          <w:sz w:val="24"/>
          <w:szCs w:val="24"/>
        </w:rPr>
        <w:t>;</w:t>
      </w:r>
      <w:r w:rsidR="00BA3E05">
        <w:rPr>
          <w:rFonts w:ascii="Times New Roman" w:hAnsi="Times New Roman"/>
          <w:b w:val="0"/>
          <w:sz w:val="24"/>
          <w:szCs w:val="24"/>
        </w:rPr>
        <w:t xml:space="preserve"> </w:t>
      </w:r>
      <w:r w:rsidR="00D5725F">
        <w:rPr>
          <w:rFonts w:ascii="Times New Roman" w:hAnsi="Times New Roman"/>
          <w:b w:val="0"/>
          <w:sz w:val="24"/>
          <w:szCs w:val="24"/>
        </w:rPr>
        <w:t>24:50:0400048:69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Красноярска </w:t>
      </w:r>
      <w:r w:rsidR="00172537" w:rsidRPr="00E17F02">
        <w:rPr>
          <w:rFonts w:ascii="Times New Roman" w:hAnsi="Times New Roman"/>
          <w:b w:val="0"/>
          <w:sz w:val="24"/>
          <w:szCs w:val="24"/>
        </w:rPr>
        <w:t>от</w:t>
      </w:r>
      <w:r w:rsidR="00AC348D" w:rsidRPr="00E17F02">
        <w:rPr>
          <w:rFonts w:ascii="Times New Roman" w:hAnsi="Times New Roman"/>
          <w:b w:val="0"/>
          <w:sz w:val="24"/>
          <w:szCs w:val="24"/>
        </w:rPr>
        <w:t xml:space="preserve"> </w:t>
      </w:r>
      <w:r w:rsidR="00E17F02" w:rsidRPr="00E17F02">
        <w:rPr>
          <w:rFonts w:ascii="Times New Roman" w:hAnsi="Times New Roman"/>
          <w:b w:val="0"/>
          <w:sz w:val="24"/>
          <w:szCs w:val="24"/>
        </w:rPr>
        <w:t>01.11</w:t>
      </w:r>
      <w:r w:rsidR="00852C5F" w:rsidRPr="00E17F02">
        <w:rPr>
          <w:rFonts w:ascii="Times New Roman" w:hAnsi="Times New Roman"/>
          <w:b w:val="0"/>
          <w:sz w:val="24"/>
          <w:szCs w:val="24"/>
        </w:rPr>
        <w:t>.2016</w:t>
      </w:r>
      <w:r w:rsidR="00AC348D" w:rsidRPr="00E17F02">
        <w:rPr>
          <w:rFonts w:ascii="Times New Roman" w:hAnsi="Times New Roman"/>
          <w:b w:val="0"/>
          <w:sz w:val="24"/>
          <w:szCs w:val="24"/>
        </w:rPr>
        <w:t xml:space="preserve"> № </w:t>
      </w:r>
      <w:r w:rsidR="000A5619" w:rsidRPr="00E17F02">
        <w:rPr>
          <w:rFonts w:ascii="Times New Roman" w:hAnsi="Times New Roman"/>
          <w:b w:val="0"/>
          <w:sz w:val="24"/>
          <w:szCs w:val="24"/>
        </w:rPr>
        <w:t>5</w:t>
      </w:r>
      <w:r w:rsidR="00E17F02" w:rsidRPr="00E17F02">
        <w:rPr>
          <w:rFonts w:ascii="Times New Roman" w:hAnsi="Times New Roman"/>
          <w:b w:val="0"/>
          <w:sz w:val="24"/>
          <w:szCs w:val="24"/>
        </w:rPr>
        <w:t>642</w:t>
      </w:r>
      <w:r w:rsidRPr="00E17F02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E17F02">
        <w:rPr>
          <w:rFonts w:ascii="Times New Roman" w:hAnsi="Times New Roman"/>
          <w:b w:val="0"/>
          <w:sz w:val="24"/>
          <w:szCs w:val="24"/>
        </w:rPr>
        <w:t>«</w:t>
      </w:r>
      <w:r w:rsidR="00441263" w:rsidRPr="00E17F02">
        <w:rPr>
          <w:rFonts w:ascii="Times New Roman" w:hAnsi="Times New Roman"/>
          <w:b w:val="0"/>
          <w:sz w:val="24"/>
          <w:szCs w:val="24"/>
        </w:rPr>
        <w:t>О проведении</w:t>
      </w:r>
      <w:r w:rsidR="000A5619">
        <w:rPr>
          <w:rFonts w:ascii="Times New Roman" w:hAnsi="Times New Roman"/>
          <w:b w:val="0"/>
          <w:sz w:val="24"/>
          <w:szCs w:val="24"/>
        </w:rPr>
        <w:t xml:space="preserve">  </w:t>
      </w:r>
      <w:r w:rsidR="00441263"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D5725F">
        <w:rPr>
          <w:rFonts w:ascii="Times New Roman" w:hAnsi="Times New Roman"/>
          <w:b w:val="0"/>
          <w:sz w:val="24"/>
          <w:szCs w:val="24"/>
        </w:rPr>
        <w:t xml:space="preserve">7-й км </w:t>
      </w:r>
      <w:r w:rsidR="009F58BF">
        <w:rPr>
          <w:rFonts w:ascii="Times New Roman" w:hAnsi="Times New Roman"/>
          <w:b w:val="0"/>
          <w:sz w:val="24"/>
          <w:szCs w:val="24"/>
        </w:rPr>
        <w:t xml:space="preserve">Енисейского тракта, участок № </w:t>
      </w:r>
      <w:r w:rsidR="00596BAD">
        <w:rPr>
          <w:rFonts w:ascii="Times New Roman" w:hAnsi="Times New Roman"/>
          <w:b w:val="0"/>
          <w:sz w:val="24"/>
          <w:szCs w:val="24"/>
        </w:rPr>
        <w:t>2</w:t>
      </w:r>
      <w:r w:rsidR="00767C7F">
        <w:rPr>
          <w:rFonts w:ascii="Times New Roman" w:hAnsi="Times New Roman"/>
          <w:b w:val="0"/>
          <w:sz w:val="24"/>
          <w:szCs w:val="24"/>
        </w:rPr>
        <w:t xml:space="preserve">, </w:t>
      </w:r>
      <w:r w:rsidR="00D5725F">
        <w:rPr>
          <w:rFonts w:ascii="Times New Roman" w:hAnsi="Times New Roman"/>
          <w:b w:val="0"/>
          <w:sz w:val="24"/>
          <w:szCs w:val="24"/>
        </w:rPr>
        <w:t>24:50:0400048:69</w:t>
      </w:r>
      <w:r w:rsidR="00441263" w:rsidRPr="00923B00">
        <w:rPr>
          <w:rFonts w:ascii="Times New Roman" w:hAnsi="Times New Roman"/>
          <w:b w:val="0"/>
          <w:sz w:val="24"/>
          <w:szCs w:val="24"/>
        </w:rPr>
        <w:t>)</w:t>
      </w:r>
      <w:r w:rsidR="002C469B" w:rsidRPr="00923B00">
        <w:rPr>
          <w:rFonts w:ascii="Times New Roman" w:hAnsi="Times New Roman"/>
          <w:b w:val="0"/>
          <w:sz w:val="24"/>
          <w:szCs w:val="24"/>
        </w:rPr>
        <w:t>»</w:t>
      </w:r>
      <w:r w:rsidR="00172537"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970463">
        <w:t>19</w:t>
      </w:r>
      <w:r w:rsidRPr="00706526">
        <w:t xml:space="preserve">» </w:t>
      </w:r>
      <w:r w:rsidR="00970463">
        <w:t xml:space="preserve">декабря </w:t>
      </w:r>
      <w:r>
        <w:t>201</w:t>
      </w:r>
      <w:r w:rsidR="006F1C8A">
        <w:t>6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7733AF">
        <w:rPr>
          <w:rFonts w:ascii="Times New Roman" w:hAnsi="Times New Roman" w:cs="Times New Roman"/>
          <w:sz w:val="24"/>
          <w:szCs w:val="24"/>
        </w:rPr>
        <w:t>ч</w:t>
      </w:r>
      <w:r w:rsidRPr="00311EFB">
        <w:rPr>
          <w:rFonts w:ascii="Times New Roman" w:hAnsi="Times New Roman" w:cs="Times New Roman"/>
          <w:sz w:val="24"/>
          <w:szCs w:val="24"/>
        </w:rPr>
        <w:t xml:space="preserve">. 24 ст.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="007733AF">
          <w:rPr>
            <w:rFonts w:ascii="Times New Roman" w:hAnsi="Times New Roman" w:cs="Times New Roman"/>
            <w:sz w:val="24"/>
            <w:szCs w:val="24"/>
          </w:rPr>
          <w:t>ч</w:t>
        </w:r>
      </w:hyperlink>
      <w:r w:rsidRPr="00196072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D9742B" w:rsidRPr="0074533B" w:rsidRDefault="00C52E4B" w:rsidP="0074533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681CD0">
        <w:rPr>
          <w:rFonts w:ascii="Times New Roman" w:hAnsi="Times New Roman"/>
          <w:sz w:val="24"/>
          <w:szCs w:val="24"/>
        </w:rPr>
        <w:t xml:space="preserve"> </w:t>
      </w:r>
      <w:r w:rsidR="00D5725F">
        <w:rPr>
          <w:rFonts w:ascii="Times New Roman" w:hAnsi="Times New Roman"/>
          <w:sz w:val="24"/>
          <w:szCs w:val="24"/>
        </w:rPr>
        <w:t>24:50:0400048:69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 w:rsidR="00275886" w:rsidRPr="00681CD0">
        <w:rPr>
          <w:rFonts w:ascii="Times New Roman" w:hAnsi="Times New Roman"/>
          <w:sz w:val="24"/>
          <w:szCs w:val="24"/>
        </w:rPr>
        <w:t>расположенного по адресу</w:t>
      </w:r>
      <w:r w:rsidR="00275886">
        <w:rPr>
          <w:rFonts w:ascii="Times New Roman" w:hAnsi="Times New Roman"/>
          <w:sz w:val="24"/>
          <w:szCs w:val="24"/>
        </w:rPr>
        <w:t xml:space="preserve"> (</w:t>
      </w:r>
      <w:r w:rsidR="007445B0">
        <w:rPr>
          <w:rFonts w:ascii="Times New Roman" w:hAnsi="Times New Roman"/>
          <w:sz w:val="24"/>
          <w:szCs w:val="24"/>
        </w:rPr>
        <w:t xml:space="preserve">описание </w:t>
      </w:r>
      <w:r w:rsidR="00275886">
        <w:rPr>
          <w:rFonts w:ascii="Times New Roman" w:hAnsi="Times New Roman"/>
          <w:sz w:val="24"/>
          <w:szCs w:val="24"/>
        </w:rPr>
        <w:t>местоположени</w:t>
      </w:r>
      <w:r w:rsidR="007445B0">
        <w:rPr>
          <w:rFonts w:ascii="Times New Roman" w:hAnsi="Times New Roman"/>
          <w:sz w:val="24"/>
          <w:szCs w:val="24"/>
        </w:rPr>
        <w:t>я</w:t>
      </w:r>
      <w:r w:rsidR="00275886">
        <w:rPr>
          <w:rFonts w:ascii="Times New Roman" w:hAnsi="Times New Roman"/>
          <w:sz w:val="24"/>
          <w:szCs w:val="24"/>
        </w:rPr>
        <w:t>)</w:t>
      </w:r>
      <w:r w:rsidR="00275886" w:rsidRPr="00681CD0">
        <w:rPr>
          <w:rFonts w:ascii="Times New Roman" w:hAnsi="Times New Roman"/>
          <w:sz w:val="24"/>
          <w:szCs w:val="24"/>
        </w:rPr>
        <w:t>:</w:t>
      </w:r>
      <w:r w:rsidR="00275886">
        <w:rPr>
          <w:rFonts w:ascii="Times New Roman" w:hAnsi="Times New Roman"/>
          <w:sz w:val="24"/>
          <w:szCs w:val="24"/>
        </w:rPr>
        <w:t xml:space="preserve"> </w:t>
      </w:r>
      <w:r w:rsidR="00FD1516" w:rsidRPr="00681CD0">
        <w:rPr>
          <w:rFonts w:ascii="Times New Roman" w:hAnsi="Times New Roman"/>
          <w:sz w:val="24"/>
          <w:szCs w:val="24"/>
        </w:rPr>
        <w:t>г. Красноярск,</w:t>
      </w:r>
      <w:r w:rsidR="005B56AE">
        <w:rPr>
          <w:rFonts w:ascii="Times New Roman" w:hAnsi="Times New Roman"/>
          <w:sz w:val="24"/>
          <w:szCs w:val="24"/>
        </w:rPr>
        <w:t xml:space="preserve"> </w:t>
      </w:r>
      <w:r w:rsidR="009F58BF">
        <w:rPr>
          <w:rFonts w:ascii="Times New Roman" w:hAnsi="Times New Roman"/>
          <w:sz w:val="24"/>
          <w:szCs w:val="24"/>
        </w:rPr>
        <w:t>Советский</w:t>
      </w:r>
      <w:r w:rsidR="005B56AE">
        <w:rPr>
          <w:rFonts w:ascii="Times New Roman" w:hAnsi="Times New Roman"/>
          <w:sz w:val="24"/>
          <w:szCs w:val="24"/>
        </w:rPr>
        <w:t xml:space="preserve"> район,</w:t>
      </w:r>
      <w:r w:rsidR="00FD1516" w:rsidRPr="00681CD0">
        <w:rPr>
          <w:rFonts w:ascii="Times New Roman" w:hAnsi="Times New Roman"/>
          <w:sz w:val="24"/>
          <w:szCs w:val="24"/>
        </w:rPr>
        <w:t xml:space="preserve"> </w:t>
      </w:r>
      <w:r w:rsidR="00D5725F">
        <w:rPr>
          <w:rFonts w:ascii="Times New Roman" w:hAnsi="Times New Roman"/>
          <w:sz w:val="24"/>
          <w:szCs w:val="24"/>
        </w:rPr>
        <w:t xml:space="preserve">7-ой км </w:t>
      </w:r>
      <w:r w:rsidR="009F58BF">
        <w:rPr>
          <w:rFonts w:ascii="Times New Roman" w:hAnsi="Times New Roman"/>
          <w:sz w:val="24"/>
          <w:szCs w:val="24"/>
        </w:rPr>
        <w:t>Енисейского тракта, участок №</w:t>
      </w:r>
      <w:r w:rsidR="00585324">
        <w:rPr>
          <w:rFonts w:ascii="Times New Roman" w:hAnsi="Times New Roman"/>
          <w:sz w:val="24"/>
          <w:szCs w:val="24"/>
        </w:rPr>
        <w:t xml:space="preserve"> </w:t>
      </w:r>
      <w:r w:rsidR="00596BAD">
        <w:rPr>
          <w:rFonts w:ascii="Times New Roman" w:hAnsi="Times New Roman"/>
          <w:sz w:val="24"/>
          <w:szCs w:val="24"/>
        </w:rPr>
        <w:t>2</w:t>
      </w:r>
      <w:r w:rsidR="006F1C8A">
        <w:rPr>
          <w:rFonts w:ascii="Times New Roman" w:hAnsi="Times New Roman"/>
          <w:sz w:val="24"/>
          <w:szCs w:val="24"/>
        </w:rPr>
        <w:t>,</w:t>
      </w:r>
      <w:r w:rsidR="00F36725" w:rsidRPr="00681CD0">
        <w:rPr>
          <w:rFonts w:ascii="Times New Roman" w:hAnsi="Times New Roman"/>
          <w:sz w:val="24"/>
          <w:szCs w:val="24"/>
        </w:rPr>
        <w:t xml:space="preserve"> </w:t>
      </w:r>
      <w:r w:rsidRPr="00681CD0">
        <w:rPr>
          <w:rFonts w:ascii="Times New Roman" w:hAnsi="Times New Roman"/>
          <w:sz w:val="24"/>
          <w:szCs w:val="24"/>
        </w:rPr>
        <w:t xml:space="preserve">предназначенного для </w:t>
      </w:r>
      <w:r w:rsidR="00F82F53" w:rsidRPr="00681CD0">
        <w:rPr>
          <w:rFonts w:ascii="Times New Roman" w:hAnsi="Times New Roman"/>
          <w:sz w:val="24"/>
          <w:szCs w:val="24"/>
        </w:rPr>
        <w:t>размещения</w:t>
      </w:r>
      <w:r w:rsidR="00871008" w:rsidRPr="00681CD0">
        <w:rPr>
          <w:rFonts w:ascii="Times New Roman" w:hAnsi="Times New Roman"/>
          <w:sz w:val="24"/>
          <w:szCs w:val="24"/>
        </w:rPr>
        <w:t xml:space="preserve"> </w:t>
      </w:r>
      <w:r w:rsidR="00A27A81">
        <w:rPr>
          <w:rFonts w:ascii="Times New Roman" w:hAnsi="Times New Roman"/>
          <w:sz w:val="24"/>
          <w:szCs w:val="24"/>
        </w:rPr>
        <w:t xml:space="preserve">объекта: </w:t>
      </w:r>
      <w:r w:rsidR="00D5725F">
        <w:rPr>
          <w:rFonts w:ascii="Times New Roman" w:hAnsi="Times New Roman"/>
          <w:sz w:val="24"/>
          <w:szCs w:val="24"/>
        </w:rPr>
        <w:t>производственной базы</w:t>
      </w:r>
      <w:r w:rsidR="00AA7311" w:rsidRPr="00681CD0">
        <w:rPr>
          <w:rFonts w:ascii="Times New Roman" w:hAnsi="Times New Roman"/>
          <w:sz w:val="24"/>
          <w:szCs w:val="24"/>
        </w:rPr>
        <w:t>.</w:t>
      </w:r>
    </w:p>
    <w:p w:rsidR="00D5725F" w:rsidRDefault="00596BAD" w:rsidP="00596BAD">
      <w:pPr>
        <w:pStyle w:val="ae"/>
        <w:spacing w:after="0"/>
        <w:ind w:right="-2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D5725F" w:rsidRPr="00D5725F">
        <w:t>http://pkk5.rosreestr.ru/#x=10346338.580584135&amp;y=7575499.574513892&amp;z=19&amp;text=24%3A50%3A0400048%3A69&amp;type=1&amp;app=search&amp;opened=1</w:t>
      </w:r>
      <w:r w:rsidR="00585324">
        <w:t>.</w:t>
      </w:r>
    </w:p>
    <w:p w:rsidR="00320911" w:rsidRPr="00596BAD" w:rsidRDefault="00C52E4B" w:rsidP="00596BAD">
      <w:pPr>
        <w:pStyle w:val="ae"/>
        <w:spacing w:after="0"/>
        <w:ind w:right="-2" w:firstLine="709"/>
        <w:jc w:val="both"/>
      </w:pPr>
      <w:r w:rsidRPr="00961F26">
        <w:t>Общая площадь предполагаемого к строительству</w:t>
      </w:r>
      <w:r w:rsidR="00F23771" w:rsidRPr="00961F26">
        <w:t xml:space="preserve"> земельного участка составляет</w:t>
      </w:r>
      <w:r w:rsidR="009937B2" w:rsidRPr="00961F26">
        <w:t xml:space="preserve"> </w:t>
      </w:r>
      <w:r w:rsidR="00B9251C" w:rsidRPr="00961F26">
        <w:t xml:space="preserve">            </w:t>
      </w:r>
      <w:r w:rsidR="00D5725F">
        <w:t>14</w:t>
      </w:r>
      <w:r w:rsidR="00014553">
        <w:t xml:space="preserve"> </w:t>
      </w:r>
      <w:r w:rsidR="00D5725F">
        <w:t>778</w:t>
      </w:r>
      <w:r w:rsidR="00AA7311" w:rsidRPr="00961F26">
        <w:t xml:space="preserve"> </w:t>
      </w:r>
      <w:r w:rsidRPr="00961F26">
        <w:t>кв.</w:t>
      </w:r>
      <w:r w:rsidR="00B9251C" w:rsidRPr="00961F26">
        <w:t xml:space="preserve"> </w:t>
      </w:r>
      <w:r w:rsidRPr="00961F26">
        <w:t xml:space="preserve">м, </w:t>
      </w:r>
      <w:r w:rsidR="00320911" w:rsidRPr="00961F26">
        <w:t>площадь застраиваемого участка, площадь участка для обустройства</w:t>
      </w:r>
      <w:r w:rsidR="00320911" w:rsidRPr="00320911">
        <w:t xml:space="preserve"> подъезда к территории, внешнего и внутриплощадочного благоустройства определить </w:t>
      </w:r>
      <w:r w:rsidR="00397CE1">
        <w:t>градостроительным паном.</w:t>
      </w:r>
    </w:p>
    <w:p w:rsidR="00397CE1" w:rsidRDefault="00F23771" w:rsidP="00D46BAC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 w:rsidR="009B75CD">
        <w:t>отсутствуют</w:t>
      </w:r>
      <w:r w:rsidR="00C52E4B" w:rsidRPr="000163EB">
        <w:t>.</w:t>
      </w:r>
      <w:r w:rsidR="008302C6" w:rsidRPr="008302C6">
        <w:t xml:space="preserve"> </w:t>
      </w:r>
    </w:p>
    <w:p w:rsidR="001816FD" w:rsidRPr="00C43738" w:rsidRDefault="001816FD" w:rsidP="001816FD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DD4CB4" w:rsidRPr="00290DDC" w:rsidRDefault="001816FD" w:rsidP="001816FD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97CE1" w:rsidRPr="00EA08DB" w:rsidRDefault="00397CE1" w:rsidP="00CC17CC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</w:t>
      </w:r>
      <w:r w:rsidR="00770401" w:rsidRPr="00FB6900">
        <w:t xml:space="preserve">емельный участок </w:t>
      </w:r>
      <w:r w:rsidR="00BA3E05" w:rsidRPr="00FB6900">
        <w:t>относится к</w:t>
      </w:r>
      <w:r w:rsidR="001D1B42">
        <w:t xml:space="preserve"> </w:t>
      </w:r>
      <w:r w:rsidR="000E5EBE">
        <w:t>коммунально-складской</w:t>
      </w:r>
      <w:r w:rsidR="00BA3E05" w:rsidRPr="00FB6900">
        <w:t xml:space="preserve"> </w:t>
      </w:r>
      <w:r w:rsidR="00871008" w:rsidRPr="00FB6900">
        <w:t>зоне</w:t>
      </w:r>
      <w:r w:rsidR="0070669D">
        <w:t xml:space="preserve"> </w:t>
      </w:r>
      <w:r w:rsidR="000E5EBE">
        <w:t>(П-3</w:t>
      </w:r>
      <w:r w:rsidR="00DD69C3" w:rsidRPr="00FB6900">
        <w:t>)</w:t>
      </w:r>
      <w:r w:rsidR="006F1C8A">
        <w:t xml:space="preserve">, </w:t>
      </w:r>
      <w:r w:rsidR="006F1C8A" w:rsidRPr="00FB6900">
        <w:t>с наложением зон с особыми условиями использования территорий:</w:t>
      </w:r>
      <w:r w:rsidR="0074533B">
        <w:t xml:space="preserve"> рекомендуемые зоны с особыми условиями использования территорий (нормативные (ориентировочные) санитарно-защитные зоны кладбищ),</w:t>
      </w:r>
      <w:r w:rsidR="000E5EBE">
        <w:t xml:space="preserve"> </w:t>
      </w:r>
      <w:r w:rsidR="00014553">
        <w:t>санитарно-защитная зона при размещении, реконструкции промышленных объектов и производств, являющихся источниками</w:t>
      </w:r>
      <w:proofErr w:type="gramEnd"/>
      <w:r w:rsidR="00014553">
        <w:t xml:space="preserve"> воздействия на среду обитания и здоровья человека, в составе коммунально-складской зоны (П-3)</w:t>
      </w:r>
      <w:r w:rsidR="00EC4930">
        <w:t>.</w:t>
      </w:r>
      <w:r w:rsidR="00760A3C" w:rsidRPr="00EA08DB">
        <w:t xml:space="preserve"> </w:t>
      </w:r>
      <w:r w:rsidR="00770401" w:rsidRPr="00EA08DB">
        <w:t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  <w:r w:rsidRPr="00EA08DB">
        <w:t xml:space="preserve"> </w:t>
      </w:r>
    </w:p>
    <w:p w:rsidR="009F4FF1" w:rsidRDefault="00397CE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D5725F">
        <w:rPr>
          <w:rFonts w:ascii="Times New Roman" w:hAnsi="Times New Roman"/>
          <w:sz w:val="24"/>
          <w:szCs w:val="24"/>
        </w:rPr>
        <w:t>для размещения производственной базы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согласно </w:t>
      </w:r>
      <w:r w:rsidR="00CC17CC"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="00CC17CC"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="009F4FF1">
        <w:rPr>
          <w:rFonts w:ascii="Times New Roman" w:hAnsi="Times New Roman" w:cs="Times New Roman"/>
          <w:sz w:val="24"/>
          <w:szCs w:val="24"/>
        </w:rPr>
        <w:t>–</w:t>
      </w:r>
      <w:r w:rsidR="00CC17CC">
        <w:rPr>
          <w:rFonts w:ascii="Times New Roman" w:hAnsi="Times New Roman" w:cs="Times New Roman"/>
          <w:sz w:val="24"/>
          <w:szCs w:val="24"/>
        </w:rPr>
        <w:t xml:space="preserve"> </w:t>
      </w:r>
      <w:r w:rsidR="00B82D82">
        <w:rPr>
          <w:rFonts w:ascii="Times New Roman" w:hAnsi="Times New Roman" w:cs="Times New Roman"/>
          <w:sz w:val="24"/>
          <w:szCs w:val="24"/>
        </w:rPr>
        <w:t>«</w:t>
      </w:r>
      <w:r w:rsidR="006D05B5">
        <w:rPr>
          <w:rFonts w:ascii="Times New Roman" w:hAnsi="Times New Roman" w:cs="Times New Roman"/>
          <w:sz w:val="24"/>
          <w:szCs w:val="24"/>
        </w:rPr>
        <w:t>склады</w:t>
      </w:r>
      <w:r w:rsidR="00B82D82">
        <w:rPr>
          <w:rFonts w:ascii="Times New Roman" w:hAnsi="Times New Roman" w:cs="Times New Roman"/>
          <w:sz w:val="24"/>
          <w:szCs w:val="24"/>
        </w:rPr>
        <w:t>»</w:t>
      </w:r>
      <w:r w:rsidR="009F4F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7CE1" w:rsidRPr="00CC17CC" w:rsidRDefault="009F4FF1" w:rsidP="00CC17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397CE1" w:rsidRPr="007A676B" w:rsidRDefault="00397CE1" w:rsidP="00397CE1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0E5EBE">
        <w:t>коммунально-складской</w:t>
      </w:r>
      <w:r w:rsidR="000E5EBE" w:rsidRPr="00FB6900">
        <w:t xml:space="preserve"> зоне</w:t>
      </w:r>
      <w:r w:rsidR="000E5EBE">
        <w:t xml:space="preserve"> (П-3</w:t>
      </w:r>
      <w:r w:rsidR="000E5EBE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397CE1" w:rsidRPr="007A676B" w:rsidRDefault="00397CE1" w:rsidP="00397CE1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9C6EC2" w:rsidRDefault="00397CE1" w:rsidP="00391CDF">
      <w:pPr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 w:rsidR="009C0E05">
        <w:t xml:space="preserve">  </w:t>
      </w:r>
      <w:r w:rsidRPr="007A676B">
        <w:t>максимальный коэф</w:t>
      </w:r>
      <w:r w:rsidR="00FE0A2B">
        <w:t>фициент заст</w:t>
      </w:r>
      <w:r w:rsidR="000E5EBE">
        <w:t>ройки - не более 0,6</w:t>
      </w:r>
      <w:r w:rsidRPr="007A676B">
        <w:t>.</w:t>
      </w: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765F8D" w:rsidRDefault="00765F8D" w:rsidP="00765F8D">
      <w:pPr>
        <w:pStyle w:val="a3"/>
        <w:ind w:firstLine="709"/>
      </w:pPr>
      <w:r>
        <w:t xml:space="preserve"> - Технические условия и информация о плате за подключение, выданные АО «Красноярская </w:t>
      </w:r>
      <w:proofErr w:type="spellStart"/>
      <w:r>
        <w:t>теплотранспортная</w:t>
      </w:r>
      <w:proofErr w:type="spellEnd"/>
      <w:r>
        <w:t xml:space="preserve"> компания» от 20</w:t>
      </w:r>
      <w:r w:rsidRPr="00EC44EA">
        <w:t>.</w:t>
      </w:r>
      <w:r>
        <w:t>07.2016</w:t>
      </w:r>
      <w:r w:rsidRPr="00EC44EA">
        <w:t xml:space="preserve"> № </w:t>
      </w:r>
      <w:r>
        <w:t>2-5/23-665.</w:t>
      </w:r>
    </w:p>
    <w:p w:rsidR="00765F8D" w:rsidRDefault="00765F8D" w:rsidP="00765F8D">
      <w:pPr>
        <w:pStyle w:val="a3"/>
        <w:ind w:firstLine="709"/>
      </w:pPr>
      <w:r w:rsidRPr="00EC44EA">
        <w:t>Теплосна</w:t>
      </w:r>
      <w:r>
        <w:t>бжение с планируемой нагрузкой 0</w:t>
      </w:r>
      <w:r w:rsidRPr="00EC44EA">
        <w:t>,</w:t>
      </w:r>
      <w:r>
        <w:t>2</w:t>
      </w:r>
      <w:r w:rsidRPr="00EC44EA">
        <w:t xml:space="preserve"> Гкал/час</w:t>
      </w:r>
      <w:r>
        <w:t>.</w:t>
      </w:r>
      <w:r w:rsidRPr="00EC44EA">
        <w:t xml:space="preserve"> </w:t>
      </w:r>
    </w:p>
    <w:p w:rsidR="00765F8D" w:rsidRDefault="00765F8D" w:rsidP="00765F8D">
      <w:pPr>
        <w:pStyle w:val="a3"/>
        <w:ind w:firstLine="709"/>
      </w:pPr>
      <w:r>
        <w:t xml:space="preserve">Возможные точки подключения: возле неподвижной опоры НО93, тепловые сети АО «Красноярская </w:t>
      </w:r>
      <w:proofErr w:type="spellStart"/>
      <w:r>
        <w:t>теплотранспортная</w:t>
      </w:r>
      <w:proofErr w:type="spellEnd"/>
      <w:r>
        <w:t xml:space="preserve"> компания».</w:t>
      </w:r>
    </w:p>
    <w:p w:rsidR="00765F8D" w:rsidRPr="00BF628B" w:rsidRDefault="00765F8D" w:rsidP="00765F8D">
      <w:pPr>
        <w:pStyle w:val="a3"/>
        <w:rPr>
          <w:spacing w:val="-2"/>
        </w:rPr>
      </w:pPr>
      <w:r w:rsidRPr="002D5B59">
        <w:lastRenderedPageBreak/>
        <w:t xml:space="preserve"> Срок подключения</w:t>
      </w:r>
      <w:r w:rsidRPr="00EC44EA">
        <w:t xml:space="preserve"> к тепловым сетям – не ранее срока реализации мероприятий 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по развитию объектов, используемых в сфере теплоснабжения г. Красноярска на 2013-2016 годы».</w:t>
      </w:r>
      <w:r>
        <w:t xml:space="preserve"> Срок действия данных технических условий и информации о плате – 3 года с даты их выдачи.</w:t>
      </w:r>
      <w:r w:rsidRPr="00EC44EA">
        <w:t xml:space="preserve">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</w:t>
      </w:r>
      <w:r>
        <w:t>за 1 Гкал/час на 2013-2016 годы</w:t>
      </w:r>
      <w:r w:rsidRPr="00EC44EA">
        <w:t>.</w:t>
      </w:r>
      <w:r>
        <w:rPr>
          <w:spacing w:val="-2"/>
        </w:rPr>
        <w:t xml:space="preserve"> </w:t>
      </w:r>
    </w:p>
    <w:p w:rsidR="00765F8D" w:rsidRPr="00164F8E" w:rsidRDefault="00765F8D" w:rsidP="00391CDF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Default="002E6B81" w:rsidP="00E35FDF">
      <w:pPr>
        <w:tabs>
          <w:tab w:val="left" w:pos="12155"/>
        </w:tabs>
        <w:ind w:firstLine="567"/>
        <w:jc w:val="both"/>
      </w:pPr>
      <w:r>
        <w:t>- Письм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95717B">
        <w:t>1</w:t>
      </w:r>
      <w:r w:rsidR="0074533B">
        <w:t>2</w:t>
      </w:r>
      <w:r w:rsidR="0095717B">
        <w:t>.0</w:t>
      </w:r>
      <w:r w:rsidR="0074533B">
        <w:t>7</w:t>
      </w:r>
      <w:r w:rsidR="0095717B">
        <w:t>.2016 № КЦО 16</w:t>
      </w:r>
      <w:r w:rsidR="000E5EBE">
        <w:t>/</w:t>
      </w:r>
      <w:r w:rsidR="0074533B">
        <w:t>3661</w:t>
      </w:r>
      <w:r w:rsidR="00765F8D">
        <w:t>3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 xml:space="preserve">в связи с отсутствием технической возможности подключения </w:t>
      </w:r>
      <w:r w:rsidR="0062072F">
        <w:t>объекта</w:t>
      </w:r>
      <w:r>
        <w:t>.</w:t>
      </w:r>
    </w:p>
    <w:p w:rsidR="00FA4B6A" w:rsidRPr="00EC44EA" w:rsidRDefault="00FA4B6A" w:rsidP="00E35FDF">
      <w:pPr>
        <w:tabs>
          <w:tab w:val="left" w:pos="12155"/>
        </w:tabs>
        <w:ind w:firstLine="567"/>
        <w:jc w:val="both"/>
      </w:pPr>
    </w:p>
    <w:p w:rsidR="00FA4B6A" w:rsidRDefault="00FA4B6A" w:rsidP="00FA4B6A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>
        <w:t xml:space="preserve">Письмом от </w:t>
      </w:r>
      <w:r w:rsidR="005F327E">
        <w:t>1</w:t>
      </w:r>
      <w:r w:rsidR="00765F8D">
        <w:t>1</w:t>
      </w:r>
      <w:r w:rsidR="005F327E">
        <w:t>.</w:t>
      </w:r>
      <w:r w:rsidR="00765F8D">
        <w:t>10</w:t>
      </w:r>
      <w:r w:rsidR="005F327E">
        <w:t xml:space="preserve">.2016 № </w:t>
      </w:r>
      <w:r w:rsidR="00765F8D">
        <w:t>2263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134740">
        <w:t>Советский</w:t>
      </w:r>
      <w:r w:rsidR="00D9742B">
        <w:t xml:space="preserve"> район</w:t>
      </w:r>
      <w:r>
        <w:t xml:space="preserve">, </w:t>
      </w:r>
      <w:r w:rsidR="00D5725F">
        <w:t>7-ой км</w:t>
      </w:r>
      <w:r w:rsidR="00765F8D">
        <w:t xml:space="preserve"> </w:t>
      </w:r>
      <w:r w:rsidR="00134740">
        <w:t>Енисейского тракта, участок №</w:t>
      </w:r>
      <w:r w:rsidR="003336A2">
        <w:t>2</w:t>
      </w:r>
      <w:r>
        <w:t>.</w:t>
      </w:r>
    </w:p>
    <w:p w:rsidR="00397C2B" w:rsidRDefault="00397C2B" w:rsidP="00397C2B">
      <w:pPr>
        <w:pStyle w:val="a3"/>
        <w:tabs>
          <w:tab w:val="left" w:pos="1134"/>
        </w:tabs>
        <w:ind w:firstLine="709"/>
      </w:pPr>
    </w:p>
    <w:p w:rsidR="00730FA3" w:rsidRPr="00F1463A" w:rsidRDefault="00730FA3" w:rsidP="00730FA3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765F8D">
        <w:t>06</w:t>
      </w:r>
      <w:r w:rsidR="003336A2">
        <w:t>.</w:t>
      </w:r>
      <w:r w:rsidR="00765F8D">
        <w:t>10</w:t>
      </w:r>
      <w:r>
        <w:t>.2016</w:t>
      </w:r>
      <w:r w:rsidR="00FA4B6A">
        <w:t xml:space="preserve"> № </w:t>
      </w:r>
      <w:r w:rsidR="00765F8D">
        <w:t>10245</w:t>
      </w:r>
      <w:r w:rsidR="00FA4B6A">
        <w:t>-ДМИиЗО</w:t>
      </w:r>
      <w:r w:rsidR="009B75CD">
        <w:t>,</w:t>
      </w:r>
      <w:r>
        <w:t xml:space="preserve"> </w:t>
      </w:r>
      <w:r w:rsidR="00134740">
        <w:t>участок не огражден</w:t>
      </w:r>
      <w:r w:rsidR="009B75CD">
        <w:t xml:space="preserve">, </w:t>
      </w:r>
      <w:r w:rsidR="00134740">
        <w:t xml:space="preserve">свободен от застройки, </w:t>
      </w:r>
      <w:r w:rsidR="00765F8D">
        <w:t>произрастает древесная и кустарниковая растительность, в гра</w:t>
      </w:r>
      <w:r w:rsidR="00585324">
        <w:t>ницах участка расположен водоем</w:t>
      </w:r>
      <w:r>
        <w:t>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3336A2">
        <w:t>1</w:t>
      </w:r>
      <w:r w:rsidR="00230213">
        <w:t xml:space="preserve"> </w:t>
      </w:r>
      <w:r w:rsidR="00765F8D">
        <w:t>740</w:t>
      </w:r>
      <w:r w:rsidR="003F4BEA">
        <w:t xml:space="preserve"> </w:t>
      </w:r>
      <w:r w:rsidR="00765F8D">
        <w:t>9</w:t>
      </w:r>
      <w:r w:rsidR="00275095">
        <w:t>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7733AF">
        <w:t>части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3336A2">
        <w:t>5</w:t>
      </w:r>
      <w:r w:rsidR="001C48AE">
        <w:t>2</w:t>
      </w:r>
      <w:r w:rsidR="00FA4B6A">
        <w:t> </w:t>
      </w:r>
      <w:r w:rsidR="001C48AE">
        <w:t>227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294CFA" w:rsidRDefault="00294CFA" w:rsidP="00294CFA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«17» ноября 2016 года. </w:t>
      </w:r>
    </w:p>
    <w:p w:rsidR="00294CFA" w:rsidRDefault="00294CFA" w:rsidP="00294CFA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«14» декабря 2016 года.</w:t>
      </w:r>
    </w:p>
    <w:p w:rsidR="00934F2A" w:rsidRPr="000F3D8E" w:rsidRDefault="00934F2A" w:rsidP="00294CF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>, в соответствии с частью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lastRenderedPageBreak/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B7608B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B7608B">
        <w:t>870</w:t>
      </w:r>
      <w:r w:rsidR="00FE64AC">
        <w:t xml:space="preserve"> 4</w:t>
      </w:r>
      <w:r w:rsidR="00B7608B">
        <w:t>5</w:t>
      </w:r>
      <w:r w:rsidR="00FE64AC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lastRenderedPageBreak/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D5725F">
        <w:rPr>
          <w:rFonts w:ascii="Times New Roman" w:hAnsi="Times New Roman"/>
          <w:b w:val="0"/>
          <w:sz w:val="24"/>
          <w:szCs w:val="24"/>
        </w:rPr>
        <w:t>7-ой км</w:t>
      </w:r>
      <w:r w:rsidR="00B7608B">
        <w:rPr>
          <w:rFonts w:ascii="Times New Roman" w:hAnsi="Times New Roman"/>
          <w:b w:val="0"/>
          <w:sz w:val="24"/>
          <w:szCs w:val="24"/>
        </w:rPr>
        <w:t xml:space="preserve"> </w:t>
      </w:r>
      <w:r w:rsidR="00134740">
        <w:rPr>
          <w:rFonts w:ascii="Times New Roman" w:hAnsi="Times New Roman"/>
          <w:b w:val="0"/>
          <w:sz w:val="24"/>
          <w:szCs w:val="24"/>
        </w:rPr>
        <w:t>Енисейского тракта</w:t>
      </w:r>
      <w:r w:rsidR="00F6225C">
        <w:rPr>
          <w:rFonts w:ascii="Times New Roman" w:hAnsi="Times New Roman"/>
          <w:b w:val="0"/>
          <w:sz w:val="24"/>
          <w:szCs w:val="24"/>
        </w:rPr>
        <w:t>,</w:t>
      </w:r>
      <w:r w:rsidR="00134740">
        <w:rPr>
          <w:rFonts w:ascii="Times New Roman" w:hAnsi="Times New Roman"/>
          <w:b w:val="0"/>
          <w:sz w:val="24"/>
          <w:szCs w:val="24"/>
        </w:rPr>
        <w:t xml:space="preserve"> участок №</w:t>
      </w:r>
      <w:r w:rsidR="00585324">
        <w:rPr>
          <w:rFonts w:ascii="Times New Roman" w:hAnsi="Times New Roman"/>
          <w:b w:val="0"/>
          <w:sz w:val="24"/>
          <w:szCs w:val="24"/>
        </w:rPr>
        <w:t xml:space="preserve"> </w:t>
      </w:r>
      <w:r w:rsidR="003336A2">
        <w:rPr>
          <w:rFonts w:ascii="Times New Roman" w:hAnsi="Times New Roman"/>
          <w:b w:val="0"/>
          <w:sz w:val="24"/>
          <w:szCs w:val="24"/>
        </w:rPr>
        <w:t>2</w:t>
      </w:r>
      <w:r w:rsidR="00134740">
        <w:rPr>
          <w:rFonts w:ascii="Times New Roman" w:hAnsi="Times New Roman"/>
          <w:b w:val="0"/>
          <w:sz w:val="24"/>
          <w:szCs w:val="24"/>
        </w:rPr>
        <w:t>,</w:t>
      </w:r>
      <w:r w:rsidR="00F6225C">
        <w:rPr>
          <w:rFonts w:ascii="Times New Roman" w:hAnsi="Times New Roman"/>
          <w:b w:val="0"/>
          <w:sz w:val="24"/>
          <w:szCs w:val="24"/>
        </w:rPr>
        <w:t xml:space="preserve"> </w:t>
      </w:r>
      <w:r w:rsidR="00D5725F">
        <w:rPr>
          <w:rFonts w:ascii="Times New Roman" w:hAnsi="Times New Roman"/>
          <w:b w:val="0"/>
          <w:sz w:val="24"/>
          <w:szCs w:val="24"/>
        </w:rPr>
        <w:t>24:50:0400048:69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3379CA">
        <w:t>7 лет</w:t>
      </w:r>
      <w:r w:rsidR="003F4BEA">
        <w:t xml:space="preserve"> </w:t>
      </w:r>
      <w:r w:rsidR="00140F53">
        <w:t>(</w:t>
      </w:r>
      <w:r w:rsidR="005B24CF">
        <w:t xml:space="preserve">часть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5227A" w:rsidRDefault="0095227A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403159" w:rsidRPr="009372CA" w:rsidRDefault="00403159" w:rsidP="00403159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403159" w:rsidRPr="009372CA" w:rsidRDefault="00403159" w:rsidP="00403159">
      <w:pPr>
        <w:spacing w:line="192" w:lineRule="auto"/>
        <w:jc w:val="both"/>
      </w:pPr>
      <w:r w:rsidRPr="009372CA">
        <w:t>заместителя Главы города –</w:t>
      </w:r>
    </w:p>
    <w:p w:rsidR="00403159" w:rsidRPr="009372CA" w:rsidRDefault="00403159" w:rsidP="00403159">
      <w:pPr>
        <w:spacing w:line="192" w:lineRule="auto"/>
        <w:jc w:val="both"/>
      </w:pPr>
      <w:r w:rsidRPr="009372CA">
        <w:t>руководителя департамента</w:t>
      </w:r>
    </w:p>
    <w:p w:rsidR="00403159" w:rsidRPr="009372CA" w:rsidRDefault="00403159" w:rsidP="00403159">
      <w:pPr>
        <w:spacing w:line="192" w:lineRule="auto"/>
        <w:jc w:val="both"/>
      </w:pPr>
      <w:r w:rsidRPr="009372CA">
        <w:t>муниципального имущества</w:t>
      </w:r>
    </w:p>
    <w:p w:rsidR="00403159" w:rsidRDefault="00403159" w:rsidP="00403159">
      <w:pPr>
        <w:tabs>
          <w:tab w:val="left" w:pos="12155"/>
        </w:tabs>
        <w:jc w:val="both"/>
      </w:pPr>
      <w:r w:rsidRPr="009372CA">
        <w:t>и земельных отношений</w:t>
      </w:r>
      <w:r>
        <w:t xml:space="preserve">                                                                                                  Ю.П. </w:t>
      </w:r>
      <w:proofErr w:type="spellStart"/>
      <w:r>
        <w:t>Парыгин</w:t>
      </w:r>
      <w:proofErr w:type="spellEnd"/>
    </w:p>
    <w:p w:rsidR="008E12A9" w:rsidRDefault="008E12A9" w:rsidP="0095717B">
      <w:pPr>
        <w:spacing w:line="192" w:lineRule="auto"/>
        <w:jc w:val="both"/>
      </w:pPr>
      <w:r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lastRenderedPageBreak/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397CE1">
              <w:tc>
                <w:tcPr>
                  <w:tcW w:w="9758" w:type="dxa"/>
                </w:tcPr>
                <w:p w:rsidR="00D61ADF" w:rsidRPr="00A75DEF" w:rsidRDefault="00D61ADF" w:rsidP="00397CE1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5B24CF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  <w:r w:rsidRPr="00A75DEF">
                    <w:t xml:space="preserve">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397CE1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</w:t>
                  </w:r>
                  <w:r w:rsidRPr="00A75DEF">
                    <w:lastRenderedPageBreak/>
                    <w:t xml:space="preserve">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397CE1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397CE1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397CE1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397CE1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397CE1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5B24CF" w:rsidRPr="00A75DEF" w:rsidRDefault="005B24CF" w:rsidP="005B24C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5B24CF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5B24CF" w:rsidRPr="007B7925" w:rsidRDefault="005B24CF" w:rsidP="005B24C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397CE1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397CE1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397CE1">
                  <w:r w:rsidRPr="00A75DEF">
                    <w:t xml:space="preserve">    Арендодатель:</w:t>
                  </w:r>
                </w:p>
                <w:p w:rsidR="00D61ADF" w:rsidRPr="00A75DEF" w:rsidRDefault="00D61ADF" w:rsidP="00397CE1"/>
                <w:p w:rsidR="00D61ADF" w:rsidRPr="00A75DEF" w:rsidRDefault="00D61ADF" w:rsidP="00397CE1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397CE1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397CE1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403159" w:rsidP="00BF5E62">
      <w:pPr>
        <w:jc w:val="center"/>
      </w:pPr>
      <w:r>
        <w:rPr>
          <w:noProof/>
        </w:rPr>
        <w:drawing>
          <wp:inline distT="0" distB="0" distL="0" distR="0">
            <wp:extent cx="5200650" cy="3543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9F0C38" w:rsidP="00BF5E62">
      <w:pPr>
        <w:jc w:val="center"/>
      </w:pPr>
      <w:r>
        <w:rPr>
          <w:noProof/>
        </w:rPr>
        <w:drawing>
          <wp:inline distT="0" distB="0" distL="0" distR="0">
            <wp:extent cx="5286375" cy="43053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D61ADF" w:rsidRPr="00D61ADF" w:rsidRDefault="00D61ADF" w:rsidP="00D61ADF">
      <w:pPr>
        <w:ind w:left="4680"/>
        <w:rPr>
          <w:u w:val="single"/>
        </w:rPr>
      </w:pPr>
      <w:r w:rsidRPr="00D61ADF"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397CE1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Годовой размер арендной платы, руб</w:t>
            </w:r>
            <w:r w:rsidR="00D20B06">
              <w:rPr>
                <w:color w:val="00000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397CE1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397CE1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397CE1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397CE1">
            <w:pPr>
              <w:spacing w:after="240" w:line="276" w:lineRule="auto"/>
            </w:pPr>
            <w:r w:rsidRPr="00D61ADF">
              <w:t>"____"__________________</w:t>
            </w:r>
            <w:r w:rsidR="00D20B06">
              <w:t xml:space="preserve">        </w:t>
            </w:r>
            <w:r w:rsidRPr="00D61ADF">
              <w:t xml:space="preserve"> </w:t>
            </w:r>
            <w:proofErr w:type="gramStart"/>
            <w:r w:rsidRPr="00D61ADF">
              <w:t>г</w:t>
            </w:r>
            <w:proofErr w:type="gramEnd"/>
            <w:r w:rsidRPr="00D61ADF">
              <w:t>.</w:t>
            </w:r>
          </w:p>
          <w:p w:rsidR="00D61ADF" w:rsidRPr="00D61ADF" w:rsidRDefault="00D61ADF" w:rsidP="00397CE1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397CE1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397CE1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397CE1"/>
        </w:tc>
      </w:tr>
      <w:tr w:rsidR="00D61ADF" w:rsidRPr="00D61ADF" w:rsidTr="00397CE1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397CE1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397CE1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159" w:rsidRDefault="00403159" w:rsidP="00D92637">
      <w:r>
        <w:separator/>
      </w:r>
    </w:p>
  </w:endnote>
  <w:endnote w:type="continuationSeparator" w:id="0">
    <w:p w:rsidR="00403159" w:rsidRDefault="00403159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159" w:rsidRDefault="00403159" w:rsidP="00D92637">
      <w:r>
        <w:separator/>
      </w:r>
    </w:p>
  </w:footnote>
  <w:footnote w:type="continuationSeparator" w:id="0">
    <w:p w:rsidR="00403159" w:rsidRDefault="00403159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9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4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13"/>
  </w:num>
  <w:num w:numId="8">
    <w:abstractNumId w:val="12"/>
  </w:num>
  <w:num w:numId="9">
    <w:abstractNumId w:val="6"/>
  </w:num>
  <w:num w:numId="10">
    <w:abstractNumId w:val="14"/>
  </w:num>
  <w:num w:numId="11">
    <w:abstractNumId w:val="1"/>
  </w:num>
  <w:num w:numId="12">
    <w:abstractNumId w:val="7"/>
  </w:num>
  <w:num w:numId="13">
    <w:abstractNumId w:val="4"/>
  </w:num>
  <w:num w:numId="14">
    <w:abstractNumId w:val="11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36AD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1EB6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D0A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8A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4CFA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36A2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15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4515"/>
    <w:rsid w:val="00585324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6BAD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1E2D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45B0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5F8D"/>
    <w:rsid w:val="007666FA"/>
    <w:rsid w:val="00767A46"/>
    <w:rsid w:val="00767C7F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6E6"/>
    <w:rsid w:val="008C79EE"/>
    <w:rsid w:val="008C7DD6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3BE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690"/>
    <w:rsid w:val="009560B2"/>
    <w:rsid w:val="0095717B"/>
    <w:rsid w:val="0095730E"/>
    <w:rsid w:val="0095761B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63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C38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57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535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08B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736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27C7"/>
    <w:rsid w:val="00D54F46"/>
    <w:rsid w:val="00D570CA"/>
    <w:rsid w:val="00D5725F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17F02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4598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0EB2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64AC"/>
    <w:rsid w:val="00FF006D"/>
    <w:rsid w:val="00FF008F"/>
    <w:rsid w:val="00FF0735"/>
    <w:rsid w:val="00FF1C99"/>
    <w:rsid w:val="00FF261C"/>
    <w:rsid w:val="00FF2BC2"/>
    <w:rsid w:val="00FF2C1D"/>
    <w:rsid w:val="00FF4287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596BA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669D6F-AACF-4A27-84DB-E078DE2D7F66}"/>
</file>

<file path=customXml/itemProps2.xml><?xml version="1.0" encoding="utf-8"?>
<ds:datastoreItem xmlns:ds="http://schemas.openxmlformats.org/officeDocument/2006/customXml" ds:itemID="{98504F3D-A3CB-47A1-ADD8-DFEF7D034497}"/>
</file>

<file path=customXml/itemProps3.xml><?xml version="1.0" encoding="utf-8"?>
<ds:datastoreItem xmlns:ds="http://schemas.openxmlformats.org/officeDocument/2006/customXml" ds:itemID="{4F040AF5-70D7-40D6-86DC-C6E715724A23}"/>
</file>

<file path=customXml/itemProps4.xml><?xml version="1.0" encoding="utf-8"?>
<ds:datastoreItem xmlns:ds="http://schemas.openxmlformats.org/officeDocument/2006/customXml" ds:itemID="{6DD09684-2E52-4AAE-AC53-098C8126D0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13</Pages>
  <Words>5185</Words>
  <Characters>29557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29</cp:revision>
  <cp:lastPrinted>2016-11-03T01:14:00Z</cp:lastPrinted>
  <dcterms:created xsi:type="dcterms:W3CDTF">2016-04-27T08:20:00Z</dcterms:created>
  <dcterms:modified xsi:type="dcterms:W3CDTF">2016-11-15T08:58:00Z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