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7B0D00" w:rsidRDefault="008E12A9" w:rsidP="008E12A9">
      <w:pPr>
        <w:jc w:val="center"/>
      </w:pPr>
      <w:r w:rsidRPr="007B0D00">
        <w:rPr>
          <w:b/>
        </w:rPr>
        <w:t>ДОКУМЕНТАЦИЯ ОБ ОТКРЫТОМ АУКЦИОНЕ</w:t>
      </w:r>
    </w:p>
    <w:p w:rsidR="00C52E4B" w:rsidRPr="007B0D00" w:rsidRDefault="00012F35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="008E12A9" w:rsidRPr="007B0D00">
        <w:rPr>
          <w:rFonts w:ascii="Times New Roman" w:hAnsi="Times New Roman"/>
          <w:b w:val="0"/>
          <w:sz w:val="24"/>
          <w:szCs w:val="24"/>
        </w:rPr>
        <w:t>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7B0D00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7B0D00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7B0D00">
        <w:rPr>
          <w:rFonts w:ascii="Times New Roman" w:hAnsi="Times New Roman"/>
          <w:b w:val="0"/>
          <w:sz w:val="24"/>
          <w:szCs w:val="24"/>
        </w:rPr>
        <w:t>ы земельного участка</w:t>
      </w:r>
      <w:r w:rsidR="000F77F6" w:rsidRPr="007B0D00">
        <w:rPr>
          <w:rFonts w:ascii="Times New Roman" w:hAnsi="Times New Roman"/>
          <w:b w:val="0"/>
          <w:sz w:val="24"/>
          <w:szCs w:val="24"/>
        </w:rPr>
        <w:t xml:space="preserve"> </w:t>
      </w:r>
      <w:r w:rsidR="009937B2" w:rsidRPr="007B0D00">
        <w:rPr>
          <w:rFonts w:ascii="Times New Roman" w:hAnsi="Times New Roman"/>
          <w:b w:val="0"/>
          <w:sz w:val="24"/>
          <w:szCs w:val="24"/>
        </w:rPr>
        <w:t>по адресу:</w:t>
      </w:r>
    </w:p>
    <w:p w:rsidR="00172537" w:rsidRPr="007B0D00" w:rsidRDefault="007B0D00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B0D0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г. Красноярск, Центральный район, 8</w:t>
      </w:r>
      <w:r w:rsidR="00F95128">
        <w:rPr>
          <w:rFonts w:ascii="Times New Roman" w:eastAsiaTheme="minorHAnsi" w:hAnsi="Times New Roman"/>
          <w:b w:val="0"/>
          <w:sz w:val="24"/>
          <w:szCs w:val="24"/>
          <w:lang w:eastAsia="en-US"/>
        </w:rPr>
        <w:t>-й</w:t>
      </w:r>
      <w:r w:rsidRPr="007B0D0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км</w:t>
      </w:r>
      <w:r w:rsidR="00012F35">
        <w:rPr>
          <w:rFonts w:ascii="Times New Roman" w:eastAsiaTheme="minorHAnsi" w:hAnsi="Times New Roman"/>
          <w:b w:val="0"/>
          <w:sz w:val="24"/>
          <w:szCs w:val="24"/>
          <w:lang w:eastAsia="en-US"/>
        </w:rPr>
        <w:t>.</w:t>
      </w:r>
      <w:r w:rsidRPr="007B0D0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Енисейского тракта,</w:t>
      </w:r>
      <w:r w:rsidR="006B6FEE" w:rsidRPr="007B0D00">
        <w:rPr>
          <w:rFonts w:ascii="Times New Roman" w:hAnsi="Times New Roman"/>
          <w:b w:val="0"/>
          <w:sz w:val="24"/>
          <w:szCs w:val="24"/>
        </w:rPr>
        <w:t xml:space="preserve"> </w:t>
      </w:r>
      <w:r w:rsidRPr="007B0D00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24:50:0300294:200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7B0D00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12F35">
        <w:t>04</w:t>
      </w:r>
      <w:r w:rsidR="00CF590F">
        <w:t>.</w:t>
      </w:r>
      <w:r w:rsidR="00012F35">
        <w:t>07</w:t>
      </w:r>
      <w:r w:rsidR="00CF590F">
        <w:t>.</w:t>
      </w:r>
      <w:r w:rsidR="00C63295" w:rsidRPr="00EA6C92">
        <w:t>201</w:t>
      </w:r>
      <w:r w:rsidR="00B14472">
        <w:t>8</w:t>
      </w:r>
      <w:r w:rsidR="00AC348D" w:rsidRPr="00EA6C92">
        <w:t xml:space="preserve"> № </w:t>
      </w:r>
      <w:r w:rsidR="00012F35">
        <w:t>2862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012F35">
        <w:t xml:space="preserve">повторного </w:t>
      </w:r>
      <w:r w:rsidR="00441263" w:rsidRPr="007B0D00">
        <w:t xml:space="preserve">аукциона на заключение договора аренды земельного участка </w:t>
      </w:r>
      <w:r w:rsidR="00012F35">
        <w:t>(</w:t>
      </w:r>
      <w:r w:rsidR="007B0D00" w:rsidRPr="007B0D00">
        <w:rPr>
          <w:rFonts w:eastAsiaTheme="minorHAnsi"/>
          <w:lang w:eastAsia="en-US"/>
        </w:rPr>
        <w:t>8-</w:t>
      </w:r>
      <w:r w:rsidR="00012F35">
        <w:rPr>
          <w:rFonts w:eastAsiaTheme="minorHAnsi"/>
          <w:lang w:eastAsia="en-US"/>
        </w:rPr>
        <w:t>й</w:t>
      </w:r>
      <w:r w:rsidR="007B0D00" w:rsidRPr="007B0D00">
        <w:rPr>
          <w:rFonts w:eastAsiaTheme="minorHAnsi"/>
          <w:lang w:eastAsia="en-US"/>
        </w:rPr>
        <w:t xml:space="preserve"> км Енисейского тракта</w:t>
      </w:r>
      <w:r w:rsidR="00012F35">
        <w:t xml:space="preserve">, </w:t>
      </w:r>
      <w:r w:rsidR="007B0D00" w:rsidRPr="007B0D00">
        <w:rPr>
          <w:rFonts w:eastAsiaTheme="minorHAnsi"/>
          <w:lang w:eastAsia="en-US"/>
        </w:rPr>
        <w:t>24:50:0300294:200</w:t>
      </w:r>
      <w:r w:rsidR="00DB457A" w:rsidRPr="007B0D00">
        <w:t>)</w:t>
      </w:r>
      <w:r w:rsidR="002C469B" w:rsidRPr="007B0D00">
        <w:t>»</w:t>
      </w:r>
      <w:r w:rsidR="00172537" w:rsidRPr="007B0D00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B29F6">
        <w:t xml:space="preserve">17 августа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F77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F77F6" w:rsidRPr="000F77F6">
        <w:rPr>
          <w:rFonts w:ascii="Times New Roman" w:hAnsi="Times New Roman"/>
          <w:sz w:val="24"/>
          <w:szCs w:val="24"/>
        </w:rPr>
        <w:t xml:space="preserve"> 24:50:</w:t>
      </w:r>
      <w:r w:rsidR="007B0D00">
        <w:rPr>
          <w:rFonts w:ascii="Times New Roman" w:hAnsi="Times New Roman"/>
          <w:sz w:val="24"/>
          <w:szCs w:val="24"/>
        </w:rPr>
        <w:t>0300294</w:t>
      </w:r>
      <w:r w:rsidR="000F77F6" w:rsidRPr="000F77F6">
        <w:rPr>
          <w:rFonts w:ascii="Times New Roman" w:hAnsi="Times New Roman"/>
          <w:sz w:val="24"/>
          <w:szCs w:val="24"/>
        </w:rPr>
        <w:t>:</w:t>
      </w:r>
      <w:r w:rsidR="007B0D00">
        <w:rPr>
          <w:rFonts w:ascii="Times New Roman" w:hAnsi="Times New Roman"/>
          <w:sz w:val="24"/>
          <w:szCs w:val="24"/>
        </w:rPr>
        <w:t>200</w:t>
      </w:r>
      <w:r w:rsidRPr="000F77F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77F6" w:rsidRPr="000F77F6">
        <w:rPr>
          <w:rFonts w:ascii="Times New Roman" w:hAnsi="Times New Roman"/>
          <w:sz w:val="24"/>
          <w:szCs w:val="24"/>
        </w:rPr>
        <w:t xml:space="preserve">Центральный </w:t>
      </w:r>
      <w:r w:rsidR="000F77F6" w:rsidRPr="007B0D00">
        <w:rPr>
          <w:rFonts w:ascii="Times New Roman" w:hAnsi="Times New Roman"/>
          <w:sz w:val="24"/>
          <w:szCs w:val="24"/>
        </w:rPr>
        <w:t xml:space="preserve">район, </w:t>
      </w:r>
      <w:r w:rsidR="007B0D00" w:rsidRPr="007B0D00">
        <w:rPr>
          <w:rFonts w:ascii="Times New Roman" w:eastAsiaTheme="minorHAnsi" w:hAnsi="Times New Roman"/>
          <w:sz w:val="24"/>
          <w:szCs w:val="24"/>
          <w:lang w:eastAsia="en-US"/>
        </w:rPr>
        <w:t>8 км. Енисейского тракта</w:t>
      </w:r>
      <w:r w:rsidR="000009E7" w:rsidRPr="007B0D00">
        <w:rPr>
          <w:rFonts w:ascii="Times New Roman" w:hAnsi="Times New Roman"/>
          <w:sz w:val="24"/>
          <w:szCs w:val="24"/>
        </w:rPr>
        <w:t>,</w:t>
      </w:r>
      <w:r w:rsidR="000009E7">
        <w:rPr>
          <w:rFonts w:ascii="Times New Roman" w:hAnsi="Times New Roman"/>
          <w:sz w:val="24"/>
          <w:szCs w:val="24"/>
        </w:rPr>
        <w:t xml:space="preserve"> </w:t>
      </w:r>
      <w:r w:rsidRPr="000F77F6">
        <w:rPr>
          <w:rFonts w:ascii="Times New Roman" w:hAnsi="Times New Roman"/>
          <w:sz w:val="24"/>
          <w:szCs w:val="24"/>
        </w:rPr>
        <w:t>предназначенн</w:t>
      </w:r>
      <w:r w:rsidR="00F635C1">
        <w:rPr>
          <w:rFonts w:ascii="Times New Roman" w:hAnsi="Times New Roman"/>
          <w:sz w:val="24"/>
          <w:szCs w:val="24"/>
        </w:rPr>
        <w:t>ый</w:t>
      </w:r>
      <w:r w:rsidRPr="000F77F6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0F77F6">
        <w:rPr>
          <w:rFonts w:ascii="Times New Roman" w:hAnsi="Times New Roman"/>
          <w:sz w:val="24"/>
          <w:szCs w:val="24"/>
        </w:rPr>
        <w:t>а</w:t>
      </w:r>
      <w:r w:rsidRPr="000F77F6">
        <w:rPr>
          <w:rFonts w:ascii="Times New Roman" w:hAnsi="Times New Roman"/>
          <w:sz w:val="24"/>
          <w:szCs w:val="24"/>
        </w:rPr>
        <w:t xml:space="preserve">: </w:t>
      </w:r>
      <w:r w:rsidR="0040015D" w:rsidRPr="000F77F6">
        <w:rPr>
          <w:rFonts w:ascii="Times New Roman" w:hAnsi="Times New Roman"/>
          <w:sz w:val="24"/>
          <w:szCs w:val="24"/>
        </w:rPr>
        <w:t>склады</w:t>
      </w:r>
      <w:r w:rsidR="007B0D00">
        <w:rPr>
          <w:rFonts w:ascii="Times New Roman" w:hAnsi="Times New Roman"/>
          <w:sz w:val="24"/>
          <w:szCs w:val="24"/>
        </w:rPr>
        <w:t>.</w:t>
      </w:r>
      <w:r w:rsidR="00ED33FC" w:rsidRPr="0040015D">
        <w:rPr>
          <w:rFonts w:ascii="Times New Roman" w:hAnsi="Times New Roman"/>
          <w:sz w:val="24"/>
          <w:szCs w:val="24"/>
        </w:rPr>
        <w:t xml:space="preserve">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5F6BA7" w:rsidRDefault="005F6BA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5F6BA7" w:rsidRDefault="007B0D00" w:rsidP="00CF590F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6991" cy="3141890"/>
            <wp:effectExtent l="19050" t="0" r="1159" b="0"/>
            <wp:docPr id="4" name="Рисунок 1" descr="T:\_Общие документы отдела\!ТОРГИ 2018\Схемы\8 км Енисейского тра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8 км Енисейского тракт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991" cy="314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5F6BA7">
      <w:pPr>
        <w:pStyle w:val="ae"/>
        <w:spacing w:after="0"/>
        <w:ind w:right="-2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B0D00">
        <w:t>8</w:t>
      </w:r>
      <w:r w:rsidR="000F77F6">
        <w:t xml:space="preserve"> </w:t>
      </w:r>
      <w:r w:rsidR="007B0D00">
        <w:t>922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45377">
        <w:t>5 182</w:t>
      </w:r>
      <w:r w:rsidR="007B0D00">
        <w:t xml:space="preserve"> кв. м – охранная зона инженерных сетей.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745377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745377">
        <w:t>.</w:t>
      </w:r>
    </w:p>
    <w:p w:rsidR="00285617" w:rsidRPr="00290DDC" w:rsidRDefault="00745377" w:rsidP="00285617">
      <w:pPr>
        <w:tabs>
          <w:tab w:val="left" w:pos="12155"/>
        </w:tabs>
        <w:ind w:firstLine="709"/>
        <w:jc w:val="both"/>
      </w:pPr>
      <w:r>
        <w:t>О</w:t>
      </w:r>
      <w:r w:rsidRPr="00C43738">
        <w:t>граничения прав</w:t>
      </w:r>
      <w:r>
        <w:t>:</w:t>
      </w:r>
      <w:r w:rsidRPr="00C43738">
        <w:t xml:space="preserve"> </w:t>
      </w:r>
      <w:r>
        <w:t xml:space="preserve">5 182 кв. м </w:t>
      </w:r>
      <w:r w:rsidRPr="00C43738">
        <w:t>–</w:t>
      </w:r>
      <w:r>
        <w:t xml:space="preserve"> ограничения прав, предусмотренные статьей 56 Земельного кодекса Российской Федерации, согласно выписке из ЕГРН.</w:t>
      </w:r>
    </w:p>
    <w:p w:rsidR="0036138E" w:rsidRPr="000F77F6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0F77F6">
        <w:t xml:space="preserve">земельный участок относится </w:t>
      </w:r>
      <w:r w:rsidR="00600EE2" w:rsidRPr="000F77F6">
        <w:t>к</w:t>
      </w:r>
      <w:r w:rsidR="00F0030C" w:rsidRPr="000F77F6">
        <w:t xml:space="preserve"> </w:t>
      </w:r>
      <w:r w:rsidR="00D20FED" w:rsidRPr="000F77F6">
        <w:t xml:space="preserve">коммунально-складской зоне (П-3), с наложением зон с особыми условиями использования территорий: </w:t>
      </w:r>
      <w:r w:rsidR="000F77F6" w:rsidRPr="000F77F6">
        <w:t>рекомендуемые зоны с особыми условиями использования территорий (нормативные (ориентировочные) санитарно-</w:t>
      </w:r>
      <w:r w:rsidR="000F77F6" w:rsidRPr="000F77F6">
        <w:lastRenderedPageBreak/>
        <w:t>защитные зоны кладбищ</w:t>
      </w:r>
      <w:r w:rsidR="000F77F6" w:rsidRPr="00C81524">
        <w:t>)</w:t>
      </w:r>
      <w:r w:rsidR="007B0D00" w:rsidRPr="00C81524">
        <w:t xml:space="preserve">, </w:t>
      </w:r>
      <w:r w:rsidR="00C81524" w:rsidRPr="00C81524">
        <w:t>рекомендуемые зоны с особыми условиями использования территорий (санитарные разрывы воздушных линий электропередачи)</w:t>
      </w:r>
      <w:r w:rsidR="00C81524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0F77F6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5F6AB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6154DA"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9F187E">
        <w:rPr>
          <w:rFonts w:ascii="Times New Roman" w:hAnsi="Times New Roman" w:cs="Times New Roman"/>
          <w:sz w:val="24"/>
          <w:szCs w:val="24"/>
        </w:rPr>
        <w:t xml:space="preserve"> «</w:t>
      </w:r>
      <w:r w:rsidR="00C81524">
        <w:rPr>
          <w:rFonts w:ascii="Times New Roman" w:hAnsi="Times New Roman"/>
          <w:sz w:val="24"/>
          <w:szCs w:val="24"/>
        </w:rPr>
        <w:t>склады</w:t>
      </w:r>
      <w:r w:rsidR="00D20FED" w:rsidRPr="005F6ABD">
        <w:rPr>
          <w:rFonts w:ascii="Times New Roman" w:hAnsi="Times New Roman"/>
          <w:sz w:val="24"/>
          <w:szCs w:val="24"/>
        </w:rPr>
        <w:t>»</w:t>
      </w:r>
      <w:r w:rsidR="00DC1EF8" w:rsidRPr="005F6ABD">
        <w:rPr>
          <w:rFonts w:ascii="Times New Roman" w:hAnsi="Times New Roman"/>
          <w:sz w:val="24"/>
          <w:szCs w:val="24"/>
        </w:rPr>
        <w:t>.</w:t>
      </w:r>
    </w:p>
    <w:p w:rsidR="00705E5A" w:rsidRPr="005F6ABD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6ABD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F6ABD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5F6ABD" w:rsidRDefault="00705E5A" w:rsidP="00B0784D">
      <w:pPr>
        <w:autoSpaceDE w:val="0"/>
        <w:autoSpaceDN w:val="0"/>
        <w:adjustRightInd w:val="0"/>
        <w:ind w:firstLine="709"/>
        <w:jc w:val="both"/>
      </w:pPr>
      <w:r w:rsidRPr="005F6ABD">
        <w:t xml:space="preserve">В </w:t>
      </w:r>
      <w:r w:rsidR="00D20FED" w:rsidRPr="005F6ABD">
        <w:t>коммунально-складской зоне (П-3)</w:t>
      </w:r>
      <w:r w:rsidRPr="005F6ABD">
        <w:t xml:space="preserve"> установлены следующие предельные параметры разрешенного строительства:</w:t>
      </w:r>
    </w:p>
    <w:p w:rsidR="00B0784D" w:rsidRPr="005F6ABD" w:rsidRDefault="00B0784D" w:rsidP="00B0784D">
      <w:pPr>
        <w:ind w:firstLine="709"/>
        <w:jc w:val="both"/>
      </w:pPr>
      <w:r w:rsidRPr="005F6ABD">
        <w:t xml:space="preserve">1) предельный размер земельного участка: минимальный – </w:t>
      </w:r>
      <w:r w:rsidR="00D20FED" w:rsidRPr="005F6ABD">
        <w:t>0,01 га, максимальный – 55 га</w:t>
      </w:r>
      <w:r w:rsidRPr="005F6ABD">
        <w:t>;</w:t>
      </w:r>
    </w:p>
    <w:p w:rsidR="00624844" w:rsidRPr="006154DA" w:rsidRDefault="00B0784D" w:rsidP="0092161E">
      <w:pPr>
        <w:ind w:firstLine="709"/>
        <w:jc w:val="both"/>
      </w:pPr>
      <w:r w:rsidRPr="006154DA">
        <w:t xml:space="preserve">2) </w:t>
      </w:r>
      <w:r w:rsidR="00624844" w:rsidRPr="006154DA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6154DA">
        <w:t>60</w:t>
      </w:r>
      <w:r w:rsidR="00624844" w:rsidRPr="006154DA">
        <w:t>%;</w:t>
      </w:r>
    </w:p>
    <w:p w:rsidR="00705E5A" w:rsidRPr="006154DA" w:rsidRDefault="00624844" w:rsidP="0092161E">
      <w:pPr>
        <w:ind w:firstLine="709"/>
        <w:jc w:val="both"/>
      </w:pPr>
      <w:r w:rsidRPr="006154DA">
        <w:t xml:space="preserve">3) </w:t>
      </w:r>
      <w:r w:rsidR="006154DA" w:rsidRPr="006154DA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B0784D" w:rsidRPr="006154DA">
        <w:t>.</w:t>
      </w:r>
    </w:p>
    <w:p w:rsidR="00F41837" w:rsidRPr="005F6ABD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C81524">
        <w:t>05.04.2018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C81524">
        <w:t>18020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F635C1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Pr="000009E7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C81524">
        <w:t xml:space="preserve">06.03.2018 </w:t>
      </w:r>
      <w:r w:rsidRPr="007E76D7">
        <w:t>№ 2-5/23-</w:t>
      </w:r>
      <w:r w:rsidR="00C81524">
        <w:t>218</w:t>
      </w:r>
      <w:r w:rsidRPr="007E76D7">
        <w:t xml:space="preserve"> об отказе в теплоснабжении и выдачи </w:t>
      </w:r>
      <w:r w:rsidRPr="000009E7">
        <w:t xml:space="preserve">технических условий для планируемого к строительству объекта на земельном участке по адресу: </w:t>
      </w:r>
      <w:r w:rsidR="000009E7" w:rsidRPr="000009E7">
        <w:t xml:space="preserve">Центральный район, </w:t>
      </w:r>
      <w:r w:rsidR="00C81524">
        <w:t>8 км. Енисейского тракта</w:t>
      </w:r>
      <w:r w:rsidR="000009E7" w:rsidRPr="000009E7">
        <w:t>,</w:t>
      </w:r>
      <w:r w:rsidR="000009E7">
        <w:t xml:space="preserve"> </w:t>
      </w:r>
      <w:r w:rsidRPr="000009E7">
        <w:t xml:space="preserve">по причине отсутствия </w:t>
      </w:r>
      <w:r w:rsidR="00C81524">
        <w:t>теплоисточников и тепловых сетей в районе месторасположения объекта</w:t>
      </w:r>
      <w:r w:rsidRPr="000009E7">
        <w:t>;</w:t>
      </w:r>
      <w:r w:rsidR="00D20FED" w:rsidRPr="000009E7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 w:rsidRPr="000009E7">
        <w:t xml:space="preserve">- </w:t>
      </w:r>
      <w:r w:rsidR="009A1A35" w:rsidRPr="000009E7">
        <w:t>п</w:t>
      </w:r>
      <w:r w:rsidRPr="000009E7">
        <w:t xml:space="preserve">исьмо ООО «КрасКом» от </w:t>
      </w:r>
      <w:r w:rsidR="00C81524">
        <w:t>27.02.2018</w:t>
      </w:r>
      <w:r w:rsidR="009A1A35" w:rsidRPr="000009E7">
        <w:t xml:space="preserve"> № </w:t>
      </w:r>
      <w:r w:rsidR="00C81524">
        <w:t>18/1-18091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81524" w:rsidRPr="00A60175" w:rsidRDefault="00730FA3" w:rsidP="00A60175">
      <w:pPr>
        <w:pStyle w:val="af3"/>
        <w:ind w:firstLine="708"/>
        <w:rPr>
          <w:sz w:val="24"/>
          <w:szCs w:val="24"/>
        </w:rPr>
      </w:pPr>
      <w:r w:rsidRPr="00A60175">
        <w:rPr>
          <w:sz w:val="24"/>
          <w:szCs w:val="24"/>
        </w:rPr>
        <w:t xml:space="preserve">Согласно заключению по состоянию земельного участка от </w:t>
      </w:r>
      <w:r w:rsidR="00A60175" w:rsidRPr="00A60175">
        <w:rPr>
          <w:sz w:val="24"/>
          <w:szCs w:val="24"/>
        </w:rPr>
        <w:t>09</w:t>
      </w:r>
      <w:r w:rsidR="00CF590F" w:rsidRPr="00A60175">
        <w:rPr>
          <w:sz w:val="24"/>
          <w:szCs w:val="24"/>
        </w:rPr>
        <w:t>.0</w:t>
      </w:r>
      <w:r w:rsidR="00A60175" w:rsidRPr="00A60175">
        <w:rPr>
          <w:sz w:val="24"/>
          <w:szCs w:val="24"/>
        </w:rPr>
        <w:t>6</w:t>
      </w:r>
      <w:r w:rsidR="00CF590F" w:rsidRPr="00A60175">
        <w:rPr>
          <w:sz w:val="24"/>
          <w:szCs w:val="24"/>
        </w:rPr>
        <w:t>.2018</w:t>
      </w:r>
      <w:r w:rsidR="00FA4B6A" w:rsidRPr="00A60175">
        <w:rPr>
          <w:sz w:val="24"/>
          <w:szCs w:val="24"/>
        </w:rPr>
        <w:t xml:space="preserve"> № </w:t>
      </w:r>
      <w:r w:rsidR="00A60175" w:rsidRPr="00A60175">
        <w:rPr>
          <w:sz w:val="24"/>
          <w:szCs w:val="24"/>
        </w:rPr>
        <w:t>5273</w:t>
      </w:r>
      <w:r w:rsidR="00FA4B6A" w:rsidRPr="00A60175">
        <w:rPr>
          <w:sz w:val="24"/>
          <w:szCs w:val="24"/>
        </w:rPr>
        <w:t>-ДМИиЗО</w:t>
      </w:r>
      <w:r w:rsidR="00BB2A76" w:rsidRPr="00A60175">
        <w:rPr>
          <w:sz w:val="24"/>
          <w:szCs w:val="24"/>
        </w:rPr>
        <w:t>,</w:t>
      </w:r>
      <w:r w:rsidRPr="00A60175">
        <w:rPr>
          <w:sz w:val="24"/>
          <w:szCs w:val="24"/>
        </w:rPr>
        <w:t xml:space="preserve"> </w:t>
      </w:r>
      <w:r w:rsidR="000C663A" w:rsidRPr="00A60175">
        <w:rPr>
          <w:sz w:val="24"/>
          <w:szCs w:val="24"/>
        </w:rPr>
        <w:t xml:space="preserve">участок </w:t>
      </w:r>
      <w:r w:rsidR="00CB0495" w:rsidRPr="00A60175">
        <w:rPr>
          <w:sz w:val="24"/>
          <w:szCs w:val="24"/>
        </w:rPr>
        <w:t xml:space="preserve">не </w:t>
      </w:r>
      <w:r w:rsidR="00A95E36" w:rsidRPr="00A60175">
        <w:rPr>
          <w:sz w:val="24"/>
          <w:szCs w:val="24"/>
        </w:rPr>
        <w:t>огражден</w:t>
      </w:r>
      <w:r w:rsidR="00C63295" w:rsidRPr="00A60175">
        <w:rPr>
          <w:sz w:val="24"/>
          <w:szCs w:val="24"/>
        </w:rPr>
        <w:t xml:space="preserve">, </w:t>
      </w:r>
      <w:r w:rsidR="000009E7" w:rsidRPr="00A60175">
        <w:rPr>
          <w:sz w:val="24"/>
          <w:szCs w:val="24"/>
        </w:rPr>
        <w:t xml:space="preserve">свободен от застройки, </w:t>
      </w:r>
      <w:r w:rsidR="00C81524" w:rsidRPr="00A60175">
        <w:rPr>
          <w:sz w:val="24"/>
          <w:szCs w:val="24"/>
        </w:rPr>
        <w:t xml:space="preserve">существующая территория </w:t>
      </w:r>
      <w:r w:rsidR="00A60175" w:rsidRPr="00A60175">
        <w:rPr>
          <w:sz w:val="24"/>
          <w:szCs w:val="24"/>
        </w:rPr>
        <w:t xml:space="preserve">частично </w:t>
      </w:r>
      <w:r w:rsidR="00C81524" w:rsidRPr="00A60175">
        <w:rPr>
          <w:sz w:val="24"/>
          <w:szCs w:val="24"/>
        </w:rPr>
        <w:t>захламлена, проезд к земельному участку автономный</w:t>
      </w:r>
      <w:r w:rsidR="00A60175" w:rsidRPr="00A60175">
        <w:rPr>
          <w:sz w:val="24"/>
          <w:szCs w:val="24"/>
        </w:rPr>
        <w:t xml:space="preserve">. </w:t>
      </w:r>
      <w:r w:rsidR="00C81524" w:rsidRPr="00A60175">
        <w:rPr>
          <w:sz w:val="24"/>
          <w:szCs w:val="24"/>
        </w:rPr>
        <w:t>В границах земельного участка расположены воздушные линии электропередач.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87617">
        <w:t>1</w:t>
      </w:r>
      <w:r w:rsidR="00A60175">
        <w:t> 068 200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lastRenderedPageBreak/>
        <w:t xml:space="preserve">Шаг аукциона: 3 %, что составляет – </w:t>
      </w:r>
      <w:r w:rsidR="00A60175">
        <w:t>32 046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BB29F6">
        <w:t xml:space="preserve">16 июля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BB29F6">
        <w:t xml:space="preserve">часов 13 августа </w:t>
      </w:r>
      <w:bookmarkStart w:id="0" w:name="_GoBack"/>
      <w:bookmarkEnd w:id="0"/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60175">
        <w:t>320 460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635C1" w:rsidRDefault="000F3D8E" w:rsidP="00F67772">
      <w:pPr>
        <w:pStyle w:val="a3"/>
        <w:tabs>
          <w:tab w:val="left" w:pos="1134"/>
        </w:tabs>
        <w:ind w:firstLine="709"/>
      </w:pPr>
      <w:r w:rsidRPr="00F635C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635C1" w:rsidRPr="00F635C1">
        <w:t xml:space="preserve">Центральный район, </w:t>
      </w:r>
      <w:r w:rsidR="00C81524" w:rsidRPr="007B0D00">
        <w:rPr>
          <w:rFonts w:eastAsiaTheme="minorHAnsi"/>
          <w:lang w:eastAsia="en-US"/>
        </w:rPr>
        <w:t>8 км. Енисейского тракта</w:t>
      </w:r>
      <w:r w:rsidR="00F635C1" w:rsidRPr="00F635C1">
        <w:t>, 24:50:</w:t>
      </w:r>
      <w:r w:rsidR="00C81524">
        <w:t>0300294</w:t>
      </w:r>
      <w:r w:rsidR="00F635C1" w:rsidRPr="00F635C1">
        <w:t>:</w:t>
      </w:r>
      <w:r w:rsidR="00C81524">
        <w:t>200</w:t>
      </w:r>
      <w:r w:rsidRPr="00F635C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635C1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F590F" w:rsidRPr="00C6758F" w:rsidRDefault="00CF590F" w:rsidP="00CF590F">
      <w:pPr>
        <w:spacing w:line="192" w:lineRule="auto"/>
        <w:jc w:val="both"/>
      </w:pPr>
      <w:r w:rsidRPr="00C6758F">
        <w:t xml:space="preserve">Заместитель </w:t>
      </w:r>
    </w:p>
    <w:p w:rsidR="00CF590F" w:rsidRPr="00C6758F" w:rsidRDefault="00CF590F" w:rsidP="00CF590F">
      <w:pPr>
        <w:spacing w:line="192" w:lineRule="auto"/>
        <w:jc w:val="both"/>
      </w:pPr>
      <w:r w:rsidRPr="00C6758F">
        <w:t xml:space="preserve">руководителя департамента </w:t>
      </w:r>
      <w:r w:rsidR="00C6758F" w:rsidRPr="00C6758F">
        <w:t>–</w:t>
      </w:r>
    </w:p>
    <w:p w:rsidR="00CF590F" w:rsidRPr="00C6758F" w:rsidRDefault="00C6758F" w:rsidP="00CF590F">
      <w:pPr>
        <w:spacing w:line="192" w:lineRule="auto"/>
        <w:jc w:val="both"/>
      </w:pPr>
      <w:r w:rsidRPr="00C6758F">
        <w:t>начальник отдела землеустройства</w:t>
      </w:r>
      <w:r w:rsidR="00CF590F" w:rsidRPr="00C6758F">
        <w:t xml:space="preserve"> </w:t>
      </w:r>
      <w:r w:rsidRPr="00C6758F">
        <w:t xml:space="preserve">                                                                              Е.А. Ростовцев</w:t>
      </w:r>
    </w:p>
    <w:p w:rsidR="008E12A9" w:rsidRPr="008E12A9" w:rsidRDefault="008E12A9" w:rsidP="003F3881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CF590F" w:rsidRPr="00674657" w:rsidRDefault="00CF590F" w:rsidP="00CF590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CF590F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CF590F" w:rsidRPr="00674657" w:rsidRDefault="00CF590F" w:rsidP="00CF590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CF590F" w:rsidRPr="00674657" w:rsidRDefault="00CF590F" w:rsidP="00CF590F">
      <w:pPr>
        <w:ind w:firstLine="540"/>
        <w:jc w:val="center"/>
        <w:rPr>
          <w:caps/>
        </w:rPr>
      </w:pPr>
    </w:p>
    <w:p w:rsidR="00CF590F" w:rsidRPr="00674657" w:rsidRDefault="00CF590F" w:rsidP="00CF590F">
      <w:pPr>
        <w:ind w:firstLine="540"/>
        <w:jc w:val="center"/>
      </w:pPr>
      <w:r w:rsidRPr="00674657">
        <w:t>№ __________</w:t>
      </w:r>
    </w:p>
    <w:p w:rsidR="00CF590F" w:rsidRPr="00674657" w:rsidRDefault="00CF590F" w:rsidP="00CF590F">
      <w:pPr>
        <w:ind w:firstLine="540"/>
        <w:jc w:val="both"/>
      </w:pPr>
    </w:p>
    <w:p w:rsidR="00CF590F" w:rsidRPr="00674657" w:rsidRDefault="00CF590F" w:rsidP="00CF590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CF590F" w:rsidRPr="00674657" w:rsidRDefault="00CF590F" w:rsidP="00CF590F"/>
    <w:p w:rsidR="00CF590F" w:rsidRPr="00674657" w:rsidRDefault="00CF590F" w:rsidP="00CF590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CF590F" w:rsidRPr="00674657" w:rsidTr="007B0D00">
        <w:tc>
          <w:tcPr>
            <w:tcW w:w="9934" w:type="dxa"/>
          </w:tcPr>
          <w:p w:rsidR="00CF590F" w:rsidRPr="00674657" w:rsidRDefault="00CF590F" w:rsidP="007B0D00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CF590F" w:rsidRPr="00674657" w:rsidRDefault="00CF590F" w:rsidP="007B0D00">
            <w:pPr>
              <w:ind w:firstLine="743"/>
              <w:jc w:val="both"/>
            </w:pPr>
          </w:p>
          <w:p w:rsidR="00CF590F" w:rsidRPr="00674657" w:rsidRDefault="00CF590F" w:rsidP="007B0D0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CF590F" w:rsidRPr="00674657" w:rsidRDefault="00CF590F" w:rsidP="007B0D00">
            <w:pPr>
              <w:pStyle w:val="a6"/>
              <w:ind w:left="709" w:firstLine="743"/>
              <w:rPr>
                <w:caps/>
              </w:rPr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CF590F" w:rsidRDefault="00CF590F" w:rsidP="007B0D00">
            <w:pPr>
              <w:ind w:firstLine="3437"/>
            </w:pPr>
          </w:p>
          <w:p w:rsidR="00CF590F" w:rsidRPr="00674657" w:rsidRDefault="00CF590F" w:rsidP="007B0D00">
            <w:pPr>
              <w:ind w:firstLine="3437"/>
            </w:pPr>
            <w:r w:rsidRPr="00674657">
              <w:t>2. СРОК ДОГОВОРА</w:t>
            </w:r>
          </w:p>
          <w:p w:rsidR="00CF590F" w:rsidRPr="00674657" w:rsidRDefault="00CF590F" w:rsidP="007B0D00">
            <w:pPr>
              <w:ind w:left="709" w:firstLine="743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7B0D00">
            <w:pPr>
              <w:ind w:firstLine="743"/>
              <w:jc w:val="both"/>
            </w:pPr>
          </w:p>
          <w:p w:rsidR="00CF590F" w:rsidRPr="00674657" w:rsidRDefault="00CF590F" w:rsidP="007B0D0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CF590F" w:rsidRPr="00674657" w:rsidRDefault="00CF590F" w:rsidP="007B0D00">
            <w:pPr>
              <w:ind w:left="1069" w:firstLine="743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center"/>
            </w:pPr>
            <w:r w:rsidRPr="00674657">
              <w:t>8. ОСОБЫЕ УСЛОВИЯ</w:t>
            </w:r>
          </w:p>
          <w:p w:rsidR="00CF590F" w:rsidRPr="00674657" w:rsidRDefault="00CF590F" w:rsidP="007B0D00">
            <w:pPr>
              <w:ind w:firstLine="743"/>
              <w:jc w:val="center"/>
            </w:pP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CF590F" w:rsidRPr="00674657" w:rsidRDefault="00CF590F" w:rsidP="007B0D0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CF590F" w:rsidRPr="00674657" w:rsidRDefault="00CF590F" w:rsidP="007B0D00">
            <w:pPr>
              <w:ind w:firstLine="539"/>
              <w:jc w:val="both"/>
            </w:pPr>
          </w:p>
          <w:p w:rsidR="00CF590F" w:rsidRPr="00674657" w:rsidRDefault="00CF590F" w:rsidP="007B0D0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CF590F" w:rsidRPr="00674657" w:rsidRDefault="00CF590F" w:rsidP="007B0D00">
            <w:pPr>
              <w:ind w:firstLine="540"/>
              <w:jc w:val="center"/>
            </w:pPr>
          </w:p>
          <w:p w:rsidR="00CF590F" w:rsidRPr="00674657" w:rsidRDefault="00CF590F" w:rsidP="007B0D00">
            <w:pPr>
              <w:jc w:val="both"/>
            </w:pPr>
            <w:r w:rsidRPr="00674657">
              <w:t>Арендодатель:</w:t>
            </w:r>
          </w:p>
          <w:p w:rsidR="00CF590F" w:rsidRPr="00674657" w:rsidRDefault="00CF590F" w:rsidP="007B0D0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CF590F" w:rsidRPr="00674657" w:rsidRDefault="00CF590F" w:rsidP="007B0D0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CF590F" w:rsidRPr="00674657" w:rsidRDefault="00CF590F" w:rsidP="007B0D0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CF590F" w:rsidRPr="00674657" w:rsidRDefault="00CF590F" w:rsidP="007B0D0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CF590F" w:rsidRPr="00674657" w:rsidRDefault="00CF590F" w:rsidP="007B0D0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CF590F" w:rsidRPr="00674657" w:rsidRDefault="00CF590F" w:rsidP="007B0D00">
            <w:pPr>
              <w:jc w:val="center"/>
            </w:pPr>
          </w:p>
        </w:tc>
      </w:tr>
    </w:tbl>
    <w:p w:rsidR="00CF590F" w:rsidRPr="00674657" w:rsidRDefault="00CF590F" w:rsidP="00CF590F">
      <w:pPr>
        <w:jc w:val="both"/>
      </w:pPr>
      <w:r w:rsidRPr="00674657">
        <w:lastRenderedPageBreak/>
        <w:t>Арендатор:_____________________________________________________</w:t>
      </w: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</w:p>
    <w:p w:rsidR="00CF590F" w:rsidRPr="00674657" w:rsidRDefault="00CF590F" w:rsidP="00CF590F">
      <w:pPr>
        <w:ind w:firstLine="540"/>
        <w:jc w:val="center"/>
      </w:pPr>
      <w:r w:rsidRPr="00674657">
        <w:t>10. ПОДПИСИ СТОРОН</w:t>
      </w:r>
    </w:p>
    <w:p w:rsidR="00CF590F" w:rsidRPr="00674657" w:rsidRDefault="00CF590F" w:rsidP="00CF590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CF590F" w:rsidRPr="00674657" w:rsidTr="007B0D00">
        <w:trPr>
          <w:trHeight w:val="710"/>
        </w:trPr>
        <w:tc>
          <w:tcPr>
            <w:tcW w:w="4820" w:type="dxa"/>
          </w:tcPr>
          <w:p w:rsidR="00CF590F" w:rsidRPr="00674657" w:rsidRDefault="00CF590F" w:rsidP="007B0D00">
            <w:r w:rsidRPr="00674657">
              <w:t>Арендодатель:</w:t>
            </w:r>
          </w:p>
          <w:p w:rsidR="00CF590F" w:rsidRPr="00674657" w:rsidRDefault="00CF590F" w:rsidP="007B0D00"/>
          <w:p w:rsidR="00CF590F" w:rsidRPr="00674657" w:rsidRDefault="00CF590F" w:rsidP="007B0D00"/>
        </w:tc>
        <w:tc>
          <w:tcPr>
            <w:tcW w:w="5071" w:type="dxa"/>
          </w:tcPr>
          <w:p w:rsidR="00CF590F" w:rsidRPr="00674657" w:rsidRDefault="00CF590F" w:rsidP="007B0D00">
            <w:r w:rsidRPr="00674657">
              <w:t xml:space="preserve">              Арендатор:</w:t>
            </w:r>
          </w:p>
          <w:p w:rsidR="00CF590F" w:rsidRPr="00674657" w:rsidRDefault="00CF590F" w:rsidP="007B0D00"/>
        </w:tc>
      </w:tr>
    </w:tbl>
    <w:p w:rsidR="00CF590F" w:rsidRPr="00674657" w:rsidRDefault="00CF590F" w:rsidP="00CF590F"/>
    <w:p w:rsidR="00CF590F" w:rsidRPr="00674657" w:rsidRDefault="00CF590F" w:rsidP="00CF590F"/>
    <w:p w:rsidR="00CF590F" w:rsidRDefault="00CF590F" w:rsidP="00CF590F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061C22" w:rsidRDefault="00061C22" w:rsidP="00CF590F"/>
    <w:p w:rsidR="002B7C0C" w:rsidRDefault="00061C22" w:rsidP="00CF590F">
      <w:r w:rsidRPr="00061C22">
        <w:lastRenderedPageBreak/>
        <w:t xml:space="preserve"> </w:t>
      </w:r>
      <w:r w:rsidR="00233102" w:rsidRPr="00233102">
        <w:t xml:space="preserve"> </w:t>
      </w:r>
      <w:r w:rsidR="002B7C0C" w:rsidRPr="002B7C0C">
        <w:t xml:space="preserve">      </w:t>
      </w:r>
      <w:r w:rsidR="00261B03">
        <w:rPr>
          <w:noProof/>
        </w:rPr>
        <w:drawing>
          <wp:inline distT="0" distB="0" distL="0" distR="0" wp14:anchorId="44AAAE02" wp14:editId="7E9ED476">
            <wp:extent cx="6152515" cy="45618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B03">
        <w:rPr>
          <w:noProof/>
        </w:rPr>
        <w:drawing>
          <wp:inline distT="0" distB="0" distL="0" distR="0" wp14:anchorId="3B24A7C4" wp14:editId="0844EADD">
            <wp:extent cx="6152515" cy="4532630"/>
            <wp:effectExtent l="0" t="0" r="63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3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B03" w:rsidRDefault="00261B03" w:rsidP="00CF590F">
      <w:r>
        <w:rPr>
          <w:noProof/>
        </w:rPr>
        <w:lastRenderedPageBreak/>
        <w:drawing>
          <wp:inline distT="0" distB="0" distL="0" distR="0" wp14:anchorId="71ED8B60" wp14:editId="6473E1BE">
            <wp:extent cx="6152515" cy="466471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B83F3" wp14:editId="71C031CD">
            <wp:extent cx="6152515" cy="461835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E5" w:rsidRDefault="00261B03" w:rsidP="00CF590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7B4A7DF" wp14:editId="23C306AE">
            <wp:extent cx="6152515" cy="4601210"/>
            <wp:effectExtent l="0" t="0" r="63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E5" w:rsidRDefault="00C06CE5" w:rsidP="00CF590F">
      <w:pPr>
        <w:rPr>
          <w:noProof/>
        </w:rPr>
      </w:pPr>
    </w:p>
    <w:p w:rsidR="00261B03" w:rsidRDefault="00261B03" w:rsidP="00CF590F">
      <w:r>
        <w:rPr>
          <w:noProof/>
        </w:rPr>
        <w:drawing>
          <wp:inline distT="0" distB="0" distL="0" distR="0" wp14:anchorId="5318CE69" wp14:editId="5346425C">
            <wp:extent cx="6152515" cy="459422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CE5" w:rsidRPr="00674657" w:rsidRDefault="00C06CE5" w:rsidP="00CF590F">
      <w:r>
        <w:rPr>
          <w:noProof/>
        </w:rPr>
        <w:lastRenderedPageBreak/>
        <w:drawing>
          <wp:inline distT="0" distB="0" distL="0" distR="0" wp14:anchorId="72965EB2" wp14:editId="58ED655D">
            <wp:extent cx="6152515" cy="457327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724ADD" wp14:editId="6D148997">
            <wp:extent cx="6152515" cy="4493260"/>
            <wp:effectExtent l="0" t="0" r="63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1B92DC" wp14:editId="4FC06BD2">
            <wp:extent cx="6152515" cy="4662170"/>
            <wp:effectExtent l="0" t="0" r="63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CE5" w:rsidRPr="00674657" w:rsidSect="00012F35">
      <w:headerReference w:type="default" r:id="rId24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00" w:rsidRDefault="007B0D00" w:rsidP="00D92637">
      <w:r>
        <w:separator/>
      </w:r>
    </w:p>
  </w:endnote>
  <w:endnote w:type="continuationSeparator" w:id="0">
    <w:p w:rsidR="007B0D00" w:rsidRDefault="007B0D00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00" w:rsidRDefault="007B0D00" w:rsidP="00D92637">
      <w:r>
        <w:separator/>
      </w:r>
    </w:p>
  </w:footnote>
  <w:footnote w:type="continuationSeparator" w:id="0">
    <w:p w:rsidR="007B0D00" w:rsidRDefault="007B0D00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7B0D00" w:rsidRDefault="00893F04">
        <w:pPr>
          <w:pStyle w:val="aa"/>
          <w:jc w:val="center"/>
        </w:pPr>
        <w:r>
          <w:fldChar w:fldCharType="begin"/>
        </w:r>
        <w:r w:rsidR="00A60175">
          <w:instrText>PAGE   \* MERGEFORMAT</w:instrText>
        </w:r>
        <w:r>
          <w:fldChar w:fldCharType="separate"/>
        </w:r>
        <w:r w:rsidR="007735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0D00" w:rsidRDefault="007B0D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9E7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2F35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C22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F6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14B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4A4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10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B03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0C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881"/>
    <w:rsid w:val="003F3D84"/>
    <w:rsid w:val="003F4BEA"/>
    <w:rsid w:val="003F4EA0"/>
    <w:rsid w:val="003F4F03"/>
    <w:rsid w:val="003F63C9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398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ABD"/>
    <w:rsid w:val="005F6BA7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4DA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30"/>
    <w:rsid w:val="007451AD"/>
    <w:rsid w:val="0074533B"/>
    <w:rsid w:val="00745377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5F2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0D00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04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DC0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6F1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175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38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2F1F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9F6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CE5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6758F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1524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D5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541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590F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388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87617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6BEF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5C1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14F4"/>
    <w:rsid w:val="00F92CC6"/>
    <w:rsid w:val="00F93E15"/>
    <w:rsid w:val="00F94173"/>
    <w:rsid w:val="00F95032"/>
    <w:rsid w:val="00F95128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FFDDA-B849-4B95-AD10-45136D50B03B}"/>
</file>

<file path=customXml/itemProps2.xml><?xml version="1.0" encoding="utf-8"?>
<ds:datastoreItem xmlns:ds="http://schemas.openxmlformats.org/officeDocument/2006/customXml" ds:itemID="{F225F3F6-C7B4-4B66-97C4-E1933481D4B8}"/>
</file>

<file path=customXml/itemProps3.xml><?xml version="1.0" encoding="utf-8"?>
<ds:datastoreItem xmlns:ds="http://schemas.openxmlformats.org/officeDocument/2006/customXml" ds:itemID="{4189E100-9F98-409E-9BC8-D7E9D3714B05}"/>
</file>

<file path=customXml/itemProps4.xml><?xml version="1.0" encoding="utf-8"?>
<ds:datastoreItem xmlns:ds="http://schemas.openxmlformats.org/officeDocument/2006/customXml" ds:itemID="{FBCA93F5-6D07-473F-9DC0-39E10ECAE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2018-07-09T05:17:00Z</cp:lastPrinted>
  <dcterms:created xsi:type="dcterms:W3CDTF">2018-07-11T05:54:00Z</dcterms:created>
  <dcterms:modified xsi:type="dcterms:W3CDTF">2018-07-11T05:54:00Z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