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246EF4" w:rsidRDefault="008E1686" w:rsidP="00E22317">
      <w:pPr>
        <w:jc w:val="center"/>
        <w:outlineLvl w:val="0"/>
        <w:rPr>
          <w:b/>
          <w:sz w:val="28"/>
          <w:szCs w:val="28"/>
        </w:rPr>
      </w:pPr>
      <w:r w:rsidRPr="00246EF4">
        <w:rPr>
          <w:b/>
          <w:sz w:val="28"/>
          <w:szCs w:val="28"/>
        </w:rPr>
        <w:t>ПРОТОКОЛ</w:t>
      </w:r>
      <w:r w:rsidR="00E33F7C" w:rsidRPr="00246EF4">
        <w:rPr>
          <w:b/>
          <w:sz w:val="28"/>
          <w:szCs w:val="28"/>
        </w:rPr>
        <w:t xml:space="preserve"> </w:t>
      </w:r>
    </w:p>
    <w:p w:rsidR="008E1686" w:rsidRPr="00246EF4" w:rsidRDefault="00B42FE6" w:rsidP="00E22317">
      <w:pPr>
        <w:jc w:val="center"/>
        <w:outlineLvl w:val="0"/>
        <w:rPr>
          <w:b/>
          <w:sz w:val="28"/>
          <w:szCs w:val="28"/>
        </w:rPr>
      </w:pPr>
      <w:r w:rsidRPr="00246EF4">
        <w:rPr>
          <w:b/>
          <w:sz w:val="28"/>
          <w:szCs w:val="28"/>
        </w:rPr>
        <w:t xml:space="preserve">о результатах </w:t>
      </w:r>
      <w:r w:rsidR="004F7DCB" w:rsidRPr="00246EF4">
        <w:rPr>
          <w:b/>
          <w:sz w:val="28"/>
          <w:szCs w:val="28"/>
        </w:rPr>
        <w:t>аукциона</w:t>
      </w:r>
    </w:p>
    <w:p w:rsidR="008E1686" w:rsidRPr="00246EF4" w:rsidRDefault="00246EF4" w:rsidP="00E22317">
      <w:pPr>
        <w:jc w:val="center"/>
        <w:outlineLvl w:val="0"/>
        <w:rPr>
          <w:sz w:val="28"/>
          <w:szCs w:val="28"/>
        </w:rPr>
      </w:pPr>
      <w:r w:rsidRPr="00246EF4">
        <w:rPr>
          <w:sz w:val="28"/>
          <w:szCs w:val="28"/>
        </w:rPr>
        <w:t>Право на заключение договора аренды земельного участка с кадастровым номером 24:50:0400413:173, расположенного по адресу: г. Красноярск, Советский район, ул. Пограничников, в районе ТЭЦ-3, предназначенного для строительства производственной базы</w:t>
      </w:r>
      <w:r w:rsidR="006828E7" w:rsidRPr="00246EF4">
        <w:rPr>
          <w:sz w:val="28"/>
          <w:szCs w:val="28"/>
        </w:rPr>
        <w:t xml:space="preserve"> </w:t>
      </w:r>
    </w:p>
    <w:p w:rsidR="00944DD6" w:rsidRPr="00246EF4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246EF4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246EF4" w:rsidTr="00056D01">
        <w:tc>
          <w:tcPr>
            <w:tcW w:w="7740" w:type="dxa"/>
          </w:tcPr>
          <w:p w:rsidR="008E1686" w:rsidRPr="00246EF4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46E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46EF4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246EF4">
              <w:rPr>
                <w:sz w:val="28"/>
                <w:szCs w:val="28"/>
                <w:u w:val="single"/>
              </w:rPr>
              <w:t>5</w:t>
            </w:r>
            <w:r w:rsidRPr="00246EF4">
              <w:rPr>
                <w:sz w:val="28"/>
                <w:szCs w:val="28"/>
              </w:rPr>
              <w:t xml:space="preserve"> </w:t>
            </w:r>
            <w:r w:rsidRPr="00246EF4">
              <w:rPr>
                <w:sz w:val="28"/>
                <w:szCs w:val="28"/>
              </w:rPr>
              <w:tab/>
            </w:r>
          </w:p>
          <w:p w:rsidR="008E1686" w:rsidRPr="00246EF4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246EF4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246EF4">
              <w:rPr>
                <w:i/>
                <w:sz w:val="20"/>
                <w:szCs w:val="20"/>
              </w:rPr>
              <w:t>аукциона</w:t>
            </w:r>
            <w:r w:rsidRPr="00246EF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246EF4" w:rsidRDefault="00246EF4" w:rsidP="00056D01">
            <w:pPr>
              <w:jc w:val="right"/>
              <w:rPr>
                <w:sz w:val="28"/>
                <w:szCs w:val="28"/>
              </w:rPr>
            </w:pPr>
            <w:r w:rsidRPr="00246EF4">
              <w:rPr>
                <w:sz w:val="28"/>
                <w:szCs w:val="28"/>
              </w:rPr>
              <w:t>18.11.2016</w:t>
            </w:r>
          </w:p>
          <w:p w:rsidR="008E1686" w:rsidRPr="00246EF4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246EF4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246EF4" w:rsidRDefault="005E510D" w:rsidP="008E1686">
      <w:pPr>
        <w:ind w:firstLine="567"/>
        <w:jc w:val="both"/>
        <w:rPr>
          <w:sz w:val="28"/>
          <w:szCs w:val="28"/>
        </w:rPr>
      </w:pPr>
      <w:r w:rsidRPr="00246EF4">
        <w:rPr>
          <w:sz w:val="28"/>
          <w:szCs w:val="28"/>
        </w:rPr>
        <w:t>Предмет аукциона</w:t>
      </w:r>
      <w:r w:rsidR="008E1686" w:rsidRPr="00246EF4">
        <w:rPr>
          <w:b/>
          <w:sz w:val="28"/>
          <w:szCs w:val="28"/>
        </w:rPr>
        <w:t xml:space="preserve">: </w:t>
      </w:r>
      <w:r w:rsidR="00246EF4" w:rsidRPr="00246EF4">
        <w:rPr>
          <w:sz w:val="28"/>
          <w:szCs w:val="28"/>
        </w:rPr>
        <w:t>Право на заключение договора аренды земельного участка с кадастровым номером 24:50:0400413:173, расположенного по адресу: г. Красноярск, Советский район, ул. Пограничников, в районе ТЭЦ-3, предназначенного для строительства производственной базы</w:t>
      </w:r>
      <w:r w:rsidR="008E1686" w:rsidRPr="00246EF4">
        <w:rPr>
          <w:sz w:val="28"/>
          <w:szCs w:val="28"/>
        </w:rPr>
        <w:t>.</w:t>
      </w:r>
      <w:r w:rsidR="008E1686" w:rsidRPr="00246EF4">
        <w:rPr>
          <w:sz w:val="28"/>
          <w:szCs w:val="28"/>
        </w:rPr>
        <w:tab/>
      </w:r>
      <w:r w:rsidR="00163E96" w:rsidRPr="00163E96">
        <w:rPr>
          <w:sz w:val="28"/>
          <w:szCs w:val="28"/>
        </w:rPr>
        <w:t>Общая площадь предполагаемого к строительству земельного участка составляет  7 952 кв. м</w:t>
      </w:r>
      <w:r w:rsidR="00163E96">
        <w:rPr>
          <w:sz w:val="28"/>
          <w:szCs w:val="28"/>
        </w:rPr>
        <w:t>.</w:t>
      </w:r>
    </w:p>
    <w:p w:rsidR="00B42FE6" w:rsidRPr="00246EF4" w:rsidRDefault="005E510D" w:rsidP="00B42FE6">
      <w:pPr>
        <w:ind w:firstLine="567"/>
        <w:jc w:val="both"/>
        <w:rPr>
          <w:sz w:val="28"/>
          <w:szCs w:val="28"/>
        </w:rPr>
      </w:pPr>
      <w:r w:rsidRPr="00246EF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246EF4">
          <w:rPr>
            <w:rStyle w:val="a4"/>
            <w:sz w:val="28"/>
            <w:szCs w:val="28"/>
          </w:rPr>
          <w:t>www.torgi.gov.ru</w:t>
        </w:r>
      </w:hyperlink>
      <w:r w:rsidRPr="00246EF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246EF4">
          <w:rPr>
            <w:rStyle w:val="a4"/>
            <w:sz w:val="28"/>
            <w:szCs w:val="28"/>
          </w:rPr>
          <w:t>www.admkrsk.ru</w:t>
        </w:r>
      </w:hyperlink>
      <w:r w:rsidRPr="00246EF4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246EF4" w:rsidRPr="00246EF4">
        <w:rPr>
          <w:sz w:val="28"/>
          <w:szCs w:val="28"/>
        </w:rPr>
        <w:t>№ 121</w:t>
      </w:r>
      <w:r w:rsidR="00B42FE6" w:rsidRPr="00246EF4">
        <w:rPr>
          <w:sz w:val="28"/>
          <w:szCs w:val="28"/>
        </w:rPr>
        <w:t xml:space="preserve"> от </w:t>
      </w:r>
      <w:r w:rsidR="00246EF4" w:rsidRPr="00246EF4">
        <w:rPr>
          <w:sz w:val="28"/>
          <w:szCs w:val="28"/>
        </w:rPr>
        <w:t>12.10.2016</w:t>
      </w:r>
      <w:r w:rsidR="00B42FE6" w:rsidRPr="00246EF4">
        <w:rPr>
          <w:sz w:val="28"/>
          <w:szCs w:val="28"/>
        </w:rPr>
        <w:t>.</w:t>
      </w:r>
    </w:p>
    <w:p w:rsidR="005E510D" w:rsidRPr="00246EF4" w:rsidRDefault="005E510D" w:rsidP="005E510D">
      <w:pPr>
        <w:ind w:firstLine="567"/>
        <w:jc w:val="both"/>
        <w:rPr>
          <w:sz w:val="28"/>
          <w:szCs w:val="28"/>
        </w:rPr>
      </w:pPr>
      <w:r w:rsidRPr="00246EF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D42B1" w:rsidRPr="00852980" w:rsidTr="00DD785A">
        <w:tc>
          <w:tcPr>
            <w:tcW w:w="3404" w:type="pct"/>
          </w:tcPr>
          <w:p w:rsidR="004D42B1" w:rsidRPr="00852980" w:rsidRDefault="004D42B1" w:rsidP="00DD785A">
            <w:pPr>
              <w:jc w:val="both"/>
              <w:rPr>
                <w:sz w:val="28"/>
                <w:szCs w:val="28"/>
                <w:highlight w:val="magenta"/>
              </w:rPr>
            </w:pPr>
            <w:r w:rsidRPr="0085298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D42B1" w:rsidRPr="00852980" w:rsidRDefault="004D42B1" w:rsidP="00DD785A">
            <w:pPr>
              <w:rPr>
                <w:sz w:val="28"/>
                <w:szCs w:val="28"/>
              </w:rPr>
            </w:pPr>
            <w:r w:rsidRPr="00852980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D42B1" w:rsidRPr="00852980" w:rsidTr="00DD785A">
        <w:tc>
          <w:tcPr>
            <w:tcW w:w="3404" w:type="pct"/>
          </w:tcPr>
          <w:p w:rsidR="004D42B1" w:rsidRPr="00852980" w:rsidRDefault="004D42B1" w:rsidP="00DD785A">
            <w:pPr>
              <w:jc w:val="both"/>
              <w:rPr>
                <w:sz w:val="28"/>
                <w:szCs w:val="28"/>
              </w:rPr>
            </w:pPr>
            <w:r w:rsidRPr="0085298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D42B1" w:rsidRPr="00852980" w:rsidRDefault="004D42B1" w:rsidP="00DD785A">
            <w:pPr>
              <w:rPr>
                <w:sz w:val="28"/>
                <w:szCs w:val="28"/>
              </w:rPr>
            </w:pPr>
            <w:r w:rsidRPr="0085298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D42B1" w:rsidRPr="00852980" w:rsidTr="00DD785A">
        <w:tc>
          <w:tcPr>
            <w:tcW w:w="3404" w:type="pct"/>
            <w:vMerge w:val="restart"/>
          </w:tcPr>
          <w:p w:rsidR="004D42B1" w:rsidRPr="00852980" w:rsidRDefault="004D42B1" w:rsidP="00DD785A">
            <w:pPr>
              <w:jc w:val="both"/>
              <w:rPr>
                <w:sz w:val="28"/>
                <w:szCs w:val="28"/>
              </w:rPr>
            </w:pPr>
            <w:r w:rsidRPr="0085298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D42B1" w:rsidRPr="00852980" w:rsidRDefault="004D42B1" w:rsidP="00DD785A">
            <w:pPr>
              <w:rPr>
                <w:sz w:val="28"/>
                <w:szCs w:val="28"/>
              </w:rPr>
            </w:pPr>
            <w:r w:rsidRPr="0085298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D42B1" w:rsidRPr="00852980" w:rsidTr="00DD785A">
        <w:tc>
          <w:tcPr>
            <w:tcW w:w="3404" w:type="pct"/>
            <w:vMerge/>
          </w:tcPr>
          <w:p w:rsidR="004D42B1" w:rsidRPr="00852980" w:rsidRDefault="004D42B1" w:rsidP="00DD7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D42B1" w:rsidRPr="00852980" w:rsidRDefault="004D42B1" w:rsidP="00DD785A">
            <w:pPr>
              <w:rPr>
                <w:sz w:val="28"/>
                <w:szCs w:val="28"/>
              </w:rPr>
            </w:pPr>
            <w:r w:rsidRPr="00852980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D42B1" w:rsidRPr="00852980" w:rsidTr="00DD785A">
        <w:tc>
          <w:tcPr>
            <w:tcW w:w="3404" w:type="pct"/>
            <w:vMerge/>
          </w:tcPr>
          <w:p w:rsidR="004D42B1" w:rsidRPr="00852980" w:rsidRDefault="004D42B1" w:rsidP="00DD7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D42B1" w:rsidRPr="00852980" w:rsidRDefault="004D42B1" w:rsidP="00DD785A">
            <w:pPr>
              <w:rPr>
                <w:sz w:val="28"/>
                <w:szCs w:val="28"/>
              </w:rPr>
            </w:pPr>
            <w:r w:rsidRPr="0085298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42FE6" w:rsidRPr="00246EF4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246EF4" w:rsidRDefault="005E510D" w:rsidP="00C475DF">
      <w:pPr>
        <w:ind w:firstLine="567"/>
        <w:jc w:val="both"/>
        <w:rPr>
          <w:sz w:val="28"/>
          <w:szCs w:val="28"/>
        </w:rPr>
      </w:pPr>
      <w:r w:rsidRPr="00246EF4">
        <w:rPr>
          <w:sz w:val="28"/>
          <w:szCs w:val="28"/>
        </w:rPr>
        <w:t>Аукцион</w:t>
      </w:r>
      <w:r w:rsidR="00B42FE6" w:rsidRPr="00246EF4">
        <w:rPr>
          <w:sz w:val="28"/>
          <w:szCs w:val="28"/>
        </w:rPr>
        <w:t xml:space="preserve"> проводилс</w:t>
      </w:r>
      <w:r w:rsidRPr="00246EF4">
        <w:rPr>
          <w:sz w:val="28"/>
          <w:szCs w:val="28"/>
        </w:rPr>
        <w:t>я</w:t>
      </w:r>
      <w:r w:rsidR="002B0370" w:rsidRPr="00246EF4">
        <w:rPr>
          <w:sz w:val="28"/>
          <w:szCs w:val="28"/>
        </w:rPr>
        <w:t xml:space="preserve"> </w:t>
      </w:r>
      <w:r w:rsidR="00246EF4" w:rsidRPr="00246EF4">
        <w:rPr>
          <w:sz w:val="28"/>
          <w:szCs w:val="28"/>
        </w:rPr>
        <w:t>18.11.2016</w:t>
      </w:r>
      <w:r w:rsidR="00B45FC1" w:rsidRPr="00246EF4">
        <w:rPr>
          <w:sz w:val="28"/>
          <w:szCs w:val="28"/>
        </w:rPr>
        <w:t xml:space="preserve"> </w:t>
      </w:r>
      <w:r w:rsidR="00944DD6" w:rsidRPr="00246EF4">
        <w:rPr>
          <w:sz w:val="28"/>
          <w:szCs w:val="28"/>
        </w:rPr>
        <w:t xml:space="preserve">года в </w:t>
      </w:r>
      <w:r w:rsidR="00246EF4" w:rsidRPr="00246EF4">
        <w:rPr>
          <w:sz w:val="28"/>
          <w:szCs w:val="28"/>
        </w:rPr>
        <w:t>15:00</w:t>
      </w:r>
      <w:r w:rsidR="00944DD6" w:rsidRPr="00246EF4">
        <w:rPr>
          <w:sz w:val="28"/>
          <w:szCs w:val="28"/>
        </w:rPr>
        <w:t xml:space="preserve"> часов</w:t>
      </w:r>
      <w:r w:rsidR="002B0370" w:rsidRPr="00246EF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246EF4">
          <w:rPr>
            <w:sz w:val="28"/>
            <w:szCs w:val="28"/>
          </w:rPr>
          <w:t>660049, г</w:t>
        </w:r>
      </w:smartTag>
      <w:r w:rsidR="002B0370" w:rsidRPr="00246EF4">
        <w:rPr>
          <w:sz w:val="28"/>
          <w:szCs w:val="28"/>
        </w:rPr>
        <w:t>.</w:t>
      </w:r>
      <w:r w:rsidR="00944DD6" w:rsidRPr="00246EF4">
        <w:rPr>
          <w:sz w:val="28"/>
          <w:szCs w:val="28"/>
        </w:rPr>
        <w:t xml:space="preserve"> </w:t>
      </w:r>
      <w:r w:rsidR="002B0370" w:rsidRPr="00246EF4">
        <w:rPr>
          <w:sz w:val="28"/>
          <w:szCs w:val="28"/>
        </w:rPr>
        <w:t>Красноярс</w:t>
      </w:r>
      <w:r w:rsidR="00C475DF" w:rsidRPr="00246EF4">
        <w:rPr>
          <w:sz w:val="28"/>
          <w:szCs w:val="28"/>
        </w:rPr>
        <w:t>к, ул. Карла Маркса, 9</w:t>
      </w:r>
      <w:r w:rsidR="003D3197" w:rsidRPr="00246EF4">
        <w:rPr>
          <w:sz w:val="28"/>
          <w:szCs w:val="28"/>
        </w:rPr>
        <w:t xml:space="preserve">5, </w:t>
      </w:r>
      <w:r w:rsidR="003A7076" w:rsidRPr="00246EF4">
        <w:rPr>
          <w:sz w:val="28"/>
          <w:szCs w:val="28"/>
        </w:rPr>
        <w:t xml:space="preserve">конференц-зал, </w:t>
      </w:r>
      <w:r w:rsidR="003D3197" w:rsidRPr="00246EF4">
        <w:rPr>
          <w:sz w:val="28"/>
          <w:szCs w:val="28"/>
        </w:rPr>
        <w:t>каб. 30</w:t>
      </w:r>
      <w:r w:rsidR="003A7076" w:rsidRPr="00246EF4">
        <w:rPr>
          <w:sz w:val="28"/>
          <w:szCs w:val="28"/>
        </w:rPr>
        <w:t>3</w:t>
      </w:r>
      <w:r w:rsidR="002B0370" w:rsidRPr="00246EF4">
        <w:rPr>
          <w:sz w:val="28"/>
          <w:szCs w:val="28"/>
        </w:rPr>
        <w:t>.</w:t>
      </w:r>
      <w:r w:rsidR="00C475DF" w:rsidRPr="00246EF4">
        <w:rPr>
          <w:sz w:val="28"/>
          <w:szCs w:val="28"/>
        </w:rPr>
        <w:t xml:space="preserve"> </w:t>
      </w:r>
    </w:p>
    <w:p w:rsidR="005E510D" w:rsidRPr="00246EF4" w:rsidRDefault="005E510D" w:rsidP="005E510D">
      <w:pPr>
        <w:ind w:firstLine="567"/>
        <w:jc w:val="both"/>
        <w:rPr>
          <w:sz w:val="28"/>
          <w:szCs w:val="28"/>
        </w:rPr>
      </w:pPr>
      <w:r w:rsidRPr="00246EF4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246EF4" w:rsidTr="00246EF4">
        <w:tc>
          <w:tcPr>
            <w:tcW w:w="497" w:type="pct"/>
            <w:vAlign w:val="center"/>
          </w:tcPr>
          <w:p w:rsidR="005E510D" w:rsidRPr="00246EF4" w:rsidRDefault="005E510D" w:rsidP="00C8095D">
            <w:pPr>
              <w:keepNext/>
              <w:jc w:val="center"/>
            </w:pPr>
            <w:r w:rsidRPr="00246EF4">
              <w:t>№</w:t>
            </w:r>
          </w:p>
          <w:p w:rsidR="005E510D" w:rsidRPr="00246EF4" w:rsidRDefault="005E510D" w:rsidP="00C8095D">
            <w:pPr>
              <w:keepNext/>
              <w:jc w:val="center"/>
            </w:pPr>
            <w:r w:rsidRPr="00246EF4">
              <w:t>п/п</w:t>
            </w:r>
          </w:p>
        </w:tc>
        <w:tc>
          <w:tcPr>
            <w:tcW w:w="1558" w:type="pct"/>
            <w:vAlign w:val="center"/>
          </w:tcPr>
          <w:p w:rsidR="005E510D" w:rsidRPr="00246EF4" w:rsidRDefault="005E510D" w:rsidP="005E510D">
            <w:pPr>
              <w:keepNext/>
              <w:jc w:val="center"/>
            </w:pPr>
            <w:r w:rsidRPr="00246EF4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246EF4" w:rsidRDefault="005E510D" w:rsidP="00C8095D">
            <w:pPr>
              <w:keepNext/>
              <w:jc w:val="center"/>
            </w:pPr>
            <w:r w:rsidRPr="00246EF4">
              <w:t>ИНН</w:t>
            </w:r>
          </w:p>
        </w:tc>
        <w:tc>
          <w:tcPr>
            <w:tcW w:w="2214" w:type="pct"/>
            <w:vAlign w:val="center"/>
          </w:tcPr>
          <w:p w:rsidR="005E510D" w:rsidRPr="00246EF4" w:rsidRDefault="005E510D" w:rsidP="00C8095D">
            <w:pPr>
              <w:keepNext/>
              <w:jc w:val="center"/>
            </w:pPr>
            <w:r w:rsidRPr="00246EF4">
              <w:t>Адрес местонахождения и почтовый адрес</w:t>
            </w:r>
          </w:p>
        </w:tc>
      </w:tr>
      <w:tr w:rsidR="005E510D" w:rsidRPr="00246EF4" w:rsidTr="00246EF4">
        <w:tc>
          <w:tcPr>
            <w:tcW w:w="497" w:type="pct"/>
            <w:vAlign w:val="center"/>
          </w:tcPr>
          <w:p w:rsidR="005E510D" w:rsidRPr="00246EF4" w:rsidRDefault="00246EF4" w:rsidP="00C8095D">
            <w:pPr>
              <w:jc w:val="center"/>
            </w:pPr>
            <w:r w:rsidRPr="00246EF4">
              <w:t>1</w:t>
            </w:r>
          </w:p>
        </w:tc>
        <w:tc>
          <w:tcPr>
            <w:tcW w:w="1558" w:type="pct"/>
            <w:vAlign w:val="center"/>
          </w:tcPr>
          <w:p w:rsidR="005E510D" w:rsidRPr="00246EF4" w:rsidRDefault="00246EF4" w:rsidP="00C8095D">
            <w:pPr>
              <w:jc w:val="center"/>
            </w:pPr>
            <w:r w:rsidRPr="00246EF4">
              <w:t>ООО «Инвест плюс»</w:t>
            </w:r>
          </w:p>
        </w:tc>
        <w:tc>
          <w:tcPr>
            <w:tcW w:w="731" w:type="pct"/>
            <w:vAlign w:val="center"/>
          </w:tcPr>
          <w:p w:rsidR="005E510D" w:rsidRPr="00246EF4" w:rsidRDefault="00246EF4" w:rsidP="00C8095D">
            <w:pPr>
              <w:jc w:val="center"/>
            </w:pPr>
            <w:r w:rsidRPr="00246EF4">
              <w:t>2465215796</w:t>
            </w:r>
          </w:p>
        </w:tc>
        <w:tc>
          <w:tcPr>
            <w:tcW w:w="2214" w:type="pct"/>
            <w:vAlign w:val="center"/>
          </w:tcPr>
          <w:p w:rsidR="005E510D" w:rsidRPr="00246EF4" w:rsidRDefault="00246EF4" w:rsidP="00C8095D">
            <w:pPr>
              <w:jc w:val="center"/>
            </w:pPr>
            <w:r w:rsidRPr="00246EF4">
              <w:t>ул. Пограничников, 9, г. Красноярск, 660111</w:t>
            </w:r>
          </w:p>
        </w:tc>
      </w:tr>
      <w:tr w:rsidR="00246EF4" w:rsidRPr="00246EF4" w:rsidTr="00246EF4">
        <w:tc>
          <w:tcPr>
            <w:tcW w:w="497" w:type="pct"/>
            <w:vAlign w:val="center"/>
          </w:tcPr>
          <w:p w:rsidR="00246EF4" w:rsidRPr="00246EF4" w:rsidRDefault="00246EF4" w:rsidP="00C8095D">
            <w:pPr>
              <w:jc w:val="center"/>
            </w:pPr>
            <w:r w:rsidRPr="00246EF4">
              <w:t>2</w:t>
            </w:r>
          </w:p>
        </w:tc>
        <w:tc>
          <w:tcPr>
            <w:tcW w:w="1558" w:type="pct"/>
            <w:vAlign w:val="center"/>
          </w:tcPr>
          <w:p w:rsidR="00246EF4" w:rsidRPr="00246EF4" w:rsidRDefault="00246EF4" w:rsidP="00C8095D">
            <w:pPr>
              <w:jc w:val="center"/>
            </w:pPr>
            <w:r w:rsidRPr="00246EF4">
              <w:t>ООО СПК «Сфера»</w:t>
            </w:r>
          </w:p>
        </w:tc>
        <w:tc>
          <w:tcPr>
            <w:tcW w:w="731" w:type="pct"/>
            <w:vAlign w:val="center"/>
          </w:tcPr>
          <w:p w:rsidR="00246EF4" w:rsidRPr="00246EF4" w:rsidRDefault="00246EF4" w:rsidP="00C8095D">
            <w:pPr>
              <w:jc w:val="center"/>
            </w:pPr>
            <w:r w:rsidRPr="00246EF4">
              <w:t>2462201273</w:t>
            </w:r>
          </w:p>
        </w:tc>
        <w:tc>
          <w:tcPr>
            <w:tcW w:w="2214" w:type="pct"/>
            <w:vAlign w:val="center"/>
          </w:tcPr>
          <w:p w:rsidR="00246EF4" w:rsidRPr="00246EF4" w:rsidRDefault="00246EF4" w:rsidP="00C8095D">
            <w:pPr>
              <w:jc w:val="center"/>
            </w:pPr>
            <w:r w:rsidRPr="00246EF4">
              <w:t>ул. Академика Вавилова, д. 2ж, оф. 2-04, г. Красноярск, 660093</w:t>
            </w:r>
          </w:p>
        </w:tc>
      </w:tr>
    </w:tbl>
    <w:p w:rsidR="005E510D" w:rsidRPr="00246EF4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246EF4" w:rsidRDefault="00B42FE6" w:rsidP="00C475DF">
      <w:pPr>
        <w:ind w:firstLine="567"/>
        <w:jc w:val="both"/>
      </w:pPr>
    </w:p>
    <w:p w:rsidR="00944DD6" w:rsidRPr="00246EF4" w:rsidRDefault="005E510D" w:rsidP="00C475DF">
      <w:pPr>
        <w:ind w:firstLine="567"/>
        <w:jc w:val="both"/>
        <w:rPr>
          <w:sz w:val="28"/>
          <w:szCs w:val="28"/>
        </w:rPr>
      </w:pPr>
      <w:r w:rsidRPr="00246EF4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246EF4">
        <w:rPr>
          <w:sz w:val="28"/>
          <w:szCs w:val="28"/>
        </w:rPr>
        <w:t>.</w:t>
      </w:r>
    </w:p>
    <w:p w:rsidR="000C4237" w:rsidRPr="00246EF4" w:rsidRDefault="000C4237" w:rsidP="000C4237">
      <w:pPr>
        <w:ind w:firstLine="567"/>
        <w:jc w:val="both"/>
        <w:rPr>
          <w:sz w:val="28"/>
          <w:szCs w:val="28"/>
        </w:rPr>
      </w:pPr>
      <w:r w:rsidRPr="00246EF4">
        <w:rPr>
          <w:sz w:val="28"/>
          <w:szCs w:val="28"/>
        </w:rPr>
        <w:t xml:space="preserve">Представитель </w:t>
      </w:r>
      <w:r w:rsidR="00246EF4" w:rsidRPr="00246EF4">
        <w:rPr>
          <w:sz w:val="28"/>
          <w:szCs w:val="28"/>
        </w:rPr>
        <w:t>ООО СПК «Сфера»</w:t>
      </w:r>
      <w:r w:rsidRPr="00246EF4">
        <w:rPr>
          <w:sz w:val="28"/>
          <w:szCs w:val="28"/>
        </w:rPr>
        <w:t xml:space="preserve"> на аукцион не явился. </w:t>
      </w:r>
    </w:p>
    <w:p w:rsidR="00BE31B8" w:rsidRPr="00246EF4" w:rsidRDefault="00BE31B8" w:rsidP="00C475DF">
      <w:pPr>
        <w:ind w:firstLine="567"/>
        <w:jc w:val="both"/>
        <w:rPr>
          <w:sz w:val="28"/>
          <w:szCs w:val="28"/>
        </w:rPr>
      </w:pPr>
    </w:p>
    <w:p w:rsidR="00163E96" w:rsidRPr="00163E96" w:rsidRDefault="00163E96" w:rsidP="00163E96">
      <w:pPr>
        <w:ind w:firstLine="567"/>
        <w:jc w:val="both"/>
        <w:rPr>
          <w:sz w:val="28"/>
          <w:szCs w:val="28"/>
        </w:rPr>
      </w:pPr>
      <w:r w:rsidRPr="00163E96">
        <w:rPr>
          <w:sz w:val="28"/>
          <w:szCs w:val="28"/>
        </w:rPr>
        <w:t>В соответствии с извещением о проведении аукциона начальный размер ежегодной арендной платы составляет</w:t>
      </w:r>
      <w:r>
        <w:rPr>
          <w:sz w:val="28"/>
          <w:szCs w:val="28"/>
        </w:rPr>
        <w:t xml:space="preserve">                 1 433</w:t>
      </w:r>
      <w:r w:rsidRPr="00163E9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63E96">
        <w:rPr>
          <w:sz w:val="28"/>
          <w:szCs w:val="28"/>
        </w:rPr>
        <w:t>00,00 рублей.</w:t>
      </w:r>
    </w:p>
    <w:p w:rsidR="00163E96" w:rsidRPr="00163E96" w:rsidRDefault="00163E96" w:rsidP="00163E96">
      <w:pPr>
        <w:ind w:firstLine="567"/>
        <w:jc w:val="both"/>
        <w:rPr>
          <w:sz w:val="28"/>
          <w:szCs w:val="28"/>
        </w:rPr>
      </w:pPr>
      <w:r w:rsidRPr="00163E96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единственным участником, принявшим участие в аукционе – </w:t>
      </w:r>
      <w:r>
        <w:rPr>
          <w:sz w:val="28"/>
          <w:szCs w:val="28"/>
        </w:rPr>
        <w:t>ООО «Инвест плюс»</w:t>
      </w:r>
      <w:r w:rsidRPr="00163E96">
        <w:rPr>
          <w:sz w:val="28"/>
          <w:szCs w:val="28"/>
        </w:rPr>
        <w:t xml:space="preserve"> на условиях, указанных в извещении о проведении аукциона.</w:t>
      </w:r>
    </w:p>
    <w:p w:rsidR="00163E96" w:rsidRPr="00163E96" w:rsidRDefault="00163E96" w:rsidP="00163E96">
      <w:pPr>
        <w:ind w:firstLine="567"/>
        <w:jc w:val="both"/>
        <w:rPr>
          <w:sz w:val="28"/>
          <w:szCs w:val="28"/>
        </w:rPr>
      </w:pPr>
    </w:p>
    <w:p w:rsidR="00163E96" w:rsidRPr="00163E96" w:rsidRDefault="00163E96" w:rsidP="00163E96">
      <w:pPr>
        <w:ind w:firstLine="567"/>
        <w:jc w:val="both"/>
        <w:rPr>
          <w:sz w:val="28"/>
          <w:szCs w:val="28"/>
        </w:rPr>
      </w:pPr>
      <w:r w:rsidRPr="00163E96">
        <w:rPr>
          <w:sz w:val="28"/>
          <w:szCs w:val="28"/>
        </w:rPr>
        <w:t xml:space="preserve">Размер ежегодной арендной платы – </w:t>
      </w:r>
      <w:r>
        <w:rPr>
          <w:sz w:val="28"/>
          <w:szCs w:val="28"/>
        </w:rPr>
        <w:t>1 433 2</w:t>
      </w:r>
      <w:r w:rsidRPr="00163E96">
        <w:rPr>
          <w:sz w:val="28"/>
          <w:szCs w:val="28"/>
        </w:rPr>
        <w:t>00,00   рублей.</w:t>
      </w:r>
    </w:p>
    <w:p w:rsidR="00163E96" w:rsidRPr="00163E96" w:rsidRDefault="00163E96" w:rsidP="00163E96">
      <w:pPr>
        <w:ind w:firstLine="567"/>
        <w:jc w:val="both"/>
        <w:rPr>
          <w:sz w:val="28"/>
          <w:szCs w:val="28"/>
        </w:rPr>
      </w:pPr>
    </w:p>
    <w:p w:rsidR="0081540B" w:rsidRPr="00246EF4" w:rsidRDefault="00163E96" w:rsidP="00163E96">
      <w:pPr>
        <w:ind w:firstLine="567"/>
        <w:jc w:val="both"/>
        <w:rPr>
          <w:sz w:val="28"/>
          <w:szCs w:val="28"/>
        </w:rPr>
      </w:pPr>
      <w:r w:rsidRPr="00163E96">
        <w:rPr>
          <w:sz w:val="28"/>
          <w:szCs w:val="28"/>
        </w:rPr>
        <w:t>Протокол о результатах аукциона составлен в 2-х экземплярах, один из которых передается  единственному участнику аукциона, второй  остается у организатора аукциона.</w:t>
      </w:r>
    </w:p>
    <w:p w:rsidR="0081540B" w:rsidRPr="00246EF4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246EF4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246EF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B43351" w:rsidRPr="0019521B" w:rsidTr="00DD785A">
        <w:trPr>
          <w:trHeight w:val="567"/>
        </w:trPr>
        <w:tc>
          <w:tcPr>
            <w:tcW w:w="2047" w:type="pc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  <w:highlight w:val="magenta"/>
              </w:rPr>
            </w:pPr>
            <w:r w:rsidRPr="0019521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  <w:highlight w:val="magenta"/>
              </w:rPr>
            </w:pPr>
            <w:r w:rsidRPr="0019521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43351" w:rsidRPr="0019521B" w:rsidRDefault="00B43351" w:rsidP="00DD785A">
            <w:pPr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B43351" w:rsidRPr="0019521B" w:rsidTr="00DD785A">
        <w:trPr>
          <w:trHeight w:val="567"/>
        </w:trPr>
        <w:tc>
          <w:tcPr>
            <w:tcW w:w="2047" w:type="pc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43351" w:rsidRPr="0019521B" w:rsidRDefault="00B43351" w:rsidP="00DD785A">
            <w:pPr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Н.Ф. Лузан</w:t>
            </w:r>
          </w:p>
        </w:tc>
      </w:tr>
      <w:tr w:rsidR="00B43351" w:rsidRPr="0019521B" w:rsidTr="00DD785A">
        <w:trPr>
          <w:trHeight w:val="567"/>
        </w:trPr>
        <w:tc>
          <w:tcPr>
            <w:tcW w:w="2047" w:type="pct"/>
            <w:vMerge w:val="restar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43351" w:rsidRPr="0019521B" w:rsidRDefault="00B43351" w:rsidP="00DD785A">
            <w:pPr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И.И. Серебрякова</w:t>
            </w:r>
          </w:p>
        </w:tc>
      </w:tr>
      <w:tr w:rsidR="00B43351" w:rsidRPr="0019521B" w:rsidTr="00DD785A">
        <w:trPr>
          <w:trHeight w:val="567"/>
        </w:trPr>
        <w:tc>
          <w:tcPr>
            <w:tcW w:w="2047" w:type="pct"/>
            <w:vMerge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43351" w:rsidRPr="0019521B" w:rsidRDefault="00B43351" w:rsidP="00DD785A">
            <w:pPr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А.П. Алешечкина</w:t>
            </w:r>
          </w:p>
        </w:tc>
      </w:tr>
      <w:tr w:rsidR="00B43351" w:rsidRPr="0019521B" w:rsidTr="00DD785A">
        <w:trPr>
          <w:trHeight w:val="567"/>
        </w:trPr>
        <w:tc>
          <w:tcPr>
            <w:tcW w:w="2047" w:type="pct"/>
            <w:vMerge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43351" w:rsidRPr="0019521B" w:rsidRDefault="00B43351" w:rsidP="00DD785A">
            <w:pPr>
              <w:jc w:val="both"/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43351" w:rsidRPr="0019521B" w:rsidRDefault="00B43351" w:rsidP="00DD785A">
            <w:pPr>
              <w:rPr>
                <w:sz w:val="28"/>
                <w:szCs w:val="28"/>
              </w:rPr>
            </w:pPr>
            <w:r w:rsidRPr="0019521B">
              <w:rPr>
                <w:sz w:val="28"/>
                <w:szCs w:val="28"/>
              </w:rPr>
              <w:t>Т.П. Котович</w:t>
            </w:r>
          </w:p>
        </w:tc>
      </w:tr>
    </w:tbl>
    <w:p w:rsidR="00B43351" w:rsidRPr="0019521B" w:rsidRDefault="00B43351" w:rsidP="00B43351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B43351" w:rsidRPr="0019521B" w:rsidTr="00DD785A">
        <w:trPr>
          <w:trHeight w:val="567"/>
        </w:trPr>
        <w:tc>
          <w:tcPr>
            <w:tcW w:w="2048" w:type="pct"/>
          </w:tcPr>
          <w:p w:rsidR="00B43351" w:rsidRPr="0019521B" w:rsidRDefault="00B43351" w:rsidP="00DD785A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B43351" w:rsidRPr="0019521B" w:rsidRDefault="00B43351" w:rsidP="00DD785A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B43351" w:rsidRPr="0019521B" w:rsidRDefault="00B43351" w:rsidP="00DD785A">
            <w:pPr>
              <w:rPr>
                <w:sz w:val="28"/>
                <w:szCs w:val="28"/>
              </w:rPr>
            </w:pPr>
          </w:p>
        </w:tc>
      </w:tr>
    </w:tbl>
    <w:p w:rsidR="00B43351" w:rsidRPr="0019521B" w:rsidRDefault="00B43351" w:rsidP="00B43351"/>
    <w:p w:rsidR="00902874" w:rsidRPr="00246EF4" w:rsidRDefault="00902874" w:rsidP="00902874">
      <w:pPr>
        <w:jc w:val="both"/>
        <w:rPr>
          <w:sz w:val="28"/>
          <w:szCs w:val="28"/>
        </w:rPr>
      </w:pPr>
    </w:p>
    <w:p w:rsidR="00902874" w:rsidRPr="00246EF4" w:rsidRDefault="00902874" w:rsidP="001717FC">
      <w:pPr>
        <w:rPr>
          <w:sz w:val="20"/>
          <w:szCs w:val="20"/>
        </w:rPr>
      </w:pPr>
    </w:p>
    <w:p w:rsidR="00087CC6" w:rsidRPr="00246EF4" w:rsidRDefault="001717FC" w:rsidP="00087CC6">
      <w:pPr>
        <w:jc w:val="both"/>
        <w:rPr>
          <w:sz w:val="28"/>
          <w:szCs w:val="28"/>
        </w:rPr>
      </w:pPr>
      <w:r w:rsidRPr="00246EF4">
        <w:rPr>
          <w:sz w:val="28"/>
          <w:szCs w:val="28"/>
        </w:rPr>
        <w:br w:type="page"/>
      </w:r>
    </w:p>
    <w:p w:rsidR="00C50008" w:rsidRPr="00246EF4" w:rsidRDefault="00C50008" w:rsidP="00C50008">
      <w:pPr>
        <w:ind w:left="10800"/>
        <w:jc w:val="both"/>
        <w:rPr>
          <w:sz w:val="28"/>
          <w:szCs w:val="28"/>
        </w:rPr>
      </w:pPr>
      <w:r w:rsidRPr="00246EF4">
        <w:rPr>
          <w:sz w:val="28"/>
          <w:szCs w:val="28"/>
        </w:rPr>
        <w:t xml:space="preserve">Приложение </w:t>
      </w:r>
    </w:p>
    <w:p w:rsidR="00C50008" w:rsidRPr="00246EF4" w:rsidRDefault="00C50008" w:rsidP="00C50008">
      <w:pPr>
        <w:ind w:left="10800"/>
        <w:jc w:val="both"/>
        <w:rPr>
          <w:sz w:val="28"/>
          <w:szCs w:val="28"/>
        </w:rPr>
      </w:pPr>
      <w:r w:rsidRPr="00246EF4">
        <w:rPr>
          <w:sz w:val="28"/>
          <w:szCs w:val="28"/>
        </w:rPr>
        <w:t xml:space="preserve">к протоколу </w:t>
      </w:r>
      <w:r w:rsidR="0081540B" w:rsidRPr="00246EF4">
        <w:rPr>
          <w:sz w:val="28"/>
          <w:szCs w:val="28"/>
        </w:rPr>
        <w:t xml:space="preserve">о результатах </w:t>
      </w:r>
      <w:r w:rsidR="00EF10FE" w:rsidRPr="00246EF4">
        <w:rPr>
          <w:sz w:val="28"/>
          <w:szCs w:val="28"/>
        </w:rPr>
        <w:t>аукциона</w:t>
      </w:r>
    </w:p>
    <w:p w:rsidR="00C50008" w:rsidRPr="00246EF4" w:rsidRDefault="00246EF4" w:rsidP="00C50008">
      <w:pPr>
        <w:ind w:firstLine="10800"/>
        <w:rPr>
          <w:sz w:val="28"/>
          <w:szCs w:val="28"/>
        </w:rPr>
      </w:pPr>
      <w:r w:rsidRPr="00246EF4">
        <w:rPr>
          <w:sz w:val="28"/>
          <w:szCs w:val="28"/>
        </w:rPr>
        <w:t>18.11.2016</w:t>
      </w:r>
      <w:r w:rsidR="00C50008" w:rsidRPr="00246EF4">
        <w:rPr>
          <w:sz w:val="28"/>
          <w:szCs w:val="28"/>
        </w:rPr>
        <w:t xml:space="preserve"> </w:t>
      </w:r>
    </w:p>
    <w:p w:rsidR="00C50008" w:rsidRPr="00246EF4" w:rsidRDefault="00C50008" w:rsidP="00C50008">
      <w:pPr>
        <w:jc w:val="both"/>
        <w:rPr>
          <w:sz w:val="28"/>
          <w:szCs w:val="28"/>
        </w:rPr>
      </w:pPr>
    </w:p>
    <w:p w:rsidR="00C50008" w:rsidRPr="00246EF4" w:rsidRDefault="00C50008" w:rsidP="00C50008">
      <w:pPr>
        <w:jc w:val="both"/>
        <w:rPr>
          <w:sz w:val="28"/>
          <w:szCs w:val="28"/>
        </w:rPr>
      </w:pPr>
    </w:p>
    <w:p w:rsidR="00C50008" w:rsidRPr="00246EF4" w:rsidRDefault="00C50008" w:rsidP="00E22317">
      <w:pPr>
        <w:jc w:val="center"/>
        <w:outlineLvl w:val="0"/>
        <w:rPr>
          <w:b/>
          <w:sz w:val="28"/>
          <w:szCs w:val="28"/>
        </w:rPr>
      </w:pPr>
      <w:r w:rsidRPr="00246EF4">
        <w:rPr>
          <w:b/>
          <w:sz w:val="28"/>
          <w:szCs w:val="28"/>
        </w:rPr>
        <w:t>ЖУРНАЛ</w:t>
      </w:r>
    </w:p>
    <w:p w:rsidR="00C50008" w:rsidRPr="00246EF4" w:rsidRDefault="00C50008" w:rsidP="00C50008">
      <w:pPr>
        <w:jc w:val="center"/>
        <w:rPr>
          <w:sz w:val="28"/>
          <w:szCs w:val="28"/>
        </w:rPr>
      </w:pPr>
      <w:r w:rsidRPr="00246EF4">
        <w:rPr>
          <w:sz w:val="28"/>
          <w:szCs w:val="28"/>
        </w:rPr>
        <w:t xml:space="preserve">регистрации представителей участников </w:t>
      </w:r>
      <w:r w:rsidR="00EF10FE" w:rsidRPr="00246EF4">
        <w:rPr>
          <w:sz w:val="28"/>
          <w:szCs w:val="28"/>
        </w:rPr>
        <w:t>аукциона</w:t>
      </w:r>
    </w:p>
    <w:p w:rsidR="00FE4E7B" w:rsidRPr="00246EF4" w:rsidRDefault="00246EF4" w:rsidP="00FE4E7B">
      <w:pPr>
        <w:jc w:val="center"/>
        <w:rPr>
          <w:sz w:val="28"/>
          <w:szCs w:val="28"/>
        </w:rPr>
      </w:pPr>
      <w:bookmarkStart w:id="0" w:name="_GoBack"/>
      <w:bookmarkEnd w:id="0"/>
      <w:r w:rsidRPr="00246EF4">
        <w:rPr>
          <w:sz w:val="28"/>
          <w:szCs w:val="28"/>
        </w:rPr>
        <w:t>Право на заключение договора аренды земельного участка с кадастровым номером 24:50:0400413:173, расположенного по адресу: г. Красноярск, Советский район, ул. Пограничников, в районе ТЭЦ-3, предназначенного для строительства производственной базы</w:t>
      </w:r>
      <w:r w:rsidR="006828E7" w:rsidRPr="00246EF4">
        <w:rPr>
          <w:sz w:val="28"/>
          <w:szCs w:val="28"/>
        </w:rPr>
        <w:t xml:space="preserve"> </w:t>
      </w:r>
    </w:p>
    <w:p w:rsidR="00C50008" w:rsidRPr="00246EF4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246EF4" w:rsidRPr="00246EF4" w:rsidTr="00246EF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jc w:val="center"/>
              <w:rPr>
                <w:b/>
              </w:rPr>
            </w:pPr>
            <w:r w:rsidRPr="00246EF4">
              <w:rPr>
                <w:b/>
              </w:rPr>
              <w:t>№</w:t>
            </w:r>
            <w:r w:rsidRPr="00246EF4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F4" w:rsidRPr="00246EF4" w:rsidRDefault="00246EF4" w:rsidP="00DC7682">
            <w:pPr>
              <w:jc w:val="center"/>
              <w:rPr>
                <w:b/>
              </w:rPr>
            </w:pPr>
            <w:r w:rsidRPr="00246EF4">
              <w:rPr>
                <w:b/>
              </w:rPr>
              <w:t>№</w:t>
            </w:r>
            <w:r w:rsidRPr="00246EF4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jc w:val="center"/>
              <w:rPr>
                <w:b/>
              </w:rPr>
            </w:pPr>
            <w:r w:rsidRPr="00246EF4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jc w:val="center"/>
              <w:rPr>
                <w:b/>
              </w:rPr>
            </w:pPr>
            <w:r w:rsidRPr="00246EF4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ind w:left="162" w:hanging="162"/>
              <w:jc w:val="center"/>
              <w:rPr>
                <w:b/>
              </w:rPr>
            </w:pPr>
            <w:r w:rsidRPr="00246EF4">
              <w:rPr>
                <w:b/>
              </w:rPr>
              <w:t>Должность</w:t>
            </w:r>
          </w:p>
        </w:tc>
      </w:tr>
      <w:tr w:rsidR="00246EF4" w:rsidRPr="00246EF4" w:rsidTr="00246EF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jc w:val="center"/>
            </w:pPr>
            <w:r w:rsidRPr="00246EF4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DC7682">
            <w:pPr>
              <w:jc w:val="center"/>
            </w:pPr>
            <w:r w:rsidRPr="00246EF4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jc w:val="center"/>
            </w:pPr>
            <w:r w:rsidRPr="00246EF4">
              <w:t>ООО «Инвест плюс»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jc w:val="center"/>
            </w:pPr>
            <w:r w:rsidRPr="00246EF4">
              <w:t>Новоселов Е.А.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F4" w:rsidRPr="00246EF4" w:rsidRDefault="00246EF4" w:rsidP="00056D01">
            <w:pPr>
              <w:ind w:left="162" w:hanging="162"/>
              <w:jc w:val="center"/>
            </w:pPr>
            <w:r w:rsidRPr="00246EF4">
              <w:t>руководитель</w:t>
            </w:r>
          </w:p>
        </w:tc>
      </w:tr>
    </w:tbl>
    <w:p w:rsidR="00C50008" w:rsidRPr="00246EF4" w:rsidRDefault="00C50008" w:rsidP="00C50008">
      <w:pPr>
        <w:jc w:val="both"/>
        <w:rPr>
          <w:sz w:val="28"/>
          <w:szCs w:val="28"/>
        </w:rPr>
      </w:pPr>
    </w:p>
    <w:p w:rsidR="00C50008" w:rsidRPr="00246EF4" w:rsidRDefault="00C50008" w:rsidP="00C50008">
      <w:pPr>
        <w:jc w:val="both"/>
        <w:rPr>
          <w:sz w:val="28"/>
          <w:szCs w:val="28"/>
        </w:rPr>
      </w:pPr>
    </w:p>
    <w:p w:rsidR="001717FC" w:rsidRPr="00246EF4" w:rsidRDefault="001717FC" w:rsidP="00C136CF">
      <w:pPr>
        <w:jc w:val="both"/>
        <w:rPr>
          <w:sz w:val="28"/>
          <w:szCs w:val="28"/>
        </w:rPr>
      </w:pPr>
    </w:p>
    <w:sectPr w:rsidR="001717FC" w:rsidRPr="00246EF4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C1" w:rsidRDefault="00A849C1">
      <w:r>
        <w:separator/>
      </w:r>
    </w:p>
  </w:endnote>
  <w:endnote w:type="continuationSeparator" w:id="0">
    <w:p w:rsidR="00A849C1" w:rsidRDefault="00A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3E96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C1" w:rsidRDefault="00A849C1">
      <w:r>
        <w:separator/>
      </w:r>
    </w:p>
  </w:footnote>
  <w:footnote w:type="continuationSeparator" w:id="0">
    <w:p w:rsidR="00A849C1" w:rsidRDefault="00A8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63E96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46EF4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5C24"/>
    <w:rsid w:val="00486135"/>
    <w:rsid w:val="004D42B1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7D78DB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849C1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3351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6609C5-2F14-4742-AFF7-FEB024DAF1C9}"/>
</file>

<file path=customXml/itemProps2.xml><?xml version="1.0" encoding="utf-8"?>
<ds:datastoreItem xmlns:ds="http://schemas.openxmlformats.org/officeDocument/2006/customXml" ds:itemID="{77B2C666-5EDC-4AE4-9114-26DB62D176BC}"/>
</file>

<file path=customXml/itemProps3.xml><?xml version="1.0" encoding="utf-8"?>
<ds:datastoreItem xmlns:ds="http://schemas.openxmlformats.org/officeDocument/2006/customXml" ds:itemID="{B2A34191-7893-4F12-9C6B-D93F4F426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3509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dcterms:created xsi:type="dcterms:W3CDTF">2016-11-18T10:33:00Z</dcterms:created>
  <dcterms:modified xsi:type="dcterms:W3CDTF">2016-11-21T02:00:00Z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