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F3449">
        <w:rPr>
          <w:rFonts w:ascii="Times New Roman" w:hAnsi="Times New Roman"/>
          <w:b w:val="0"/>
          <w:sz w:val="24"/>
          <w:szCs w:val="24"/>
        </w:rPr>
        <w:t>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A06359" w:rsidRDefault="00A06359" w:rsidP="00A0635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226-18-12,</w:t>
      </w:r>
      <w:r w:rsidRPr="006218C1">
        <w:rPr>
          <w:rFonts w:eastAsia="Calibri"/>
          <w:lang w:eastAsia="en-US"/>
        </w:rPr>
        <w:t xml:space="preserve">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211072">
        <w:rPr>
          <w:rFonts w:ascii="Times New Roman" w:hAnsi="Times New Roman"/>
          <w:b w:val="0"/>
          <w:sz w:val="24"/>
          <w:szCs w:val="24"/>
        </w:rPr>
        <w:t>от</w:t>
      </w:r>
      <w:r w:rsidR="00AC348D" w:rsidRPr="00211072">
        <w:rPr>
          <w:rFonts w:ascii="Times New Roman" w:hAnsi="Times New Roman"/>
          <w:b w:val="0"/>
          <w:sz w:val="24"/>
          <w:szCs w:val="24"/>
        </w:rPr>
        <w:t xml:space="preserve"> </w:t>
      </w:r>
      <w:r w:rsidR="00A06359">
        <w:rPr>
          <w:rFonts w:ascii="Times New Roman" w:hAnsi="Times New Roman"/>
          <w:b w:val="0"/>
          <w:sz w:val="24"/>
          <w:szCs w:val="24"/>
        </w:rPr>
        <w:t>05</w:t>
      </w:r>
      <w:r w:rsidRPr="00211072">
        <w:rPr>
          <w:rFonts w:ascii="Times New Roman" w:hAnsi="Times New Roman"/>
          <w:b w:val="0"/>
          <w:sz w:val="24"/>
          <w:szCs w:val="24"/>
        </w:rPr>
        <w:t>.</w:t>
      </w:r>
      <w:r w:rsidR="00A06359">
        <w:rPr>
          <w:rFonts w:ascii="Times New Roman" w:hAnsi="Times New Roman"/>
          <w:b w:val="0"/>
          <w:sz w:val="24"/>
          <w:szCs w:val="24"/>
        </w:rPr>
        <w:t>10</w:t>
      </w:r>
      <w:r w:rsidR="00875258" w:rsidRPr="00211072">
        <w:rPr>
          <w:rFonts w:ascii="Times New Roman" w:hAnsi="Times New Roman"/>
          <w:b w:val="0"/>
          <w:sz w:val="24"/>
          <w:szCs w:val="24"/>
        </w:rPr>
        <w:t>.2016</w:t>
      </w:r>
      <w:r w:rsidR="00AC348D" w:rsidRPr="00211072">
        <w:rPr>
          <w:rFonts w:ascii="Times New Roman" w:hAnsi="Times New Roman"/>
          <w:b w:val="0"/>
          <w:sz w:val="24"/>
          <w:szCs w:val="24"/>
        </w:rPr>
        <w:t xml:space="preserve"> № </w:t>
      </w:r>
      <w:r w:rsidR="00A06359">
        <w:rPr>
          <w:rFonts w:ascii="Times New Roman" w:hAnsi="Times New Roman"/>
          <w:b w:val="0"/>
          <w:sz w:val="24"/>
          <w:szCs w:val="24"/>
        </w:rPr>
        <w:t>5191</w:t>
      </w:r>
      <w:r w:rsidRPr="00211072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697DA9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F3449">
        <w:rPr>
          <w:rFonts w:ascii="Times New Roman" w:hAnsi="Times New Roman"/>
          <w:b w:val="0"/>
          <w:sz w:val="24"/>
          <w:szCs w:val="24"/>
        </w:rPr>
        <w:t>3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FA1B4B">
        <w:t>18</w:t>
      </w:r>
      <w:r w:rsidRPr="00706526">
        <w:t xml:space="preserve">» </w:t>
      </w:r>
      <w:r w:rsidR="00FA1B4B">
        <w:t>ноября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1F3449">
        <w:rPr>
          <w:rFonts w:ascii="Times New Roman" w:hAnsi="Times New Roman"/>
          <w:sz w:val="24"/>
          <w:szCs w:val="24"/>
        </w:rPr>
        <w:t>3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1F3449" w:rsidRPr="001F3449">
        <w:t>http://pkk5.rosreestr.ru/#x=10339691.379051974&amp;y=7572925.472762633&amp;z=19&amp;text=24%3A50%3A0300298%3A33&amp;type=1&amp;app=search&amp;opened=1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</w:t>
      </w:r>
      <w:r w:rsidR="001F3449">
        <w:t>1 385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C6537B" w:rsidRPr="00AA32FD" w:rsidRDefault="00C6537B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C6537B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7C2D33">
        <w:t>35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</w:t>
      </w:r>
      <w:proofErr w:type="gramStart"/>
      <w:r w:rsidR="00FD5CAE"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существующую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  <w:proofErr w:type="gramEnd"/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теплопотребления – 1,</w:t>
      </w:r>
      <w:r w:rsidR="007C2D33">
        <w:t>19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lastRenderedPageBreak/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</w:t>
      </w:r>
      <w:r w:rsidR="000E3609">
        <w:t>298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0E3609">
        <w:t>194,6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0E3609">
        <w:t>194,6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>3. В целях действительности настоящих технических условий требуется корректировка (изменение)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</w:t>
      </w:r>
      <w:proofErr w:type="gramStart"/>
      <w:r w:rsidR="001539A3">
        <w:t>у ООО</w:t>
      </w:r>
      <w:proofErr w:type="gramEnd"/>
      <w:r w:rsidR="001539A3">
        <w:t xml:space="preserve">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>» по обеспечению подключения объекта капитального строительства к сетям инженерно-</w:t>
      </w:r>
      <w:proofErr w:type="spellStart"/>
      <w:r w:rsidR="001539A3">
        <w:t>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7A78E6" w:rsidRDefault="00281012" w:rsidP="007A78E6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7A78E6">
        <w:t>договор об осуществлении технологического присоединения к электрическим сетям от 21.03.2016 № 78/3-ТП, выданный ООО «Региональная сетевая компания»:</w:t>
      </w:r>
    </w:p>
    <w:p w:rsidR="007A78E6" w:rsidRDefault="007A78E6" w:rsidP="007A78E6">
      <w:pPr>
        <w:pStyle w:val="a3"/>
        <w:tabs>
          <w:tab w:val="left" w:pos="1134"/>
        </w:tabs>
        <w:ind w:firstLine="709"/>
      </w:pPr>
      <w:r>
        <w:t xml:space="preserve">Максимальная мощность: 480 кВт. </w:t>
      </w:r>
    </w:p>
    <w:p w:rsidR="007A78E6" w:rsidRDefault="007A78E6" w:rsidP="007A78E6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7A78E6" w:rsidRDefault="007A78E6" w:rsidP="007A78E6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7A78E6" w:rsidRDefault="007A78E6" w:rsidP="007A78E6">
      <w:pPr>
        <w:pStyle w:val="a3"/>
        <w:tabs>
          <w:tab w:val="left" w:pos="1134"/>
        </w:tabs>
        <w:ind w:firstLine="709"/>
      </w:pPr>
      <w:r>
        <w:lastRenderedPageBreak/>
        <w:t xml:space="preserve">Срок действия технических условий составляет  </w:t>
      </w:r>
      <w:r w:rsidR="005D3BB3">
        <w:t>2 года</w:t>
      </w:r>
      <w:r>
        <w:t xml:space="preserve"> со дня заключения договора от  21.03.2016 № 78/3-ТП.</w:t>
      </w:r>
    </w:p>
    <w:p w:rsidR="007A78E6" w:rsidRDefault="007A78E6" w:rsidP="007A78E6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</w:t>
      </w:r>
      <w:r w:rsidR="005D3BB3">
        <w:t>1</w:t>
      </w:r>
      <w:r>
        <w:t xml:space="preserve"> </w:t>
      </w:r>
      <w:r w:rsidR="005D3BB3">
        <w:t>года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от 21.03.2016 № 78/3-ТП.</w:t>
      </w:r>
    </w:p>
    <w:p w:rsidR="007A78E6" w:rsidRDefault="007A78E6" w:rsidP="007A78E6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14 652 183 рубля 02 копейки (четырнадцать миллионов шестьсот пятьдесят две тысячи сто восемьдесят три рубля две копейки), в том числе НДС 18% в сумме 2 235 078 рублей 77 копеек (два миллиона двести тридцать пять тысяч семьдесят восемь рублей семьдесят семь</w:t>
      </w:r>
      <w:proofErr w:type="gramEnd"/>
      <w:r>
        <w:t xml:space="preserve"> копеек).</w:t>
      </w:r>
    </w:p>
    <w:p w:rsidR="008D75F8" w:rsidRPr="00375DE4" w:rsidRDefault="007A78E6" w:rsidP="007A78E6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78/3-ТП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A06359" w:rsidRDefault="00671D87" w:rsidP="00A06359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A06359">
        <w:t>Письмом от 20.09.2016 № 2076 АО «</w:t>
      </w:r>
      <w:proofErr w:type="spellStart"/>
      <w:r w:rsidR="00A06359">
        <w:t>Красноярсккрайгаз</w:t>
      </w:r>
      <w:proofErr w:type="spellEnd"/>
      <w:r w:rsidR="00A06359"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 район, жилой район Солонцы-2, участок с кадастровым номером 24:50:0300298:33.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Pr="00074973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A06359">
        <w:t>1</w:t>
      </w:r>
      <w:r w:rsidR="00E022ED">
        <w:t>9.0</w:t>
      </w:r>
      <w:r w:rsidR="00A06359">
        <w:t>9</w:t>
      </w:r>
      <w:r w:rsidR="00ED6071">
        <w:t xml:space="preserve">.2016 № </w:t>
      </w:r>
      <w:r w:rsidR="00A06359">
        <w:t>9725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</w:t>
      </w:r>
      <w:r w:rsidR="007A78E6">
        <w:t xml:space="preserve"> на территории земельного участка имеется древесно-кустарниковая растительность,</w:t>
      </w:r>
      <w:r>
        <w:t xml:space="preserve"> </w:t>
      </w:r>
      <w:r w:rsidR="00ED6071">
        <w:t xml:space="preserve">обустроенного проезда </w:t>
      </w:r>
      <w:r w:rsidR="007A78E6">
        <w:t>на земельный участок нет (поле)</w:t>
      </w:r>
      <w: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2725BD" w:rsidRDefault="002725BD" w:rsidP="00E74D5E">
      <w:pPr>
        <w:pStyle w:val="a3"/>
        <w:ind w:firstLine="709"/>
        <w:rPr>
          <w:b/>
        </w:rPr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24:50:0300298:33 предполагается размещение 1 жилого дома (4 секции по 10 этажей, 1 секция 16 этажей), со встроено-пристроенными помещениями: объекты связи.</w:t>
      </w:r>
    </w:p>
    <w:p w:rsidR="002725BD" w:rsidRDefault="002725BD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97DA9">
        <w:t>28</w:t>
      </w:r>
      <w:r w:rsidR="002C2223">
        <w:t> </w:t>
      </w:r>
      <w:r w:rsidR="00697DA9">
        <w:t>635 25</w:t>
      </w:r>
      <w:r w:rsidR="002C2223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697DA9">
        <w:t>859 057</w:t>
      </w:r>
      <w:r w:rsidRPr="00CB1045">
        <w:rPr>
          <w:color w:val="FF0000"/>
        </w:rPr>
        <w:t xml:space="preserve"> </w:t>
      </w:r>
      <w:r w:rsidRPr="009D2FA7">
        <w:t>рублей</w:t>
      </w:r>
      <w:r w:rsidR="00697DA9">
        <w:t xml:space="preserve"> 50 копеек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FA1B4B" w:rsidRDefault="00FA1B4B" w:rsidP="00FA1B4B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«13» октября 2016 года. </w:t>
      </w:r>
    </w:p>
    <w:p w:rsidR="00FA1B4B" w:rsidRDefault="00FA1B4B" w:rsidP="00FA1B4B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D23D8C">
        <w:t>8</w:t>
      </w:r>
      <w:r w:rsidR="002C2223">
        <w:t> </w:t>
      </w:r>
      <w:r w:rsidR="00D23D8C">
        <w:t>590</w:t>
      </w:r>
      <w:r w:rsidR="002C2223">
        <w:t xml:space="preserve"> </w:t>
      </w:r>
      <w:r w:rsidR="00D23D8C">
        <w:t>575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F3449">
        <w:rPr>
          <w:rFonts w:ascii="Times New Roman" w:hAnsi="Times New Roman"/>
          <w:b w:val="0"/>
          <w:sz w:val="24"/>
          <w:szCs w:val="24"/>
        </w:rPr>
        <w:t>3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A06359" w:rsidRDefault="00A06359" w:rsidP="00A06359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A06359" w:rsidRDefault="00A06359" w:rsidP="00A06359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A06359" w:rsidRDefault="00A06359" w:rsidP="00A06359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A06359" w:rsidRDefault="00A06359" w:rsidP="00A06359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A06359" w:rsidRDefault="00A06359" w:rsidP="00A06359">
      <w:pPr>
        <w:tabs>
          <w:tab w:val="left" w:pos="12155"/>
        </w:tabs>
        <w:jc w:val="both"/>
      </w:pPr>
      <w:r>
        <w:t>и земельных отношений                                                                                                   И.А. Тюрина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697DA9" w:rsidRDefault="00697D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</w:t>
                  </w:r>
                  <w:r w:rsidRPr="00A75DEF">
                    <w:lastRenderedPageBreak/>
                    <w:t xml:space="preserve">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</w:t>
                  </w:r>
                  <w:r w:rsidRPr="00A75DEF">
                    <w:lastRenderedPageBreak/>
                    <w:t xml:space="preserve">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</w:t>
                  </w: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1F3449" w:rsidP="005E3A2C">
      <w:r>
        <w:rPr>
          <w:noProof/>
        </w:rPr>
        <w:drawing>
          <wp:inline distT="0" distB="0" distL="0" distR="0">
            <wp:extent cx="7262872" cy="4574627"/>
            <wp:effectExtent l="0" t="1352550" r="0" b="1330873"/>
            <wp:docPr id="1" name="Рисунок 1" descr="\\dmi-top\profiles\matvienko\Рабочий стол\3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3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66078" cy="4576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1F3449" w:rsidP="00BF0C98">
      <w:r>
        <w:rPr>
          <w:noProof/>
        </w:rPr>
        <w:lastRenderedPageBreak/>
        <w:drawing>
          <wp:inline distT="0" distB="0" distL="0" distR="0">
            <wp:extent cx="7063036" cy="4921334"/>
            <wp:effectExtent l="0" t="1066800" r="0" b="1060366"/>
            <wp:docPr id="2" name="Рисунок 2" descr="\\dmi-top\profiles\matvienko\Рабочий стол\3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3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65730" cy="4923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43" w:rsidRDefault="00B42F43" w:rsidP="00D92637">
      <w:r>
        <w:separator/>
      </w:r>
    </w:p>
  </w:endnote>
  <w:endnote w:type="continuationSeparator" w:id="0">
    <w:p w:rsidR="00B42F43" w:rsidRDefault="00B42F43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43" w:rsidRDefault="00B42F43" w:rsidP="00D92637">
      <w:r>
        <w:separator/>
      </w:r>
    </w:p>
  </w:footnote>
  <w:footnote w:type="continuationSeparator" w:id="0">
    <w:p w:rsidR="00B42F43" w:rsidRDefault="00B42F43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34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3D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609"/>
    <w:rsid w:val="000E4406"/>
    <w:rsid w:val="000E47DA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2E3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449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07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08A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5BD"/>
    <w:rsid w:val="002726A0"/>
    <w:rsid w:val="00272AFD"/>
    <w:rsid w:val="002733C2"/>
    <w:rsid w:val="0027371C"/>
    <w:rsid w:val="002737E5"/>
    <w:rsid w:val="002740CD"/>
    <w:rsid w:val="00274C35"/>
    <w:rsid w:val="00275CC0"/>
    <w:rsid w:val="00275DF1"/>
    <w:rsid w:val="0027680A"/>
    <w:rsid w:val="00276B3B"/>
    <w:rsid w:val="00276DBA"/>
    <w:rsid w:val="00277A16"/>
    <w:rsid w:val="00277AEF"/>
    <w:rsid w:val="00280058"/>
    <w:rsid w:val="00281012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23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9BD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11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2577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136F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44C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3BB3"/>
    <w:rsid w:val="005D4529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97DA9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8E6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2D33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55B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6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CF5"/>
    <w:rsid w:val="00932CC4"/>
    <w:rsid w:val="00934041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6359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967"/>
    <w:rsid w:val="00B40A9A"/>
    <w:rsid w:val="00B40E35"/>
    <w:rsid w:val="00B41F3A"/>
    <w:rsid w:val="00B4223A"/>
    <w:rsid w:val="00B42B40"/>
    <w:rsid w:val="00B42F43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37B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577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1D12"/>
    <w:rsid w:val="00D22F3D"/>
    <w:rsid w:val="00D22F8D"/>
    <w:rsid w:val="00D2368B"/>
    <w:rsid w:val="00D23D8C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1F1A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2ED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5229"/>
    <w:rsid w:val="00E56015"/>
    <w:rsid w:val="00E56108"/>
    <w:rsid w:val="00E5621C"/>
    <w:rsid w:val="00E565C4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4DBC"/>
    <w:rsid w:val="00E9537C"/>
    <w:rsid w:val="00E96806"/>
    <w:rsid w:val="00E9684D"/>
    <w:rsid w:val="00E96E9A"/>
    <w:rsid w:val="00EA09B4"/>
    <w:rsid w:val="00EA0ADA"/>
    <w:rsid w:val="00EA0FD0"/>
    <w:rsid w:val="00EA2253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744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1B4B"/>
    <w:rsid w:val="00FA236F"/>
    <w:rsid w:val="00FA2B14"/>
    <w:rsid w:val="00FA2CF9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674556-BFBB-44F2-A1C6-B62883E6DFF6}"/>
</file>

<file path=customXml/itemProps2.xml><?xml version="1.0" encoding="utf-8"?>
<ds:datastoreItem xmlns:ds="http://schemas.openxmlformats.org/officeDocument/2006/customXml" ds:itemID="{0CF22518-6BDF-4A57-911F-97EBDBD19968}"/>
</file>

<file path=customXml/itemProps3.xml><?xml version="1.0" encoding="utf-8"?>
<ds:datastoreItem xmlns:ds="http://schemas.openxmlformats.org/officeDocument/2006/customXml" ds:itemID="{AA09D2FE-0350-4B7B-BD48-E76E21B5E5F4}"/>
</file>

<file path=customXml/itemProps4.xml><?xml version="1.0" encoding="utf-8"?>
<ds:datastoreItem xmlns:ds="http://schemas.openxmlformats.org/officeDocument/2006/customXml" ds:itemID="{710B1372-601A-431D-A192-8394385C5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15</Pages>
  <Words>5752</Words>
  <Characters>32793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64</cp:revision>
  <cp:lastPrinted>2016-08-15T02:09:00Z</cp:lastPrinted>
  <dcterms:created xsi:type="dcterms:W3CDTF">2015-09-18T04:27:00Z</dcterms:created>
  <dcterms:modified xsi:type="dcterms:W3CDTF">2016-10-11T03:42:00Z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