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A6EC7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CA6EC7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CA6EC7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Свердловский</w:t>
      </w: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ул. 60 лет Октября, 105</w:t>
      </w:r>
      <w:r w:rsidR="006B6FEE" w:rsidRPr="00CA6EC7">
        <w:rPr>
          <w:rFonts w:ascii="Times New Roman" w:hAnsi="Times New Roman"/>
          <w:b w:val="0"/>
          <w:sz w:val="24"/>
          <w:szCs w:val="24"/>
        </w:rPr>
        <w:t xml:space="preserve">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24:50:0700207:1304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28608E">
        <w:t>2</w:t>
      </w:r>
      <w:r w:rsidR="00CA6EC7">
        <w:t>4</w:t>
      </w:r>
      <w:r w:rsidR="00D861E9">
        <w:t>.08.2018</w:t>
      </w:r>
      <w:r w:rsidR="00AC348D" w:rsidRPr="002C0BEA">
        <w:t xml:space="preserve"> № </w:t>
      </w:r>
      <w:r w:rsidR="0028608E">
        <w:t>38</w:t>
      </w:r>
      <w:r w:rsidR="00CA6EC7">
        <w:t>23</w:t>
      </w:r>
      <w:r w:rsidR="00C63295" w:rsidRPr="002C0BEA">
        <w:t xml:space="preserve">-недв </w:t>
      </w:r>
      <w:r w:rsidR="002C469B" w:rsidRPr="002C0BEA">
        <w:t>«</w:t>
      </w:r>
      <w:r w:rsidR="00441263" w:rsidRPr="00CA6EC7">
        <w:t>О проведении</w:t>
      </w:r>
      <w:r w:rsidR="00C63295" w:rsidRPr="00CA6EC7">
        <w:t xml:space="preserve"> </w:t>
      </w:r>
      <w:r w:rsidR="00441263" w:rsidRPr="00CA6EC7">
        <w:t xml:space="preserve">аукциона </w:t>
      </w:r>
      <w:r w:rsidR="00FD6242" w:rsidRPr="00CA6EC7">
        <w:t>на право заключения договора аренды земельного участка</w:t>
      </w:r>
      <w:r w:rsidR="00441263" w:rsidRPr="00CA6EC7">
        <w:t xml:space="preserve"> </w:t>
      </w:r>
      <w:r w:rsidR="00FD6242" w:rsidRPr="00CA6EC7">
        <w:t xml:space="preserve">по </w:t>
      </w:r>
      <w:r w:rsidR="00577E82" w:rsidRPr="00CA6EC7">
        <w:t xml:space="preserve">ул. </w:t>
      </w:r>
      <w:r w:rsidR="00CA6EC7" w:rsidRPr="00CA6EC7">
        <w:rPr>
          <w:rFonts w:eastAsiaTheme="minorHAnsi"/>
          <w:lang w:eastAsia="en-US"/>
        </w:rPr>
        <w:t>60 лет Октября, 105</w:t>
      </w:r>
      <w:r w:rsidR="00CA6EC7" w:rsidRPr="00CA6EC7">
        <w:t xml:space="preserve"> </w:t>
      </w:r>
      <w:r w:rsidR="00FD6242" w:rsidRPr="00CA6EC7">
        <w:t>(</w:t>
      </w:r>
      <w:r w:rsidR="00CA6EC7" w:rsidRPr="00CA6EC7">
        <w:rPr>
          <w:rFonts w:eastAsiaTheme="minorHAnsi"/>
          <w:lang w:eastAsia="en-US"/>
        </w:rPr>
        <w:t>24:50:0700207:1304</w:t>
      </w:r>
      <w:r w:rsidR="00DB457A" w:rsidRPr="00CA6EC7">
        <w:t>)</w:t>
      </w:r>
      <w:r w:rsidR="002C469B" w:rsidRPr="00CA6EC7">
        <w:t>»</w:t>
      </w:r>
      <w:r w:rsidR="00172537" w:rsidRPr="00CA6EC7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3F5D7A">
        <w:t xml:space="preserve"> 08</w:t>
      </w:r>
      <w:r w:rsidR="00E653A2">
        <w:t xml:space="preserve"> октября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E653A2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8400F1" w:rsidRDefault="00F41837" w:rsidP="008400F1">
      <w:pPr>
        <w:autoSpaceDE w:val="0"/>
        <w:autoSpaceDN w:val="0"/>
        <w:adjustRightInd w:val="0"/>
        <w:ind w:firstLine="709"/>
        <w:jc w:val="both"/>
      </w:pPr>
      <w:proofErr w:type="gramStart"/>
      <w:r w:rsidRPr="008400F1">
        <w:t xml:space="preserve">Право на заключение договора аренды земельного участка с кадастровым номером </w:t>
      </w:r>
      <w:r w:rsidR="008400F1" w:rsidRPr="008400F1">
        <w:rPr>
          <w:rFonts w:eastAsiaTheme="minorHAnsi"/>
          <w:lang w:eastAsia="en-US"/>
        </w:rPr>
        <w:t>24:50:0700207:1304</w:t>
      </w:r>
      <w:r w:rsidRPr="008400F1">
        <w:t xml:space="preserve">, расположенного по адресу (местоположения): </w:t>
      </w:r>
      <w:r w:rsidR="00044D5F" w:rsidRPr="008400F1">
        <w:rPr>
          <w:rFonts w:eastAsiaTheme="minorHAnsi"/>
          <w:lang w:eastAsia="en-US"/>
        </w:rPr>
        <w:t xml:space="preserve">г. Красноярск, </w:t>
      </w:r>
      <w:r w:rsidR="008400F1" w:rsidRPr="008400F1">
        <w:rPr>
          <w:rFonts w:eastAsiaTheme="minorHAnsi"/>
          <w:lang w:eastAsia="en-US"/>
        </w:rPr>
        <w:t>Свердловский район, ул. 60 лет Октября, 105</w:t>
      </w:r>
      <w:r w:rsidR="00C2427C" w:rsidRPr="008400F1">
        <w:t xml:space="preserve">, </w:t>
      </w:r>
      <w:r w:rsidRPr="008400F1">
        <w:t>предназначенного для размещения объект</w:t>
      </w:r>
      <w:r w:rsidR="0095182F" w:rsidRPr="008400F1">
        <w:t>а</w:t>
      </w:r>
      <w:r w:rsidRPr="008400F1">
        <w:t xml:space="preserve">: </w:t>
      </w:r>
      <w:r w:rsidR="008400F1" w:rsidRPr="008400F1">
        <w:rPr>
          <w:rFonts w:eastAsiaTheme="minorHAnsi"/>
          <w:lang w:eastAsia="en-US"/>
        </w:rPr>
        <w:t>объекты придорожного сервиса (код - 4.9.1), в части размещения автозаправочных станций (бензиновых,</w:t>
      </w:r>
      <w:r w:rsidR="008400F1">
        <w:rPr>
          <w:rFonts w:eastAsiaTheme="minorHAnsi"/>
          <w:lang w:eastAsia="en-US"/>
        </w:rPr>
        <w:t xml:space="preserve"> </w:t>
      </w:r>
      <w:r w:rsidR="008400F1" w:rsidRPr="008400F1">
        <w:rPr>
          <w:rFonts w:eastAsiaTheme="minorHAnsi"/>
          <w:lang w:eastAsia="en-US"/>
        </w:rPr>
        <w:t>газовых); размещения автомобильных моек и прачечных для автомобильных принадлежностей,</w:t>
      </w:r>
      <w:r w:rsidR="008400F1">
        <w:rPr>
          <w:rFonts w:eastAsiaTheme="minorHAnsi"/>
          <w:lang w:eastAsia="en-US"/>
        </w:rPr>
        <w:t xml:space="preserve"> </w:t>
      </w:r>
      <w:r w:rsidR="008400F1" w:rsidRPr="008400F1">
        <w:rPr>
          <w:rFonts w:eastAsiaTheme="minorHAnsi"/>
          <w:lang w:eastAsia="en-US"/>
        </w:rPr>
        <w:t>мастерских, предназначенных для ремонта и обслуживания автомобилей</w:t>
      </w:r>
      <w:r w:rsidR="00ED33FC" w:rsidRPr="008400F1">
        <w:t xml:space="preserve">. </w:t>
      </w:r>
      <w:r w:rsidR="00403239" w:rsidRPr="008400F1">
        <w:t xml:space="preserve"> </w:t>
      </w:r>
      <w:proofErr w:type="gramEnd"/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8400F1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756730" cy="1775182"/>
            <wp:effectExtent l="0" t="0" r="5715" b="0"/>
            <wp:docPr id="2" name="Рисунок 2" descr="T:\_Общие документы отдела\!ТОРГИ 2018\Схемы\ул. 60 лет Октября, 105 (13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60 лет Октября, 105 (130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86" cy="177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8400F1">
        <w:t>286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F67772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8400F1">
        <w:t>48</w:t>
      </w:r>
      <w:r w:rsidR="002C0BEA" w:rsidRPr="00044D5F">
        <w:t xml:space="preserve"> кв. м – охранная зона инженерных сетей.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AC6201">
      <w:pPr>
        <w:jc w:val="both"/>
      </w:pPr>
      <w:r w:rsidRPr="00044D5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044D5F">
        <w:t>к</w:t>
      </w:r>
      <w:r w:rsidR="00F0030C" w:rsidRPr="00044D5F">
        <w:t xml:space="preserve"> </w:t>
      </w:r>
      <w:r w:rsidR="00044D5F" w:rsidRPr="00044D5F">
        <w:t>коммунально-складской зон</w:t>
      </w:r>
      <w:r w:rsidR="00647D66">
        <w:t>е</w:t>
      </w:r>
      <w:r w:rsidR="00044D5F" w:rsidRPr="00044D5F">
        <w:t xml:space="preserve"> (П-3)</w:t>
      </w:r>
      <w:r w:rsidR="004A32EB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A32EB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32EB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400F1" w:rsidRPr="008400F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объекты придорожного сервиса (код - 4.9.1), в части размещения автозаправочных станций (бензиновых,</w:t>
      </w:r>
      <w:r w:rsidR="008400F1">
        <w:rPr>
          <w:rFonts w:eastAsiaTheme="minorHAnsi"/>
          <w:lang w:eastAsia="en-US"/>
        </w:rPr>
        <w:t xml:space="preserve"> </w:t>
      </w:r>
      <w:r w:rsidR="008400F1" w:rsidRPr="008400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газовых); размещения автомобильных моек </w:t>
      </w:r>
      <w:r w:rsidR="008400F1" w:rsidRPr="008400F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прачечных для автомобильных принадлежностей,</w:t>
      </w:r>
      <w:r w:rsidR="008400F1">
        <w:rPr>
          <w:rFonts w:eastAsiaTheme="minorHAnsi"/>
          <w:lang w:eastAsia="en-US"/>
        </w:rPr>
        <w:t xml:space="preserve"> </w:t>
      </w:r>
      <w:r w:rsidR="008400F1" w:rsidRPr="008400F1">
        <w:rPr>
          <w:rFonts w:ascii="Times New Roman" w:eastAsiaTheme="minorHAnsi" w:hAnsi="Times New Roman" w:cs="Times New Roman"/>
          <w:sz w:val="24"/>
          <w:szCs w:val="24"/>
          <w:lang w:eastAsia="en-US"/>
        </w:rPr>
        <w:t>мастерских, предназначенных для ремонта и обслуживания автомобилей</w:t>
      </w:r>
      <w:r w:rsidRPr="004A32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>«</w:t>
      </w:r>
      <w:r w:rsidR="008400F1" w:rsidRPr="008400F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объекты придорожного сервиса</w:t>
      </w:r>
      <w:r w:rsidR="00D20FED" w:rsidRPr="004A32EB">
        <w:rPr>
          <w:rFonts w:ascii="Times New Roman" w:hAnsi="Times New Roman" w:cs="Times New Roman"/>
          <w:sz w:val="24"/>
          <w:szCs w:val="24"/>
        </w:rPr>
        <w:t>»</w:t>
      </w:r>
      <w:r w:rsidR="00DC1EF8" w:rsidRPr="004A32EB">
        <w:rPr>
          <w:rFonts w:ascii="Times New Roman" w:hAnsi="Times New Roman" w:cs="Times New Roman"/>
          <w:sz w:val="24"/>
          <w:szCs w:val="24"/>
        </w:rPr>
        <w:t>.</w:t>
      </w:r>
    </w:p>
    <w:p w:rsidR="008C1ECE" w:rsidRPr="00EC4186" w:rsidRDefault="008C1ECE" w:rsidP="00082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082B0F">
      <w:pPr>
        <w:autoSpaceDE w:val="0"/>
        <w:autoSpaceDN w:val="0"/>
        <w:adjustRightInd w:val="0"/>
        <w:ind w:firstLine="720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082B0F">
      <w:pPr>
        <w:ind w:firstLine="720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082B0F">
      <w:pPr>
        <w:ind w:firstLine="720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082B0F">
      <w:pPr>
        <w:ind w:firstLine="720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082B0F">
      <w:pPr>
        <w:ind w:firstLine="720"/>
        <w:jc w:val="both"/>
      </w:pPr>
    </w:p>
    <w:p w:rsidR="00624844" w:rsidRDefault="002123AE" w:rsidP="00082B0F">
      <w:pPr>
        <w:autoSpaceDE w:val="0"/>
        <w:autoSpaceDN w:val="0"/>
        <w:adjustRightInd w:val="0"/>
        <w:ind w:firstLine="720"/>
        <w:jc w:val="both"/>
      </w:pPr>
      <w:r w:rsidRPr="00085310">
        <w:t xml:space="preserve">Градостроительный план земельного участка от </w:t>
      </w:r>
      <w:r w:rsidR="00082B0F">
        <w:rPr>
          <w:color w:val="000000"/>
        </w:rPr>
        <w:t>02</w:t>
      </w:r>
      <w:r w:rsidR="00085310" w:rsidRPr="00085310">
        <w:rPr>
          <w:color w:val="000000"/>
        </w:rPr>
        <w:t>.08.2018</w:t>
      </w:r>
      <w:r w:rsidR="008C1ECE" w:rsidRPr="00085310">
        <w:t xml:space="preserve"> </w:t>
      </w:r>
      <w:r w:rsidRPr="00085310">
        <w:t xml:space="preserve"> № </w:t>
      </w:r>
      <w:r w:rsidRPr="00085310">
        <w:rPr>
          <w:lang w:val="en-US"/>
        </w:rPr>
        <w:t>RU</w:t>
      </w:r>
      <w:r w:rsidRPr="00085310">
        <w:t>24308000-</w:t>
      </w:r>
      <w:r w:rsidR="008C1ECE" w:rsidRPr="00085310">
        <w:t xml:space="preserve"> </w:t>
      </w:r>
      <w:r w:rsidR="00085310" w:rsidRPr="00085310">
        <w:rPr>
          <w:color w:val="000000"/>
        </w:rPr>
        <w:t>18</w:t>
      </w:r>
      <w:r w:rsidR="00082B0F">
        <w:rPr>
          <w:color w:val="000000"/>
        </w:rPr>
        <w:t>588</w:t>
      </w:r>
      <w:r w:rsidRPr="00085310">
        <w:t>.</w:t>
      </w:r>
    </w:p>
    <w:p w:rsidR="00624844" w:rsidRDefault="00624844" w:rsidP="00082B0F">
      <w:pPr>
        <w:autoSpaceDE w:val="0"/>
        <w:autoSpaceDN w:val="0"/>
        <w:adjustRightInd w:val="0"/>
        <w:ind w:firstLine="720"/>
        <w:jc w:val="both"/>
      </w:pPr>
    </w:p>
    <w:p w:rsidR="00946BA4" w:rsidRPr="00164F8E" w:rsidRDefault="00946BA4" w:rsidP="00082B0F">
      <w:pPr>
        <w:widowControl w:val="0"/>
        <w:autoSpaceDE w:val="0"/>
        <w:autoSpaceDN w:val="0"/>
        <w:adjustRightInd w:val="0"/>
        <w:ind w:firstLine="720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1ECE" w:rsidRPr="00082B0F" w:rsidRDefault="008C1ECE" w:rsidP="00082B0F">
      <w:pPr>
        <w:pStyle w:val="a3"/>
        <w:ind w:firstLine="720"/>
      </w:pPr>
      <w:r w:rsidRPr="00A234E8">
        <w:t xml:space="preserve">- </w:t>
      </w:r>
      <w:r w:rsidRPr="00082B0F">
        <w:t xml:space="preserve">технические условия и информация о плате за подключение 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 от </w:t>
      </w:r>
      <w:r w:rsidR="00082B0F" w:rsidRPr="00082B0F">
        <w:t>20.06</w:t>
      </w:r>
      <w:r w:rsidRPr="00082B0F">
        <w:t>.2018 № 2-5/23-</w:t>
      </w:r>
      <w:r w:rsidR="00082B0F" w:rsidRPr="00082B0F">
        <w:t>572</w:t>
      </w:r>
      <w:r w:rsidRPr="00082B0F">
        <w:t xml:space="preserve">. </w:t>
      </w:r>
    </w:p>
    <w:p w:rsidR="008C1ECE" w:rsidRPr="00082B0F" w:rsidRDefault="008C1ECE" w:rsidP="00082B0F">
      <w:pPr>
        <w:tabs>
          <w:tab w:val="left" w:pos="12155"/>
        </w:tabs>
        <w:ind w:firstLine="720"/>
        <w:jc w:val="both"/>
      </w:pPr>
      <w:r w:rsidRPr="00082B0F">
        <w:t xml:space="preserve">Возможные точки подключения к </w:t>
      </w:r>
      <w:proofErr w:type="spellStart"/>
      <w:r w:rsidRPr="00082B0F">
        <w:t>тепломагистрали</w:t>
      </w:r>
      <w:proofErr w:type="spellEnd"/>
      <w:r w:rsidRPr="00082B0F">
        <w:t xml:space="preserve">: </w:t>
      </w:r>
      <w:r w:rsidR="00082B0F" w:rsidRPr="00082B0F">
        <w:t>ТК 030301</w:t>
      </w:r>
      <w:r w:rsidRPr="00082B0F">
        <w:t xml:space="preserve">, тепловые сети 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компания».</w:t>
      </w:r>
    </w:p>
    <w:p w:rsidR="00082B0F" w:rsidRPr="00082B0F" w:rsidRDefault="00082B0F" w:rsidP="00082B0F">
      <w:pPr>
        <w:tabs>
          <w:tab w:val="left" w:pos="12155"/>
        </w:tabs>
        <w:ind w:firstLine="720"/>
        <w:jc w:val="both"/>
      </w:pPr>
      <w:r w:rsidRPr="00082B0F">
        <w:t>Срок действия технических условий – 3 года с даты их выдачи.</w:t>
      </w:r>
    </w:p>
    <w:p w:rsidR="008C1ECE" w:rsidRPr="00082B0F" w:rsidRDefault="008C1ECE" w:rsidP="00082B0F">
      <w:pPr>
        <w:tabs>
          <w:tab w:val="left" w:pos="12155"/>
        </w:tabs>
        <w:ind w:firstLine="720"/>
        <w:jc w:val="both"/>
      </w:pPr>
      <w:r w:rsidRPr="00082B0F"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 w:rsidRPr="00082B0F">
        <w:t>определяется</w:t>
      </w:r>
      <w:proofErr w:type="gramEnd"/>
      <w:r w:rsidRPr="00082B0F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  в сфере теплоснабжения города Красноярска на 2018-2019 </w:t>
      </w:r>
      <w:proofErr w:type="spellStart"/>
      <w:r w:rsidRPr="00082B0F">
        <w:t>г.г</w:t>
      </w:r>
      <w:proofErr w:type="spellEnd"/>
      <w:r w:rsidRPr="00082B0F">
        <w:t>. на основании заключенного договора о подключении к системам теплоснабжения.</w:t>
      </w:r>
    </w:p>
    <w:p w:rsidR="008C1ECE" w:rsidRPr="00082B0F" w:rsidRDefault="008C1ECE" w:rsidP="00082B0F">
      <w:pPr>
        <w:tabs>
          <w:tab w:val="left" w:pos="12155"/>
        </w:tabs>
        <w:ind w:firstLine="720"/>
        <w:jc w:val="both"/>
      </w:pPr>
      <w:r w:rsidRPr="00082B0F">
        <w:t>Максимальная нагрузка в возможной точке подключения: 0,2 Гкал/час.</w:t>
      </w:r>
    </w:p>
    <w:p w:rsidR="00082B0F" w:rsidRPr="00160B79" w:rsidRDefault="008C1ECE" w:rsidP="00082B0F">
      <w:pPr>
        <w:pStyle w:val="a3"/>
        <w:ind w:firstLine="720"/>
      </w:pPr>
      <w:proofErr w:type="gramStart"/>
      <w:r w:rsidRPr="00082B0F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учета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082B0F">
        <w:t xml:space="preserve"> Указанная плата не учитывает расходы на проектирование и строительство тепловых сетей от точки подключения до границы </w:t>
      </w:r>
      <w:r w:rsidR="00082B0F" w:rsidRPr="00082B0F">
        <w:t xml:space="preserve">с инженерно-техническими сетями дома и </w:t>
      </w:r>
      <w:r w:rsidRPr="00082B0F">
        <w:t xml:space="preserve">подлежит изменению (установлению) после корректировки указанной инвестиционной программы на основании поданной заявки </w:t>
      </w:r>
      <w:r w:rsidRPr="00160B79">
        <w:t xml:space="preserve">заявителем на заключение договора о подключении. </w:t>
      </w:r>
    </w:p>
    <w:p w:rsidR="008C1ECE" w:rsidRPr="00160B79" w:rsidRDefault="008C1ECE" w:rsidP="00082B0F">
      <w:pPr>
        <w:pStyle w:val="a3"/>
        <w:ind w:firstLine="720"/>
      </w:pPr>
      <w:r w:rsidRPr="00160B79">
        <w:t>Срок действия платы за подключение: до 31.12.2019 г.</w:t>
      </w:r>
    </w:p>
    <w:p w:rsidR="00AB3B99" w:rsidRPr="00160B79" w:rsidRDefault="00D20FED" w:rsidP="00082B0F">
      <w:pPr>
        <w:tabs>
          <w:tab w:val="left" w:pos="12155"/>
        </w:tabs>
        <w:ind w:firstLine="720"/>
        <w:jc w:val="both"/>
      </w:pPr>
      <w:r w:rsidRPr="00160B79">
        <w:t xml:space="preserve">- </w:t>
      </w:r>
      <w:r w:rsidR="009A1A35" w:rsidRPr="00160B79">
        <w:t>п</w:t>
      </w:r>
      <w:r w:rsidRPr="00160B79">
        <w:t>исьм</w:t>
      </w:r>
      <w:proofErr w:type="gramStart"/>
      <w:r w:rsidRPr="00160B79">
        <w:t>о ООО</w:t>
      </w:r>
      <w:proofErr w:type="gramEnd"/>
      <w:r w:rsidRPr="00160B79">
        <w:t xml:space="preserve"> «</w:t>
      </w:r>
      <w:proofErr w:type="spellStart"/>
      <w:r w:rsidRPr="00160B79">
        <w:t>КрасКом</w:t>
      </w:r>
      <w:proofErr w:type="spellEnd"/>
      <w:r w:rsidRPr="00160B79">
        <w:t xml:space="preserve">» от </w:t>
      </w:r>
      <w:r w:rsidR="008C1ECE" w:rsidRPr="00160B79">
        <w:t>25.0</w:t>
      </w:r>
      <w:r w:rsidR="00930D63" w:rsidRPr="00160B79">
        <w:t>6</w:t>
      </w:r>
      <w:r w:rsidRPr="00160B79">
        <w:t>.201</w:t>
      </w:r>
      <w:r w:rsidR="00FD6242" w:rsidRPr="00160B79">
        <w:t>8</w:t>
      </w:r>
      <w:r w:rsidR="009A1A35" w:rsidRPr="00160B79">
        <w:t xml:space="preserve"> № КЦО-</w:t>
      </w:r>
      <w:r w:rsidRPr="00160B79">
        <w:t>1</w:t>
      </w:r>
      <w:r w:rsidR="00FD6242" w:rsidRPr="00160B79">
        <w:t>8</w:t>
      </w:r>
      <w:r w:rsidRPr="00160B79">
        <w:t>/</w:t>
      </w:r>
      <w:r w:rsidR="00AC6201" w:rsidRPr="00160B79">
        <w:t>1-</w:t>
      </w:r>
      <w:r w:rsidR="00930D63" w:rsidRPr="00160B79">
        <w:t>543</w:t>
      </w:r>
      <w:r w:rsidR="00082B0F" w:rsidRPr="00160B79">
        <w:t>59</w:t>
      </w:r>
      <w:r w:rsidRPr="00160B79">
        <w:t xml:space="preserve"> </w:t>
      </w:r>
      <w:r w:rsidR="00AB3B99" w:rsidRPr="00160B79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B0495" w:rsidRPr="00160B79" w:rsidRDefault="00730FA3" w:rsidP="00082B0F">
      <w:pPr>
        <w:tabs>
          <w:tab w:val="left" w:pos="12155"/>
        </w:tabs>
        <w:ind w:firstLine="720"/>
        <w:jc w:val="both"/>
      </w:pPr>
      <w:r w:rsidRPr="00160B79">
        <w:t xml:space="preserve">Согласно заключению по состоянию земельного участка от </w:t>
      </w:r>
      <w:r w:rsidR="00082B0F" w:rsidRPr="00160B79">
        <w:t>18.07</w:t>
      </w:r>
      <w:r w:rsidR="000C663A" w:rsidRPr="00160B79">
        <w:t>.</w:t>
      </w:r>
      <w:r w:rsidRPr="00160B79">
        <w:t>201</w:t>
      </w:r>
      <w:r w:rsidR="005B2114" w:rsidRPr="00160B79">
        <w:t>8</w:t>
      </w:r>
      <w:r w:rsidR="00FA4B6A" w:rsidRPr="00160B79">
        <w:t xml:space="preserve"> № </w:t>
      </w:r>
      <w:r w:rsidR="00082B0F" w:rsidRPr="00160B79">
        <w:t>252</w:t>
      </w:r>
      <w:r w:rsidR="00BB2A76" w:rsidRPr="00160B79">
        <w:t>,</w:t>
      </w:r>
      <w:r w:rsidRPr="00160B79">
        <w:t xml:space="preserve"> </w:t>
      </w:r>
      <w:r w:rsidR="000C663A" w:rsidRPr="00160B79">
        <w:t xml:space="preserve">участок </w:t>
      </w:r>
      <w:r w:rsidR="004B04B3" w:rsidRPr="00160B79">
        <w:t xml:space="preserve">не огражден, </w:t>
      </w:r>
      <w:r w:rsidR="00647D66" w:rsidRPr="00160B79">
        <w:t>подъезд автономный</w:t>
      </w:r>
      <w:r w:rsidR="00082B0F" w:rsidRPr="00160B79">
        <w:t>. На земельном участке</w:t>
      </w:r>
      <w:r w:rsidR="00981D18" w:rsidRPr="00160B79">
        <w:t xml:space="preserve"> расположено нежилое </w:t>
      </w:r>
      <w:r w:rsidR="00082B0F" w:rsidRPr="00160B79">
        <w:t>здание</w:t>
      </w:r>
      <w:r w:rsidR="00D404F1" w:rsidRPr="00160B79">
        <w:t>, которое в соответствии с решением Арбитражного суда Красноярского края от 14.02.2018 № А33-27970/2017 признано самовольно размещенным.</w:t>
      </w:r>
    </w:p>
    <w:p w:rsidR="00D404F1" w:rsidRPr="00A95EB5" w:rsidRDefault="00D404F1" w:rsidP="00F67772">
      <w:pPr>
        <w:pStyle w:val="a3"/>
        <w:ind w:firstLine="709"/>
        <w:rPr>
          <w:rFonts w:eastAsiaTheme="minorHAnsi"/>
          <w:bCs/>
          <w:lang w:eastAsia="en-US"/>
        </w:rPr>
      </w:pPr>
      <w:proofErr w:type="gramStart"/>
      <w:r w:rsidRPr="00160B79">
        <w:rPr>
          <w:rFonts w:eastAsiaTheme="minorHAnsi"/>
          <w:bCs/>
          <w:lang w:eastAsia="en-US"/>
        </w:rPr>
        <w:t xml:space="preserve">В соответствии с пунктов 8 статьи 55.32 </w:t>
      </w:r>
      <w:r w:rsidR="006D35D5" w:rsidRPr="00160B79">
        <w:t>Градостроительного</w:t>
      </w:r>
      <w:r w:rsidRPr="00160B79">
        <w:t xml:space="preserve"> кодекса Российской Федерации</w:t>
      </w:r>
      <w:r w:rsidRPr="00160B79">
        <w:rPr>
          <w:rFonts w:eastAsiaTheme="minorHAnsi"/>
          <w:bCs/>
          <w:lang w:eastAsia="en-US"/>
        </w:rPr>
        <w:t xml:space="preserve">,  в случае, если в установленный срок лицами, </w:t>
      </w:r>
      <w:r w:rsidR="006D35D5" w:rsidRPr="00160B79">
        <w:rPr>
          <w:rFonts w:eastAsiaTheme="minorHAnsi"/>
          <w:bCs/>
          <w:lang w:eastAsia="en-US"/>
        </w:rPr>
        <w:t>которые создали или возвели самовольную постройку, а при отсутствии сведений о таких лицах, правообладателем земельного участка, на котором создана или возведена самовольная постройка</w:t>
      </w:r>
      <w:r w:rsidRPr="00160B79">
        <w:rPr>
          <w:rFonts w:eastAsiaTheme="minorHAnsi"/>
          <w:bCs/>
          <w:lang w:eastAsia="en-US"/>
        </w:rPr>
        <w:t xml:space="preserve">, не выполнены обязанности, предусмотренные </w:t>
      </w:r>
      <w:hyperlink r:id="rId14" w:history="1">
        <w:r w:rsidRPr="00160B79">
          <w:rPr>
            <w:rFonts w:eastAsiaTheme="minorHAnsi"/>
            <w:bCs/>
            <w:lang w:eastAsia="en-US"/>
          </w:rPr>
          <w:t>частью 11</w:t>
        </w:r>
      </w:hyperlink>
      <w:r w:rsidRPr="00160B79">
        <w:rPr>
          <w:rFonts w:eastAsiaTheme="minorHAnsi"/>
          <w:bCs/>
          <w:lang w:eastAsia="en-US"/>
        </w:rPr>
        <w:t xml:space="preserve"> статьи 55.32 </w:t>
      </w:r>
      <w:r w:rsidR="006D35D5" w:rsidRPr="00160B79">
        <w:rPr>
          <w:rFonts w:eastAsiaTheme="minorHAnsi"/>
          <w:bCs/>
          <w:lang w:eastAsia="en-US"/>
        </w:rPr>
        <w:t>Г</w:t>
      </w:r>
      <w:r w:rsidRPr="00160B79">
        <w:rPr>
          <w:rFonts w:eastAsiaTheme="minorHAnsi"/>
          <w:bCs/>
          <w:lang w:eastAsia="en-US"/>
        </w:rPr>
        <w:t>К  РФ, при переходе прав на земельный участок обязательство по сносу</w:t>
      </w:r>
      <w:proofErr w:type="gramEnd"/>
      <w:r w:rsidRPr="00160B79">
        <w:rPr>
          <w:rFonts w:eastAsiaTheme="minorHAnsi"/>
          <w:bCs/>
          <w:lang w:eastAsia="en-US"/>
        </w:rPr>
        <w:t xml:space="preserve"> самовольной постройки или ее приведению в соответствие с </w:t>
      </w:r>
      <w:r w:rsidRPr="00160B79">
        <w:rPr>
          <w:rFonts w:eastAsiaTheme="minorHAnsi"/>
          <w:bCs/>
          <w:lang w:eastAsia="en-US"/>
        </w:rPr>
        <w:lastRenderedPageBreak/>
        <w:t xml:space="preserve">установленными требованиями в сроки, установленные в соответствии с Земельным </w:t>
      </w:r>
      <w:hyperlink r:id="rId15" w:history="1">
        <w:r w:rsidRPr="00160B79">
          <w:rPr>
            <w:rFonts w:eastAsiaTheme="minorHAnsi"/>
            <w:bCs/>
            <w:lang w:eastAsia="en-US"/>
          </w:rPr>
          <w:t>кодексом</w:t>
        </w:r>
      </w:hyperlink>
      <w:r w:rsidRPr="00160B79">
        <w:rPr>
          <w:rFonts w:eastAsiaTheme="minorHAnsi"/>
          <w:bCs/>
          <w:lang w:eastAsia="en-US"/>
        </w:rPr>
        <w:t xml:space="preserve"> РФ, </w:t>
      </w:r>
      <w:r w:rsidRPr="00A95EB5">
        <w:rPr>
          <w:rFonts w:eastAsiaTheme="minorHAnsi"/>
          <w:bCs/>
          <w:lang w:eastAsia="en-US"/>
        </w:rPr>
        <w:t>переходит к новому правообладателю земельного участка.</w:t>
      </w:r>
    </w:p>
    <w:p w:rsidR="006D35D5" w:rsidRPr="00A95EB5" w:rsidRDefault="00F9092D" w:rsidP="00F67772">
      <w:pPr>
        <w:pStyle w:val="a3"/>
        <w:ind w:firstLine="709"/>
      </w:pPr>
      <w:r w:rsidRPr="00A95EB5">
        <w:t xml:space="preserve">Таким </w:t>
      </w:r>
      <w:proofErr w:type="gramStart"/>
      <w:r w:rsidRPr="00A95EB5">
        <w:t>образом</w:t>
      </w:r>
      <w:proofErr w:type="gramEnd"/>
      <w:r w:rsidRPr="00A95EB5">
        <w:t xml:space="preserve"> лицо, с которым </w:t>
      </w:r>
      <w:r w:rsidR="00160B79" w:rsidRPr="00A95EB5">
        <w:t>будет заключен</w:t>
      </w:r>
      <w:r w:rsidRPr="00A95EB5">
        <w:t xml:space="preserve"> договор аренды земельного участка обязано</w:t>
      </w:r>
      <w:r w:rsidR="00E7578E" w:rsidRPr="00A95EB5">
        <w:t xml:space="preserve"> выполнить одно из условий</w:t>
      </w:r>
      <w:r w:rsidRPr="00A95EB5">
        <w:t xml:space="preserve">: </w:t>
      </w:r>
    </w:p>
    <w:p w:rsidR="00F9092D" w:rsidRPr="00A95EB5" w:rsidRDefault="00F9092D" w:rsidP="00666CD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A95EB5">
        <w:rPr>
          <w:rFonts w:eastAsiaTheme="minorHAnsi"/>
          <w:bCs/>
          <w:lang w:eastAsia="en-US"/>
        </w:rPr>
        <w:t xml:space="preserve">1) осуществить снос </w:t>
      </w:r>
      <w:r w:rsidR="00666CD5" w:rsidRPr="00A95EB5">
        <w:rPr>
          <w:rFonts w:eastAsiaTheme="minorHAnsi"/>
          <w:bCs/>
          <w:lang w:eastAsia="en-US"/>
        </w:rPr>
        <w:t>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</w:r>
      <w:r w:rsidRPr="00A95EB5">
        <w:rPr>
          <w:rFonts w:eastAsiaTheme="minorHAnsi"/>
          <w:bCs/>
          <w:lang w:eastAsia="en-US"/>
        </w:rPr>
        <w:t>;</w:t>
      </w:r>
    </w:p>
    <w:p w:rsidR="00666CD5" w:rsidRPr="00666CD5" w:rsidRDefault="00F9092D" w:rsidP="00E7578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Par2"/>
      <w:bookmarkEnd w:id="0"/>
      <w:proofErr w:type="gramStart"/>
      <w:r w:rsidRPr="00A95EB5">
        <w:rPr>
          <w:rFonts w:eastAsiaTheme="minorHAnsi"/>
          <w:bCs/>
          <w:lang w:eastAsia="en-US"/>
        </w:rPr>
        <w:t xml:space="preserve">2) осуществить снос </w:t>
      </w:r>
      <w:r w:rsidR="00666CD5" w:rsidRPr="00A95EB5">
        <w:rPr>
          <w:rFonts w:eastAsiaTheme="minorHAnsi"/>
          <w:lang w:eastAsia="en-US"/>
        </w:rPr>
        <w:t>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</w:t>
      </w:r>
      <w:proofErr w:type="gramEnd"/>
      <w:r w:rsidR="00666CD5" w:rsidRPr="00A95EB5">
        <w:rPr>
          <w:rFonts w:eastAsiaTheme="minorHAnsi"/>
          <w:lang w:eastAsia="en-US"/>
        </w:rPr>
        <w:t xml:space="preserve"> муниципального района утвержденной проектной документации </w:t>
      </w:r>
      <w:proofErr w:type="gramStart"/>
      <w:r w:rsidR="00666CD5" w:rsidRPr="00A95EB5">
        <w:rPr>
          <w:rFonts w:eastAsiaTheme="minorHAnsi"/>
          <w:lang w:eastAsia="en-US"/>
        </w:rPr>
        <w:t>по реконструкции самовольной постройки в целях ее приведения в соответствие с установленными требованиями в срок</w:t>
      </w:r>
      <w:proofErr w:type="gramEnd"/>
      <w:r w:rsidR="00666CD5" w:rsidRPr="00A95EB5">
        <w:rPr>
          <w:rFonts w:eastAsiaTheme="minorHAnsi"/>
          <w:lang w:eastAsia="en-US"/>
        </w:rPr>
        <w:t>, не</w:t>
      </w:r>
      <w:r w:rsidR="00E7578E" w:rsidRPr="00A95EB5">
        <w:rPr>
          <w:rFonts w:eastAsiaTheme="minorHAnsi"/>
          <w:lang w:eastAsia="en-US"/>
        </w:rPr>
        <w:t xml:space="preserve"> превышающий двенадцати месяцев</w:t>
      </w:r>
      <w:r w:rsidR="00666CD5" w:rsidRPr="00A95EB5">
        <w:rPr>
          <w:rFonts w:eastAsiaTheme="minorHAnsi"/>
          <w:lang w:eastAsia="en-US"/>
        </w:rPr>
        <w:t>.</w:t>
      </w:r>
    </w:p>
    <w:p w:rsidR="006D35D5" w:rsidRDefault="006D35D5" w:rsidP="00F9092D">
      <w:pPr>
        <w:pStyle w:val="a3"/>
        <w:ind w:firstLine="709"/>
        <w:rPr>
          <w:rFonts w:eastAsiaTheme="minorHAnsi"/>
          <w:bCs/>
          <w:lang w:eastAsia="en-US"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74856">
        <w:t>83 000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6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74856" w:rsidRPr="00B74856">
        <w:t>2</w:t>
      </w:r>
      <w:r w:rsidR="00B74856">
        <w:t xml:space="preserve"> </w:t>
      </w:r>
      <w:r w:rsidR="00B74856" w:rsidRPr="00B74856">
        <w:t>490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3F5D7A">
        <w:t>06</w:t>
      </w:r>
      <w:r w:rsidR="00F2401C">
        <w:t xml:space="preserve"> сентября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F2401C">
        <w:t xml:space="preserve">часов </w:t>
      </w:r>
      <w:r w:rsidR="003F5D7A">
        <w:t>03</w:t>
      </w:r>
      <w:bookmarkStart w:id="1" w:name="_GoBack"/>
      <w:bookmarkEnd w:id="1"/>
      <w:r w:rsidR="00F2401C">
        <w:t xml:space="preserve"> октября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lastRenderedPageBreak/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9C076E">
        <w:t>100</w:t>
      </w:r>
      <w:r w:rsidRPr="009F187E">
        <w:t xml:space="preserve"> %, что составляет – </w:t>
      </w:r>
      <w:r w:rsidR="009C076E">
        <w:t>83</w:t>
      </w:r>
      <w:r w:rsidR="00AA587B">
        <w:t xml:space="preserve"> </w:t>
      </w:r>
      <w:r w:rsidR="00AA587B" w:rsidRPr="00AA587B">
        <w:t>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C076E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 xml:space="preserve">для участия в торгах по продаже права на заключение договора аренды земельного участка по </w:t>
      </w:r>
      <w:r w:rsidRPr="009C076E">
        <w:t>адресу</w:t>
      </w:r>
      <w:proofErr w:type="gramEnd"/>
      <w:r w:rsidRPr="009C076E">
        <w:t xml:space="preserve">: </w:t>
      </w:r>
      <w:r w:rsidR="009C076E" w:rsidRPr="009C076E">
        <w:rPr>
          <w:rFonts w:eastAsiaTheme="minorHAnsi"/>
          <w:lang w:eastAsia="en-US"/>
        </w:rPr>
        <w:t>Свердловский район, ул. 60 лет Октября, 105</w:t>
      </w:r>
      <w:r w:rsidR="009C076E" w:rsidRPr="009C076E">
        <w:t xml:space="preserve">, </w:t>
      </w:r>
      <w:r w:rsidR="009C076E" w:rsidRPr="009C076E">
        <w:rPr>
          <w:rFonts w:eastAsiaTheme="minorHAnsi"/>
          <w:lang w:eastAsia="en-US"/>
        </w:rPr>
        <w:t>24:50:0700207:1304</w:t>
      </w:r>
      <w:r w:rsidRPr="009C076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E7578E">
        <w:t>3</w:t>
      </w:r>
      <w:r w:rsidR="009C076E">
        <w:t xml:space="preserve"> года и 8 месяцев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D3EE4" w:rsidRPr="00C63295" w:rsidRDefault="000D3EE4" w:rsidP="000D3EE4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0D3EE4" w:rsidRDefault="000D3EE4" w:rsidP="000D3EE4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0D3EE4" w:rsidRDefault="000D3EE4" w:rsidP="000D3EE4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</w:t>
      </w: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115085" w:rsidRDefault="00115085" w:rsidP="000D3EE4">
      <w:pPr>
        <w:spacing w:line="192" w:lineRule="auto"/>
      </w:pPr>
    </w:p>
    <w:p w:rsidR="00115085" w:rsidRDefault="00115085" w:rsidP="000D3EE4">
      <w:pPr>
        <w:spacing w:line="192" w:lineRule="auto"/>
      </w:pPr>
    </w:p>
    <w:p w:rsidR="00115085" w:rsidRDefault="00115085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8E12A9" w:rsidRPr="008E12A9" w:rsidRDefault="008E12A9" w:rsidP="000D3EE4">
      <w:pPr>
        <w:spacing w:line="192" w:lineRule="auto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A95EB5" w:rsidRDefault="006F1ADF" w:rsidP="00005873">
            <w:pPr>
              <w:ind w:firstLine="743"/>
              <w:jc w:val="both"/>
            </w:pPr>
            <w:r w:rsidRPr="00005873">
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</w:t>
            </w:r>
            <w:r w:rsidRPr="00A95EB5">
              <w:t>лесозаготовительных, изыскательных и других работ.</w:t>
            </w:r>
          </w:p>
          <w:p w:rsidR="00005873" w:rsidRPr="00A95EB5" w:rsidRDefault="00645440" w:rsidP="00005873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З</w:t>
            </w:r>
            <w:r w:rsidR="00005873" w:rsidRPr="00A95EB5">
              <w:rPr>
                <w:rFonts w:eastAsiaTheme="minorHAnsi"/>
                <w:lang w:eastAsia="en-US"/>
              </w:rPr>
              <w:t xml:space="preserve">а свой счет и (или) с привлечением средств других лиц осуществить снос самовольной постройки в срок, не превышающий двенадцати месяцев, </w:t>
            </w:r>
            <w:r>
              <w:rPr>
                <w:rFonts w:eastAsiaTheme="minorHAnsi"/>
                <w:lang w:eastAsia="en-US"/>
              </w:rPr>
              <w:t>либо</w:t>
            </w:r>
            <w:r w:rsidR="00005873" w:rsidRPr="00A95EB5">
              <w:rPr>
                <w:rFonts w:eastAsiaTheme="minorHAnsi"/>
                <w:lang w:eastAsia="en-US"/>
              </w:rPr>
              <w:t xml:space="preserve"> представить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 по реконструкции самовольной постройки в целях ее</w:t>
            </w:r>
            <w:proofErr w:type="gramEnd"/>
            <w:r w:rsidR="00005873" w:rsidRPr="00A95EB5">
              <w:rPr>
                <w:rFonts w:eastAsiaTheme="minorHAnsi"/>
                <w:lang w:eastAsia="en-US"/>
              </w:rPr>
              <w:t xml:space="preserve"> приведения в соответствие с установленными требованиями в срок, не превышающий двенадцати месяцев</w:t>
            </w:r>
            <w:r w:rsidR="00E7578E" w:rsidRPr="00A95EB5">
              <w:rPr>
                <w:rFonts w:eastAsiaTheme="minorHAnsi"/>
                <w:lang w:eastAsia="en-US"/>
              </w:rPr>
              <w:t>.</w:t>
            </w:r>
          </w:p>
          <w:p w:rsidR="006F1ADF" w:rsidRPr="00A95EB5" w:rsidRDefault="006F1ADF" w:rsidP="00005873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A95EB5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 xml:space="preserve"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</w:t>
            </w:r>
            <w:r w:rsidRPr="00674657">
              <w:lastRenderedPageBreak/>
              <w:t>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9C076E" w:rsidP="006F1ADF">
      <w:pPr>
        <w:jc w:val="both"/>
      </w:pPr>
      <w:r>
        <w:lastRenderedPageBreak/>
        <w:t xml:space="preserve">       </w:t>
      </w:r>
      <w:r w:rsidR="006F1ADF" w:rsidRPr="00674657"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9C076E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AC6201" w:rsidRDefault="00AC6201" w:rsidP="006F1ADF"/>
    <w:p w:rsidR="00AC6201" w:rsidRDefault="00AC6201" w:rsidP="006F1ADF"/>
    <w:p w:rsidR="00AC6201" w:rsidRDefault="00AC6201" w:rsidP="006F1ADF"/>
    <w:p w:rsidR="00B025C6" w:rsidRDefault="00B025C6" w:rsidP="0021344B"/>
    <w:p w:rsidR="004B04B3" w:rsidRDefault="00B025C6" w:rsidP="0021344B">
      <w:r>
        <w:lastRenderedPageBreak/>
        <w:t xml:space="preserve">    </w:t>
      </w:r>
      <w:r w:rsidR="006F1ADF">
        <w:t>П</w:t>
      </w:r>
      <w:r w:rsidR="006F1ADF" w:rsidRPr="00674657">
        <w:t>риложение:</w:t>
      </w:r>
      <w:r w:rsidR="006F1ADF">
        <w:t xml:space="preserve"> </w:t>
      </w:r>
      <w:r w:rsidR="006F1ADF" w:rsidRPr="00674657">
        <w:t>Выписка из Единого государственного реестра недвижимости.</w:t>
      </w:r>
      <w:r w:rsidR="004B04B3" w:rsidRPr="004B04B3">
        <w:t xml:space="preserve"> </w:t>
      </w:r>
      <w:r w:rsidR="000D3EE4" w:rsidRPr="000D3EE4">
        <w:rPr>
          <w:noProof/>
        </w:rPr>
        <w:t xml:space="preserve"> </w:t>
      </w:r>
      <w:r w:rsidR="009C076E">
        <w:rPr>
          <w:noProof/>
        </w:rPr>
        <w:drawing>
          <wp:inline distT="0" distB="0" distL="0" distR="0" wp14:anchorId="7874D2E6" wp14:editId="34CBAD14">
            <wp:extent cx="5917036" cy="43719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0344" cy="437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76E" w:rsidRPr="009C076E">
        <w:rPr>
          <w:noProof/>
        </w:rPr>
        <w:t xml:space="preserve"> </w:t>
      </w:r>
      <w:r w:rsidR="009C076E">
        <w:rPr>
          <w:noProof/>
        </w:rPr>
        <w:drawing>
          <wp:inline distT="0" distB="0" distL="0" distR="0" wp14:anchorId="04BBA4EC" wp14:editId="2DB29E3E">
            <wp:extent cx="5886450" cy="43712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5843" cy="437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67E" w:rsidRPr="00B2567E">
        <w:t xml:space="preserve"> </w:t>
      </w:r>
    </w:p>
    <w:sectPr w:rsidR="004B04B3" w:rsidSect="004B04B3">
      <w:headerReference w:type="default" r:id="rId19"/>
      <w:pgSz w:w="11906" w:h="16838"/>
      <w:pgMar w:top="567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CE" w:rsidRDefault="008C1ECE" w:rsidP="00D92637">
      <w:r>
        <w:separator/>
      </w:r>
    </w:p>
  </w:endnote>
  <w:endnote w:type="continuationSeparator" w:id="0">
    <w:p w:rsidR="008C1ECE" w:rsidRDefault="008C1EC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CE" w:rsidRDefault="008C1ECE" w:rsidP="00D92637">
      <w:r>
        <w:separator/>
      </w:r>
    </w:p>
  </w:footnote>
  <w:footnote w:type="continuationSeparator" w:id="0">
    <w:p w:rsidR="008C1ECE" w:rsidRDefault="008C1EC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ED1D30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5873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B0F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085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B79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44B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D7A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40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CD5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35D5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00F1"/>
    <w:rsid w:val="008413EA"/>
    <w:rsid w:val="00841BBC"/>
    <w:rsid w:val="00841CE3"/>
    <w:rsid w:val="0084284D"/>
    <w:rsid w:val="0084291A"/>
    <w:rsid w:val="008435C0"/>
    <w:rsid w:val="008438F7"/>
    <w:rsid w:val="00845E81"/>
    <w:rsid w:val="00847D7F"/>
    <w:rsid w:val="008508D2"/>
    <w:rsid w:val="00850E53"/>
    <w:rsid w:val="00851EE6"/>
    <w:rsid w:val="0085228F"/>
    <w:rsid w:val="00852846"/>
    <w:rsid w:val="00852C5F"/>
    <w:rsid w:val="008530E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1D18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76E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5EB5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5C6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56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C7FA2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EC7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F1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53A2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78E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1C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092D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8B49D8A3EB16E199E0251EA2E0CEA52D5AEFE1A1DEDE411D8B36E616V7M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E0642A9DDEEA3E5383292E831DD7CB2F82033FDA653BC8D36DA18050F0I1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12E0642A9DDEEA3E5383292E831DD7CB2F820339D7693BC8D36DA180500186635C4D7EE1069BFFIA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8427AD-F319-45F0-867D-2B7FA9D40787}"/>
</file>

<file path=customXml/itemProps2.xml><?xml version="1.0" encoding="utf-8"?>
<ds:datastoreItem xmlns:ds="http://schemas.openxmlformats.org/officeDocument/2006/customXml" ds:itemID="{547D8F3D-AED2-42C8-905E-D7A9D49B2BD1}"/>
</file>

<file path=customXml/itemProps3.xml><?xml version="1.0" encoding="utf-8"?>
<ds:datastoreItem xmlns:ds="http://schemas.openxmlformats.org/officeDocument/2006/customXml" ds:itemID="{2BABE37B-01B7-40DA-B6E9-B5C4625F213F}"/>
</file>

<file path=customXml/itemProps4.xml><?xml version="1.0" encoding="utf-8"?>
<ds:datastoreItem xmlns:ds="http://schemas.openxmlformats.org/officeDocument/2006/customXml" ds:itemID="{CC102A46-83B0-4B5C-9026-FD2690E97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4907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3</cp:revision>
  <cp:lastPrinted>2018-08-28T02:08:00Z</cp:lastPrinted>
  <dcterms:created xsi:type="dcterms:W3CDTF">2018-08-30T10:01:00Z</dcterms:created>
  <dcterms:modified xsi:type="dcterms:W3CDTF">2018-09-05T04:55:00Z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