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6F1C8A">
        <w:rPr>
          <w:rFonts w:ascii="Times New Roman" w:hAnsi="Times New Roman"/>
          <w:b w:val="0"/>
          <w:sz w:val="24"/>
          <w:szCs w:val="24"/>
        </w:rPr>
        <w:t>,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A15C86">
        <w:rPr>
          <w:rFonts w:ascii="Times New Roman" w:hAnsi="Times New Roman"/>
          <w:b w:val="0"/>
          <w:sz w:val="24"/>
          <w:szCs w:val="24"/>
        </w:rPr>
        <w:t>2</w:t>
      </w:r>
      <w:r w:rsidR="00FF5622">
        <w:rPr>
          <w:rFonts w:ascii="Times New Roman" w:hAnsi="Times New Roman"/>
          <w:b w:val="0"/>
          <w:sz w:val="24"/>
          <w:szCs w:val="24"/>
        </w:rPr>
        <w:t>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FF562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F5622">
        <w:rPr>
          <w:rFonts w:ascii="Times New Roman" w:hAnsi="Times New Roman"/>
          <w:b w:val="0"/>
          <w:sz w:val="24"/>
          <w:szCs w:val="24"/>
        </w:rPr>
        <w:t>2041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E0657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275886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A2675">
        <w:t>06</w:t>
      </w:r>
      <w:r w:rsidRPr="00706526">
        <w:t xml:space="preserve">» </w:t>
      </w:r>
      <w:r w:rsidR="00DA2675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614D4">
        <w:rPr>
          <w:rFonts w:ascii="Times New Roman" w:hAnsi="Times New Roman"/>
          <w:sz w:val="24"/>
          <w:szCs w:val="24"/>
        </w:rPr>
        <w:t>500058:2</w:t>
      </w:r>
      <w:r w:rsidR="006F1C8A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0614D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sz w:val="24"/>
          <w:szCs w:val="24"/>
        </w:rPr>
        <w:t>Одесская</w:t>
      </w:r>
      <w:proofErr w:type="gram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6F1C8A">
        <w:rPr>
          <w:rFonts w:ascii="Times New Roman" w:hAnsi="Times New Roman"/>
          <w:sz w:val="24"/>
          <w:szCs w:val="24"/>
        </w:rPr>
        <w:t xml:space="preserve"> 1,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8A">
        <w:rPr>
          <w:rFonts w:ascii="Times New Roman" w:hAnsi="Times New Roman"/>
          <w:sz w:val="24"/>
          <w:szCs w:val="24"/>
        </w:rPr>
        <w:t>автомойки</w:t>
      </w:r>
      <w:proofErr w:type="spellEnd"/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4E0657" w:rsidRPr="00681CD0" w:rsidRDefault="004E0657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  <w:r w:rsidRPr="004E0657">
        <w:rPr>
          <w:rFonts w:ascii="Times New Roman" w:hAnsi="Times New Roman"/>
          <w:sz w:val="24"/>
          <w:szCs w:val="24"/>
        </w:rPr>
        <w:t>http://maps.rosreestr.ru/PortalOnline/?l=20&amp;x=10354829.369161401&amp;y=7568368.458249999&amp;mls=map|anno&amp;cls=cadastre&amp;cn=24:50:0500058:25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F1C8A">
        <w:t>372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>охранная зона инженерных сетей 18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145680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145680">
        <w:t>(П-4</w:t>
      </w:r>
      <w:r w:rsidR="00DD69C3" w:rsidRPr="00FB6900">
        <w:t>)</w:t>
      </w:r>
      <w:r w:rsidR="006F1C8A">
        <w:t xml:space="preserve">, </w:t>
      </w:r>
      <w:r w:rsidR="006F1C8A" w:rsidRPr="00FB6900">
        <w:t xml:space="preserve">с наложением зон с особыми условиями использования территорий: охранной зоны </w:t>
      </w:r>
      <w:r w:rsidR="006F1C8A">
        <w:t>электроснабжения, связи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588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17832">
        <w:rPr>
          <w:rFonts w:ascii="Times New Roman" w:hAnsi="Times New Roman" w:cs="Times New Roman"/>
          <w:sz w:val="24"/>
          <w:szCs w:val="24"/>
        </w:rPr>
        <w:t>размещени</w:t>
      </w:r>
      <w:r w:rsidR="00275886">
        <w:rPr>
          <w:rFonts w:ascii="Times New Roman" w:hAnsi="Times New Roman" w:cs="Times New Roman"/>
          <w:sz w:val="24"/>
          <w:szCs w:val="24"/>
        </w:rPr>
        <w:t>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C8A">
        <w:rPr>
          <w:rFonts w:ascii="Times New Roman" w:hAnsi="Times New Roman"/>
          <w:sz w:val="24"/>
          <w:szCs w:val="24"/>
        </w:rPr>
        <w:t>автомойки</w:t>
      </w:r>
      <w:proofErr w:type="spellEnd"/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F1C8A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F37F9">
        <w:t>зоне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</w:t>
      </w:r>
      <w:r w:rsidR="00931A70">
        <w:t>13</w:t>
      </w:r>
      <w:r w:rsidR="00931A70" w:rsidRPr="00EC44EA">
        <w:t>.</w:t>
      </w:r>
      <w:r w:rsidR="00931A70">
        <w:t>11</w:t>
      </w:r>
      <w:r w:rsidR="00931A70" w:rsidRPr="00EC44EA">
        <w:t>.2014 № 211-8-</w:t>
      </w:r>
      <w:r w:rsidR="00931A70">
        <w:t>1773</w:t>
      </w:r>
      <w:r w:rsidR="00E13BB8">
        <w:t>.</w:t>
      </w:r>
    </w:p>
    <w:p w:rsidR="00397C2B" w:rsidRDefault="00931A70" w:rsidP="00FF5622">
      <w:pPr>
        <w:tabs>
          <w:tab w:val="left" w:pos="12155"/>
        </w:tabs>
        <w:ind w:firstLine="561"/>
        <w:jc w:val="both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proofErr w:type="spellStart"/>
      <w:r w:rsidRPr="00EC44EA">
        <w:t>Крас</w:t>
      </w:r>
      <w:r>
        <w:t>Ком</w:t>
      </w:r>
      <w:proofErr w:type="spellEnd"/>
      <w:r w:rsidRPr="002D5B59">
        <w:t xml:space="preserve">», </w:t>
      </w:r>
      <w:r>
        <w:t>в тепловой камере ТК Р141808</w:t>
      </w:r>
      <w:r w:rsidRPr="002D5B59">
        <w:t>, на основании заключенного договора о подключении к системам теплоснабжения.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</w:t>
      </w:r>
      <w:r w:rsidRPr="00EC44EA">
        <w:lastRenderedPageBreak/>
        <w:t xml:space="preserve">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931A70">
        <w:t>17</w:t>
      </w:r>
      <w:r w:rsidR="00FB6900">
        <w:t>.</w:t>
      </w:r>
      <w:r w:rsidR="00931A70">
        <w:t>07.2014</w:t>
      </w:r>
      <w:r w:rsidR="00FB6900">
        <w:t xml:space="preserve"> № КЦО</w:t>
      </w:r>
      <w:r w:rsidR="00FE2D0C">
        <w:t>-</w:t>
      </w:r>
      <w:r w:rsidR="00FB6900">
        <w:t>1</w:t>
      </w:r>
      <w:r w:rsidR="00931A70">
        <w:t>4</w:t>
      </w:r>
      <w:r w:rsidR="00FB6900">
        <w:t>/</w:t>
      </w:r>
      <w:r w:rsidR="00931A70">
        <w:t>24473</w:t>
      </w:r>
      <w:r w:rsidR="00275886">
        <w:t>.</w:t>
      </w:r>
    </w:p>
    <w:p w:rsidR="00E35FDF" w:rsidRDefault="00E35FDF" w:rsidP="00E35FDF">
      <w:pPr>
        <w:tabs>
          <w:tab w:val="left" w:pos="12155"/>
        </w:tabs>
        <w:ind w:firstLine="709"/>
        <w:jc w:val="both"/>
      </w:pPr>
      <w:r>
        <w:t xml:space="preserve">1. </w:t>
      </w:r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совместно с собственником земельного участка по ул. </w:t>
      </w:r>
      <w:proofErr w:type="gramStart"/>
      <w:r>
        <w:t>Одесская</w:t>
      </w:r>
      <w:proofErr w:type="gramEnd"/>
      <w:r>
        <w:t xml:space="preserve">,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 xml:space="preserve">с </w:t>
      </w:r>
      <w:r>
        <w:t>врезкой в существующем смотровом колодце</w:t>
      </w:r>
      <w:r w:rsidRPr="00EC44EA">
        <w:t>.</w:t>
      </w:r>
      <w:r>
        <w:t xml:space="preserve"> </w:t>
      </w:r>
    </w:p>
    <w:p w:rsidR="00E35FDF" w:rsidRDefault="00E35FDF" w:rsidP="00E35FDF">
      <w:pPr>
        <w:tabs>
          <w:tab w:val="left" w:pos="12155"/>
        </w:tabs>
        <w:jc w:val="both"/>
      </w:pPr>
      <w:r>
        <w:t xml:space="preserve">         </w:t>
      </w: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17.07.2014 № КЦО-14/24473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jc w:val="both"/>
      </w:pPr>
      <w:r>
        <w:t xml:space="preserve">         2. </w:t>
      </w:r>
      <w:proofErr w:type="spellStart"/>
      <w:r w:rsidRPr="00EC44EA">
        <w:t>Канализование</w:t>
      </w:r>
      <w:proofErr w:type="spellEnd"/>
      <w:r w:rsidRPr="00EC44EA">
        <w:t xml:space="preserve"> </w:t>
      </w:r>
      <w:r>
        <w:t>(</w:t>
      </w:r>
      <w:r w:rsidRPr="00EC44EA">
        <w:t>с максимальной нагрузкой 1</w:t>
      </w:r>
      <w:r>
        <w:t>0 м³/</w:t>
      </w:r>
      <w:proofErr w:type="spellStart"/>
      <w:r>
        <w:t>сут</w:t>
      </w:r>
      <w:proofErr w:type="spellEnd"/>
      <w:r>
        <w:t xml:space="preserve">) возможно осуществить в подводящий </w:t>
      </w:r>
      <w:r w:rsidRPr="00EC44EA">
        <w:t xml:space="preserve">канализационный коллектор </w:t>
      </w:r>
      <w:r w:rsidRPr="00B534BD">
        <w:rPr>
          <w:lang w:val="en-US"/>
        </w:rPr>
        <w:t>d</w:t>
      </w:r>
      <w:r w:rsidRPr="00EC44EA">
        <w:t>-</w:t>
      </w:r>
      <w:r>
        <w:t>25</w:t>
      </w:r>
      <w:r w:rsidRPr="00EC44EA">
        <w:t>0 мм</w:t>
      </w:r>
      <w:r>
        <w:t xml:space="preserve"> к КНС № 69 по ул. </w:t>
      </w:r>
      <w:proofErr w:type="gramStart"/>
      <w:r>
        <w:t>Одесская</w:t>
      </w:r>
      <w:proofErr w:type="gramEnd"/>
      <w:r>
        <w:t xml:space="preserve">, 1б, обслуживаемый ООО </w:t>
      </w:r>
      <w:r w:rsidRPr="00EC44EA">
        <w:t>«</w:t>
      </w:r>
      <w:proofErr w:type="spellStart"/>
      <w:r w:rsidRPr="00EC44EA">
        <w:t>КрасКом</w:t>
      </w:r>
      <w:proofErr w:type="spellEnd"/>
      <w:r w:rsidRPr="00EC44EA">
        <w:t>», с врезкой в</w:t>
      </w:r>
      <w:r>
        <w:t xml:space="preserve"> существующем</w:t>
      </w:r>
      <w:r w:rsidRPr="00EC44EA">
        <w:t xml:space="preserve"> </w:t>
      </w:r>
      <w:r>
        <w:t>смотровом колодце.</w:t>
      </w:r>
    </w:p>
    <w:p w:rsidR="00E35FDF" w:rsidRDefault="00E35FDF" w:rsidP="00E35FDF">
      <w:pPr>
        <w:tabs>
          <w:tab w:val="left" w:pos="12155"/>
        </w:tabs>
        <w:jc w:val="both"/>
      </w:pP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</w:t>
      </w:r>
      <w:r>
        <w:t>.07.2014 № КЦО-14/24</w:t>
      </w:r>
      <w:r w:rsidR="00931A70">
        <w:t>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2B2E0D" w:rsidRDefault="00E35FDF" w:rsidP="00E35FDF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>(водоснабжения и водоотведения</w:t>
      </w:r>
      <w:r w:rsidR="002B2E0D">
        <w:t>)</w:t>
      </w:r>
      <w:r>
        <w:t xml:space="preserve"> </w:t>
      </w:r>
      <w:r w:rsidR="002B2E0D">
        <w:t>и выполнения требований, изложенных в Приложении №</w:t>
      </w:r>
      <w:r w:rsidR="00931A70">
        <w:t xml:space="preserve"> 1  к техническим условиям от 17</w:t>
      </w:r>
      <w:r w:rsidR="002B2E0D">
        <w:t>.07.2014 № КЦО-14/24</w:t>
      </w:r>
      <w:r w:rsidR="00931A70">
        <w:t>473.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397C2B" w:rsidRDefault="00E35FDF" w:rsidP="00FF5622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E0657">
        <w:t>124 95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E0657">
        <w:t>3 748,50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B36FB" w:rsidRPr="001C3709" w:rsidRDefault="00EB36FB" w:rsidP="00EB36FB">
      <w:pPr>
        <w:autoSpaceDE w:val="0"/>
        <w:autoSpaceDN w:val="0"/>
        <w:adjustRightInd w:val="0"/>
        <w:ind w:firstLine="709"/>
        <w:jc w:val="both"/>
      </w:pPr>
      <w:r w:rsidRPr="001C3709">
        <w:t>Начало приема заявок: с «</w:t>
      </w:r>
      <w:r>
        <w:t>06</w:t>
      </w:r>
      <w:r w:rsidRPr="001C3709">
        <w:t xml:space="preserve">» </w:t>
      </w:r>
      <w:r>
        <w:t>мая</w:t>
      </w:r>
      <w:r w:rsidRPr="001C3709">
        <w:t xml:space="preserve"> 2016 года. </w:t>
      </w:r>
    </w:p>
    <w:p w:rsidR="00EB36FB" w:rsidRPr="00A75FB1" w:rsidRDefault="00EB36FB" w:rsidP="00EB36FB">
      <w:pPr>
        <w:autoSpaceDE w:val="0"/>
        <w:autoSpaceDN w:val="0"/>
        <w:adjustRightInd w:val="0"/>
        <w:ind w:firstLine="709"/>
        <w:jc w:val="both"/>
      </w:pPr>
      <w:r w:rsidRPr="001C3709">
        <w:t>Окончание приема заявок: до 10</w:t>
      </w:r>
      <w:r w:rsidRPr="00A75FB1">
        <w:t xml:space="preserve">:00 </w:t>
      </w:r>
      <w:r>
        <w:t xml:space="preserve">часов </w:t>
      </w:r>
      <w:r w:rsidRPr="00A75FB1">
        <w:t>«</w:t>
      </w:r>
      <w:r>
        <w:t>01</w:t>
      </w:r>
      <w:r w:rsidRPr="00A75FB1">
        <w:t xml:space="preserve">»  </w:t>
      </w:r>
      <w:r>
        <w:t xml:space="preserve">июня </w:t>
      </w:r>
      <w:r w:rsidRPr="00A75FB1">
        <w:t>201</w:t>
      </w:r>
      <w:r>
        <w:t>6</w:t>
      </w:r>
      <w:r w:rsidRPr="00A75FB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E0657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60784">
        <w:t>3</w:t>
      </w:r>
      <w:r w:rsidR="004E0657">
        <w:t>7</w:t>
      </w:r>
      <w:r w:rsidR="00160784">
        <w:t xml:space="preserve"> </w:t>
      </w:r>
      <w:r w:rsidR="004E0657">
        <w:t>485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E2D0C">
        <w:t>1</w:t>
      </w:r>
      <w:r w:rsidR="00941571">
        <w:t xml:space="preserve"> год и </w:t>
      </w:r>
      <w:r w:rsidR="002B2E0D">
        <w:t>6</w:t>
      </w:r>
      <w:r w:rsidR="00941571">
        <w:t xml:space="preserve"> месяц</w:t>
      </w:r>
      <w:r w:rsidR="0014162B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E0657" w:rsidRDefault="004E0657" w:rsidP="004E0657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F1C8A" w:rsidP="00BF5E62">
      <w:pPr>
        <w:jc w:val="center"/>
      </w:pPr>
      <w:r>
        <w:rPr>
          <w:noProof/>
        </w:rPr>
        <w:drawing>
          <wp:inline distT="0" distB="0" distL="0" distR="0">
            <wp:extent cx="6954661" cy="4576804"/>
            <wp:effectExtent l="0" t="1181100" r="0" b="1176296"/>
            <wp:docPr id="3" name="Рисунок 1" descr="\\dmi-top\Prof\matvienko\Рабочий стол\Одесская 1\Одесская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десская 1\Одесская 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7314" cy="45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6F1C8A" w:rsidP="0083226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12944" cy="5197278"/>
            <wp:effectExtent l="0" t="1162050" r="0" b="1146372"/>
            <wp:docPr id="4" name="Рисунок 2" descr="\\dmi-top\Prof\matvienko\Рабочий стол\Одесская 1\Одес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десская 1\Одесская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810" cy="51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AB" w:rsidRDefault="00BE2EAB" w:rsidP="00D92637">
      <w:r>
        <w:separator/>
      </w:r>
    </w:p>
  </w:endnote>
  <w:endnote w:type="continuationSeparator" w:id="0">
    <w:p w:rsidR="00BE2EAB" w:rsidRDefault="00BE2EA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AB" w:rsidRDefault="00BE2EAB" w:rsidP="00D92637">
      <w:r>
        <w:separator/>
      </w:r>
    </w:p>
  </w:footnote>
  <w:footnote w:type="continuationSeparator" w:id="0">
    <w:p w:rsidR="00BE2EAB" w:rsidRDefault="00BE2EA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65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0657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74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51B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8C2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2EAB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564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675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094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6FB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5622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CC578-8D70-4097-9BF1-BDEE87D6D1B3}"/>
</file>

<file path=customXml/itemProps2.xml><?xml version="1.0" encoding="utf-8"?>
<ds:datastoreItem xmlns:ds="http://schemas.openxmlformats.org/officeDocument/2006/customXml" ds:itemID="{144E4215-9B89-4B05-8972-5CB2CCBA971B}"/>
</file>

<file path=customXml/itemProps3.xml><?xml version="1.0" encoding="utf-8"?>
<ds:datastoreItem xmlns:ds="http://schemas.openxmlformats.org/officeDocument/2006/customXml" ds:itemID="{65C91D83-4FDB-48D2-B75D-979985FCF4C8}"/>
</file>

<file path=customXml/itemProps4.xml><?xml version="1.0" encoding="utf-8"?>
<ds:datastoreItem xmlns:ds="http://schemas.openxmlformats.org/officeDocument/2006/customXml" ds:itemID="{23067D9D-5F89-4BB6-8185-B48FF262B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15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64</cp:revision>
  <cp:lastPrinted>2016-02-19T08:58:00Z</cp:lastPrinted>
  <dcterms:created xsi:type="dcterms:W3CDTF">2015-09-18T04:27:00Z</dcterms:created>
  <dcterms:modified xsi:type="dcterms:W3CDTF">2016-04-29T05:30:00Z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