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C13" w:rsidRDefault="00E22C13" w:rsidP="003A0084">
      <w:pPr>
        <w:pStyle w:val="a3"/>
        <w:tabs>
          <w:tab w:val="left" w:pos="0"/>
        </w:tabs>
        <w:ind w:right="-1"/>
        <w:rPr>
          <w:i/>
          <w:caps/>
          <w:sz w:val="22"/>
          <w:szCs w:val="22"/>
          <w:lang w:val="ru-RU"/>
        </w:rPr>
      </w:pPr>
      <w:r w:rsidRPr="00E22C13">
        <w:rPr>
          <w:b/>
          <w:i/>
          <w:caps/>
          <w:color w:val="FF0000"/>
          <w:sz w:val="22"/>
          <w:szCs w:val="22"/>
          <w:lang w:val="ru-RU"/>
        </w:rPr>
        <w:t>ПРОЕКТ</w:t>
      </w:r>
      <w:r>
        <w:rPr>
          <w:i/>
          <w:caps/>
          <w:sz w:val="22"/>
          <w:szCs w:val="22"/>
          <w:lang w:val="ru-RU"/>
        </w:rPr>
        <w:t xml:space="preserve"> </w:t>
      </w:r>
    </w:p>
    <w:p w:rsidR="0052094E" w:rsidRPr="00F4714C" w:rsidRDefault="0052094E" w:rsidP="003A0084">
      <w:pPr>
        <w:pStyle w:val="a3"/>
        <w:tabs>
          <w:tab w:val="left" w:pos="0"/>
        </w:tabs>
        <w:ind w:right="-1"/>
        <w:rPr>
          <w:b/>
          <w:caps/>
          <w:sz w:val="22"/>
          <w:szCs w:val="22"/>
          <w:lang w:val="ru-RU"/>
        </w:rPr>
      </w:pPr>
      <w:r w:rsidRPr="004B4643">
        <w:rPr>
          <w:b/>
          <w:caps/>
          <w:sz w:val="22"/>
          <w:szCs w:val="22"/>
          <w:lang w:val="ru-RU"/>
        </w:rPr>
        <w:t xml:space="preserve">ТРУДОВОЙ ДОГОВОР </w:t>
      </w:r>
      <w:r w:rsidR="00E22C13">
        <w:rPr>
          <w:b/>
          <w:i/>
          <w:caps/>
          <w:color w:val="FF0000"/>
          <w:sz w:val="22"/>
          <w:szCs w:val="22"/>
          <w:u w:val="single"/>
          <w:lang w:val="ru-RU"/>
        </w:rPr>
        <w:t>№_________</w:t>
      </w:r>
    </w:p>
    <w:p w:rsidR="0052094E" w:rsidRPr="004B4643" w:rsidRDefault="0052094E" w:rsidP="003A0084">
      <w:pPr>
        <w:pStyle w:val="a3"/>
        <w:tabs>
          <w:tab w:val="left" w:pos="0"/>
        </w:tabs>
        <w:ind w:left="-1276" w:right="-1"/>
        <w:jc w:val="both"/>
        <w:rPr>
          <w:sz w:val="22"/>
          <w:szCs w:val="22"/>
          <w:lang w:val="ru-RU"/>
        </w:rPr>
      </w:pPr>
    </w:p>
    <w:p w:rsidR="0052094E" w:rsidRDefault="0052094E" w:rsidP="00E22C13">
      <w:pPr>
        <w:tabs>
          <w:tab w:val="left" w:pos="0"/>
          <w:tab w:val="left" w:pos="567"/>
        </w:tabs>
        <w:ind w:right="-1"/>
        <w:jc w:val="both"/>
        <w:rPr>
          <w:b/>
          <w:i/>
          <w:color w:val="FF0000"/>
          <w:sz w:val="22"/>
          <w:szCs w:val="22"/>
        </w:rPr>
      </w:pPr>
      <w:r w:rsidRPr="004B4643">
        <w:rPr>
          <w:sz w:val="22"/>
          <w:szCs w:val="22"/>
        </w:rPr>
        <w:t>город Красноярск</w:t>
      </w:r>
      <w:r w:rsidR="0029681D" w:rsidRPr="004B4643">
        <w:rPr>
          <w:sz w:val="22"/>
          <w:szCs w:val="22"/>
        </w:rPr>
        <w:tab/>
      </w:r>
      <w:r w:rsidRPr="004B4643">
        <w:rPr>
          <w:sz w:val="22"/>
          <w:szCs w:val="22"/>
        </w:rPr>
        <w:tab/>
      </w:r>
      <w:r w:rsidRPr="004B4643">
        <w:rPr>
          <w:sz w:val="22"/>
          <w:szCs w:val="22"/>
        </w:rPr>
        <w:tab/>
      </w:r>
      <w:r w:rsidRPr="004B4643">
        <w:rPr>
          <w:sz w:val="22"/>
          <w:szCs w:val="22"/>
        </w:rPr>
        <w:tab/>
      </w:r>
      <w:r w:rsidRPr="004B4643">
        <w:rPr>
          <w:sz w:val="22"/>
          <w:szCs w:val="22"/>
        </w:rPr>
        <w:tab/>
      </w:r>
      <w:r w:rsidR="00C54261" w:rsidRPr="004B4643">
        <w:rPr>
          <w:sz w:val="22"/>
          <w:szCs w:val="22"/>
        </w:rPr>
        <w:tab/>
      </w:r>
      <w:r w:rsidR="00C54261" w:rsidRPr="004B4643">
        <w:rPr>
          <w:sz w:val="22"/>
          <w:szCs w:val="22"/>
        </w:rPr>
        <w:tab/>
      </w:r>
      <w:r w:rsidR="00C54261" w:rsidRPr="004B4643">
        <w:rPr>
          <w:sz w:val="22"/>
          <w:szCs w:val="22"/>
        </w:rPr>
        <w:tab/>
        <w:t xml:space="preserve">       </w:t>
      </w:r>
      <w:r w:rsidR="001C5A3C">
        <w:rPr>
          <w:sz w:val="22"/>
          <w:szCs w:val="22"/>
        </w:rPr>
        <w:t xml:space="preserve"> </w:t>
      </w:r>
      <w:r w:rsidR="00E22C13">
        <w:rPr>
          <w:sz w:val="22"/>
          <w:szCs w:val="22"/>
        </w:rPr>
        <w:t xml:space="preserve">      </w:t>
      </w:r>
      <w:r w:rsidR="001C5A3C">
        <w:rPr>
          <w:sz w:val="22"/>
          <w:szCs w:val="22"/>
        </w:rPr>
        <w:t xml:space="preserve"> </w:t>
      </w:r>
      <w:r w:rsidR="00CA0BBC">
        <w:rPr>
          <w:sz w:val="22"/>
          <w:szCs w:val="22"/>
        </w:rPr>
        <w:t xml:space="preserve"> </w:t>
      </w:r>
      <w:r w:rsidR="00E22C13" w:rsidRPr="00E22C13">
        <w:rPr>
          <w:b/>
          <w:i/>
          <w:color w:val="FF0000"/>
          <w:sz w:val="22"/>
          <w:szCs w:val="22"/>
        </w:rPr>
        <w:t>число, месяц, год</w:t>
      </w:r>
    </w:p>
    <w:p w:rsidR="00E22C13" w:rsidRPr="00E22C13" w:rsidRDefault="00E22C13" w:rsidP="00E22C13">
      <w:pPr>
        <w:tabs>
          <w:tab w:val="left" w:pos="0"/>
          <w:tab w:val="left" w:pos="567"/>
        </w:tabs>
        <w:ind w:right="-1"/>
        <w:jc w:val="both"/>
        <w:rPr>
          <w:b/>
          <w:i/>
          <w:color w:val="FF0000"/>
          <w:sz w:val="22"/>
          <w:szCs w:val="22"/>
        </w:rPr>
      </w:pPr>
    </w:p>
    <w:p w:rsidR="00CA0BBC" w:rsidRDefault="00CA0BBC" w:rsidP="00CA0BBC">
      <w:pPr>
        <w:tabs>
          <w:tab w:val="left" w:pos="0"/>
        </w:tabs>
        <w:ind w:right="-1" w:firstLine="567"/>
        <w:jc w:val="both"/>
        <w:rPr>
          <w:sz w:val="22"/>
          <w:szCs w:val="22"/>
        </w:rPr>
      </w:pPr>
      <w:proofErr w:type="gramStart"/>
      <w:r w:rsidRPr="003A0084">
        <w:rPr>
          <w:b/>
          <w:sz w:val="22"/>
          <w:szCs w:val="22"/>
        </w:rPr>
        <w:t>Муниципальное образование город  Красноярск (далее - Наниматель),</w:t>
      </w:r>
      <w:r w:rsidRPr="003A0084">
        <w:rPr>
          <w:sz w:val="22"/>
          <w:szCs w:val="22"/>
        </w:rPr>
        <w:t xml:space="preserve"> в лице  </w:t>
      </w:r>
      <w:r w:rsidRPr="003A0084">
        <w:rPr>
          <w:b/>
          <w:sz w:val="22"/>
          <w:szCs w:val="22"/>
        </w:rPr>
        <w:t>представителя нанимателя (Работодателя)</w:t>
      </w:r>
      <w:r w:rsidR="00246431" w:rsidRPr="00246431">
        <w:rPr>
          <w:b/>
          <w:i/>
          <w:color w:val="FF0000"/>
          <w:sz w:val="22"/>
          <w:szCs w:val="22"/>
          <w:u w:val="single"/>
        </w:rPr>
        <w:t xml:space="preserve"> </w:t>
      </w:r>
      <w:r w:rsidR="00246431" w:rsidRPr="0006267C">
        <w:rPr>
          <w:b/>
          <w:i/>
          <w:color w:val="FF0000"/>
          <w:sz w:val="22"/>
          <w:szCs w:val="22"/>
          <w:u w:val="single"/>
        </w:rPr>
        <w:t>(</w:t>
      </w:r>
      <w:r w:rsidR="00246431" w:rsidRPr="002024C3">
        <w:rPr>
          <w:b/>
          <w:i/>
          <w:color w:val="FF0000"/>
          <w:sz w:val="22"/>
          <w:szCs w:val="22"/>
          <w:u w:val="single"/>
        </w:rPr>
        <w:t xml:space="preserve">наименование должности </w:t>
      </w:r>
      <w:r w:rsidR="00E22C13" w:rsidRPr="002024C3">
        <w:rPr>
          <w:b/>
          <w:i/>
          <w:color w:val="FF0000"/>
          <w:sz w:val="22"/>
          <w:szCs w:val="22"/>
          <w:u w:val="single"/>
        </w:rPr>
        <w:t>муниципальной службы</w:t>
      </w:r>
      <w:r w:rsidR="00E22C13" w:rsidRPr="002024C3">
        <w:rPr>
          <w:b/>
          <w:i/>
          <w:color w:val="FF0000"/>
          <w:sz w:val="22"/>
          <w:szCs w:val="22"/>
          <w:u w:val="single"/>
        </w:rPr>
        <w:t xml:space="preserve"> </w:t>
      </w:r>
      <w:r w:rsidR="00246431" w:rsidRPr="002024C3">
        <w:rPr>
          <w:b/>
          <w:i/>
          <w:color w:val="FF0000"/>
          <w:sz w:val="22"/>
          <w:szCs w:val="22"/>
          <w:u w:val="single"/>
        </w:rPr>
        <w:t>Ф.И.О</w:t>
      </w:r>
      <w:r w:rsidR="00246431" w:rsidRPr="00246431">
        <w:rPr>
          <w:b/>
          <w:i/>
          <w:color w:val="FF0000"/>
          <w:sz w:val="22"/>
          <w:szCs w:val="22"/>
        </w:rPr>
        <w:t>.)</w:t>
      </w:r>
      <w:r w:rsidR="00125D03">
        <w:rPr>
          <w:b/>
          <w:sz w:val="22"/>
          <w:szCs w:val="22"/>
        </w:rPr>
        <w:t>,</w:t>
      </w:r>
      <w:r w:rsidR="00125D03">
        <w:rPr>
          <w:sz w:val="22"/>
          <w:szCs w:val="22"/>
        </w:rPr>
        <w:t xml:space="preserve"> </w:t>
      </w:r>
      <w:r w:rsidRPr="003A0084">
        <w:rPr>
          <w:sz w:val="22"/>
          <w:szCs w:val="22"/>
        </w:rPr>
        <w:t xml:space="preserve">действующего на основании </w:t>
      </w:r>
      <w:r w:rsidR="00246431" w:rsidRPr="0006267C">
        <w:rPr>
          <w:b/>
          <w:i/>
          <w:color w:val="FF0000"/>
          <w:sz w:val="22"/>
          <w:szCs w:val="22"/>
          <w:u w:val="single"/>
        </w:rPr>
        <w:t>(</w:t>
      </w:r>
      <w:r w:rsidR="00246431" w:rsidRPr="002024C3">
        <w:rPr>
          <w:b/>
          <w:i/>
          <w:color w:val="FF0000"/>
          <w:sz w:val="22"/>
          <w:szCs w:val="22"/>
          <w:u w:val="single"/>
        </w:rPr>
        <w:t>наименование</w:t>
      </w:r>
      <w:r w:rsidR="00246431">
        <w:rPr>
          <w:b/>
          <w:i/>
          <w:color w:val="FF0000"/>
          <w:sz w:val="22"/>
          <w:szCs w:val="22"/>
          <w:u w:val="single"/>
        </w:rPr>
        <w:t xml:space="preserve"> Положения об органе</w:t>
      </w:r>
      <w:r w:rsidR="00246431" w:rsidRPr="0006267C">
        <w:rPr>
          <w:b/>
          <w:i/>
          <w:color w:val="FF0000"/>
          <w:sz w:val="22"/>
          <w:szCs w:val="22"/>
          <w:u w:val="single"/>
        </w:rPr>
        <w:t xml:space="preserve"> </w:t>
      </w:r>
      <w:r w:rsidR="00246431" w:rsidRPr="002024C3">
        <w:rPr>
          <w:b/>
          <w:i/>
          <w:color w:val="FF0000"/>
          <w:sz w:val="22"/>
          <w:szCs w:val="22"/>
          <w:u w:val="single"/>
        </w:rPr>
        <w:t>администрации города</w:t>
      </w:r>
      <w:r w:rsidR="00246431">
        <w:rPr>
          <w:b/>
          <w:i/>
          <w:color w:val="FF0000"/>
          <w:sz w:val="22"/>
          <w:szCs w:val="22"/>
          <w:u w:val="single"/>
        </w:rPr>
        <w:t>)</w:t>
      </w:r>
      <w:r w:rsidRPr="003A0084">
        <w:rPr>
          <w:sz w:val="22"/>
          <w:szCs w:val="22"/>
        </w:rPr>
        <w:t xml:space="preserve">, утвержденного распоряжением администрации города Красноярска </w:t>
      </w:r>
      <w:r w:rsidRPr="00E22C13">
        <w:rPr>
          <w:b/>
          <w:i/>
          <w:color w:val="FF0000"/>
          <w:sz w:val="22"/>
          <w:szCs w:val="22"/>
          <w:u w:val="single"/>
        </w:rPr>
        <w:t xml:space="preserve">от </w:t>
      </w:r>
      <w:r w:rsidR="00E22C13">
        <w:rPr>
          <w:b/>
          <w:i/>
          <w:color w:val="FF0000"/>
          <w:sz w:val="22"/>
          <w:szCs w:val="22"/>
          <w:u w:val="single"/>
        </w:rPr>
        <w:t>______</w:t>
      </w:r>
      <w:r w:rsidRPr="00E22C13">
        <w:rPr>
          <w:b/>
          <w:i/>
          <w:color w:val="FF0000"/>
          <w:sz w:val="22"/>
          <w:szCs w:val="22"/>
          <w:u w:val="single"/>
        </w:rPr>
        <w:t xml:space="preserve"> №</w:t>
      </w:r>
      <w:bookmarkStart w:id="0" w:name="_GoBack"/>
      <w:bookmarkEnd w:id="0"/>
      <w:r w:rsidR="00246431" w:rsidRPr="00E22C13">
        <w:rPr>
          <w:b/>
          <w:i/>
          <w:color w:val="FF0000"/>
          <w:sz w:val="22"/>
          <w:szCs w:val="22"/>
          <w:u w:val="single"/>
        </w:rPr>
        <w:t>________</w:t>
      </w:r>
      <w:r w:rsidRPr="00E22C13">
        <w:rPr>
          <w:b/>
          <w:i/>
          <w:sz w:val="22"/>
          <w:szCs w:val="22"/>
          <w:u w:val="single"/>
        </w:rPr>
        <w:t>,</w:t>
      </w:r>
      <w:r w:rsidRPr="00246431">
        <w:rPr>
          <w:color w:val="FF0000"/>
          <w:sz w:val="22"/>
          <w:szCs w:val="22"/>
        </w:rPr>
        <w:t xml:space="preserve"> </w:t>
      </w:r>
      <w:r w:rsidRPr="003A0084">
        <w:rPr>
          <w:sz w:val="22"/>
          <w:szCs w:val="22"/>
        </w:rPr>
        <w:t xml:space="preserve">статьи 2 Федерального закона от 02.03.2007 № 25-ФЗ «О муниципальной службе в Российской Федерации», статьи </w:t>
      </w:r>
      <w:r w:rsidR="00125D03">
        <w:rPr>
          <w:sz w:val="22"/>
          <w:szCs w:val="22"/>
        </w:rPr>
        <w:t>67</w:t>
      </w:r>
      <w:r w:rsidRPr="003A0084">
        <w:rPr>
          <w:sz w:val="22"/>
          <w:szCs w:val="22"/>
        </w:rPr>
        <w:t xml:space="preserve"> Трудового кодекса Российской Федерации, именуемый в дальнейшем «</w:t>
      </w:r>
      <w:r w:rsidRPr="003A0084">
        <w:rPr>
          <w:b/>
          <w:sz w:val="22"/>
          <w:szCs w:val="22"/>
        </w:rPr>
        <w:t>Работодатель</w:t>
      </w:r>
      <w:r w:rsidRPr="003A0084">
        <w:rPr>
          <w:sz w:val="22"/>
          <w:szCs w:val="22"/>
        </w:rPr>
        <w:t>», с одной стороны и</w:t>
      </w:r>
      <w:proofErr w:type="gramEnd"/>
      <w:r w:rsidRPr="003A0084">
        <w:rPr>
          <w:sz w:val="22"/>
          <w:szCs w:val="22"/>
        </w:rPr>
        <w:t xml:space="preserve"> гражданин Российской Федерации </w:t>
      </w:r>
      <w:r w:rsidR="00246431" w:rsidRPr="00E22C13">
        <w:rPr>
          <w:b/>
          <w:i/>
          <w:color w:val="FF0000"/>
          <w:sz w:val="22"/>
          <w:szCs w:val="22"/>
          <w:u w:val="single"/>
        </w:rPr>
        <w:t>Ф.И.О.</w:t>
      </w:r>
      <w:r w:rsidR="00CF6C60" w:rsidRPr="00246431">
        <w:rPr>
          <w:color w:val="FF0000"/>
          <w:sz w:val="22"/>
          <w:szCs w:val="22"/>
        </w:rPr>
        <w:t xml:space="preserve"> </w:t>
      </w:r>
      <w:r w:rsidRPr="003A0084">
        <w:rPr>
          <w:sz w:val="22"/>
          <w:szCs w:val="22"/>
        </w:rPr>
        <w:t xml:space="preserve">именуемый в дальнейшем </w:t>
      </w:r>
      <w:r w:rsidRPr="003A0084">
        <w:rPr>
          <w:b/>
          <w:sz w:val="22"/>
          <w:szCs w:val="22"/>
        </w:rPr>
        <w:t>«Работник»</w:t>
      </w:r>
      <w:r w:rsidRPr="003A0084">
        <w:rPr>
          <w:sz w:val="22"/>
          <w:szCs w:val="22"/>
        </w:rPr>
        <w:t>, с другой стороны, заключили настоящий договор о нижеследующем:</w:t>
      </w:r>
    </w:p>
    <w:p w:rsidR="00246431" w:rsidRPr="003A0084" w:rsidRDefault="00246431" w:rsidP="00CA0BBC">
      <w:pPr>
        <w:tabs>
          <w:tab w:val="left" w:pos="0"/>
        </w:tabs>
        <w:ind w:right="-1" w:firstLine="567"/>
        <w:jc w:val="both"/>
        <w:rPr>
          <w:sz w:val="22"/>
          <w:szCs w:val="22"/>
        </w:rPr>
      </w:pPr>
    </w:p>
    <w:p w:rsidR="0052094E" w:rsidRPr="004B4643" w:rsidRDefault="0052094E" w:rsidP="00BD25D1">
      <w:pPr>
        <w:pStyle w:val="a7"/>
        <w:numPr>
          <w:ilvl w:val="0"/>
          <w:numId w:val="8"/>
        </w:numPr>
        <w:tabs>
          <w:tab w:val="clear" w:pos="360"/>
          <w:tab w:val="num" w:pos="0"/>
        </w:tabs>
        <w:ind w:left="0" w:right="-1" w:firstLine="0"/>
        <w:jc w:val="center"/>
        <w:rPr>
          <w:b/>
          <w:sz w:val="22"/>
          <w:szCs w:val="22"/>
        </w:rPr>
      </w:pPr>
      <w:r w:rsidRPr="004B4643">
        <w:rPr>
          <w:b/>
          <w:sz w:val="22"/>
          <w:szCs w:val="22"/>
        </w:rPr>
        <w:t>Предмет договора</w:t>
      </w:r>
    </w:p>
    <w:p w:rsidR="0052094E" w:rsidRPr="004B4643" w:rsidRDefault="0052094E" w:rsidP="003A0084">
      <w:pPr>
        <w:pStyle w:val="a7"/>
        <w:tabs>
          <w:tab w:val="left" w:pos="0"/>
        </w:tabs>
        <w:ind w:left="360" w:right="-1"/>
        <w:jc w:val="both"/>
        <w:rPr>
          <w:b/>
          <w:sz w:val="22"/>
          <w:szCs w:val="22"/>
        </w:rPr>
      </w:pPr>
    </w:p>
    <w:p w:rsidR="0052094E" w:rsidRPr="004B4643" w:rsidRDefault="0052094E" w:rsidP="007153AD">
      <w:pPr>
        <w:numPr>
          <w:ilvl w:val="1"/>
          <w:numId w:val="8"/>
        </w:numPr>
        <w:tabs>
          <w:tab w:val="clear" w:pos="600"/>
          <w:tab w:val="left" w:pos="0"/>
          <w:tab w:val="left" w:pos="1134"/>
        </w:tabs>
        <w:ind w:left="0" w:right="-1" w:firstLine="567"/>
        <w:jc w:val="both"/>
        <w:rPr>
          <w:sz w:val="22"/>
          <w:szCs w:val="22"/>
        </w:rPr>
      </w:pPr>
      <w:r w:rsidRPr="004B4643">
        <w:rPr>
          <w:sz w:val="22"/>
          <w:szCs w:val="22"/>
        </w:rPr>
        <w:t xml:space="preserve">По настоящему трудовому договору </w:t>
      </w:r>
      <w:r w:rsidRPr="004B4643">
        <w:rPr>
          <w:b/>
          <w:sz w:val="22"/>
          <w:szCs w:val="22"/>
        </w:rPr>
        <w:t xml:space="preserve">Работник </w:t>
      </w:r>
      <w:r w:rsidRPr="004B4643">
        <w:rPr>
          <w:sz w:val="22"/>
          <w:szCs w:val="22"/>
        </w:rPr>
        <w:t xml:space="preserve">берет на себя обязательства, связанные с прохождением муниципальной службы в Российской Федерации, а </w:t>
      </w:r>
      <w:r w:rsidRPr="004B4643">
        <w:rPr>
          <w:b/>
          <w:sz w:val="22"/>
          <w:szCs w:val="22"/>
        </w:rPr>
        <w:t xml:space="preserve">Работодатель </w:t>
      </w:r>
      <w:r w:rsidRPr="004B4643">
        <w:rPr>
          <w:sz w:val="22"/>
          <w:szCs w:val="22"/>
        </w:rPr>
        <w:t xml:space="preserve">обязуется обеспечить </w:t>
      </w:r>
      <w:r w:rsidRPr="004B4643">
        <w:rPr>
          <w:b/>
          <w:sz w:val="22"/>
          <w:szCs w:val="22"/>
        </w:rPr>
        <w:t>Работнику</w:t>
      </w:r>
      <w:r w:rsidRPr="004B4643">
        <w:rPr>
          <w:sz w:val="22"/>
          <w:szCs w:val="22"/>
        </w:rPr>
        <w:t xml:space="preserve"> прохождение муниципальной службы </w:t>
      </w:r>
      <w:r w:rsidRPr="004B4643">
        <w:rPr>
          <w:b/>
          <w:sz w:val="22"/>
          <w:szCs w:val="22"/>
        </w:rPr>
        <w:t xml:space="preserve"> </w:t>
      </w:r>
      <w:r w:rsidRPr="004B4643">
        <w:rPr>
          <w:sz w:val="22"/>
          <w:szCs w:val="22"/>
        </w:rPr>
        <w:t>в соответствии с законодательством Российской Федерации, законодательством Красноярского края и правовыми актами города Красноярска.</w:t>
      </w:r>
    </w:p>
    <w:p w:rsidR="00246431" w:rsidRPr="00246431" w:rsidRDefault="0052094E" w:rsidP="001C5A3C">
      <w:pPr>
        <w:numPr>
          <w:ilvl w:val="1"/>
          <w:numId w:val="8"/>
        </w:numPr>
        <w:tabs>
          <w:tab w:val="clear" w:pos="600"/>
          <w:tab w:val="left" w:pos="1134"/>
        </w:tabs>
        <w:ind w:left="0" w:right="-1" w:firstLine="567"/>
        <w:jc w:val="both"/>
        <w:rPr>
          <w:sz w:val="22"/>
          <w:szCs w:val="22"/>
        </w:rPr>
      </w:pPr>
      <w:r w:rsidRPr="004B4643">
        <w:rPr>
          <w:b/>
          <w:sz w:val="22"/>
          <w:szCs w:val="22"/>
        </w:rPr>
        <w:t xml:space="preserve">Работник </w:t>
      </w:r>
      <w:r w:rsidRPr="00594B8D">
        <w:rPr>
          <w:sz w:val="22"/>
          <w:szCs w:val="22"/>
        </w:rPr>
        <w:t>принимается на работу</w:t>
      </w:r>
      <w:r w:rsidR="000E49B8" w:rsidRPr="00594B8D">
        <w:rPr>
          <w:sz w:val="22"/>
          <w:szCs w:val="22"/>
        </w:rPr>
        <w:t xml:space="preserve"> </w:t>
      </w:r>
      <w:r w:rsidRPr="00594B8D">
        <w:rPr>
          <w:sz w:val="22"/>
          <w:szCs w:val="22"/>
        </w:rPr>
        <w:t>в</w:t>
      </w:r>
      <w:r w:rsidR="001657FE" w:rsidRPr="00594B8D">
        <w:rPr>
          <w:sz w:val="22"/>
          <w:szCs w:val="22"/>
        </w:rPr>
        <w:t xml:space="preserve"> </w:t>
      </w:r>
      <w:r w:rsidR="00246431" w:rsidRPr="002024C3">
        <w:rPr>
          <w:b/>
          <w:i/>
          <w:color w:val="FF0000"/>
          <w:sz w:val="22"/>
          <w:szCs w:val="22"/>
          <w:u w:val="single"/>
        </w:rPr>
        <w:t>наименование органа</w:t>
      </w:r>
      <w:r w:rsidR="00246431" w:rsidRPr="002024C3">
        <w:rPr>
          <w:b/>
          <w:sz w:val="22"/>
          <w:szCs w:val="22"/>
          <w:u w:val="single"/>
        </w:rPr>
        <w:t xml:space="preserve">  </w:t>
      </w:r>
      <w:r w:rsidR="00246431" w:rsidRPr="002024C3">
        <w:rPr>
          <w:b/>
          <w:i/>
          <w:color w:val="FF0000"/>
          <w:sz w:val="22"/>
          <w:szCs w:val="22"/>
          <w:u w:val="single"/>
        </w:rPr>
        <w:t>администрации города</w:t>
      </w:r>
      <w:r w:rsidR="00246431" w:rsidRPr="00E20412">
        <w:rPr>
          <w:sz w:val="22"/>
          <w:szCs w:val="22"/>
        </w:rPr>
        <w:t xml:space="preserve"> </w:t>
      </w:r>
      <w:r w:rsidR="00246431">
        <w:rPr>
          <w:sz w:val="22"/>
          <w:szCs w:val="22"/>
        </w:rPr>
        <w:t xml:space="preserve"> </w:t>
      </w:r>
      <w:r w:rsidRPr="00594B8D">
        <w:rPr>
          <w:sz w:val="22"/>
          <w:szCs w:val="22"/>
        </w:rPr>
        <w:t xml:space="preserve">для замещения должности муниципальной службы </w:t>
      </w:r>
      <w:r w:rsidR="00246431" w:rsidRPr="002024C3">
        <w:rPr>
          <w:b/>
          <w:i/>
          <w:color w:val="FF0000"/>
          <w:sz w:val="22"/>
          <w:szCs w:val="22"/>
          <w:u w:val="single"/>
        </w:rPr>
        <w:t>наименование должности</w:t>
      </w:r>
      <w:r w:rsidR="00246431" w:rsidRPr="002024C3">
        <w:rPr>
          <w:b/>
          <w:sz w:val="26"/>
          <w:szCs w:val="26"/>
          <w:u w:val="single"/>
          <w:lang w:eastAsia="ar-SA"/>
        </w:rPr>
        <w:t xml:space="preserve"> </w:t>
      </w:r>
      <w:r w:rsidR="00246431" w:rsidRPr="002024C3">
        <w:rPr>
          <w:b/>
          <w:i/>
          <w:color w:val="FF0000"/>
          <w:sz w:val="22"/>
          <w:szCs w:val="22"/>
          <w:u w:val="single"/>
        </w:rPr>
        <w:t>муниципальной службы.</w:t>
      </w:r>
      <w:r w:rsidR="00246431" w:rsidRPr="002024C3">
        <w:rPr>
          <w:b/>
          <w:sz w:val="22"/>
          <w:szCs w:val="22"/>
          <w:u w:val="single"/>
        </w:rPr>
        <w:t xml:space="preserve"> </w:t>
      </w:r>
    </w:p>
    <w:p w:rsidR="0052094E" w:rsidRPr="004B4643" w:rsidRDefault="0052094E" w:rsidP="00246431">
      <w:pPr>
        <w:ind w:right="-1"/>
        <w:jc w:val="both"/>
        <w:rPr>
          <w:sz w:val="22"/>
          <w:szCs w:val="22"/>
        </w:rPr>
      </w:pPr>
      <w:r w:rsidRPr="004B4643">
        <w:rPr>
          <w:bCs/>
          <w:sz w:val="22"/>
          <w:szCs w:val="22"/>
        </w:rPr>
        <w:t xml:space="preserve">В Реестре должностей муниципальной службы, утвержденном Законом Красноярского края от 27.12.2005 </w:t>
      </w:r>
      <w:r w:rsidR="007B73E0" w:rsidRPr="004B4643">
        <w:rPr>
          <w:bCs/>
          <w:sz w:val="22"/>
          <w:szCs w:val="22"/>
        </w:rPr>
        <w:t xml:space="preserve">№ 17-4354 «О Реестре </w:t>
      </w:r>
      <w:r w:rsidRPr="004B4643">
        <w:rPr>
          <w:bCs/>
          <w:sz w:val="22"/>
          <w:szCs w:val="22"/>
        </w:rPr>
        <w:t>должностей муниципальной службы»,</w:t>
      </w:r>
      <w:r w:rsidRPr="004B4643">
        <w:rPr>
          <w:spacing w:val="-1"/>
          <w:sz w:val="22"/>
          <w:szCs w:val="22"/>
        </w:rPr>
        <w:t xml:space="preserve"> Перечне должностей муниципальной службы в городе Красноярске, утвержденным решением Красноярского городского Совета депутатов от 25.09.2009 № 7-116</w:t>
      </w:r>
      <w:r w:rsidRPr="004B4643">
        <w:rPr>
          <w:bCs/>
          <w:sz w:val="22"/>
          <w:szCs w:val="22"/>
        </w:rPr>
        <w:t xml:space="preserve"> должность, замещаемая </w:t>
      </w:r>
      <w:r w:rsidRPr="004B4643">
        <w:rPr>
          <w:b/>
          <w:bCs/>
          <w:sz w:val="22"/>
          <w:szCs w:val="22"/>
        </w:rPr>
        <w:t>Работником</w:t>
      </w:r>
      <w:r w:rsidR="00246431">
        <w:rPr>
          <w:bCs/>
          <w:sz w:val="22"/>
          <w:szCs w:val="22"/>
        </w:rPr>
        <w:t xml:space="preserve">, отнесена к </w:t>
      </w:r>
      <w:r w:rsidR="00246431" w:rsidRPr="00246431">
        <w:rPr>
          <w:b/>
          <w:bCs/>
          <w:color w:val="FF0000"/>
          <w:sz w:val="22"/>
          <w:szCs w:val="22"/>
          <w:u w:val="single"/>
        </w:rPr>
        <w:t>___________</w:t>
      </w:r>
      <w:r w:rsidRPr="004B4643">
        <w:rPr>
          <w:bCs/>
          <w:sz w:val="22"/>
          <w:szCs w:val="22"/>
        </w:rPr>
        <w:t>группе должности муниципальной службы категории</w:t>
      </w:r>
      <w:r w:rsidR="00246431">
        <w:rPr>
          <w:bCs/>
          <w:sz w:val="22"/>
          <w:szCs w:val="22"/>
        </w:rPr>
        <w:t xml:space="preserve"> </w:t>
      </w:r>
      <w:r w:rsidR="00246431">
        <w:rPr>
          <w:b/>
          <w:bCs/>
          <w:color w:val="FF0000"/>
          <w:sz w:val="22"/>
          <w:szCs w:val="22"/>
          <w:u w:val="single"/>
        </w:rPr>
        <w:t>_____________</w:t>
      </w:r>
      <w:r w:rsidRPr="004B4643">
        <w:rPr>
          <w:bCs/>
          <w:sz w:val="22"/>
          <w:szCs w:val="22"/>
        </w:rPr>
        <w:t xml:space="preserve">. </w:t>
      </w:r>
    </w:p>
    <w:p w:rsidR="005516DB" w:rsidRPr="009E1E29" w:rsidRDefault="005516DB" w:rsidP="005516DB">
      <w:pPr>
        <w:pStyle w:val="ConsPlusNormal"/>
        <w:widowControl/>
        <w:ind w:firstLine="567"/>
        <w:jc w:val="both"/>
        <w:rPr>
          <w:rFonts w:ascii="Times New Roman" w:hAnsi="Times New Roman" w:cs="Times New Roman"/>
          <w:sz w:val="22"/>
          <w:szCs w:val="24"/>
        </w:rPr>
      </w:pPr>
      <w:r w:rsidRPr="00F36FA5">
        <w:rPr>
          <w:rFonts w:ascii="Times New Roman" w:hAnsi="Times New Roman" w:cs="Times New Roman"/>
          <w:sz w:val="22"/>
          <w:szCs w:val="24"/>
        </w:rPr>
        <w:t xml:space="preserve">1.3. </w:t>
      </w:r>
      <w:r w:rsidRPr="00F36FA5">
        <w:rPr>
          <w:rFonts w:ascii="Times New Roman" w:hAnsi="Times New Roman" w:cs="Times New Roman"/>
          <w:b/>
          <w:sz w:val="22"/>
          <w:szCs w:val="24"/>
        </w:rPr>
        <w:t xml:space="preserve"> </w:t>
      </w:r>
      <w:r w:rsidRPr="00F36FA5">
        <w:rPr>
          <w:rFonts w:ascii="Times New Roman" w:hAnsi="Times New Roman" w:cs="Times New Roman"/>
          <w:sz w:val="22"/>
          <w:szCs w:val="24"/>
        </w:rPr>
        <w:t>Настоящий договор заключен на неопределенный срок.</w:t>
      </w:r>
    </w:p>
    <w:p w:rsidR="00246431" w:rsidRDefault="005516DB" w:rsidP="00246431">
      <w:pPr>
        <w:tabs>
          <w:tab w:val="left" w:pos="0"/>
          <w:tab w:val="left" w:pos="709"/>
        </w:tabs>
        <w:ind w:right="-1" w:firstLine="567"/>
        <w:jc w:val="both"/>
        <w:rPr>
          <w:sz w:val="22"/>
          <w:szCs w:val="22"/>
        </w:rPr>
      </w:pPr>
      <w:r w:rsidRPr="004B4643">
        <w:rPr>
          <w:sz w:val="22"/>
          <w:szCs w:val="22"/>
        </w:rPr>
        <w:t>1.</w:t>
      </w:r>
      <w:r>
        <w:rPr>
          <w:sz w:val="22"/>
          <w:szCs w:val="22"/>
        </w:rPr>
        <w:t>4</w:t>
      </w:r>
      <w:r w:rsidRPr="004B4643">
        <w:rPr>
          <w:sz w:val="22"/>
          <w:szCs w:val="22"/>
        </w:rPr>
        <w:t xml:space="preserve">. </w:t>
      </w:r>
      <w:r w:rsidRPr="00594B8D">
        <w:rPr>
          <w:sz w:val="22"/>
          <w:szCs w:val="22"/>
        </w:rPr>
        <w:t xml:space="preserve">Дата начала работы в должности </w:t>
      </w:r>
      <w:r w:rsidR="00E22C13" w:rsidRPr="002024C3">
        <w:rPr>
          <w:b/>
          <w:i/>
          <w:color w:val="FF0000"/>
          <w:sz w:val="22"/>
          <w:szCs w:val="22"/>
          <w:u w:val="single"/>
        </w:rPr>
        <w:t>наименование должности</w:t>
      </w:r>
      <w:r w:rsidR="00E22C13" w:rsidRPr="0006267C">
        <w:rPr>
          <w:b/>
          <w:i/>
          <w:color w:val="FF0000"/>
          <w:sz w:val="22"/>
          <w:szCs w:val="22"/>
          <w:u w:val="single"/>
        </w:rPr>
        <w:t xml:space="preserve"> </w:t>
      </w:r>
      <w:r w:rsidR="00E22C13" w:rsidRPr="002024C3">
        <w:rPr>
          <w:b/>
          <w:i/>
          <w:color w:val="FF0000"/>
          <w:sz w:val="22"/>
          <w:szCs w:val="22"/>
          <w:u w:val="single"/>
        </w:rPr>
        <w:t>муниципальной службы</w:t>
      </w:r>
      <w:r w:rsidR="00E22C13" w:rsidRPr="0006267C">
        <w:rPr>
          <w:b/>
          <w:i/>
          <w:color w:val="FF0000"/>
          <w:sz w:val="22"/>
          <w:szCs w:val="22"/>
          <w:u w:val="single"/>
        </w:rPr>
        <w:t xml:space="preserve"> </w:t>
      </w:r>
      <w:r w:rsidR="00E22C13">
        <w:rPr>
          <w:b/>
          <w:i/>
          <w:color w:val="FF0000"/>
          <w:sz w:val="22"/>
          <w:szCs w:val="22"/>
          <w:u w:val="single"/>
        </w:rPr>
        <w:t xml:space="preserve">- </w:t>
      </w:r>
      <w:r w:rsidR="00246431" w:rsidRPr="00E22C13">
        <w:rPr>
          <w:b/>
          <w:i/>
          <w:color w:val="FF0000"/>
          <w:sz w:val="22"/>
          <w:szCs w:val="22"/>
          <w:u w:val="single"/>
        </w:rPr>
        <w:t>число, месяц, год</w:t>
      </w:r>
      <w:r w:rsidRPr="00E22C13">
        <w:rPr>
          <w:color w:val="FF0000"/>
          <w:sz w:val="22"/>
          <w:szCs w:val="22"/>
        </w:rPr>
        <w:t>.</w:t>
      </w:r>
    </w:p>
    <w:p w:rsidR="00246431" w:rsidRDefault="00246431" w:rsidP="003A0084">
      <w:pPr>
        <w:tabs>
          <w:tab w:val="left" w:pos="0"/>
          <w:tab w:val="left" w:pos="1134"/>
        </w:tabs>
        <w:ind w:right="-1"/>
        <w:jc w:val="both"/>
        <w:rPr>
          <w:sz w:val="22"/>
          <w:szCs w:val="22"/>
        </w:rPr>
      </w:pPr>
    </w:p>
    <w:p w:rsidR="00246431" w:rsidRPr="004B4643" w:rsidRDefault="00246431" w:rsidP="003A0084">
      <w:pPr>
        <w:tabs>
          <w:tab w:val="left" w:pos="0"/>
          <w:tab w:val="left" w:pos="1134"/>
        </w:tabs>
        <w:ind w:right="-1"/>
        <w:jc w:val="both"/>
        <w:rPr>
          <w:sz w:val="22"/>
          <w:szCs w:val="22"/>
        </w:rPr>
      </w:pPr>
    </w:p>
    <w:p w:rsidR="0052094E" w:rsidRPr="004B4643" w:rsidRDefault="0052094E" w:rsidP="00006BFF">
      <w:pPr>
        <w:pStyle w:val="a7"/>
        <w:numPr>
          <w:ilvl w:val="0"/>
          <w:numId w:val="1"/>
        </w:numPr>
        <w:tabs>
          <w:tab w:val="clear" w:pos="360"/>
          <w:tab w:val="num" w:pos="0"/>
        </w:tabs>
        <w:ind w:left="0" w:right="-1" w:firstLine="0"/>
        <w:jc w:val="center"/>
        <w:rPr>
          <w:b/>
          <w:sz w:val="22"/>
          <w:szCs w:val="22"/>
        </w:rPr>
      </w:pPr>
      <w:r w:rsidRPr="004B4643">
        <w:rPr>
          <w:b/>
          <w:sz w:val="22"/>
          <w:szCs w:val="22"/>
        </w:rPr>
        <w:t>Права и обязанности Работника</w:t>
      </w:r>
    </w:p>
    <w:p w:rsidR="00006BFF" w:rsidRPr="004B4643" w:rsidRDefault="00006BFF" w:rsidP="00006BFF">
      <w:pPr>
        <w:pStyle w:val="a7"/>
        <w:ind w:left="0" w:right="-1"/>
        <w:rPr>
          <w:b/>
          <w:sz w:val="22"/>
          <w:szCs w:val="22"/>
        </w:rPr>
      </w:pPr>
    </w:p>
    <w:p w:rsidR="0052094E" w:rsidRPr="004B4643" w:rsidRDefault="0052094E" w:rsidP="00445585">
      <w:pPr>
        <w:tabs>
          <w:tab w:val="left" w:pos="0"/>
        </w:tabs>
        <w:ind w:right="-1" w:firstLine="567"/>
        <w:jc w:val="both"/>
        <w:rPr>
          <w:sz w:val="22"/>
          <w:szCs w:val="22"/>
        </w:rPr>
      </w:pPr>
      <w:r w:rsidRPr="004B4643">
        <w:rPr>
          <w:sz w:val="22"/>
          <w:szCs w:val="22"/>
        </w:rPr>
        <w:t xml:space="preserve">2.1. </w:t>
      </w:r>
      <w:r w:rsidRPr="004B4643">
        <w:rPr>
          <w:b/>
          <w:sz w:val="22"/>
          <w:szCs w:val="22"/>
        </w:rPr>
        <w:t>Работодатель</w:t>
      </w:r>
      <w:r w:rsidRPr="004B4643">
        <w:rPr>
          <w:sz w:val="22"/>
          <w:szCs w:val="22"/>
        </w:rPr>
        <w:t xml:space="preserve"> поручает </w:t>
      </w:r>
      <w:r w:rsidRPr="004B4643">
        <w:rPr>
          <w:b/>
          <w:sz w:val="22"/>
          <w:szCs w:val="22"/>
        </w:rPr>
        <w:t>Работнику</w:t>
      </w:r>
      <w:r w:rsidRPr="004B4643">
        <w:rPr>
          <w:sz w:val="22"/>
          <w:szCs w:val="22"/>
        </w:rPr>
        <w:t xml:space="preserve">, а </w:t>
      </w:r>
      <w:r w:rsidRPr="004B4643">
        <w:rPr>
          <w:b/>
          <w:sz w:val="22"/>
          <w:szCs w:val="22"/>
        </w:rPr>
        <w:t>Работник</w:t>
      </w:r>
      <w:r w:rsidRPr="004B4643">
        <w:rPr>
          <w:sz w:val="22"/>
          <w:szCs w:val="22"/>
        </w:rPr>
        <w:t xml:space="preserve"> обязуется выполнять возложенные на него должностные обязанности в соответствии с должностной инструкцией, утвержденной в установленном порядке.</w:t>
      </w:r>
    </w:p>
    <w:p w:rsidR="0052094E" w:rsidRPr="004B4643" w:rsidRDefault="0052094E" w:rsidP="00445585">
      <w:pPr>
        <w:tabs>
          <w:tab w:val="left" w:pos="0"/>
        </w:tabs>
        <w:ind w:right="-1" w:firstLine="567"/>
        <w:jc w:val="both"/>
        <w:rPr>
          <w:sz w:val="22"/>
          <w:szCs w:val="22"/>
        </w:rPr>
      </w:pPr>
      <w:r w:rsidRPr="004B4643">
        <w:rPr>
          <w:sz w:val="22"/>
          <w:szCs w:val="22"/>
        </w:rPr>
        <w:t xml:space="preserve">2.2. </w:t>
      </w:r>
      <w:r w:rsidRPr="004B4643">
        <w:rPr>
          <w:b/>
          <w:sz w:val="22"/>
          <w:szCs w:val="22"/>
        </w:rPr>
        <w:t xml:space="preserve">Работник </w:t>
      </w:r>
      <w:r w:rsidRPr="004B4643">
        <w:rPr>
          <w:sz w:val="22"/>
          <w:szCs w:val="22"/>
        </w:rPr>
        <w:t xml:space="preserve">имеет права, предусмотренные статьей 11 и другими положениями  Федерального закона от 02.03.2007 № 25-ФЗ «О муниципальной службе в Российской Федерации», Трудовым кодексом Российской Федерации, законами и иными нормативно-правовыми актами  Красноярского края, правовыми актами города Красноярска, должностной инструкцией и настоящим трудовым договором.  </w:t>
      </w:r>
    </w:p>
    <w:p w:rsidR="0052094E" w:rsidRPr="004B4643" w:rsidRDefault="0052094E" w:rsidP="00445585">
      <w:pPr>
        <w:widowControl w:val="0"/>
        <w:tabs>
          <w:tab w:val="left" w:pos="0"/>
          <w:tab w:val="left" w:pos="851"/>
        </w:tabs>
        <w:autoSpaceDE w:val="0"/>
        <w:autoSpaceDN w:val="0"/>
        <w:adjustRightInd w:val="0"/>
        <w:ind w:right="-1" w:firstLine="567"/>
        <w:jc w:val="both"/>
        <w:rPr>
          <w:sz w:val="22"/>
          <w:szCs w:val="22"/>
        </w:rPr>
      </w:pPr>
      <w:r w:rsidRPr="004B4643">
        <w:rPr>
          <w:sz w:val="22"/>
          <w:szCs w:val="22"/>
        </w:rPr>
        <w:t xml:space="preserve">2.3. </w:t>
      </w:r>
      <w:r w:rsidRPr="004B4643">
        <w:rPr>
          <w:b/>
          <w:sz w:val="22"/>
          <w:szCs w:val="22"/>
        </w:rPr>
        <w:t xml:space="preserve">Работник </w:t>
      </w:r>
      <w:r w:rsidRPr="004B4643">
        <w:rPr>
          <w:sz w:val="22"/>
          <w:szCs w:val="22"/>
        </w:rPr>
        <w:t>обязан исполнять обязанности муниципального служащего, предусмотренные статьей 12 и другими положениями Федерального закона от 02.03.2007 № 25-ФЗ «О муниципальной службе  в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Трудовым кодексом Российской Федерации, законами и иными нормативно-правовыми актами  Красноярского края, правовыми актами города Красноярска, должностной инструкцией  и настоящим трудовым договором, в том числе соблюдать ограничения, выполнять обязательства, не нарушать запреты, которые установлены Федеральным законом от 02.03.2007 № 25-ФЗ  «О муниципальной службе в Российской Федерации» и другими федеральными законами.</w:t>
      </w:r>
    </w:p>
    <w:p w:rsidR="0052094E" w:rsidRPr="004B4643" w:rsidRDefault="0052094E" w:rsidP="00445585">
      <w:pPr>
        <w:tabs>
          <w:tab w:val="left" w:pos="0"/>
        </w:tabs>
        <w:ind w:right="-1" w:firstLine="567"/>
        <w:jc w:val="both"/>
        <w:rPr>
          <w:sz w:val="22"/>
          <w:szCs w:val="22"/>
        </w:rPr>
      </w:pPr>
      <w:r w:rsidRPr="004B4643">
        <w:rPr>
          <w:b/>
          <w:sz w:val="22"/>
          <w:szCs w:val="22"/>
        </w:rPr>
        <w:t>Работник</w:t>
      </w:r>
      <w:r w:rsidRPr="004B4643">
        <w:rPr>
          <w:sz w:val="22"/>
          <w:szCs w:val="22"/>
        </w:rPr>
        <w:t xml:space="preserve">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2094E" w:rsidRPr="004B4643" w:rsidRDefault="0052094E" w:rsidP="00445585">
      <w:pPr>
        <w:tabs>
          <w:tab w:val="left" w:pos="0"/>
        </w:tabs>
        <w:autoSpaceDE w:val="0"/>
        <w:autoSpaceDN w:val="0"/>
        <w:adjustRightInd w:val="0"/>
        <w:ind w:right="-1" w:firstLine="567"/>
        <w:jc w:val="both"/>
        <w:rPr>
          <w:sz w:val="22"/>
          <w:szCs w:val="22"/>
        </w:rPr>
      </w:pPr>
      <w:r w:rsidRPr="004B4643">
        <w:rPr>
          <w:b/>
          <w:sz w:val="22"/>
          <w:szCs w:val="22"/>
        </w:rPr>
        <w:t>Работник</w:t>
      </w:r>
      <w:r w:rsidRPr="004B4643">
        <w:rPr>
          <w:sz w:val="22"/>
          <w:szCs w:val="22"/>
        </w:rPr>
        <w:t xml:space="preserve"> обязан принимать меры по недопущению любой возможности возникновения конфликта интересов, в письменной форме уведомить представителя нанимателя (работодателя) о возникшем конфликте интересов или о возможности его возникновения, как только ему станет об этом известно в порядке, определенном представителем нанимателя (работодателем) в соответствии с нормативными правовыми актами Российской Федерации.</w:t>
      </w:r>
    </w:p>
    <w:p w:rsidR="0052094E" w:rsidRPr="004B4643" w:rsidRDefault="0052094E" w:rsidP="00445585">
      <w:pPr>
        <w:widowControl w:val="0"/>
        <w:tabs>
          <w:tab w:val="left" w:pos="0"/>
        </w:tabs>
        <w:autoSpaceDE w:val="0"/>
        <w:autoSpaceDN w:val="0"/>
        <w:adjustRightInd w:val="0"/>
        <w:ind w:right="-1" w:firstLine="567"/>
        <w:jc w:val="both"/>
        <w:rPr>
          <w:sz w:val="22"/>
          <w:szCs w:val="22"/>
        </w:rPr>
      </w:pPr>
      <w:proofErr w:type="gramStart"/>
      <w:r w:rsidRPr="004B4643">
        <w:rPr>
          <w:b/>
          <w:sz w:val="22"/>
          <w:szCs w:val="22"/>
        </w:rPr>
        <w:lastRenderedPageBreak/>
        <w:t>Работник</w:t>
      </w:r>
      <w:r w:rsidRPr="004B4643">
        <w:rPr>
          <w:sz w:val="22"/>
          <w:szCs w:val="22"/>
        </w:rPr>
        <w:t>, замещающий должность муниципальной службы, включенную в соответствующий перечень, обязан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 форме справки, утвержденной Указом Президента Российской Федерации от 23.06.2014 № 460 «Об утверждении формы справки о доходах, расходах, об имуществе и</w:t>
      </w:r>
      <w:proofErr w:type="gramEnd"/>
      <w:r w:rsidRPr="004B4643">
        <w:rPr>
          <w:sz w:val="22"/>
          <w:szCs w:val="22"/>
        </w:rPr>
        <w:t xml:space="preserve"> </w:t>
      </w:r>
      <w:proofErr w:type="gramStart"/>
      <w:r w:rsidRPr="004B4643">
        <w:rPr>
          <w:sz w:val="22"/>
          <w:szCs w:val="22"/>
        </w:rPr>
        <w:t>обязательствах</w:t>
      </w:r>
      <w:proofErr w:type="gramEnd"/>
      <w:r w:rsidRPr="004B4643">
        <w:rPr>
          <w:sz w:val="22"/>
          <w:szCs w:val="22"/>
        </w:rPr>
        <w:t xml:space="preserve"> имущественного характера и внесении изменений в некоторые акты Президента Российской Федерации».</w:t>
      </w:r>
    </w:p>
    <w:p w:rsidR="0052094E" w:rsidRPr="004B4643" w:rsidRDefault="00434127" w:rsidP="00445585">
      <w:pPr>
        <w:widowControl w:val="0"/>
        <w:tabs>
          <w:tab w:val="left" w:pos="0"/>
        </w:tabs>
        <w:autoSpaceDE w:val="0"/>
        <w:autoSpaceDN w:val="0"/>
        <w:adjustRightInd w:val="0"/>
        <w:ind w:right="-1" w:firstLine="567"/>
        <w:jc w:val="both"/>
        <w:rPr>
          <w:sz w:val="22"/>
          <w:szCs w:val="22"/>
        </w:rPr>
      </w:pPr>
      <w:r w:rsidRPr="00434127">
        <w:rPr>
          <w:sz w:val="22"/>
          <w:szCs w:val="22"/>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F36FA5" w:rsidRPr="004B4643" w:rsidRDefault="007D3B3D" w:rsidP="00445585">
      <w:pPr>
        <w:widowControl w:val="0"/>
        <w:tabs>
          <w:tab w:val="left" w:pos="0"/>
        </w:tabs>
        <w:autoSpaceDE w:val="0"/>
        <w:autoSpaceDN w:val="0"/>
        <w:adjustRightInd w:val="0"/>
        <w:ind w:right="-1" w:firstLine="567"/>
        <w:jc w:val="both"/>
        <w:rPr>
          <w:sz w:val="22"/>
          <w:szCs w:val="22"/>
        </w:rPr>
      </w:pPr>
      <w:r w:rsidRPr="004B4643">
        <w:rPr>
          <w:b/>
          <w:sz w:val="22"/>
          <w:szCs w:val="22"/>
        </w:rPr>
        <w:t>Работник</w:t>
      </w:r>
      <w:r w:rsidRPr="004B4643">
        <w:rPr>
          <w:sz w:val="22"/>
          <w:szCs w:val="22"/>
        </w:rPr>
        <w:t xml:space="preserve">, замещающий должность муниципальной службы, обязан предоставлять </w:t>
      </w:r>
      <w:r w:rsidR="00B83298" w:rsidRPr="004B4643">
        <w:rPr>
          <w:sz w:val="22"/>
          <w:szCs w:val="22"/>
        </w:rPr>
        <w:t xml:space="preserve">представителю нанимателя </w:t>
      </w:r>
      <w:r w:rsidRPr="004B4643">
        <w:rPr>
          <w:sz w:val="22"/>
          <w:szCs w:val="22"/>
        </w:rPr>
        <w:t xml:space="preserve">сведения об адресах сайтов и (или) страниц сайтов в информационно-телекоммуникационной сети «Интернет», на которых муниципальный служащий размещал общедоступную информацию, а также данные, позволяющие </w:t>
      </w:r>
      <w:r w:rsidR="00B83298" w:rsidRPr="004B4643">
        <w:rPr>
          <w:sz w:val="22"/>
          <w:szCs w:val="22"/>
        </w:rPr>
        <w:t>его</w:t>
      </w:r>
      <w:r w:rsidRPr="004B4643">
        <w:rPr>
          <w:sz w:val="22"/>
          <w:szCs w:val="22"/>
        </w:rPr>
        <w:t xml:space="preserve"> идентифицировать</w:t>
      </w:r>
      <w:r w:rsidR="00B83298" w:rsidRPr="004B4643">
        <w:rPr>
          <w:sz w:val="22"/>
          <w:szCs w:val="22"/>
        </w:rPr>
        <w:t xml:space="preserve">.                                 Указанные сведения представляются </w:t>
      </w:r>
      <w:r w:rsidRPr="004B4643">
        <w:rPr>
          <w:sz w:val="22"/>
          <w:szCs w:val="22"/>
        </w:rPr>
        <w:t>муниципальны</w:t>
      </w:r>
      <w:r w:rsidR="00B83298" w:rsidRPr="004B4643">
        <w:rPr>
          <w:sz w:val="22"/>
          <w:szCs w:val="22"/>
        </w:rPr>
        <w:t>м</w:t>
      </w:r>
      <w:r w:rsidRPr="004B4643">
        <w:rPr>
          <w:sz w:val="22"/>
          <w:szCs w:val="22"/>
        </w:rPr>
        <w:t xml:space="preserve"> служащи</w:t>
      </w:r>
      <w:r w:rsidR="00B83298" w:rsidRPr="004B4643">
        <w:rPr>
          <w:sz w:val="22"/>
          <w:szCs w:val="22"/>
        </w:rPr>
        <w:t>м  е</w:t>
      </w:r>
      <w:r w:rsidRPr="004B4643">
        <w:rPr>
          <w:sz w:val="22"/>
          <w:szCs w:val="22"/>
        </w:rPr>
        <w:t xml:space="preserve">жегодно за календарный год, предшествующий </w:t>
      </w:r>
      <w:r w:rsidR="00B83298" w:rsidRPr="004B4643">
        <w:rPr>
          <w:sz w:val="22"/>
          <w:szCs w:val="22"/>
        </w:rPr>
        <w:t xml:space="preserve"> </w:t>
      </w:r>
      <w:r w:rsidRPr="004B4643">
        <w:rPr>
          <w:sz w:val="22"/>
          <w:szCs w:val="22"/>
        </w:rPr>
        <w:t xml:space="preserve">году предоставления указанной информации, за исключением случаев размещения общедоступной информации в рамках </w:t>
      </w:r>
      <w:r w:rsidR="00F36FA5" w:rsidRPr="004B4643">
        <w:rPr>
          <w:sz w:val="22"/>
          <w:szCs w:val="22"/>
        </w:rPr>
        <w:t>исполнения должностных обязанностей муниципального служащего.</w:t>
      </w:r>
      <w:r w:rsidR="00B83298" w:rsidRPr="004B4643">
        <w:rPr>
          <w:sz w:val="22"/>
          <w:szCs w:val="22"/>
        </w:rPr>
        <w:t xml:space="preserve"> </w:t>
      </w:r>
      <w:r w:rsidR="00F36FA5" w:rsidRPr="004B4643">
        <w:rPr>
          <w:sz w:val="22"/>
          <w:szCs w:val="22"/>
        </w:rPr>
        <w:t xml:space="preserve">Сведения предоставляются муниципальным служащим – не позднее 1 апреля года, следующего </w:t>
      </w:r>
      <w:proofErr w:type="gramStart"/>
      <w:r w:rsidR="00F36FA5" w:rsidRPr="004B4643">
        <w:rPr>
          <w:sz w:val="22"/>
          <w:szCs w:val="22"/>
        </w:rPr>
        <w:t>за</w:t>
      </w:r>
      <w:proofErr w:type="gramEnd"/>
      <w:r w:rsidR="00F36FA5" w:rsidRPr="004B4643">
        <w:rPr>
          <w:sz w:val="22"/>
          <w:szCs w:val="22"/>
        </w:rPr>
        <w:t xml:space="preserve"> отчетным. Сведения предоставляются по форме, установленной Правительством Российской Федерации. </w:t>
      </w:r>
    </w:p>
    <w:p w:rsidR="0052094E" w:rsidRPr="004B4643" w:rsidRDefault="0052094E" w:rsidP="00445585">
      <w:pPr>
        <w:widowControl w:val="0"/>
        <w:tabs>
          <w:tab w:val="left" w:pos="0"/>
        </w:tabs>
        <w:autoSpaceDE w:val="0"/>
        <w:autoSpaceDN w:val="0"/>
        <w:adjustRightInd w:val="0"/>
        <w:ind w:right="-1" w:firstLine="567"/>
        <w:jc w:val="both"/>
        <w:rPr>
          <w:sz w:val="22"/>
          <w:szCs w:val="22"/>
        </w:rPr>
      </w:pPr>
      <w:r w:rsidRPr="004B4643">
        <w:rPr>
          <w:sz w:val="22"/>
          <w:szCs w:val="22"/>
        </w:rPr>
        <w:t>2.4.</w:t>
      </w:r>
      <w:r w:rsidR="008B7C91">
        <w:rPr>
          <w:sz w:val="22"/>
          <w:szCs w:val="22"/>
        </w:rPr>
        <w:t xml:space="preserve"> </w:t>
      </w:r>
      <w:r w:rsidRPr="004B4643">
        <w:rPr>
          <w:sz w:val="22"/>
          <w:szCs w:val="22"/>
        </w:rPr>
        <w:t>Ограничения, связанные с муниципальной службой.</w:t>
      </w:r>
    </w:p>
    <w:p w:rsidR="0052094E" w:rsidRPr="004B4643" w:rsidRDefault="0052094E" w:rsidP="00445585">
      <w:pPr>
        <w:pStyle w:val="a5"/>
        <w:tabs>
          <w:tab w:val="clear" w:pos="1276"/>
          <w:tab w:val="left" w:pos="0"/>
          <w:tab w:val="left" w:pos="1134"/>
        </w:tabs>
        <w:ind w:right="-1" w:firstLine="567"/>
        <w:rPr>
          <w:sz w:val="22"/>
          <w:szCs w:val="22"/>
        </w:rPr>
      </w:pPr>
      <w:r w:rsidRPr="004B4643">
        <w:rPr>
          <w:sz w:val="22"/>
          <w:szCs w:val="22"/>
        </w:rPr>
        <w:t>Гражданин не может быть принят на муниципальную службу, а муниципальный служащий не может находиться на муниципальной службе в случае:</w:t>
      </w:r>
    </w:p>
    <w:p w:rsidR="0052094E" w:rsidRPr="004B4643" w:rsidRDefault="0052094E" w:rsidP="00445585">
      <w:pPr>
        <w:pStyle w:val="a5"/>
        <w:tabs>
          <w:tab w:val="clear" w:pos="1276"/>
          <w:tab w:val="left" w:pos="0"/>
          <w:tab w:val="left" w:pos="1134"/>
        </w:tabs>
        <w:ind w:right="-1" w:firstLine="567"/>
        <w:rPr>
          <w:sz w:val="22"/>
          <w:szCs w:val="22"/>
        </w:rPr>
      </w:pPr>
      <w:r w:rsidRPr="004B4643">
        <w:rPr>
          <w:sz w:val="22"/>
          <w:szCs w:val="22"/>
        </w:rPr>
        <w:t>1) признания его недееспособным или ограничено дееспособным  решением суда, вступившим в законную силу;</w:t>
      </w:r>
    </w:p>
    <w:p w:rsidR="0052094E" w:rsidRPr="004B4643" w:rsidRDefault="0052094E" w:rsidP="00445585">
      <w:pPr>
        <w:pStyle w:val="a5"/>
        <w:tabs>
          <w:tab w:val="clear" w:pos="1276"/>
          <w:tab w:val="left" w:pos="0"/>
          <w:tab w:val="left" w:pos="1134"/>
        </w:tabs>
        <w:ind w:right="-1" w:firstLine="567"/>
        <w:rPr>
          <w:sz w:val="22"/>
          <w:szCs w:val="22"/>
        </w:rPr>
      </w:pPr>
      <w:r w:rsidRPr="004B4643">
        <w:rPr>
          <w:sz w:val="22"/>
          <w:szCs w:val="22"/>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2094E" w:rsidRPr="004B4643" w:rsidRDefault="0052094E" w:rsidP="00445585">
      <w:pPr>
        <w:pStyle w:val="a5"/>
        <w:tabs>
          <w:tab w:val="clear" w:pos="1276"/>
          <w:tab w:val="left" w:pos="0"/>
          <w:tab w:val="left" w:pos="1134"/>
        </w:tabs>
        <w:ind w:right="-1" w:firstLine="567"/>
        <w:rPr>
          <w:sz w:val="22"/>
          <w:szCs w:val="22"/>
        </w:rPr>
      </w:pPr>
      <w:proofErr w:type="gramStart"/>
      <w:r w:rsidRPr="004B4643">
        <w:rPr>
          <w:sz w:val="22"/>
          <w:szCs w:val="22"/>
        </w:rPr>
        <w:t>3)</w:t>
      </w:r>
      <w:r w:rsidR="00EA6DC6">
        <w:rPr>
          <w:sz w:val="22"/>
          <w:szCs w:val="22"/>
        </w:rPr>
        <w:t xml:space="preserve"> </w:t>
      </w:r>
      <w:r w:rsidRPr="004B4643">
        <w:rPr>
          <w:sz w:val="22"/>
          <w:szCs w:val="22"/>
        </w:rP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52094E" w:rsidRPr="004B4643" w:rsidRDefault="0052094E" w:rsidP="00445585">
      <w:pPr>
        <w:tabs>
          <w:tab w:val="left" w:pos="0"/>
        </w:tabs>
        <w:autoSpaceDE w:val="0"/>
        <w:autoSpaceDN w:val="0"/>
        <w:adjustRightInd w:val="0"/>
        <w:ind w:right="-1" w:firstLine="567"/>
        <w:jc w:val="both"/>
        <w:rPr>
          <w:sz w:val="22"/>
          <w:szCs w:val="22"/>
        </w:rPr>
      </w:pPr>
      <w:r w:rsidRPr="004B4643">
        <w:rPr>
          <w:sz w:val="22"/>
          <w:szCs w:val="22"/>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2094E" w:rsidRPr="004B4643" w:rsidRDefault="0052094E" w:rsidP="00445585">
      <w:pPr>
        <w:tabs>
          <w:tab w:val="left" w:pos="0"/>
        </w:tabs>
        <w:autoSpaceDE w:val="0"/>
        <w:autoSpaceDN w:val="0"/>
        <w:adjustRightInd w:val="0"/>
        <w:ind w:right="-1" w:firstLine="567"/>
        <w:jc w:val="both"/>
        <w:outlineLvl w:val="1"/>
        <w:rPr>
          <w:sz w:val="22"/>
          <w:szCs w:val="22"/>
        </w:rPr>
      </w:pPr>
      <w:proofErr w:type="gramStart"/>
      <w:r w:rsidRPr="004B4643">
        <w:rPr>
          <w:sz w:val="22"/>
          <w:szCs w:val="22"/>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4B4643">
        <w:rPr>
          <w:sz w:val="22"/>
          <w:szCs w:val="22"/>
        </w:rPr>
        <w:t xml:space="preserve"> другому;</w:t>
      </w:r>
    </w:p>
    <w:p w:rsidR="0052094E" w:rsidRPr="004B4643" w:rsidRDefault="0052094E" w:rsidP="00445585">
      <w:pPr>
        <w:pStyle w:val="a5"/>
        <w:tabs>
          <w:tab w:val="clear" w:pos="1276"/>
          <w:tab w:val="left" w:pos="0"/>
          <w:tab w:val="left" w:pos="1134"/>
        </w:tabs>
        <w:ind w:right="-1" w:firstLine="567"/>
        <w:rPr>
          <w:sz w:val="22"/>
          <w:szCs w:val="22"/>
        </w:rPr>
      </w:pPr>
      <w:proofErr w:type="gramStart"/>
      <w:r w:rsidRPr="004B4643">
        <w:rPr>
          <w:sz w:val="22"/>
          <w:szCs w:val="22"/>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4B4643">
        <w:rPr>
          <w:sz w:val="22"/>
          <w:szCs w:val="22"/>
        </w:rPr>
        <w:t xml:space="preserve"> </w:t>
      </w:r>
      <w:proofErr w:type="gramStart"/>
      <w:r w:rsidRPr="004B4643">
        <w:rPr>
          <w:sz w:val="22"/>
          <w:szCs w:val="22"/>
        </w:rPr>
        <w:t>соответствии</w:t>
      </w:r>
      <w:proofErr w:type="gramEnd"/>
      <w:r w:rsidRPr="004B4643">
        <w:rPr>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 </w:t>
      </w:r>
    </w:p>
    <w:p w:rsidR="0052094E" w:rsidRPr="004B4643" w:rsidRDefault="0052094E" w:rsidP="00445585">
      <w:pPr>
        <w:pStyle w:val="a5"/>
        <w:tabs>
          <w:tab w:val="clear" w:pos="1276"/>
          <w:tab w:val="left" w:pos="0"/>
          <w:tab w:val="left" w:pos="1134"/>
        </w:tabs>
        <w:ind w:right="-1" w:firstLine="567"/>
        <w:rPr>
          <w:sz w:val="22"/>
          <w:szCs w:val="22"/>
        </w:rPr>
      </w:pPr>
      <w:r w:rsidRPr="004B4643">
        <w:rPr>
          <w:sz w:val="22"/>
          <w:szCs w:val="22"/>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2094E" w:rsidRPr="004B4643" w:rsidRDefault="0052094E" w:rsidP="00445585">
      <w:pPr>
        <w:pStyle w:val="a5"/>
        <w:tabs>
          <w:tab w:val="clear" w:pos="1276"/>
          <w:tab w:val="left" w:pos="0"/>
          <w:tab w:val="left" w:pos="1134"/>
        </w:tabs>
        <w:ind w:right="-1" w:firstLine="567"/>
        <w:rPr>
          <w:sz w:val="22"/>
          <w:szCs w:val="22"/>
        </w:rPr>
      </w:pPr>
      <w:r w:rsidRPr="004B4643">
        <w:rPr>
          <w:sz w:val="22"/>
          <w:szCs w:val="22"/>
        </w:rPr>
        <w:lastRenderedPageBreak/>
        <w:t>8) представления подложных документов или заведомо ложных сведений при поступлении на муниципальную службу;</w:t>
      </w:r>
    </w:p>
    <w:p w:rsidR="0052094E" w:rsidRPr="004B4643" w:rsidRDefault="0052094E" w:rsidP="00445585">
      <w:pPr>
        <w:tabs>
          <w:tab w:val="left" w:pos="0"/>
        </w:tabs>
        <w:autoSpaceDE w:val="0"/>
        <w:autoSpaceDN w:val="0"/>
        <w:adjustRightInd w:val="0"/>
        <w:ind w:right="-1" w:firstLine="567"/>
        <w:jc w:val="both"/>
        <w:outlineLvl w:val="1"/>
        <w:rPr>
          <w:sz w:val="22"/>
          <w:szCs w:val="22"/>
        </w:rPr>
      </w:pPr>
      <w:r w:rsidRPr="004B4643">
        <w:rPr>
          <w:sz w:val="22"/>
          <w:szCs w:val="22"/>
        </w:rPr>
        <w:t>9) непредставления предусмотренных Федеральным законом от 02.03.2007 № 25-ФЗ «О  муниципальной службе в Российской Фед</w:t>
      </w:r>
      <w:r w:rsidR="002A7EF1" w:rsidRPr="004B4643">
        <w:rPr>
          <w:sz w:val="22"/>
          <w:szCs w:val="22"/>
        </w:rPr>
        <w:t xml:space="preserve">ерации»,  Федеральным  законом </w:t>
      </w:r>
      <w:r w:rsidRPr="004B4643">
        <w:rPr>
          <w:sz w:val="22"/>
          <w:szCs w:val="22"/>
        </w:rPr>
        <w:t>от</w:t>
      </w:r>
      <w:r w:rsidR="002A7EF1" w:rsidRPr="004B4643">
        <w:rPr>
          <w:sz w:val="22"/>
          <w:szCs w:val="22"/>
        </w:rPr>
        <w:t xml:space="preserve"> 25.12.</w:t>
      </w:r>
      <w:r w:rsidRPr="004B4643">
        <w:rPr>
          <w:sz w:val="22"/>
          <w:szCs w:val="22"/>
        </w:rPr>
        <w:t>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461BD" w:rsidRPr="004B4643" w:rsidRDefault="00D461BD" w:rsidP="00445585">
      <w:pPr>
        <w:tabs>
          <w:tab w:val="left" w:pos="0"/>
        </w:tabs>
        <w:autoSpaceDE w:val="0"/>
        <w:autoSpaceDN w:val="0"/>
        <w:adjustRightInd w:val="0"/>
        <w:ind w:right="-1" w:firstLine="567"/>
        <w:jc w:val="both"/>
        <w:outlineLvl w:val="1"/>
        <w:rPr>
          <w:sz w:val="22"/>
          <w:szCs w:val="22"/>
        </w:rPr>
      </w:pPr>
      <w:r w:rsidRPr="004B4643">
        <w:rPr>
          <w:sz w:val="22"/>
          <w:szCs w:val="22"/>
        </w:rPr>
        <w:t xml:space="preserve">9.1) </w:t>
      </w:r>
      <w:r w:rsidR="000B38ED" w:rsidRPr="004B4643">
        <w:rPr>
          <w:sz w:val="22"/>
          <w:szCs w:val="22"/>
        </w:rPr>
        <w:t>н</w:t>
      </w:r>
      <w:r w:rsidRPr="004B4643">
        <w:rPr>
          <w:sz w:val="22"/>
          <w:szCs w:val="22"/>
        </w:rPr>
        <w:t>епредставление сведений, предусмотренн</w:t>
      </w:r>
      <w:r w:rsidR="00F36FA5" w:rsidRPr="004B4643">
        <w:rPr>
          <w:sz w:val="22"/>
          <w:szCs w:val="22"/>
        </w:rPr>
        <w:t>ых</w:t>
      </w:r>
      <w:r w:rsidRPr="004B4643">
        <w:rPr>
          <w:sz w:val="22"/>
          <w:szCs w:val="22"/>
        </w:rPr>
        <w:t xml:space="preserve"> ст. 15.1 Федеральн</w:t>
      </w:r>
      <w:r w:rsidR="00F36FA5" w:rsidRPr="004B4643">
        <w:rPr>
          <w:sz w:val="22"/>
          <w:szCs w:val="22"/>
        </w:rPr>
        <w:t>ого</w:t>
      </w:r>
      <w:r w:rsidRPr="004B4643">
        <w:rPr>
          <w:sz w:val="22"/>
          <w:szCs w:val="22"/>
        </w:rPr>
        <w:t xml:space="preserve"> закон</w:t>
      </w:r>
      <w:r w:rsidR="00F36FA5" w:rsidRPr="004B4643">
        <w:rPr>
          <w:sz w:val="22"/>
          <w:szCs w:val="22"/>
        </w:rPr>
        <w:t>а</w:t>
      </w:r>
      <w:r w:rsidRPr="004B4643">
        <w:rPr>
          <w:sz w:val="22"/>
          <w:szCs w:val="22"/>
        </w:rPr>
        <w:t xml:space="preserve"> от 02.03.2007 №25-ФЗ « О муниципальной службе в Российской Федерации»; </w:t>
      </w:r>
    </w:p>
    <w:p w:rsidR="00D72685" w:rsidRDefault="0052094E" w:rsidP="00D72685">
      <w:pPr>
        <w:tabs>
          <w:tab w:val="left" w:pos="0"/>
        </w:tabs>
        <w:autoSpaceDE w:val="0"/>
        <w:autoSpaceDN w:val="0"/>
        <w:adjustRightInd w:val="0"/>
        <w:ind w:right="-1" w:firstLine="567"/>
        <w:jc w:val="both"/>
        <w:rPr>
          <w:rFonts w:eastAsiaTheme="minorHAnsi"/>
          <w:sz w:val="22"/>
          <w:szCs w:val="22"/>
          <w:lang w:eastAsia="en-US"/>
        </w:rPr>
      </w:pPr>
      <w:proofErr w:type="gramStart"/>
      <w:r w:rsidRPr="00D07C10">
        <w:rPr>
          <w:rFonts w:eastAsiaTheme="minorHAnsi"/>
          <w:sz w:val="22"/>
          <w:szCs w:val="22"/>
          <w:lang w:eastAsia="en-US"/>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w:t>
      </w:r>
      <w:r w:rsidR="00D72685" w:rsidRPr="00D07C10">
        <w:rPr>
          <w:rFonts w:eastAsiaTheme="minorHAnsi"/>
          <w:sz w:val="22"/>
          <w:szCs w:val="22"/>
          <w:lang w:eastAsia="en-US"/>
        </w:rPr>
        <w:t>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00D72685" w:rsidRPr="00D07C10">
        <w:rPr>
          <w:rFonts w:eastAsiaTheme="minorHAnsi"/>
          <w:sz w:val="22"/>
          <w:szCs w:val="22"/>
          <w:lang w:eastAsia="en-US"/>
        </w:rPr>
        <w:t xml:space="preserve"> </w:t>
      </w:r>
      <w:proofErr w:type="gramStart"/>
      <w:r w:rsidR="00D72685" w:rsidRPr="00D07C10">
        <w:rPr>
          <w:rFonts w:eastAsiaTheme="minorHAnsi"/>
          <w:sz w:val="22"/>
          <w:szCs w:val="22"/>
          <w:lang w:eastAsia="en-US"/>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2.5. Запреты, связанные с муниципальной службой.</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В связи с прохождением муниципальной службы Работнику запрещается:</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1) замещать должность муниципальной службы в случае:</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б) избрания или назначения на муниципальную должность;</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w:t>
      </w:r>
      <w:r w:rsidRPr="007C1013">
        <w:rPr>
          <w:rFonts w:eastAsiaTheme="minorHAnsi"/>
          <w:sz w:val="22"/>
          <w:szCs w:val="22"/>
          <w:lang w:eastAsia="en-US"/>
        </w:rPr>
        <w:lastRenderedPageBreak/>
        <w:t>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10) использовать преимущества должностного положения для предвыборной агитации, а также для агитации по вопросам референдума;</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13) прекращать исполнение должностных обязанностей в целях урегулирования трудового спора;</w:t>
      </w:r>
    </w:p>
    <w:p w:rsidR="007C1013" w:rsidRPr="007C1013"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1013" w:rsidRPr="00D07C10" w:rsidRDefault="007C1013" w:rsidP="007C1013">
      <w:pPr>
        <w:tabs>
          <w:tab w:val="left" w:pos="0"/>
        </w:tabs>
        <w:autoSpaceDE w:val="0"/>
        <w:autoSpaceDN w:val="0"/>
        <w:adjustRightInd w:val="0"/>
        <w:ind w:right="-1" w:firstLine="567"/>
        <w:jc w:val="both"/>
        <w:rPr>
          <w:rFonts w:eastAsiaTheme="minorHAnsi"/>
          <w:sz w:val="22"/>
          <w:szCs w:val="22"/>
          <w:lang w:eastAsia="en-US"/>
        </w:rPr>
      </w:pPr>
      <w:r w:rsidRPr="007C1013">
        <w:rPr>
          <w:rFonts w:eastAsiaTheme="minorHAnsi"/>
          <w:sz w:val="22"/>
          <w:szCs w:val="22"/>
          <w:lang w:eastAsia="en-US"/>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2094E" w:rsidRPr="004B4643" w:rsidRDefault="0052094E" w:rsidP="00445585">
      <w:pPr>
        <w:tabs>
          <w:tab w:val="left" w:pos="0"/>
          <w:tab w:val="left" w:pos="1134"/>
        </w:tabs>
        <w:ind w:right="-1" w:firstLine="567"/>
        <w:jc w:val="both"/>
        <w:rPr>
          <w:sz w:val="22"/>
          <w:szCs w:val="22"/>
        </w:rPr>
      </w:pPr>
      <w:r w:rsidRPr="004B4643">
        <w:rPr>
          <w:sz w:val="22"/>
          <w:szCs w:val="22"/>
        </w:rPr>
        <w:t>2.6.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2094E" w:rsidRPr="004B4643" w:rsidRDefault="0052094E" w:rsidP="00445585">
      <w:pPr>
        <w:tabs>
          <w:tab w:val="left" w:pos="0"/>
        </w:tabs>
        <w:autoSpaceDE w:val="0"/>
        <w:autoSpaceDN w:val="0"/>
        <w:adjustRightInd w:val="0"/>
        <w:ind w:right="-1" w:firstLine="567"/>
        <w:jc w:val="both"/>
        <w:outlineLvl w:val="1"/>
        <w:rPr>
          <w:sz w:val="22"/>
          <w:szCs w:val="22"/>
        </w:rPr>
      </w:pPr>
      <w:r w:rsidRPr="004B4643">
        <w:rPr>
          <w:sz w:val="22"/>
          <w:szCs w:val="22"/>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2094E" w:rsidRPr="004B4643" w:rsidRDefault="0052094E" w:rsidP="00445585">
      <w:pPr>
        <w:tabs>
          <w:tab w:val="left" w:pos="0"/>
          <w:tab w:val="left" w:pos="1134"/>
        </w:tabs>
        <w:ind w:right="-1" w:firstLine="567"/>
        <w:jc w:val="both"/>
        <w:rPr>
          <w:sz w:val="22"/>
          <w:szCs w:val="22"/>
        </w:rPr>
      </w:pPr>
      <w:r w:rsidRPr="004B4643">
        <w:rPr>
          <w:sz w:val="22"/>
          <w:szCs w:val="22"/>
        </w:rPr>
        <w:lastRenderedPageBreak/>
        <w:t xml:space="preserve">2.7. </w:t>
      </w:r>
      <w:r w:rsidRPr="004B4643">
        <w:rPr>
          <w:b/>
          <w:sz w:val="22"/>
          <w:szCs w:val="22"/>
        </w:rPr>
        <w:t>Работник</w:t>
      </w:r>
      <w:r w:rsidRPr="004B4643">
        <w:rPr>
          <w:sz w:val="22"/>
          <w:szCs w:val="22"/>
        </w:rPr>
        <w:t xml:space="preserve"> обязан соблюдать установленные в администрации города Красноярска правила внутреннего трудового распорядка, порядок работы со служебной информацией, хранить государственную и иную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52094E" w:rsidRPr="004B4643" w:rsidRDefault="0052094E" w:rsidP="00445585">
      <w:pPr>
        <w:tabs>
          <w:tab w:val="left" w:pos="0"/>
          <w:tab w:val="left" w:pos="1134"/>
        </w:tabs>
        <w:ind w:right="-1" w:firstLine="567"/>
        <w:jc w:val="both"/>
        <w:rPr>
          <w:b/>
          <w:sz w:val="22"/>
          <w:szCs w:val="22"/>
        </w:rPr>
      </w:pPr>
      <w:r w:rsidRPr="004B4643">
        <w:rPr>
          <w:sz w:val="22"/>
          <w:szCs w:val="22"/>
        </w:rPr>
        <w:t xml:space="preserve">2.8. </w:t>
      </w:r>
      <w:r w:rsidRPr="004B4643">
        <w:rPr>
          <w:b/>
          <w:sz w:val="22"/>
          <w:szCs w:val="22"/>
        </w:rPr>
        <w:t>Работник</w:t>
      </w:r>
      <w:r w:rsidRPr="004B4643">
        <w:rPr>
          <w:sz w:val="22"/>
          <w:szCs w:val="22"/>
        </w:rPr>
        <w:t xml:space="preserve"> обязан поддерживать уровень квалификации, достаточный для исполнения своих должностных обязанностей.</w:t>
      </w:r>
    </w:p>
    <w:p w:rsidR="0052094E" w:rsidRPr="004B4643" w:rsidRDefault="0052094E" w:rsidP="00445585">
      <w:pPr>
        <w:tabs>
          <w:tab w:val="left" w:pos="0"/>
          <w:tab w:val="left" w:pos="851"/>
          <w:tab w:val="left" w:pos="1134"/>
        </w:tabs>
        <w:ind w:right="-1" w:firstLine="567"/>
        <w:jc w:val="both"/>
        <w:rPr>
          <w:sz w:val="22"/>
          <w:szCs w:val="22"/>
        </w:rPr>
      </w:pPr>
      <w:r w:rsidRPr="004B4643">
        <w:rPr>
          <w:sz w:val="22"/>
          <w:szCs w:val="22"/>
        </w:rPr>
        <w:t xml:space="preserve">2.9. </w:t>
      </w:r>
      <w:r w:rsidRPr="004B4643">
        <w:rPr>
          <w:b/>
          <w:sz w:val="22"/>
          <w:szCs w:val="22"/>
        </w:rPr>
        <w:t>Работник</w:t>
      </w:r>
      <w:r w:rsidRPr="004B4643">
        <w:rPr>
          <w:sz w:val="22"/>
          <w:szCs w:val="22"/>
        </w:rPr>
        <w:t xml:space="preserve"> исполняет правовые акты администрации города Красноярска, иные решения, принятые органами местного самоуправления в пределах их полномочий и в соответствии с законодательством Российской Федерации, Уставом города Красноярска.</w:t>
      </w:r>
    </w:p>
    <w:p w:rsidR="0052094E" w:rsidRPr="004B4643" w:rsidRDefault="0052094E" w:rsidP="00445585">
      <w:pPr>
        <w:tabs>
          <w:tab w:val="left" w:pos="0"/>
          <w:tab w:val="left" w:pos="1134"/>
        </w:tabs>
        <w:ind w:right="-1" w:firstLine="567"/>
        <w:jc w:val="both"/>
        <w:rPr>
          <w:sz w:val="22"/>
          <w:szCs w:val="22"/>
        </w:rPr>
      </w:pPr>
      <w:r w:rsidRPr="004B4643">
        <w:rPr>
          <w:sz w:val="22"/>
          <w:szCs w:val="22"/>
        </w:rPr>
        <w:t xml:space="preserve">2.10. </w:t>
      </w:r>
      <w:r w:rsidRPr="004B4643">
        <w:rPr>
          <w:b/>
          <w:sz w:val="22"/>
          <w:szCs w:val="22"/>
        </w:rPr>
        <w:t>Работник</w:t>
      </w:r>
      <w:r w:rsidRPr="004B4643">
        <w:rPr>
          <w:sz w:val="22"/>
          <w:szCs w:val="22"/>
        </w:rPr>
        <w:t xml:space="preserve"> имеет право </w:t>
      </w:r>
      <w:proofErr w:type="gramStart"/>
      <w:r w:rsidRPr="004B4643">
        <w:rPr>
          <w:sz w:val="22"/>
          <w:szCs w:val="22"/>
        </w:rPr>
        <w:t>на</w:t>
      </w:r>
      <w:proofErr w:type="gramEnd"/>
      <w:r w:rsidRPr="004B4643">
        <w:rPr>
          <w:sz w:val="22"/>
          <w:szCs w:val="22"/>
        </w:rPr>
        <w:t>:</w:t>
      </w:r>
    </w:p>
    <w:p w:rsidR="0052094E" w:rsidRPr="004B4643" w:rsidRDefault="0052094E" w:rsidP="00445585">
      <w:pPr>
        <w:pStyle w:val="a5"/>
        <w:tabs>
          <w:tab w:val="clear" w:pos="1276"/>
          <w:tab w:val="left" w:pos="0"/>
          <w:tab w:val="left" w:pos="1134"/>
        </w:tabs>
        <w:ind w:right="-1" w:firstLine="567"/>
        <w:rPr>
          <w:sz w:val="22"/>
          <w:szCs w:val="22"/>
        </w:rPr>
      </w:pPr>
      <w:r w:rsidRPr="004B4643">
        <w:rPr>
          <w:sz w:val="22"/>
          <w:szCs w:val="22"/>
        </w:rPr>
        <w:t>- самостоятельное решение вопросов, отнесенных к его компетенции;</w:t>
      </w:r>
    </w:p>
    <w:p w:rsidR="0052094E" w:rsidRPr="004B4643" w:rsidRDefault="0052094E" w:rsidP="00445585">
      <w:pPr>
        <w:tabs>
          <w:tab w:val="left" w:pos="0"/>
          <w:tab w:val="left" w:pos="1134"/>
        </w:tabs>
        <w:ind w:right="-1" w:firstLine="567"/>
        <w:jc w:val="both"/>
        <w:rPr>
          <w:sz w:val="22"/>
          <w:szCs w:val="22"/>
        </w:rPr>
      </w:pPr>
      <w:r w:rsidRPr="004B4643">
        <w:rPr>
          <w:sz w:val="22"/>
          <w:szCs w:val="22"/>
        </w:rPr>
        <w:t>- полную информацию о его персональных данных и обработке этих данных;</w:t>
      </w:r>
    </w:p>
    <w:p w:rsidR="0052094E" w:rsidRPr="004B4643" w:rsidRDefault="0052094E" w:rsidP="00445585">
      <w:pPr>
        <w:tabs>
          <w:tab w:val="left" w:pos="0"/>
          <w:tab w:val="left" w:pos="1134"/>
        </w:tabs>
        <w:ind w:right="-1" w:firstLine="567"/>
        <w:jc w:val="both"/>
        <w:rPr>
          <w:sz w:val="22"/>
          <w:szCs w:val="22"/>
        </w:rPr>
      </w:pPr>
      <w:r w:rsidRPr="004B4643">
        <w:rPr>
          <w:sz w:val="22"/>
          <w:szCs w:val="22"/>
        </w:rPr>
        <w:t>- свободный бесплатный доступ к своим персональным данным, включая право на получение копий любой записи, содержащей персональные данные, за исключением случаев, предусмотренных федеральным законом;</w:t>
      </w:r>
    </w:p>
    <w:p w:rsidR="0052094E" w:rsidRPr="004B4643" w:rsidRDefault="0052094E" w:rsidP="00445585">
      <w:pPr>
        <w:tabs>
          <w:tab w:val="left" w:pos="0"/>
          <w:tab w:val="left" w:pos="1134"/>
        </w:tabs>
        <w:ind w:right="-1" w:firstLine="567"/>
        <w:jc w:val="both"/>
        <w:rPr>
          <w:sz w:val="22"/>
          <w:szCs w:val="22"/>
        </w:rPr>
      </w:pPr>
      <w:r w:rsidRPr="004B4643">
        <w:rPr>
          <w:sz w:val="22"/>
          <w:szCs w:val="22"/>
        </w:rPr>
        <w:t>- определение своих представителей для защиты своих персональных данных;</w:t>
      </w:r>
    </w:p>
    <w:p w:rsidR="0052094E" w:rsidRPr="004B4643" w:rsidRDefault="0052094E" w:rsidP="00445585">
      <w:pPr>
        <w:tabs>
          <w:tab w:val="left" w:pos="0"/>
          <w:tab w:val="left" w:pos="1134"/>
        </w:tabs>
        <w:ind w:right="-1" w:firstLine="567"/>
        <w:jc w:val="both"/>
        <w:rPr>
          <w:sz w:val="22"/>
          <w:szCs w:val="22"/>
        </w:rPr>
      </w:pPr>
      <w:r w:rsidRPr="004B4643">
        <w:rPr>
          <w:sz w:val="22"/>
          <w:szCs w:val="22"/>
        </w:rPr>
        <w:t xml:space="preserve">- 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Российской Федерации. При отказе </w:t>
      </w:r>
      <w:r w:rsidRPr="004B4643">
        <w:rPr>
          <w:b/>
          <w:sz w:val="22"/>
          <w:szCs w:val="22"/>
        </w:rPr>
        <w:t xml:space="preserve">Работодателя </w:t>
      </w:r>
      <w:r w:rsidRPr="004B4643">
        <w:rPr>
          <w:sz w:val="22"/>
          <w:szCs w:val="22"/>
        </w:rPr>
        <w:t xml:space="preserve">исключить или исправить персональные данные </w:t>
      </w:r>
      <w:r w:rsidRPr="004B4643">
        <w:rPr>
          <w:b/>
          <w:sz w:val="22"/>
          <w:szCs w:val="22"/>
        </w:rPr>
        <w:t>Работника</w:t>
      </w:r>
      <w:r w:rsidRPr="004B4643">
        <w:rPr>
          <w:sz w:val="22"/>
          <w:szCs w:val="22"/>
        </w:rPr>
        <w:t xml:space="preserve">, он имеет право заявить в письменной форме </w:t>
      </w:r>
      <w:r w:rsidRPr="004B4643">
        <w:rPr>
          <w:b/>
          <w:sz w:val="22"/>
          <w:szCs w:val="22"/>
        </w:rPr>
        <w:t xml:space="preserve">Работодателю </w:t>
      </w:r>
      <w:r w:rsidRPr="004B4643">
        <w:rPr>
          <w:sz w:val="22"/>
          <w:szCs w:val="22"/>
        </w:rPr>
        <w:t xml:space="preserve">о своем несогласии с соответствующим обоснованием такого несогласия. Персональные данные оценочного характера </w:t>
      </w:r>
      <w:r w:rsidRPr="004B4643">
        <w:rPr>
          <w:b/>
          <w:sz w:val="22"/>
          <w:szCs w:val="22"/>
        </w:rPr>
        <w:t>Работник</w:t>
      </w:r>
      <w:r w:rsidRPr="004B4643">
        <w:rPr>
          <w:sz w:val="22"/>
          <w:szCs w:val="22"/>
        </w:rPr>
        <w:t xml:space="preserve"> имеет право дополнить заявлением, выражающим его собственную точку зрения;</w:t>
      </w:r>
    </w:p>
    <w:p w:rsidR="0052094E" w:rsidRPr="004B4643" w:rsidRDefault="0052094E" w:rsidP="00445585">
      <w:pPr>
        <w:tabs>
          <w:tab w:val="left" w:pos="0"/>
          <w:tab w:val="left" w:pos="993"/>
        </w:tabs>
        <w:ind w:right="-1" w:firstLine="567"/>
        <w:jc w:val="both"/>
        <w:rPr>
          <w:sz w:val="22"/>
          <w:szCs w:val="22"/>
        </w:rPr>
      </w:pPr>
      <w:r w:rsidRPr="004B4643">
        <w:rPr>
          <w:sz w:val="22"/>
          <w:szCs w:val="22"/>
        </w:rPr>
        <w:t xml:space="preserve">- требование об извещении </w:t>
      </w:r>
      <w:r w:rsidRPr="004B4643">
        <w:rPr>
          <w:b/>
          <w:sz w:val="22"/>
          <w:szCs w:val="22"/>
        </w:rPr>
        <w:t>Работодателем</w:t>
      </w:r>
      <w:r w:rsidRPr="004B4643">
        <w:rPr>
          <w:sz w:val="22"/>
          <w:szCs w:val="22"/>
        </w:rPr>
        <w:t xml:space="preserve"> всех лиц, которым ранее были сообщены неверные или неполные персональные данные </w:t>
      </w:r>
      <w:r w:rsidRPr="004B4643">
        <w:rPr>
          <w:b/>
          <w:sz w:val="22"/>
          <w:szCs w:val="22"/>
        </w:rPr>
        <w:t>Работника</w:t>
      </w:r>
      <w:r w:rsidRPr="004B4643">
        <w:rPr>
          <w:sz w:val="22"/>
          <w:szCs w:val="22"/>
        </w:rPr>
        <w:t>, обо всех произведенных в них исключениях, исправлениях или дополнениях;</w:t>
      </w:r>
    </w:p>
    <w:p w:rsidR="0052094E" w:rsidRPr="004B4643" w:rsidRDefault="0052094E" w:rsidP="00445585">
      <w:pPr>
        <w:numPr>
          <w:ilvl w:val="0"/>
          <w:numId w:val="2"/>
        </w:numPr>
        <w:tabs>
          <w:tab w:val="left" w:pos="0"/>
          <w:tab w:val="left" w:pos="993"/>
        </w:tabs>
        <w:ind w:left="0" w:right="-1" w:firstLine="567"/>
        <w:jc w:val="both"/>
        <w:rPr>
          <w:sz w:val="22"/>
          <w:szCs w:val="22"/>
        </w:rPr>
      </w:pPr>
      <w:r w:rsidRPr="004B4643">
        <w:rPr>
          <w:sz w:val="22"/>
          <w:szCs w:val="22"/>
        </w:rPr>
        <w:t xml:space="preserve">обжалование в суд любых неправомерных действий или бездействия                    </w:t>
      </w:r>
      <w:r w:rsidRPr="004B4643">
        <w:rPr>
          <w:b/>
          <w:sz w:val="22"/>
          <w:szCs w:val="22"/>
        </w:rPr>
        <w:t>Работодателя</w:t>
      </w:r>
      <w:r w:rsidRPr="004B4643">
        <w:rPr>
          <w:sz w:val="22"/>
          <w:szCs w:val="22"/>
        </w:rPr>
        <w:t>;</w:t>
      </w:r>
    </w:p>
    <w:p w:rsidR="0052094E" w:rsidRPr="004B4643" w:rsidRDefault="0052094E" w:rsidP="00445585">
      <w:pPr>
        <w:numPr>
          <w:ilvl w:val="0"/>
          <w:numId w:val="2"/>
        </w:numPr>
        <w:tabs>
          <w:tab w:val="left" w:pos="0"/>
          <w:tab w:val="left" w:pos="993"/>
        </w:tabs>
        <w:ind w:left="0" w:right="-1" w:firstLine="567"/>
        <w:jc w:val="both"/>
        <w:rPr>
          <w:sz w:val="22"/>
          <w:szCs w:val="22"/>
        </w:rPr>
      </w:pPr>
      <w:r w:rsidRPr="004B4643">
        <w:rPr>
          <w:sz w:val="22"/>
          <w:szCs w:val="22"/>
        </w:rPr>
        <w:t>своевременное и полное получение заработной платы;</w:t>
      </w:r>
    </w:p>
    <w:p w:rsidR="0052094E" w:rsidRPr="004B4643" w:rsidRDefault="0052094E" w:rsidP="00445585">
      <w:pPr>
        <w:numPr>
          <w:ilvl w:val="0"/>
          <w:numId w:val="2"/>
        </w:numPr>
        <w:tabs>
          <w:tab w:val="left" w:pos="0"/>
          <w:tab w:val="left" w:pos="993"/>
        </w:tabs>
        <w:ind w:left="0" w:right="-1" w:firstLine="567"/>
        <w:jc w:val="both"/>
        <w:rPr>
          <w:sz w:val="22"/>
          <w:szCs w:val="22"/>
        </w:rPr>
      </w:pPr>
      <w:r w:rsidRPr="004B4643">
        <w:rPr>
          <w:sz w:val="22"/>
          <w:szCs w:val="22"/>
        </w:rPr>
        <w:t>условия работы, обеспечивающие исполнение им должностных обязанностей.</w:t>
      </w:r>
    </w:p>
    <w:p w:rsidR="0052094E" w:rsidRPr="004B4643" w:rsidRDefault="0052094E" w:rsidP="00445585">
      <w:pPr>
        <w:tabs>
          <w:tab w:val="left" w:pos="0"/>
          <w:tab w:val="left" w:pos="1134"/>
        </w:tabs>
        <w:ind w:right="-1" w:firstLine="567"/>
        <w:jc w:val="both"/>
        <w:rPr>
          <w:sz w:val="22"/>
          <w:szCs w:val="22"/>
        </w:rPr>
      </w:pPr>
      <w:r w:rsidRPr="004B4643">
        <w:rPr>
          <w:sz w:val="22"/>
          <w:szCs w:val="22"/>
        </w:rPr>
        <w:t>2.11. Муниципальный служащий вправе с предварительным письменным уведомлением представителя нанимателя (</w:t>
      </w:r>
      <w:r w:rsidRPr="004B4643">
        <w:rPr>
          <w:b/>
          <w:sz w:val="22"/>
          <w:szCs w:val="22"/>
        </w:rPr>
        <w:t>Работодателя</w:t>
      </w:r>
      <w:r w:rsidRPr="004B4643">
        <w:rPr>
          <w:sz w:val="22"/>
          <w:szCs w:val="22"/>
        </w:rPr>
        <w:t>)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иными федеральными законами.</w:t>
      </w:r>
    </w:p>
    <w:p w:rsidR="0052094E" w:rsidRPr="004B4643" w:rsidRDefault="0052094E" w:rsidP="00445585">
      <w:pPr>
        <w:tabs>
          <w:tab w:val="left" w:pos="0"/>
          <w:tab w:val="left" w:pos="1134"/>
        </w:tabs>
        <w:ind w:right="-1" w:firstLine="567"/>
        <w:jc w:val="both"/>
        <w:rPr>
          <w:bCs/>
          <w:sz w:val="22"/>
          <w:szCs w:val="22"/>
        </w:rPr>
      </w:pPr>
      <w:r w:rsidRPr="004B4643">
        <w:rPr>
          <w:sz w:val="22"/>
          <w:szCs w:val="22"/>
        </w:rPr>
        <w:t xml:space="preserve">2.12. </w:t>
      </w:r>
      <w:r w:rsidRPr="004B4643">
        <w:rPr>
          <w:b/>
          <w:sz w:val="22"/>
          <w:szCs w:val="22"/>
        </w:rPr>
        <w:t>Работник</w:t>
      </w:r>
      <w:r w:rsidRPr="004B4643">
        <w:rPr>
          <w:sz w:val="22"/>
          <w:szCs w:val="22"/>
        </w:rPr>
        <w:t xml:space="preserve"> обязуется соблюдать </w:t>
      </w:r>
      <w:r w:rsidRPr="004B4643">
        <w:rPr>
          <w:bCs/>
          <w:sz w:val="22"/>
          <w:szCs w:val="22"/>
        </w:rPr>
        <w:t>Кодекс этики и  поведения лиц, замещающих государственные должности Красноярского края, выборные муниципальные должности, государственных гражданских служащих Красноярского края и муниципальных служащих.</w:t>
      </w:r>
    </w:p>
    <w:p w:rsidR="0052094E" w:rsidRPr="004B4643" w:rsidRDefault="0052094E" w:rsidP="00445585">
      <w:pPr>
        <w:tabs>
          <w:tab w:val="left" w:pos="0"/>
        </w:tabs>
        <w:autoSpaceDE w:val="0"/>
        <w:autoSpaceDN w:val="0"/>
        <w:adjustRightInd w:val="0"/>
        <w:ind w:right="-1" w:firstLine="567"/>
        <w:jc w:val="both"/>
        <w:outlineLvl w:val="0"/>
        <w:rPr>
          <w:rFonts w:eastAsiaTheme="minorHAnsi"/>
          <w:sz w:val="22"/>
          <w:szCs w:val="22"/>
          <w:lang w:eastAsia="en-US"/>
        </w:rPr>
      </w:pPr>
      <w:r w:rsidRPr="004B4643">
        <w:rPr>
          <w:rFonts w:eastAsiaTheme="minorHAnsi"/>
          <w:sz w:val="22"/>
          <w:szCs w:val="22"/>
          <w:lang w:eastAsia="en-US"/>
        </w:rPr>
        <w:t>2.13. Требования к служебному поведению муниципального служащего.</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В связи с прохождением муниципальной службы</w:t>
      </w:r>
      <w:r w:rsidRPr="004B4643">
        <w:rPr>
          <w:rFonts w:eastAsiaTheme="minorHAnsi"/>
          <w:b/>
          <w:sz w:val="22"/>
          <w:szCs w:val="22"/>
          <w:lang w:eastAsia="en-US"/>
        </w:rPr>
        <w:t xml:space="preserve"> Работник </w:t>
      </w:r>
      <w:r w:rsidRPr="004B4643">
        <w:rPr>
          <w:rFonts w:eastAsiaTheme="minorHAnsi"/>
          <w:sz w:val="22"/>
          <w:szCs w:val="22"/>
          <w:lang w:eastAsia="en-US"/>
        </w:rPr>
        <w:t xml:space="preserve"> обязан:</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1) исполнять должностные обязанности добросовестно, на высоком профессиональном уровне;</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5) проявлять корректность в обращении с гражданами;</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6) проявлять уважение к нравственным обычаям и традициям народов Российской Федерации;</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7) учитывать культурные и иные особенности различных этнических и социальных групп, а также конфессий;</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8) способствовать межнациональному и межконфессиональному согласию;</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9) не допускать конфликтных ситуаций, способных нанести ущерб его репутации или авторитету муниципального органа.</w:t>
      </w:r>
    </w:p>
    <w:p w:rsidR="0052094E" w:rsidRPr="004B4643" w:rsidRDefault="0052094E" w:rsidP="00445585">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lastRenderedPageBreak/>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2094E" w:rsidRPr="004B4643" w:rsidRDefault="0052094E" w:rsidP="003A0084">
      <w:pPr>
        <w:tabs>
          <w:tab w:val="left" w:pos="0"/>
        </w:tabs>
        <w:autoSpaceDE w:val="0"/>
        <w:autoSpaceDN w:val="0"/>
        <w:adjustRightInd w:val="0"/>
        <w:ind w:right="-1"/>
        <w:jc w:val="both"/>
        <w:rPr>
          <w:rFonts w:eastAsiaTheme="minorHAnsi"/>
          <w:sz w:val="22"/>
          <w:szCs w:val="22"/>
          <w:lang w:eastAsia="en-US"/>
        </w:rPr>
      </w:pPr>
    </w:p>
    <w:p w:rsidR="0052094E" w:rsidRPr="004B4643" w:rsidRDefault="0052094E" w:rsidP="00CB73C9">
      <w:pPr>
        <w:pStyle w:val="a7"/>
        <w:numPr>
          <w:ilvl w:val="0"/>
          <w:numId w:val="3"/>
        </w:numPr>
        <w:tabs>
          <w:tab w:val="left" w:pos="0"/>
        </w:tabs>
        <w:ind w:left="0" w:right="-1" w:firstLine="0"/>
        <w:jc w:val="center"/>
        <w:rPr>
          <w:b/>
          <w:sz w:val="22"/>
          <w:szCs w:val="22"/>
        </w:rPr>
      </w:pPr>
      <w:r w:rsidRPr="004B4643">
        <w:rPr>
          <w:b/>
          <w:sz w:val="22"/>
          <w:szCs w:val="22"/>
        </w:rPr>
        <w:t>Права и обязанности Работодателя</w:t>
      </w:r>
    </w:p>
    <w:p w:rsidR="00CB73C9" w:rsidRPr="004B4643" w:rsidRDefault="00CB73C9" w:rsidP="00CB73C9">
      <w:pPr>
        <w:pStyle w:val="a7"/>
        <w:tabs>
          <w:tab w:val="left" w:pos="0"/>
        </w:tabs>
        <w:ind w:left="0" w:right="-1"/>
        <w:rPr>
          <w:b/>
          <w:sz w:val="22"/>
          <w:szCs w:val="22"/>
        </w:rPr>
      </w:pPr>
    </w:p>
    <w:p w:rsidR="0052094E" w:rsidRPr="004B4643" w:rsidRDefault="0052094E" w:rsidP="00CB73C9">
      <w:pPr>
        <w:pStyle w:val="a7"/>
        <w:numPr>
          <w:ilvl w:val="1"/>
          <w:numId w:val="3"/>
        </w:numPr>
        <w:tabs>
          <w:tab w:val="left" w:pos="0"/>
        </w:tabs>
        <w:ind w:left="0" w:right="-1" w:firstLine="567"/>
        <w:jc w:val="both"/>
        <w:rPr>
          <w:sz w:val="22"/>
          <w:szCs w:val="22"/>
        </w:rPr>
      </w:pPr>
      <w:r w:rsidRPr="004B4643">
        <w:rPr>
          <w:b/>
          <w:sz w:val="22"/>
          <w:szCs w:val="22"/>
        </w:rPr>
        <w:t>Работодатель</w:t>
      </w:r>
      <w:r w:rsidRPr="004B4643">
        <w:rPr>
          <w:sz w:val="22"/>
          <w:szCs w:val="22"/>
        </w:rPr>
        <w:t xml:space="preserve"> обязан:</w:t>
      </w:r>
    </w:p>
    <w:p w:rsidR="0052094E" w:rsidRPr="004B4643" w:rsidRDefault="0052094E" w:rsidP="00CB73C9">
      <w:pPr>
        <w:tabs>
          <w:tab w:val="left" w:pos="0"/>
        </w:tabs>
        <w:ind w:right="-1" w:firstLine="567"/>
        <w:jc w:val="both"/>
        <w:rPr>
          <w:sz w:val="22"/>
          <w:szCs w:val="22"/>
        </w:rPr>
      </w:pPr>
      <w:r w:rsidRPr="004B4643">
        <w:rPr>
          <w:sz w:val="22"/>
          <w:szCs w:val="22"/>
        </w:rPr>
        <w:t xml:space="preserve">3.1.1.Обеспечить </w:t>
      </w:r>
      <w:r w:rsidRPr="004B4643">
        <w:rPr>
          <w:b/>
          <w:sz w:val="22"/>
          <w:szCs w:val="22"/>
        </w:rPr>
        <w:t>Работнику</w:t>
      </w:r>
      <w:r w:rsidRPr="004B4643">
        <w:rPr>
          <w:sz w:val="22"/>
          <w:szCs w:val="22"/>
        </w:rPr>
        <w:t xml:space="preserve"> организационно-технические условия, необходимые  для исполнения  должностных обязанностей.</w:t>
      </w:r>
    </w:p>
    <w:p w:rsidR="0052094E" w:rsidRPr="004B4643" w:rsidRDefault="0052094E" w:rsidP="00CB73C9">
      <w:pPr>
        <w:tabs>
          <w:tab w:val="left" w:pos="0"/>
        </w:tabs>
        <w:ind w:right="-1" w:firstLine="567"/>
        <w:jc w:val="both"/>
        <w:rPr>
          <w:sz w:val="22"/>
          <w:szCs w:val="22"/>
        </w:rPr>
      </w:pPr>
      <w:r w:rsidRPr="004B4643">
        <w:rPr>
          <w:sz w:val="22"/>
          <w:szCs w:val="22"/>
        </w:rPr>
        <w:t>3.1.2</w:t>
      </w:r>
      <w:r w:rsidR="00CB73C9" w:rsidRPr="004B4643">
        <w:rPr>
          <w:sz w:val="22"/>
          <w:szCs w:val="22"/>
        </w:rPr>
        <w:t>.</w:t>
      </w:r>
      <w:r w:rsidRPr="004B4643">
        <w:rPr>
          <w:sz w:val="22"/>
          <w:szCs w:val="22"/>
        </w:rPr>
        <w:t xml:space="preserve"> Своевременно и в полном объеме выплачивать </w:t>
      </w:r>
      <w:r w:rsidRPr="004B4643">
        <w:rPr>
          <w:b/>
          <w:sz w:val="22"/>
          <w:szCs w:val="22"/>
        </w:rPr>
        <w:t>Работнику</w:t>
      </w:r>
      <w:r w:rsidRPr="004B4643">
        <w:rPr>
          <w:sz w:val="22"/>
          <w:szCs w:val="22"/>
        </w:rPr>
        <w:t xml:space="preserve"> заработную плату.</w:t>
      </w:r>
    </w:p>
    <w:p w:rsidR="0052094E" w:rsidRPr="004B4643" w:rsidRDefault="0052094E" w:rsidP="00CB73C9">
      <w:pPr>
        <w:tabs>
          <w:tab w:val="left" w:pos="0"/>
        </w:tabs>
        <w:ind w:right="-1" w:firstLine="567"/>
        <w:jc w:val="both"/>
        <w:rPr>
          <w:sz w:val="22"/>
          <w:szCs w:val="22"/>
        </w:rPr>
      </w:pPr>
      <w:r w:rsidRPr="004B4643">
        <w:rPr>
          <w:sz w:val="22"/>
          <w:szCs w:val="22"/>
        </w:rPr>
        <w:t>3.1.3. Исполнять иные обязанности, предусмотренные законодательством, муниципальными правовыми актами.</w:t>
      </w:r>
    </w:p>
    <w:p w:rsidR="0052094E" w:rsidRPr="004B4643" w:rsidRDefault="0052094E" w:rsidP="00CB73C9">
      <w:pPr>
        <w:pStyle w:val="a7"/>
        <w:numPr>
          <w:ilvl w:val="2"/>
          <w:numId w:val="9"/>
        </w:numPr>
        <w:tabs>
          <w:tab w:val="left" w:pos="0"/>
        </w:tabs>
        <w:ind w:left="0" w:right="-1" w:firstLine="567"/>
        <w:jc w:val="both"/>
        <w:rPr>
          <w:sz w:val="22"/>
          <w:szCs w:val="22"/>
        </w:rPr>
      </w:pPr>
      <w:r w:rsidRPr="004B4643">
        <w:rPr>
          <w:sz w:val="22"/>
          <w:szCs w:val="22"/>
        </w:rPr>
        <w:t xml:space="preserve">При приеме на работу (до подписания трудового договора) </w:t>
      </w:r>
      <w:r w:rsidRPr="004B4643">
        <w:rPr>
          <w:b/>
          <w:sz w:val="22"/>
          <w:szCs w:val="22"/>
        </w:rPr>
        <w:t xml:space="preserve">Работник </w:t>
      </w:r>
      <w:r w:rsidRPr="004B4643">
        <w:rPr>
          <w:sz w:val="22"/>
          <w:szCs w:val="22"/>
        </w:rPr>
        <w:t xml:space="preserve">ознакомлен с действующими правилами внутреннего трудового распорядка, иными локальными нормативными актами, непосредственно связанными с трудовой деятельностью </w:t>
      </w:r>
      <w:r w:rsidRPr="004B4643">
        <w:rPr>
          <w:b/>
          <w:sz w:val="22"/>
          <w:szCs w:val="22"/>
        </w:rPr>
        <w:t>Работника</w:t>
      </w:r>
      <w:r w:rsidRPr="004B4643">
        <w:rPr>
          <w:sz w:val="22"/>
          <w:szCs w:val="22"/>
        </w:rPr>
        <w:t>.</w:t>
      </w:r>
    </w:p>
    <w:p w:rsidR="0052094E" w:rsidRPr="004B4643" w:rsidRDefault="0052094E" w:rsidP="005E1AE1">
      <w:pPr>
        <w:tabs>
          <w:tab w:val="left" w:pos="0"/>
          <w:tab w:val="left" w:pos="709"/>
        </w:tabs>
        <w:ind w:right="-1"/>
        <w:jc w:val="right"/>
        <w:rPr>
          <w:sz w:val="22"/>
          <w:szCs w:val="22"/>
        </w:rPr>
      </w:pPr>
      <w:r w:rsidRPr="004B4643">
        <w:rPr>
          <w:sz w:val="22"/>
          <w:szCs w:val="22"/>
        </w:rPr>
        <w:t>Ознакомлен: _________________</w:t>
      </w:r>
    </w:p>
    <w:p w:rsidR="0052094E" w:rsidRPr="004B4643" w:rsidRDefault="0052094E" w:rsidP="005E1AE1">
      <w:pPr>
        <w:tabs>
          <w:tab w:val="left" w:pos="0"/>
        </w:tabs>
        <w:ind w:right="-1" w:firstLine="567"/>
        <w:jc w:val="right"/>
        <w:rPr>
          <w:b/>
          <w:sz w:val="16"/>
          <w:szCs w:val="16"/>
        </w:rPr>
      </w:pPr>
      <w:r w:rsidRPr="004B4643">
        <w:rPr>
          <w:sz w:val="16"/>
          <w:szCs w:val="16"/>
        </w:rPr>
        <w:t>(подпись</w:t>
      </w:r>
      <w:r w:rsidRPr="004B4643">
        <w:rPr>
          <w:b/>
          <w:sz w:val="16"/>
          <w:szCs w:val="16"/>
        </w:rPr>
        <w:t xml:space="preserve"> Работника</w:t>
      </w:r>
      <w:r w:rsidRPr="004B4643">
        <w:rPr>
          <w:sz w:val="16"/>
          <w:szCs w:val="16"/>
        </w:rPr>
        <w:t>)</w:t>
      </w:r>
    </w:p>
    <w:p w:rsidR="0052094E" w:rsidRPr="004B4643" w:rsidRDefault="0052094E" w:rsidP="005E1AE1">
      <w:pPr>
        <w:pStyle w:val="a7"/>
        <w:numPr>
          <w:ilvl w:val="1"/>
          <w:numId w:val="4"/>
        </w:numPr>
        <w:tabs>
          <w:tab w:val="left" w:pos="0"/>
        </w:tabs>
        <w:ind w:left="0" w:right="-1" w:firstLine="567"/>
        <w:jc w:val="both"/>
        <w:rPr>
          <w:sz w:val="22"/>
          <w:szCs w:val="22"/>
        </w:rPr>
      </w:pPr>
      <w:r w:rsidRPr="004B4643">
        <w:rPr>
          <w:b/>
          <w:sz w:val="22"/>
          <w:szCs w:val="22"/>
        </w:rPr>
        <w:t>Работодатель</w:t>
      </w:r>
      <w:r w:rsidRPr="004B4643">
        <w:rPr>
          <w:sz w:val="22"/>
          <w:szCs w:val="22"/>
        </w:rPr>
        <w:t xml:space="preserve"> имеет право:</w:t>
      </w:r>
    </w:p>
    <w:p w:rsidR="0052094E" w:rsidRPr="004B4643" w:rsidRDefault="0052094E" w:rsidP="005E1AE1">
      <w:pPr>
        <w:pStyle w:val="a7"/>
        <w:numPr>
          <w:ilvl w:val="2"/>
          <w:numId w:val="5"/>
        </w:numPr>
        <w:tabs>
          <w:tab w:val="left" w:pos="0"/>
        </w:tabs>
        <w:ind w:left="0" w:right="-1" w:firstLine="567"/>
        <w:jc w:val="both"/>
        <w:rPr>
          <w:sz w:val="22"/>
          <w:szCs w:val="22"/>
        </w:rPr>
      </w:pPr>
      <w:r w:rsidRPr="004B4643">
        <w:rPr>
          <w:sz w:val="22"/>
          <w:szCs w:val="22"/>
        </w:rPr>
        <w:t xml:space="preserve">Требовать от </w:t>
      </w:r>
      <w:r w:rsidRPr="004B4643">
        <w:rPr>
          <w:b/>
          <w:sz w:val="22"/>
          <w:szCs w:val="22"/>
        </w:rPr>
        <w:t xml:space="preserve">Работника </w:t>
      </w:r>
      <w:r w:rsidRPr="004B4643">
        <w:rPr>
          <w:sz w:val="22"/>
          <w:szCs w:val="22"/>
        </w:rPr>
        <w:t xml:space="preserve">соблюдения правил внутреннего трудового распорядка, исполнения  должностных обязанностей и осуществлять </w:t>
      </w:r>
      <w:proofErr w:type="gramStart"/>
      <w:r w:rsidRPr="004B4643">
        <w:rPr>
          <w:sz w:val="22"/>
          <w:szCs w:val="22"/>
        </w:rPr>
        <w:t>контроль за</w:t>
      </w:r>
      <w:proofErr w:type="gramEnd"/>
      <w:r w:rsidRPr="004B4643">
        <w:rPr>
          <w:sz w:val="22"/>
          <w:szCs w:val="22"/>
        </w:rPr>
        <w:t xml:space="preserve"> исполнением </w:t>
      </w:r>
      <w:r w:rsidRPr="004B4643">
        <w:rPr>
          <w:b/>
          <w:sz w:val="22"/>
          <w:szCs w:val="22"/>
        </w:rPr>
        <w:t>Работником</w:t>
      </w:r>
      <w:r w:rsidRPr="004B4643">
        <w:rPr>
          <w:sz w:val="22"/>
          <w:szCs w:val="22"/>
        </w:rPr>
        <w:t xml:space="preserve">  должностных обязанностей. </w:t>
      </w:r>
    </w:p>
    <w:p w:rsidR="0052094E" w:rsidRPr="004B4643" w:rsidRDefault="0052094E" w:rsidP="005E1AE1">
      <w:pPr>
        <w:numPr>
          <w:ilvl w:val="2"/>
          <w:numId w:val="5"/>
        </w:numPr>
        <w:tabs>
          <w:tab w:val="left" w:pos="0"/>
        </w:tabs>
        <w:ind w:left="0" w:right="-1" w:firstLine="567"/>
        <w:jc w:val="both"/>
        <w:rPr>
          <w:sz w:val="22"/>
          <w:szCs w:val="22"/>
        </w:rPr>
      </w:pPr>
      <w:r w:rsidRPr="004B4643">
        <w:rPr>
          <w:sz w:val="22"/>
          <w:szCs w:val="22"/>
        </w:rPr>
        <w:t xml:space="preserve">Привлекать </w:t>
      </w:r>
      <w:r w:rsidRPr="004B4643">
        <w:rPr>
          <w:b/>
          <w:sz w:val="22"/>
          <w:szCs w:val="22"/>
        </w:rPr>
        <w:t>Работника</w:t>
      </w:r>
      <w:r w:rsidRPr="004B4643">
        <w:rPr>
          <w:sz w:val="22"/>
          <w:szCs w:val="22"/>
        </w:rPr>
        <w:t xml:space="preserve"> к дисциплинарной ответственности в случае совершения им дисциплинарного проступка.</w:t>
      </w:r>
    </w:p>
    <w:p w:rsidR="0052094E" w:rsidRPr="004B4643" w:rsidRDefault="0052094E" w:rsidP="005E1AE1">
      <w:pPr>
        <w:numPr>
          <w:ilvl w:val="2"/>
          <w:numId w:val="5"/>
        </w:numPr>
        <w:tabs>
          <w:tab w:val="left" w:pos="0"/>
        </w:tabs>
        <w:ind w:left="0" w:right="-1" w:firstLine="567"/>
        <w:jc w:val="both"/>
        <w:rPr>
          <w:sz w:val="22"/>
          <w:szCs w:val="22"/>
        </w:rPr>
      </w:pPr>
      <w:r w:rsidRPr="004B4643">
        <w:rPr>
          <w:sz w:val="22"/>
          <w:szCs w:val="22"/>
        </w:rPr>
        <w:t xml:space="preserve">Поощрять </w:t>
      </w:r>
      <w:r w:rsidRPr="004B4643">
        <w:rPr>
          <w:b/>
          <w:sz w:val="22"/>
          <w:szCs w:val="22"/>
        </w:rPr>
        <w:t xml:space="preserve">Работника </w:t>
      </w:r>
      <w:r w:rsidRPr="004B4643">
        <w:rPr>
          <w:sz w:val="22"/>
          <w:szCs w:val="22"/>
        </w:rPr>
        <w:t>за безупречное и эффективное исполнение должностных обязанностей.</w:t>
      </w:r>
    </w:p>
    <w:p w:rsidR="0052094E" w:rsidRPr="004B4643" w:rsidRDefault="0052094E" w:rsidP="005E1AE1">
      <w:pPr>
        <w:numPr>
          <w:ilvl w:val="2"/>
          <w:numId w:val="5"/>
        </w:numPr>
        <w:tabs>
          <w:tab w:val="left" w:pos="0"/>
        </w:tabs>
        <w:ind w:left="0" w:right="-1" w:firstLine="567"/>
        <w:jc w:val="both"/>
        <w:rPr>
          <w:sz w:val="22"/>
          <w:szCs w:val="22"/>
        </w:rPr>
      </w:pPr>
      <w:r w:rsidRPr="004B4643">
        <w:rPr>
          <w:sz w:val="22"/>
          <w:szCs w:val="22"/>
        </w:rPr>
        <w:t>Реализовывать иные права, предусмотренные законодательством, муниципальными правовыми актами.</w:t>
      </w:r>
    </w:p>
    <w:p w:rsidR="0052094E" w:rsidRPr="004B4643" w:rsidRDefault="0052094E" w:rsidP="003A0084">
      <w:pPr>
        <w:tabs>
          <w:tab w:val="left" w:pos="0"/>
          <w:tab w:val="left" w:pos="1134"/>
        </w:tabs>
        <w:ind w:right="-1"/>
        <w:jc w:val="both"/>
        <w:rPr>
          <w:sz w:val="22"/>
          <w:szCs w:val="22"/>
        </w:rPr>
      </w:pPr>
    </w:p>
    <w:p w:rsidR="0052094E" w:rsidRPr="004B4643" w:rsidRDefault="0052094E" w:rsidP="00206723">
      <w:pPr>
        <w:pStyle w:val="a7"/>
        <w:numPr>
          <w:ilvl w:val="0"/>
          <w:numId w:val="5"/>
        </w:numPr>
        <w:tabs>
          <w:tab w:val="left" w:pos="0"/>
        </w:tabs>
        <w:ind w:left="0" w:right="-1" w:firstLine="0"/>
        <w:jc w:val="center"/>
        <w:rPr>
          <w:b/>
          <w:sz w:val="22"/>
          <w:szCs w:val="22"/>
        </w:rPr>
      </w:pPr>
      <w:r w:rsidRPr="004B4643">
        <w:rPr>
          <w:b/>
          <w:sz w:val="22"/>
          <w:szCs w:val="22"/>
        </w:rPr>
        <w:t>Гарантии и компенсации</w:t>
      </w:r>
    </w:p>
    <w:p w:rsidR="00206723" w:rsidRPr="004B4643" w:rsidRDefault="00206723" w:rsidP="00206723">
      <w:pPr>
        <w:pStyle w:val="a7"/>
        <w:tabs>
          <w:tab w:val="left" w:pos="0"/>
        </w:tabs>
        <w:ind w:left="540" w:right="-1"/>
        <w:jc w:val="both"/>
        <w:rPr>
          <w:b/>
          <w:sz w:val="22"/>
          <w:szCs w:val="22"/>
        </w:rPr>
      </w:pPr>
    </w:p>
    <w:p w:rsidR="0052094E" w:rsidRPr="004B4643" w:rsidRDefault="0052094E" w:rsidP="00A37DD8">
      <w:pPr>
        <w:pStyle w:val="a7"/>
        <w:tabs>
          <w:tab w:val="left" w:pos="0"/>
        </w:tabs>
        <w:ind w:left="0" w:right="-1" w:firstLine="567"/>
        <w:jc w:val="both"/>
        <w:rPr>
          <w:sz w:val="22"/>
          <w:szCs w:val="22"/>
        </w:rPr>
      </w:pPr>
      <w:r w:rsidRPr="004B4643">
        <w:rPr>
          <w:sz w:val="22"/>
          <w:szCs w:val="22"/>
        </w:rPr>
        <w:t xml:space="preserve">4.1. </w:t>
      </w:r>
      <w:r w:rsidRPr="004B4643">
        <w:rPr>
          <w:b/>
          <w:sz w:val="22"/>
          <w:szCs w:val="22"/>
        </w:rPr>
        <w:t>Работнику</w:t>
      </w:r>
      <w:r w:rsidRPr="004B4643">
        <w:rPr>
          <w:sz w:val="22"/>
          <w:szCs w:val="22"/>
        </w:rPr>
        <w:t xml:space="preserve"> устанавливаются:</w:t>
      </w:r>
    </w:p>
    <w:p w:rsidR="0052094E" w:rsidRPr="004B4643" w:rsidRDefault="0052094E" w:rsidP="00A37DD8">
      <w:pPr>
        <w:tabs>
          <w:tab w:val="left" w:pos="0"/>
          <w:tab w:val="left" w:pos="709"/>
        </w:tabs>
        <w:ind w:right="-1" w:firstLine="567"/>
        <w:jc w:val="both"/>
        <w:rPr>
          <w:sz w:val="22"/>
          <w:szCs w:val="22"/>
        </w:rPr>
      </w:pPr>
      <w:r w:rsidRPr="004B4643">
        <w:rPr>
          <w:sz w:val="22"/>
          <w:szCs w:val="22"/>
        </w:rPr>
        <w:t>- ежегодный основной оплачиваемый отпуск продолжительностью 30 календарных дней в соответствии с Федеральным законом от 02.03.2007 № 25-ФЗ «О муниципальной службе в Российской Федерации»;</w:t>
      </w:r>
    </w:p>
    <w:p w:rsidR="0023232C" w:rsidRPr="004B4643" w:rsidRDefault="0052094E" w:rsidP="0023232C">
      <w:pPr>
        <w:tabs>
          <w:tab w:val="left" w:pos="0"/>
        </w:tabs>
        <w:autoSpaceDE w:val="0"/>
        <w:autoSpaceDN w:val="0"/>
        <w:adjustRightInd w:val="0"/>
        <w:ind w:right="-1" w:firstLine="567"/>
        <w:jc w:val="both"/>
        <w:rPr>
          <w:sz w:val="22"/>
          <w:szCs w:val="22"/>
        </w:rPr>
      </w:pPr>
      <w:r w:rsidRPr="004B4643">
        <w:rPr>
          <w:sz w:val="22"/>
          <w:szCs w:val="22"/>
        </w:rPr>
        <w:t xml:space="preserve">- </w:t>
      </w:r>
      <w:r w:rsidR="0023232C" w:rsidRPr="004B4643">
        <w:rPr>
          <w:sz w:val="22"/>
          <w:szCs w:val="22"/>
        </w:rPr>
        <w:t>дополнительный оплачиваемый отпуск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продолжительностью:</w:t>
      </w:r>
    </w:p>
    <w:p w:rsidR="0023232C" w:rsidRPr="004B4643" w:rsidRDefault="0023232C" w:rsidP="00F27167">
      <w:pPr>
        <w:tabs>
          <w:tab w:val="left" w:pos="0"/>
        </w:tabs>
        <w:autoSpaceDE w:val="0"/>
        <w:autoSpaceDN w:val="0"/>
        <w:adjustRightInd w:val="0"/>
        <w:ind w:right="-1" w:firstLine="567"/>
        <w:jc w:val="both"/>
        <w:rPr>
          <w:sz w:val="22"/>
          <w:szCs w:val="22"/>
        </w:rPr>
      </w:pPr>
      <w:r w:rsidRPr="004B4643">
        <w:rPr>
          <w:sz w:val="22"/>
          <w:szCs w:val="22"/>
        </w:rPr>
        <w:t>1) при стаже муниципальной службы от 1 года до 5 лет - 1 календарный день;</w:t>
      </w:r>
    </w:p>
    <w:p w:rsidR="0023232C" w:rsidRPr="004B4643" w:rsidRDefault="0023232C" w:rsidP="00F27167">
      <w:pPr>
        <w:tabs>
          <w:tab w:val="left" w:pos="0"/>
        </w:tabs>
        <w:autoSpaceDE w:val="0"/>
        <w:autoSpaceDN w:val="0"/>
        <w:adjustRightInd w:val="0"/>
        <w:ind w:right="-1" w:firstLine="567"/>
        <w:jc w:val="both"/>
        <w:rPr>
          <w:sz w:val="22"/>
          <w:szCs w:val="22"/>
        </w:rPr>
      </w:pPr>
      <w:r w:rsidRPr="004B4643">
        <w:rPr>
          <w:sz w:val="22"/>
          <w:szCs w:val="22"/>
        </w:rPr>
        <w:t>2) при стаже муниципальной службы от 5 до 10 лет - 5 календарных дней;</w:t>
      </w:r>
    </w:p>
    <w:p w:rsidR="0023232C" w:rsidRPr="004B4643" w:rsidRDefault="0023232C" w:rsidP="00F27167">
      <w:pPr>
        <w:tabs>
          <w:tab w:val="left" w:pos="0"/>
        </w:tabs>
        <w:autoSpaceDE w:val="0"/>
        <w:autoSpaceDN w:val="0"/>
        <w:adjustRightInd w:val="0"/>
        <w:ind w:right="-1" w:firstLine="567"/>
        <w:jc w:val="both"/>
        <w:rPr>
          <w:sz w:val="22"/>
          <w:szCs w:val="22"/>
        </w:rPr>
      </w:pPr>
      <w:r w:rsidRPr="004B4643">
        <w:rPr>
          <w:sz w:val="22"/>
          <w:szCs w:val="22"/>
        </w:rPr>
        <w:t>3) при стаже муниципальной службы от 10 до 15 лет - 7 календарных дней;</w:t>
      </w:r>
    </w:p>
    <w:p w:rsidR="0023232C" w:rsidRPr="004B4643" w:rsidRDefault="0023232C" w:rsidP="00F27167">
      <w:pPr>
        <w:tabs>
          <w:tab w:val="left" w:pos="0"/>
        </w:tabs>
        <w:autoSpaceDE w:val="0"/>
        <w:autoSpaceDN w:val="0"/>
        <w:adjustRightInd w:val="0"/>
        <w:ind w:right="-1" w:firstLine="567"/>
        <w:jc w:val="both"/>
        <w:rPr>
          <w:sz w:val="22"/>
          <w:szCs w:val="22"/>
        </w:rPr>
      </w:pPr>
      <w:r w:rsidRPr="004B4643">
        <w:rPr>
          <w:sz w:val="22"/>
          <w:szCs w:val="22"/>
        </w:rPr>
        <w:t>4) при стаже муниципальной службы 15 лет и более - 10 календарных дней.</w:t>
      </w:r>
    </w:p>
    <w:p w:rsidR="0052094E" w:rsidRPr="004B4643" w:rsidRDefault="0052094E" w:rsidP="00A37DD8">
      <w:pPr>
        <w:tabs>
          <w:tab w:val="left" w:pos="0"/>
        </w:tabs>
        <w:autoSpaceDE w:val="0"/>
        <w:autoSpaceDN w:val="0"/>
        <w:adjustRightInd w:val="0"/>
        <w:ind w:right="-1" w:firstLine="567"/>
        <w:jc w:val="both"/>
        <w:rPr>
          <w:sz w:val="22"/>
          <w:szCs w:val="22"/>
        </w:rPr>
      </w:pPr>
      <w:r w:rsidRPr="004B4643">
        <w:rPr>
          <w:sz w:val="22"/>
          <w:szCs w:val="22"/>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w:t>
      </w:r>
      <w:r w:rsidR="00803D05" w:rsidRPr="004B4643">
        <w:rPr>
          <w:sz w:val="22"/>
          <w:szCs w:val="22"/>
        </w:rPr>
        <w:t>иваемым отпуском за выслугу лет</w:t>
      </w:r>
      <w:r w:rsidRPr="004B4643">
        <w:rPr>
          <w:sz w:val="22"/>
          <w:szCs w:val="22"/>
        </w:rPr>
        <w:t>;</w:t>
      </w:r>
    </w:p>
    <w:p w:rsidR="0052094E" w:rsidRPr="004B4643" w:rsidRDefault="0052094E" w:rsidP="00A37DD8">
      <w:pPr>
        <w:numPr>
          <w:ilvl w:val="0"/>
          <w:numId w:val="2"/>
        </w:numPr>
        <w:tabs>
          <w:tab w:val="left" w:pos="0"/>
          <w:tab w:val="left" w:pos="709"/>
          <w:tab w:val="left" w:pos="993"/>
        </w:tabs>
        <w:ind w:left="0" w:right="-1" w:firstLine="567"/>
        <w:jc w:val="both"/>
        <w:rPr>
          <w:sz w:val="22"/>
          <w:szCs w:val="22"/>
        </w:rPr>
      </w:pPr>
      <w:r w:rsidRPr="004B4643">
        <w:rPr>
          <w:sz w:val="22"/>
          <w:szCs w:val="22"/>
        </w:rPr>
        <w:t>в качестве компенсации ежегодный дополнительный отпуск продолжительностью 8 календарных дней в соответствии с законом Российской Федерации от 19.02.1993 № 4520-1  «О государственных гарантиях и компенсациях для лиц, работающих и проживающих в районах Крайнего Севера и приравненных к ним местностях»;</w:t>
      </w:r>
    </w:p>
    <w:p w:rsidR="0052094E" w:rsidRPr="004B4643" w:rsidRDefault="0052094E" w:rsidP="00A37DD8">
      <w:pPr>
        <w:pStyle w:val="a5"/>
        <w:tabs>
          <w:tab w:val="left" w:pos="0"/>
        </w:tabs>
        <w:ind w:right="-1" w:firstLine="567"/>
        <w:rPr>
          <w:sz w:val="22"/>
          <w:szCs w:val="22"/>
        </w:rPr>
      </w:pPr>
      <w:r w:rsidRPr="004B4643">
        <w:rPr>
          <w:sz w:val="22"/>
          <w:szCs w:val="22"/>
        </w:rPr>
        <w:t xml:space="preserve">4.2. Отпуск </w:t>
      </w:r>
      <w:r w:rsidRPr="004B4643">
        <w:rPr>
          <w:b/>
          <w:sz w:val="22"/>
          <w:szCs w:val="22"/>
        </w:rPr>
        <w:t xml:space="preserve">Работнику </w:t>
      </w:r>
      <w:r w:rsidRPr="004B4643">
        <w:rPr>
          <w:sz w:val="22"/>
          <w:szCs w:val="22"/>
        </w:rPr>
        <w:t xml:space="preserve">предоставляется в соответствии с графиком отпусков, утверждаемым </w:t>
      </w:r>
      <w:r w:rsidRPr="004B4643">
        <w:rPr>
          <w:b/>
          <w:sz w:val="22"/>
          <w:szCs w:val="22"/>
        </w:rPr>
        <w:t xml:space="preserve">Работодателем </w:t>
      </w:r>
      <w:r w:rsidRPr="004B4643">
        <w:rPr>
          <w:sz w:val="22"/>
          <w:szCs w:val="22"/>
        </w:rPr>
        <w:t xml:space="preserve">не позднее, чем за две недели до наступления нового календарного года. </w:t>
      </w:r>
    </w:p>
    <w:p w:rsidR="0052094E" w:rsidRPr="004B4643" w:rsidRDefault="0052094E" w:rsidP="00A37DD8">
      <w:pPr>
        <w:pStyle w:val="a5"/>
        <w:tabs>
          <w:tab w:val="left" w:pos="0"/>
          <w:tab w:val="left" w:pos="709"/>
        </w:tabs>
        <w:ind w:right="-1" w:firstLine="567"/>
        <w:rPr>
          <w:sz w:val="22"/>
          <w:szCs w:val="22"/>
        </w:rPr>
      </w:pPr>
      <w:r w:rsidRPr="004B4643">
        <w:rPr>
          <w:sz w:val="22"/>
          <w:szCs w:val="22"/>
        </w:rPr>
        <w:t xml:space="preserve">4.3. Ежегодный оплачиваемый отпуск и дополнительные оплачиваемые отпуска суммируются, и по соглашению между </w:t>
      </w:r>
      <w:r w:rsidRPr="004B4643">
        <w:rPr>
          <w:b/>
          <w:sz w:val="22"/>
          <w:szCs w:val="22"/>
        </w:rPr>
        <w:t>Работником</w:t>
      </w:r>
      <w:r w:rsidRPr="004B4643">
        <w:rPr>
          <w:sz w:val="22"/>
          <w:szCs w:val="22"/>
        </w:rPr>
        <w:t xml:space="preserve"> и </w:t>
      </w:r>
      <w:r w:rsidRPr="004B4643">
        <w:rPr>
          <w:b/>
          <w:sz w:val="22"/>
          <w:szCs w:val="22"/>
        </w:rPr>
        <w:t xml:space="preserve">Работодателем </w:t>
      </w:r>
      <w:r w:rsidRPr="004B4643">
        <w:rPr>
          <w:sz w:val="22"/>
          <w:szCs w:val="22"/>
        </w:rPr>
        <w:t>пред</w:t>
      </w:r>
      <w:r w:rsidR="0023232C" w:rsidRPr="004B4643">
        <w:rPr>
          <w:sz w:val="22"/>
          <w:szCs w:val="22"/>
        </w:rPr>
        <w:t xml:space="preserve">оставляется </w:t>
      </w:r>
      <w:r w:rsidRPr="004B4643">
        <w:rPr>
          <w:b/>
          <w:sz w:val="22"/>
          <w:szCs w:val="22"/>
        </w:rPr>
        <w:t>Работнику</w:t>
      </w:r>
      <w:r w:rsidRPr="004B4643">
        <w:rPr>
          <w:sz w:val="22"/>
          <w:szCs w:val="22"/>
        </w:rPr>
        <w:t xml:space="preserve"> по частям. При этом хотя бы одна из частей этого отпуска должна быть не менее 14 календарных дней.</w:t>
      </w:r>
    </w:p>
    <w:p w:rsidR="0052094E" w:rsidRPr="004B4643" w:rsidRDefault="0052094E" w:rsidP="00A37DD8">
      <w:pPr>
        <w:pStyle w:val="a5"/>
        <w:tabs>
          <w:tab w:val="left" w:pos="0"/>
          <w:tab w:val="left" w:pos="709"/>
        </w:tabs>
        <w:ind w:right="-1" w:firstLine="567"/>
        <w:rPr>
          <w:sz w:val="22"/>
          <w:szCs w:val="22"/>
        </w:rPr>
      </w:pPr>
      <w:r w:rsidRPr="004B4643">
        <w:rPr>
          <w:sz w:val="22"/>
          <w:szCs w:val="22"/>
        </w:rPr>
        <w:t xml:space="preserve">4.4. С согласия </w:t>
      </w:r>
      <w:r w:rsidRPr="004B4643">
        <w:rPr>
          <w:b/>
          <w:sz w:val="22"/>
          <w:szCs w:val="22"/>
        </w:rPr>
        <w:t>Работодателя Работнику</w:t>
      </w:r>
      <w:r w:rsidRPr="004B4643">
        <w:rPr>
          <w:sz w:val="22"/>
          <w:szCs w:val="22"/>
        </w:rPr>
        <w:t xml:space="preserve"> может быть предоставлен отпуск без сохранения заработной платы в порядке и на условиях, установленных действующим законодательством Российской Федерации.</w:t>
      </w:r>
    </w:p>
    <w:p w:rsidR="0052094E" w:rsidRPr="004B4643" w:rsidRDefault="0052094E" w:rsidP="00A37DD8">
      <w:pPr>
        <w:tabs>
          <w:tab w:val="left" w:pos="0"/>
          <w:tab w:val="left" w:pos="709"/>
        </w:tabs>
        <w:ind w:right="-1" w:firstLine="567"/>
        <w:jc w:val="both"/>
        <w:rPr>
          <w:sz w:val="22"/>
          <w:szCs w:val="22"/>
        </w:rPr>
      </w:pPr>
      <w:r w:rsidRPr="004B4643">
        <w:rPr>
          <w:sz w:val="22"/>
          <w:szCs w:val="22"/>
        </w:rPr>
        <w:t xml:space="preserve">4.5. На </w:t>
      </w:r>
      <w:r w:rsidRPr="004B4643">
        <w:rPr>
          <w:b/>
          <w:sz w:val="22"/>
          <w:szCs w:val="22"/>
        </w:rPr>
        <w:t>Работника</w:t>
      </w:r>
      <w:r w:rsidRPr="004B4643">
        <w:rPr>
          <w:sz w:val="22"/>
          <w:szCs w:val="22"/>
        </w:rPr>
        <w:t xml:space="preserve"> распространяются льготы и гарантии, установленные действующим трудовым законодательством, а также  гарантии для муниципального служащего, определенные федеральным и краевым законодательством, муниципальными правовыми актами.</w:t>
      </w:r>
    </w:p>
    <w:p w:rsidR="0052094E" w:rsidRPr="004B4643" w:rsidRDefault="0052094E" w:rsidP="00A37DD8">
      <w:pPr>
        <w:tabs>
          <w:tab w:val="left" w:pos="0"/>
          <w:tab w:val="left" w:pos="709"/>
        </w:tabs>
        <w:ind w:right="-1" w:firstLine="567"/>
        <w:jc w:val="both"/>
        <w:rPr>
          <w:sz w:val="22"/>
          <w:szCs w:val="22"/>
        </w:rPr>
      </w:pPr>
      <w:r w:rsidRPr="004B4643">
        <w:rPr>
          <w:sz w:val="22"/>
          <w:szCs w:val="22"/>
        </w:rPr>
        <w:t xml:space="preserve">4.6. </w:t>
      </w:r>
      <w:r w:rsidRPr="004B4643">
        <w:rPr>
          <w:b/>
          <w:sz w:val="22"/>
          <w:szCs w:val="22"/>
        </w:rPr>
        <w:t>Работник</w:t>
      </w:r>
      <w:r w:rsidRPr="004B4643">
        <w:rPr>
          <w:sz w:val="22"/>
          <w:szCs w:val="22"/>
        </w:rPr>
        <w:t xml:space="preserve"> подлежит обязательному страхованию, предусмотренному законодательством. </w:t>
      </w:r>
    </w:p>
    <w:p w:rsidR="0052094E" w:rsidRPr="004B4643" w:rsidRDefault="0052094E" w:rsidP="003A0084">
      <w:pPr>
        <w:tabs>
          <w:tab w:val="left" w:pos="0"/>
          <w:tab w:val="left" w:pos="709"/>
          <w:tab w:val="left" w:pos="1134"/>
        </w:tabs>
        <w:ind w:right="-1"/>
        <w:jc w:val="both"/>
        <w:rPr>
          <w:sz w:val="22"/>
          <w:szCs w:val="22"/>
        </w:rPr>
      </w:pPr>
    </w:p>
    <w:p w:rsidR="0052094E" w:rsidRPr="004B4643" w:rsidRDefault="0052094E" w:rsidP="00AF384D">
      <w:pPr>
        <w:pStyle w:val="a7"/>
        <w:numPr>
          <w:ilvl w:val="0"/>
          <w:numId w:val="5"/>
        </w:numPr>
        <w:tabs>
          <w:tab w:val="left" w:pos="0"/>
        </w:tabs>
        <w:ind w:left="0" w:right="-1" w:firstLine="0"/>
        <w:jc w:val="center"/>
        <w:rPr>
          <w:b/>
          <w:sz w:val="22"/>
          <w:szCs w:val="22"/>
        </w:rPr>
      </w:pPr>
      <w:r w:rsidRPr="004B4643">
        <w:rPr>
          <w:b/>
          <w:sz w:val="22"/>
          <w:szCs w:val="22"/>
        </w:rPr>
        <w:t>Оплата труда</w:t>
      </w:r>
    </w:p>
    <w:p w:rsidR="00AF384D" w:rsidRPr="004B4643" w:rsidRDefault="00AF384D" w:rsidP="00AF384D">
      <w:pPr>
        <w:pStyle w:val="a7"/>
        <w:tabs>
          <w:tab w:val="left" w:pos="0"/>
        </w:tabs>
        <w:ind w:left="540" w:right="-1"/>
        <w:jc w:val="both"/>
        <w:rPr>
          <w:b/>
          <w:sz w:val="22"/>
          <w:szCs w:val="22"/>
        </w:rPr>
      </w:pPr>
    </w:p>
    <w:p w:rsidR="0052094E" w:rsidRDefault="0052094E" w:rsidP="00AF384D">
      <w:pPr>
        <w:tabs>
          <w:tab w:val="left" w:pos="0"/>
          <w:tab w:val="left" w:pos="1276"/>
        </w:tabs>
        <w:ind w:right="-1" w:firstLine="567"/>
        <w:jc w:val="both"/>
        <w:rPr>
          <w:sz w:val="22"/>
          <w:szCs w:val="22"/>
        </w:rPr>
      </w:pPr>
      <w:r w:rsidRPr="004B4643">
        <w:rPr>
          <w:sz w:val="22"/>
          <w:szCs w:val="22"/>
        </w:rPr>
        <w:t xml:space="preserve">5.1. </w:t>
      </w:r>
      <w:r w:rsidRPr="004B4643">
        <w:rPr>
          <w:b/>
          <w:sz w:val="22"/>
          <w:szCs w:val="22"/>
        </w:rPr>
        <w:t>Работнику</w:t>
      </w:r>
      <w:r w:rsidRPr="004B4643">
        <w:rPr>
          <w:sz w:val="22"/>
          <w:szCs w:val="22"/>
        </w:rPr>
        <w:t xml:space="preserve"> устанавливается оплата труда в соответствии с Положением об оплате труда, утвержденным решением Красноярского городского Совета от 25.01.2006 № В-165 «Об оплате труда лиц, замещающих муниципальные должности и муниципальные должности муниципальной службы».</w:t>
      </w:r>
    </w:p>
    <w:p w:rsidR="0052094E" w:rsidRPr="00A05339" w:rsidRDefault="0052094E" w:rsidP="00A05339">
      <w:pPr>
        <w:pStyle w:val="a7"/>
        <w:numPr>
          <w:ilvl w:val="1"/>
          <w:numId w:val="5"/>
        </w:numPr>
        <w:tabs>
          <w:tab w:val="left" w:pos="0"/>
          <w:tab w:val="left" w:pos="993"/>
        </w:tabs>
        <w:ind w:right="-1" w:hanging="327"/>
        <w:jc w:val="both"/>
        <w:rPr>
          <w:sz w:val="22"/>
          <w:szCs w:val="22"/>
        </w:rPr>
      </w:pPr>
      <w:r w:rsidRPr="00A05339">
        <w:rPr>
          <w:sz w:val="22"/>
          <w:szCs w:val="22"/>
        </w:rPr>
        <w:t>Оплата труда производится в виде денежного содержания муниципального служащего.</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Денежное содержание муниципального служащего включает:</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должностной оклад;</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ежемесячную надбавку за классный чин;</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ежемесячную надбавку за выслугу лет;</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ежемесячную надбавку за особые условия муниципальной службы;</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ежемесячную надбавку к должностному окладу за работу со сведениями, составляющими государственную тайну;</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ежемесячное денежное поощрение;</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премии;</w:t>
      </w:r>
    </w:p>
    <w:p w:rsidR="0052094E" w:rsidRPr="004B4643" w:rsidRDefault="00D07C10" w:rsidP="00AF384D">
      <w:pPr>
        <w:pStyle w:val="ConsNormal"/>
        <w:widowControl/>
        <w:tabs>
          <w:tab w:val="left" w:pos="0"/>
        </w:tabs>
        <w:ind w:right="-1"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52094E" w:rsidRPr="004B4643">
        <w:rPr>
          <w:rFonts w:ascii="Times New Roman" w:hAnsi="Times New Roman" w:cs="Times New Roman"/>
          <w:sz w:val="22"/>
          <w:szCs w:val="22"/>
        </w:rPr>
        <w:t>единовременную выплату к ежегодному оплачиваемому отпуску, которая не является выплатой за отработанное время;</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материальную помощь.</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5.3. Ежемесячная надбавка за классный чин устанавливается в следующих размерах:</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за классный чин 1 класса - 35 процентов от установленного должностного оклада по замещаемой муниципальным служащим должности;</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за классный чин 2 класса - 33 процента от установленного должностного оклада по замещаемой муниципальным служащим должности;</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ab/>
        <w:t>за классный чин 3 класса - 25 процентов от установленного должностного оклада по замещаемой муниципальным служащим должности.</w:t>
      </w:r>
    </w:p>
    <w:p w:rsidR="0052094E" w:rsidRPr="004B4643" w:rsidRDefault="0052094E" w:rsidP="00AF384D">
      <w:pPr>
        <w:pStyle w:val="ConsNormal"/>
        <w:widowControl/>
        <w:numPr>
          <w:ilvl w:val="1"/>
          <w:numId w:val="6"/>
        </w:numPr>
        <w:tabs>
          <w:tab w:val="left" w:pos="0"/>
        </w:tabs>
        <w:ind w:left="0" w:right="-1" w:firstLine="567"/>
        <w:jc w:val="both"/>
        <w:rPr>
          <w:rFonts w:ascii="Times New Roman" w:hAnsi="Times New Roman" w:cs="Times New Roman"/>
          <w:sz w:val="22"/>
          <w:szCs w:val="22"/>
        </w:rPr>
      </w:pPr>
      <w:r w:rsidRPr="004B4643">
        <w:rPr>
          <w:rFonts w:ascii="Times New Roman" w:hAnsi="Times New Roman" w:cs="Times New Roman"/>
          <w:sz w:val="22"/>
          <w:szCs w:val="22"/>
        </w:rPr>
        <w:t xml:space="preserve">Должностной оклад </w:t>
      </w:r>
      <w:r w:rsidRPr="004B4643">
        <w:rPr>
          <w:rFonts w:ascii="Times New Roman" w:hAnsi="Times New Roman" w:cs="Times New Roman"/>
          <w:b/>
          <w:sz w:val="22"/>
          <w:szCs w:val="22"/>
        </w:rPr>
        <w:t>Работнику</w:t>
      </w:r>
      <w:r w:rsidR="00A05339">
        <w:rPr>
          <w:rFonts w:ascii="Times New Roman" w:hAnsi="Times New Roman" w:cs="Times New Roman"/>
          <w:sz w:val="22"/>
          <w:szCs w:val="22"/>
        </w:rPr>
        <w:t xml:space="preserve"> устанавливается в размере </w:t>
      </w:r>
      <w:r w:rsidR="00A05339">
        <w:rPr>
          <w:rFonts w:ascii="Times New Roman" w:hAnsi="Times New Roman" w:cs="Times New Roman"/>
          <w:b/>
          <w:color w:val="FF0000"/>
          <w:sz w:val="22"/>
          <w:szCs w:val="22"/>
          <w:u w:val="single"/>
        </w:rPr>
        <w:t>_______</w:t>
      </w:r>
      <w:r w:rsidRPr="00A05339">
        <w:rPr>
          <w:rFonts w:ascii="Times New Roman" w:hAnsi="Times New Roman" w:cs="Times New Roman"/>
          <w:b/>
          <w:color w:val="FF0000"/>
          <w:sz w:val="22"/>
          <w:szCs w:val="22"/>
        </w:rPr>
        <w:t>рубл</w:t>
      </w:r>
      <w:r w:rsidR="005516DB" w:rsidRPr="00A05339">
        <w:rPr>
          <w:rFonts w:ascii="Times New Roman" w:hAnsi="Times New Roman" w:cs="Times New Roman"/>
          <w:b/>
          <w:color w:val="FF0000"/>
          <w:sz w:val="22"/>
          <w:szCs w:val="22"/>
        </w:rPr>
        <w:t>ей</w:t>
      </w:r>
      <w:r w:rsidRPr="00A05339">
        <w:rPr>
          <w:rFonts w:ascii="Times New Roman" w:hAnsi="Times New Roman" w:cs="Times New Roman"/>
          <w:b/>
          <w:color w:val="FF0000"/>
          <w:sz w:val="22"/>
          <w:szCs w:val="22"/>
        </w:rPr>
        <w:t xml:space="preserve">  </w:t>
      </w:r>
      <w:r w:rsidR="00A05339">
        <w:rPr>
          <w:rFonts w:ascii="Times New Roman" w:hAnsi="Times New Roman" w:cs="Times New Roman"/>
          <w:b/>
          <w:color w:val="FF0000"/>
          <w:sz w:val="22"/>
          <w:szCs w:val="22"/>
        </w:rPr>
        <w:t xml:space="preserve">00 </w:t>
      </w:r>
      <w:r w:rsidRPr="00A05339">
        <w:rPr>
          <w:rFonts w:ascii="Times New Roman" w:hAnsi="Times New Roman" w:cs="Times New Roman"/>
          <w:b/>
          <w:color w:val="FF0000"/>
          <w:sz w:val="22"/>
          <w:szCs w:val="22"/>
        </w:rPr>
        <w:t>копеек</w:t>
      </w:r>
      <w:r w:rsidRPr="00A8304E">
        <w:rPr>
          <w:rFonts w:ascii="Times New Roman" w:hAnsi="Times New Roman" w:cs="Times New Roman"/>
          <w:sz w:val="22"/>
          <w:szCs w:val="22"/>
        </w:rPr>
        <w:t>.</w:t>
      </w:r>
    </w:p>
    <w:p w:rsidR="0052094E" w:rsidRPr="004B4643" w:rsidRDefault="0052094E" w:rsidP="00AF384D">
      <w:pPr>
        <w:pStyle w:val="a7"/>
        <w:numPr>
          <w:ilvl w:val="1"/>
          <w:numId w:val="6"/>
        </w:numPr>
        <w:tabs>
          <w:tab w:val="left" w:pos="0"/>
        </w:tabs>
        <w:autoSpaceDE w:val="0"/>
        <w:autoSpaceDN w:val="0"/>
        <w:adjustRightInd w:val="0"/>
        <w:ind w:left="0" w:right="-1" w:firstLine="567"/>
        <w:jc w:val="both"/>
        <w:outlineLvl w:val="1"/>
        <w:rPr>
          <w:sz w:val="22"/>
          <w:szCs w:val="22"/>
        </w:rPr>
      </w:pPr>
      <w:r w:rsidRPr="004B4643">
        <w:rPr>
          <w:sz w:val="22"/>
          <w:szCs w:val="22"/>
        </w:rPr>
        <w:t>Ежемесячная надбавка за классный чин выплачивается со дня присвоения муниципальному служащему соответствующего классного чина в порядке, установленном законом Красноярского края.</w:t>
      </w:r>
    </w:p>
    <w:p w:rsidR="0052094E" w:rsidRPr="004B4643" w:rsidRDefault="0052094E" w:rsidP="00AF384D">
      <w:pPr>
        <w:tabs>
          <w:tab w:val="left" w:pos="0"/>
        </w:tabs>
        <w:autoSpaceDE w:val="0"/>
        <w:autoSpaceDN w:val="0"/>
        <w:adjustRightInd w:val="0"/>
        <w:ind w:right="-1" w:firstLine="567"/>
        <w:jc w:val="both"/>
        <w:rPr>
          <w:rFonts w:eastAsiaTheme="minorHAnsi"/>
          <w:sz w:val="22"/>
          <w:szCs w:val="22"/>
          <w:lang w:eastAsia="en-US"/>
        </w:rPr>
      </w:pPr>
      <w:r w:rsidRPr="004B4643">
        <w:rPr>
          <w:sz w:val="22"/>
          <w:szCs w:val="22"/>
        </w:rPr>
        <w:t xml:space="preserve">Выплата ежемесячной надбавки за классный чин прекращается со дня лишения муниципального служащего присвоенного классного чина </w:t>
      </w:r>
      <w:r w:rsidRPr="004B4643">
        <w:rPr>
          <w:rFonts w:eastAsiaTheme="minorHAnsi"/>
          <w:sz w:val="22"/>
          <w:szCs w:val="22"/>
          <w:lang w:eastAsia="en-US"/>
        </w:rPr>
        <w:t>судом при осуждении за совершение тяжкого или особо тяжкого преступления</w:t>
      </w:r>
      <w:r w:rsidRPr="004B4643">
        <w:rPr>
          <w:sz w:val="22"/>
          <w:szCs w:val="22"/>
        </w:rPr>
        <w:t>.</w:t>
      </w:r>
    </w:p>
    <w:p w:rsidR="0052094E" w:rsidRPr="004B4643" w:rsidRDefault="0052094E" w:rsidP="00AF384D">
      <w:pPr>
        <w:pStyle w:val="ConsNormal"/>
        <w:widowControl/>
        <w:numPr>
          <w:ilvl w:val="1"/>
          <w:numId w:val="6"/>
        </w:numPr>
        <w:tabs>
          <w:tab w:val="left" w:pos="0"/>
        </w:tabs>
        <w:ind w:left="0" w:right="-1" w:firstLine="567"/>
        <w:jc w:val="both"/>
        <w:outlineLvl w:val="0"/>
        <w:rPr>
          <w:rFonts w:ascii="Times New Roman" w:hAnsi="Times New Roman" w:cs="Times New Roman"/>
          <w:sz w:val="22"/>
          <w:szCs w:val="22"/>
        </w:rPr>
      </w:pPr>
      <w:r w:rsidRPr="004B4643">
        <w:rPr>
          <w:rFonts w:ascii="Times New Roman" w:hAnsi="Times New Roman" w:cs="Times New Roman"/>
          <w:sz w:val="22"/>
          <w:szCs w:val="22"/>
        </w:rPr>
        <w:t>Ежемесячная надбавка за выслугу лет устанавливается в зависимости от стажа работы лица на муниципальных должностях муниципальной службы в следующих размерах:</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5953"/>
      </w:tblGrid>
      <w:tr w:rsidR="004B4643" w:rsidRPr="004B4643" w:rsidTr="00D63E8B">
        <w:trPr>
          <w:trHeight w:val="542"/>
        </w:trPr>
        <w:tc>
          <w:tcPr>
            <w:tcW w:w="3686" w:type="dxa"/>
            <w:vAlign w:val="center"/>
          </w:tcPr>
          <w:p w:rsidR="0052094E" w:rsidRPr="004B4643" w:rsidRDefault="0052094E" w:rsidP="00D63E8B">
            <w:pPr>
              <w:pStyle w:val="ConsCell"/>
              <w:widowControl/>
              <w:tabs>
                <w:tab w:val="left" w:pos="0"/>
              </w:tabs>
              <w:ind w:right="-1" w:firstLine="567"/>
              <w:jc w:val="center"/>
              <w:rPr>
                <w:rFonts w:ascii="Times New Roman" w:hAnsi="Times New Roman" w:cs="Times New Roman"/>
                <w:sz w:val="22"/>
                <w:szCs w:val="22"/>
              </w:rPr>
            </w:pPr>
            <w:r w:rsidRPr="004B4643">
              <w:rPr>
                <w:rFonts w:ascii="Times New Roman" w:hAnsi="Times New Roman" w:cs="Times New Roman"/>
                <w:sz w:val="22"/>
                <w:szCs w:val="22"/>
              </w:rPr>
              <w:t>Стаж муниципальной службы</w:t>
            </w:r>
          </w:p>
        </w:tc>
        <w:tc>
          <w:tcPr>
            <w:tcW w:w="5953" w:type="dxa"/>
            <w:vAlign w:val="center"/>
          </w:tcPr>
          <w:p w:rsidR="0052094E" w:rsidRPr="004B4643" w:rsidRDefault="0052094E" w:rsidP="00D63E8B">
            <w:pPr>
              <w:pStyle w:val="ConsCell"/>
              <w:widowControl/>
              <w:tabs>
                <w:tab w:val="left" w:pos="0"/>
              </w:tabs>
              <w:ind w:right="-1" w:firstLine="567"/>
              <w:jc w:val="center"/>
              <w:rPr>
                <w:rFonts w:ascii="Times New Roman" w:hAnsi="Times New Roman" w:cs="Times New Roman"/>
                <w:sz w:val="22"/>
                <w:szCs w:val="22"/>
              </w:rPr>
            </w:pPr>
            <w:r w:rsidRPr="004B4643">
              <w:rPr>
                <w:rFonts w:ascii="Times New Roman" w:hAnsi="Times New Roman" w:cs="Times New Roman"/>
                <w:sz w:val="22"/>
                <w:szCs w:val="22"/>
              </w:rPr>
              <w:t>Размеры надбавки (процентов должностного оклада)</w:t>
            </w:r>
          </w:p>
        </w:tc>
      </w:tr>
      <w:tr w:rsidR="004B4643" w:rsidRPr="004B4643" w:rsidTr="00D63E8B">
        <w:trPr>
          <w:trHeight w:val="240"/>
        </w:trPr>
        <w:tc>
          <w:tcPr>
            <w:tcW w:w="3686" w:type="dxa"/>
            <w:vAlign w:val="center"/>
          </w:tcPr>
          <w:p w:rsidR="0052094E" w:rsidRPr="004B4643" w:rsidRDefault="0052094E" w:rsidP="00D63E8B">
            <w:pPr>
              <w:pStyle w:val="ConsCell"/>
              <w:widowControl/>
              <w:tabs>
                <w:tab w:val="left" w:pos="0"/>
              </w:tabs>
              <w:ind w:right="-1" w:firstLine="567"/>
              <w:jc w:val="center"/>
              <w:rPr>
                <w:rFonts w:ascii="Times New Roman" w:hAnsi="Times New Roman" w:cs="Times New Roman"/>
                <w:sz w:val="22"/>
                <w:szCs w:val="22"/>
              </w:rPr>
            </w:pPr>
            <w:r w:rsidRPr="004B4643">
              <w:rPr>
                <w:rFonts w:ascii="Times New Roman" w:hAnsi="Times New Roman" w:cs="Times New Roman"/>
                <w:sz w:val="22"/>
                <w:szCs w:val="22"/>
              </w:rPr>
              <w:t>От 1 до 5 лет</w:t>
            </w:r>
          </w:p>
        </w:tc>
        <w:tc>
          <w:tcPr>
            <w:tcW w:w="5953" w:type="dxa"/>
            <w:vAlign w:val="center"/>
          </w:tcPr>
          <w:p w:rsidR="0052094E" w:rsidRPr="004B4643" w:rsidRDefault="0052094E" w:rsidP="00D63E8B">
            <w:pPr>
              <w:pStyle w:val="ConsCell"/>
              <w:widowControl/>
              <w:tabs>
                <w:tab w:val="left" w:pos="0"/>
              </w:tabs>
              <w:ind w:right="-1" w:firstLine="567"/>
              <w:jc w:val="center"/>
              <w:rPr>
                <w:rFonts w:ascii="Times New Roman" w:hAnsi="Times New Roman" w:cs="Times New Roman"/>
                <w:sz w:val="22"/>
                <w:szCs w:val="22"/>
              </w:rPr>
            </w:pPr>
            <w:r w:rsidRPr="004B4643">
              <w:rPr>
                <w:rFonts w:ascii="Times New Roman" w:hAnsi="Times New Roman" w:cs="Times New Roman"/>
                <w:sz w:val="22"/>
                <w:szCs w:val="22"/>
              </w:rPr>
              <w:t>10</w:t>
            </w:r>
          </w:p>
        </w:tc>
      </w:tr>
      <w:tr w:rsidR="004B4643" w:rsidRPr="004B4643" w:rsidTr="00D63E8B">
        <w:trPr>
          <w:trHeight w:val="240"/>
        </w:trPr>
        <w:tc>
          <w:tcPr>
            <w:tcW w:w="3686" w:type="dxa"/>
            <w:vAlign w:val="center"/>
          </w:tcPr>
          <w:p w:rsidR="0052094E" w:rsidRPr="004B4643" w:rsidRDefault="0052094E" w:rsidP="00D63E8B">
            <w:pPr>
              <w:pStyle w:val="ConsCell"/>
              <w:widowControl/>
              <w:tabs>
                <w:tab w:val="left" w:pos="0"/>
              </w:tabs>
              <w:ind w:right="-1" w:firstLine="567"/>
              <w:jc w:val="center"/>
              <w:rPr>
                <w:rFonts w:ascii="Times New Roman" w:hAnsi="Times New Roman" w:cs="Times New Roman"/>
                <w:sz w:val="22"/>
                <w:szCs w:val="22"/>
              </w:rPr>
            </w:pPr>
            <w:r w:rsidRPr="004B4643">
              <w:rPr>
                <w:rFonts w:ascii="Times New Roman" w:hAnsi="Times New Roman" w:cs="Times New Roman"/>
                <w:sz w:val="22"/>
                <w:szCs w:val="22"/>
              </w:rPr>
              <w:t>От 5 до 10 лет</w:t>
            </w:r>
          </w:p>
        </w:tc>
        <w:tc>
          <w:tcPr>
            <w:tcW w:w="5953" w:type="dxa"/>
            <w:vAlign w:val="center"/>
          </w:tcPr>
          <w:p w:rsidR="0052094E" w:rsidRPr="004B4643" w:rsidRDefault="0052094E" w:rsidP="00D63E8B">
            <w:pPr>
              <w:pStyle w:val="ConsCell"/>
              <w:widowControl/>
              <w:tabs>
                <w:tab w:val="left" w:pos="0"/>
              </w:tabs>
              <w:ind w:right="-1" w:firstLine="567"/>
              <w:jc w:val="center"/>
              <w:rPr>
                <w:rFonts w:ascii="Times New Roman" w:hAnsi="Times New Roman" w:cs="Times New Roman"/>
                <w:sz w:val="22"/>
                <w:szCs w:val="22"/>
              </w:rPr>
            </w:pPr>
            <w:r w:rsidRPr="004B4643">
              <w:rPr>
                <w:rFonts w:ascii="Times New Roman" w:hAnsi="Times New Roman" w:cs="Times New Roman"/>
                <w:sz w:val="22"/>
                <w:szCs w:val="22"/>
              </w:rPr>
              <w:t>15</w:t>
            </w:r>
          </w:p>
        </w:tc>
      </w:tr>
      <w:tr w:rsidR="004B4643" w:rsidRPr="004B4643" w:rsidTr="00D63E8B">
        <w:trPr>
          <w:trHeight w:val="240"/>
        </w:trPr>
        <w:tc>
          <w:tcPr>
            <w:tcW w:w="3686" w:type="dxa"/>
            <w:vAlign w:val="center"/>
          </w:tcPr>
          <w:p w:rsidR="0052094E" w:rsidRPr="004B4643" w:rsidRDefault="0052094E" w:rsidP="00D63E8B">
            <w:pPr>
              <w:pStyle w:val="ConsCell"/>
              <w:widowControl/>
              <w:tabs>
                <w:tab w:val="left" w:pos="0"/>
              </w:tabs>
              <w:ind w:right="-1" w:firstLine="567"/>
              <w:jc w:val="center"/>
              <w:rPr>
                <w:rFonts w:ascii="Times New Roman" w:hAnsi="Times New Roman" w:cs="Times New Roman"/>
                <w:sz w:val="22"/>
                <w:szCs w:val="22"/>
              </w:rPr>
            </w:pPr>
            <w:r w:rsidRPr="004B4643">
              <w:rPr>
                <w:rFonts w:ascii="Times New Roman" w:hAnsi="Times New Roman" w:cs="Times New Roman"/>
                <w:sz w:val="22"/>
                <w:szCs w:val="22"/>
              </w:rPr>
              <w:t>От 10 до 15 лет</w:t>
            </w:r>
          </w:p>
        </w:tc>
        <w:tc>
          <w:tcPr>
            <w:tcW w:w="5953" w:type="dxa"/>
            <w:vAlign w:val="center"/>
          </w:tcPr>
          <w:p w:rsidR="0052094E" w:rsidRPr="004B4643" w:rsidRDefault="0052094E" w:rsidP="00D63E8B">
            <w:pPr>
              <w:pStyle w:val="ConsCell"/>
              <w:widowControl/>
              <w:tabs>
                <w:tab w:val="left" w:pos="0"/>
              </w:tabs>
              <w:ind w:right="-1" w:firstLine="567"/>
              <w:jc w:val="center"/>
              <w:rPr>
                <w:rFonts w:ascii="Times New Roman" w:hAnsi="Times New Roman" w:cs="Times New Roman"/>
                <w:sz w:val="22"/>
                <w:szCs w:val="22"/>
              </w:rPr>
            </w:pPr>
            <w:r w:rsidRPr="004B4643">
              <w:rPr>
                <w:rFonts w:ascii="Times New Roman" w:hAnsi="Times New Roman" w:cs="Times New Roman"/>
                <w:sz w:val="22"/>
                <w:szCs w:val="22"/>
              </w:rPr>
              <w:t>20</w:t>
            </w:r>
          </w:p>
        </w:tc>
      </w:tr>
      <w:tr w:rsidR="004B4643" w:rsidRPr="004B4643" w:rsidTr="00D63E8B">
        <w:trPr>
          <w:trHeight w:val="240"/>
        </w:trPr>
        <w:tc>
          <w:tcPr>
            <w:tcW w:w="3686" w:type="dxa"/>
            <w:vAlign w:val="center"/>
          </w:tcPr>
          <w:p w:rsidR="0052094E" w:rsidRPr="004B4643" w:rsidRDefault="0052094E" w:rsidP="00D63E8B">
            <w:pPr>
              <w:pStyle w:val="ConsCell"/>
              <w:widowControl/>
              <w:tabs>
                <w:tab w:val="left" w:pos="0"/>
              </w:tabs>
              <w:ind w:right="-1" w:firstLine="567"/>
              <w:jc w:val="center"/>
              <w:rPr>
                <w:rFonts w:ascii="Times New Roman" w:hAnsi="Times New Roman" w:cs="Times New Roman"/>
                <w:sz w:val="22"/>
                <w:szCs w:val="22"/>
              </w:rPr>
            </w:pPr>
            <w:r w:rsidRPr="004B4643">
              <w:rPr>
                <w:rFonts w:ascii="Times New Roman" w:hAnsi="Times New Roman" w:cs="Times New Roman"/>
                <w:sz w:val="22"/>
                <w:szCs w:val="22"/>
              </w:rPr>
              <w:t>Свыше 15 лет</w:t>
            </w:r>
          </w:p>
        </w:tc>
        <w:tc>
          <w:tcPr>
            <w:tcW w:w="5953" w:type="dxa"/>
            <w:vAlign w:val="center"/>
          </w:tcPr>
          <w:p w:rsidR="0052094E" w:rsidRPr="004B4643" w:rsidRDefault="0052094E" w:rsidP="00D63E8B">
            <w:pPr>
              <w:pStyle w:val="ConsCell"/>
              <w:widowControl/>
              <w:tabs>
                <w:tab w:val="left" w:pos="0"/>
              </w:tabs>
              <w:ind w:right="-1" w:firstLine="567"/>
              <w:jc w:val="center"/>
              <w:rPr>
                <w:rFonts w:ascii="Times New Roman" w:hAnsi="Times New Roman" w:cs="Times New Roman"/>
                <w:sz w:val="22"/>
                <w:szCs w:val="22"/>
              </w:rPr>
            </w:pPr>
            <w:r w:rsidRPr="004B4643">
              <w:rPr>
                <w:rFonts w:ascii="Times New Roman" w:hAnsi="Times New Roman" w:cs="Times New Roman"/>
                <w:sz w:val="22"/>
                <w:szCs w:val="22"/>
              </w:rPr>
              <w:t>30</w:t>
            </w:r>
          </w:p>
        </w:tc>
      </w:tr>
    </w:tbl>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Стаж муниципальной службы определяется в соответствии с федеральными и краевыми законами.</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xml:space="preserve">5.7. Муниципальным служащим за сложность, напряженность и специальный режим службы устанавливается ежемесячная надбавка за особые условия муниципальной службы в процентах от должностного оклада. </w:t>
      </w:r>
      <w:r w:rsidRPr="004B4643">
        <w:rPr>
          <w:rFonts w:ascii="Times New Roman" w:hAnsi="Times New Roman" w:cs="Times New Roman"/>
          <w:b/>
          <w:sz w:val="22"/>
          <w:szCs w:val="22"/>
        </w:rPr>
        <w:t xml:space="preserve">Работнику </w:t>
      </w:r>
      <w:r w:rsidRPr="00594B8D">
        <w:rPr>
          <w:rFonts w:ascii="Times New Roman" w:hAnsi="Times New Roman" w:cs="Times New Roman"/>
          <w:sz w:val="22"/>
          <w:szCs w:val="22"/>
        </w:rPr>
        <w:t xml:space="preserve">устанавливается надбавка за особые условия муниципальной службы в размере </w:t>
      </w:r>
      <w:r w:rsidR="00A05339" w:rsidRPr="00E22C13">
        <w:rPr>
          <w:rFonts w:ascii="Times New Roman" w:hAnsi="Times New Roman" w:cs="Times New Roman"/>
          <w:b/>
          <w:i/>
          <w:color w:val="FF0000"/>
          <w:sz w:val="22"/>
          <w:szCs w:val="22"/>
          <w:u w:val="single"/>
        </w:rPr>
        <w:t>_______</w:t>
      </w:r>
      <w:r w:rsidR="00A05339" w:rsidRPr="00E22C13">
        <w:rPr>
          <w:rFonts w:ascii="Times New Roman" w:hAnsi="Times New Roman" w:cs="Times New Roman"/>
          <w:b/>
          <w:i/>
          <w:color w:val="FF0000"/>
          <w:sz w:val="22"/>
          <w:szCs w:val="22"/>
        </w:rPr>
        <w:t>рублей  00 копеек</w:t>
      </w:r>
      <w:r w:rsidRPr="00E22C13">
        <w:rPr>
          <w:rFonts w:ascii="Times New Roman" w:hAnsi="Times New Roman" w:cs="Times New Roman"/>
          <w:b/>
          <w:i/>
          <w:sz w:val="22"/>
          <w:szCs w:val="22"/>
        </w:rPr>
        <w:t>.</w:t>
      </w:r>
      <w:r w:rsidRPr="001F04B2">
        <w:rPr>
          <w:rFonts w:ascii="Times New Roman" w:hAnsi="Times New Roman" w:cs="Times New Roman"/>
          <w:sz w:val="22"/>
          <w:szCs w:val="22"/>
        </w:rPr>
        <w:t xml:space="preserve"> </w:t>
      </w:r>
      <w:r w:rsidRPr="004B4643">
        <w:rPr>
          <w:rFonts w:ascii="Times New Roman" w:hAnsi="Times New Roman" w:cs="Times New Roman"/>
          <w:sz w:val="22"/>
          <w:szCs w:val="22"/>
        </w:rPr>
        <w:t>Установленная надбавка может быть изменена в случае изменения сложности и напряженности службы.</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xml:space="preserve">5.8. Ежемесячная процентная надбавка к должностному окладу за работу со сведениями, составляющими государственную тайну, устанавливается </w:t>
      </w:r>
      <w:r w:rsidRPr="004B4643">
        <w:rPr>
          <w:rFonts w:ascii="Times New Roman" w:hAnsi="Times New Roman" w:cs="Times New Roman"/>
          <w:b/>
          <w:sz w:val="22"/>
          <w:szCs w:val="22"/>
        </w:rPr>
        <w:t>Работнику</w:t>
      </w:r>
      <w:r w:rsidRPr="004B4643">
        <w:rPr>
          <w:rFonts w:ascii="Times New Roman" w:hAnsi="Times New Roman" w:cs="Times New Roman"/>
          <w:sz w:val="22"/>
          <w:szCs w:val="22"/>
        </w:rPr>
        <w:t xml:space="preserve"> в размерах и порядке, определяемых пунктом 3.7. Положения об оплате труда.</w:t>
      </w:r>
    </w:p>
    <w:p w:rsidR="0052094E" w:rsidRPr="00E22C13" w:rsidRDefault="0052094E" w:rsidP="00AF384D">
      <w:pPr>
        <w:pStyle w:val="ConsNormal"/>
        <w:widowControl/>
        <w:tabs>
          <w:tab w:val="left" w:pos="0"/>
        </w:tabs>
        <w:ind w:right="-1" w:firstLine="567"/>
        <w:jc w:val="both"/>
        <w:rPr>
          <w:rFonts w:ascii="Times New Roman" w:hAnsi="Times New Roman" w:cs="Times New Roman"/>
          <w:b/>
          <w:i/>
          <w:color w:val="FF0000"/>
          <w:sz w:val="22"/>
          <w:szCs w:val="22"/>
        </w:rPr>
      </w:pPr>
      <w:r w:rsidRPr="004B4643">
        <w:rPr>
          <w:rFonts w:ascii="Times New Roman" w:hAnsi="Times New Roman" w:cs="Times New Roman"/>
          <w:sz w:val="22"/>
          <w:szCs w:val="22"/>
        </w:rPr>
        <w:t>5.9.</w:t>
      </w:r>
      <w:r w:rsidRPr="004B4643">
        <w:rPr>
          <w:rFonts w:ascii="Times New Roman" w:hAnsi="Times New Roman" w:cs="Times New Roman"/>
          <w:b/>
          <w:sz w:val="22"/>
          <w:szCs w:val="22"/>
        </w:rPr>
        <w:t xml:space="preserve"> Работнику </w:t>
      </w:r>
      <w:r w:rsidRPr="004B4643">
        <w:rPr>
          <w:rFonts w:ascii="Times New Roman" w:hAnsi="Times New Roman" w:cs="Times New Roman"/>
          <w:sz w:val="22"/>
          <w:szCs w:val="22"/>
        </w:rPr>
        <w:t xml:space="preserve">ежемесячно выплачивается </w:t>
      </w:r>
      <w:r w:rsidRPr="00594B8D">
        <w:rPr>
          <w:rFonts w:ascii="Times New Roman" w:hAnsi="Times New Roman" w:cs="Times New Roman"/>
          <w:sz w:val="22"/>
          <w:szCs w:val="22"/>
        </w:rPr>
        <w:t xml:space="preserve">денежное поощрение в размере </w:t>
      </w:r>
      <w:r w:rsidR="00A05339" w:rsidRPr="00E22C13">
        <w:rPr>
          <w:rFonts w:ascii="Times New Roman" w:hAnsi="Times New Roman" w:cs="Times New Roman"/>
          <w:b/>
          <w:i/>
          <w:color w:val="FF0000"/>
          <w:sz w:val="22"/>
          <w:szCs w:val="22"/>
          <w:u w:val="single"/>
        </w:rPr>
        <w:t>________</w:t>
      </w:r>
      <w:r w:rsidRPr="00E22C13">
        <w:rPr>
          <w:rFonts w:ascii="Times New Roman" w:hAnsi="Times New Roman" w:cs="Times New Roman"/>
          <w:b/>
          <w:i/>
          <w:color w:val="FF0000"/>
          <w:sz w:val="22"/>
          <w:szCs w:val="22"/>
        </w:rPr>
        <w:t>рубл</w:t>
      </w:r>
      <w:r w:rsidR="00E22C13">
        <w:rPr>
          <w:rFonts w:ascii="Times New Roman" w:hAnsi="Times New Roman" w:cs="Times New Roman"/>
          <w:b/>
          <w:i/>
          <w:color w:val="FF0000"/>
          <w:sz w:val="22"/>
          <w:szCs w:val="22"/>
        </w:rPr>
        <w:t>ей</w:t>
      </w:r>
      <w:r w:rsidRPr="00E22C13">
        <w:rPr>
          <w:rFonts w:ascii="Times New Roman" w:hAnsi="Times New Roman" w:cs="Times New Roman"/>
          <w:b/>
          <w:i/>
          <w:color w:val="FF0000"/>
          <w:sz w:val="22"/>
          <w:szCs w:val="22"/>
        </w:rPr>
        <w:t xml:space="preserve">  </w:t>
      </w:r>
      <w:r w:rsidR="00A05339" w:rsidRPr="00E22C13">
        <w:rPr>
          <w:rFonts w:ascii="Times New Roman" w:hAnsi="Times New Roman" w:cs="Times New Roman"/>
          <w:b/>
          <w:i/>
          <w:color w:val="FF0000"/>
          <w:sz w:val="22"/>
          <w:szCs w:val="22"/>
        </w:rPr>
        <w:t xml:space="preserve">    00 </w:t>
      </w:r>
      <w:r w:rsidRPr="00E22C13">
        <w:rPr>
          <w:rFonts w:ascii="Times New Roman" w:hAnsi="Times New Roman" w:cs="Times New Roman"/>
          <w:b/>
          <w:i/>
          <w:color w:val="FF0000"/>
          <w:sz w:val="22"/>
          <w:szCs w:val="22"/>
        </w:rPr>
        <w:t>копеек.</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xml:space="preserve">Денежное поощрение выплачивается </w:t>
      </w:r>
      <w:r w:rsidRPr="004B4643">
        <w:rPr>
          <w:rFonts w:ascii="Times New Roman" w:hAnsi="Times New Roman" w:cs="Times New Roman"/>
          <w:b/>
          <w:sz w:val="22"/>
          <w:szCs w:val="22"/>
        </w:rPr>
        <w:t>Работнику</w:t>
      </w:r>
      <w:r w:rsidRPr="004B4643">
        <w:rPr>
          <w:rFonts w:ascii="Times New Roman" w:hAnsi="Times New Roman" w:cs="Times New Roman"/>
          <w:sz w:val="22"/>
          <w:szCs w:val="22"/>
        </w:rPr>
        <w:t xml:space="preserve"> пропорционально фактически отработанному в расчетном периоде времени.</w:t>
      </w:r>
    </w:p>
    <w:p w:rsidR="0052094E" w:rsidRPr="004B4643" w:rsidRDefault="0052094E" w:rsidP="00AF384D">
      <w:pPr>
        <w:pStyle w:val="ConsNormal"/>
        <w:widowContro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 xml:space="preserve">В соответствии с пунктом 6.4 Положения об оплате труда, размер ежемесячного денежного поощрения может быть уменьшен по решению должностного лица, обладающего правом премирования муниципального служащего, за невыполнение или ненадлежащее выполнение своих </w:t>
      </w:r>
      <w:r w:rsidRPr="004B4643">
        <w:rPr>
          <w:rFonts w:ascii="Times New Roman" w:hAnsi="Times New Roman" w:cs="Times New Roman"/>
          <w:sz w:val="22"/>
          <w:szCs w:val="22"/>
        </w:rPr>
        <w:lastRenderedPageBreak/>
        <w:t>должностных обязанностей с указанием оснований и размера, на который снижается поощрение, но не более 50% ежемесячного денежного поощрения, установленного муниципальному служащему.</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5.10.</w:t>
      </w:r>
      <w:r w:rsidRPr="004B4643">
        <w:rPr>
          <w:b/>
          <w:sz w:val="22"/>
          <w:szCs w:val="22"/>
        </w:rPr>
        <w:t xml:space="preserve"> Работнику </w:t>
      </w:r>
      <w:r w:rsidRPr="004B4643">
        <w:rPr>
          <w:sz w:val="22"/>
          <w:szCs w:val="22"/>
        </w:rPr>
        <w:t>в пределах установленного фонда оплаты труда могут выплачиваться премии в размере до одного месячного денежного содержания муниципального служащего, включающего выплаты, установленные Положением об оплате труда, районный коэффициент, процентную надбавку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 за выполнение заданий особой важности и сложности;</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 за продолжительную (не менее 10 лет стажа муниципальной службы) и безупречную службу;</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 за успешное и добросовестное исполнение своих должностных обязанностей.</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Выплата премий может приурочиваться к юбилейной дате, поощрению наградами и иными видами поощрений, общероссийским и профессиональным праздникам, Дню города Красноярска, иным событиям.</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Премии за выполнение заданий особой важности и сложности выплачиваются муниципальным служащим за своевременное и качественное исполнение задания, за проявленную при этом инициативу.</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Премии за успешное и добросовестное исполнение должностных обязанностей выплачиваются муниципальным служащим с учетом их личного вклада в результаты деятельности органа.</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Премирование муниципальных служащих производится по решению представителя нанимателя или иного лица, уполномоченного исполнять обязанности представителя нанимателя.</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Не подлежат премированию муниципальные служащие:</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 имеющие дисциплинарные взыскания, в течение срока действия дисциплинарного взыскания;</w:t>
      </w:r>
    </w:p>
    <w:p w:rsidR="0052094E" w:rsidRPr="004B4643" w:rsidRDefault="0052094E" w:rsidP="00AF384D">
      <w:pPr>
        <w:tabs>
          <w:tab w:val="left" w:pos="0"/>
        </w:tabs>
        <w:autoSpaceDE w:val="0"/>
        <w:autoSpaceDN w:val="0"/>
        <w:adjustRightInd w:val="0"/>
        <w:ind w:right="-1" w:firstLine="567"/>
        <w:jc w:val="both"/>
        <w:outlineLvl w:val="1"/>
        <w:rPr>
          <w:sz w:val="22"/>
          <w:szCs w:val="22"/>
        </w:rPr>
      </w:pPr>
      <w:r w:rsidRPr="004B4643">
        <w:rPr>
          <w:sz w:val="22"/>
          <w:szCs w:val="22"/>
        </w:rPr>
        <w:t>- находящиеся на муниципальной службе по последнему месту работы в органе городского самоуправления, муниципальном органе, органе администрации города менее трех месяцев.</w:t>
      </w:r>
    </w:p>
    <w:p w:rsidR="0052094E" w:rsidRPr="004B4643" w:rsidRDefault="0052094E" w:rsidP="00AF384D">
      <w:pPr>
        <w:pStyle w:val="ConsPlusNorma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5.11. Муниципальному служащему при предоставлении ежегодного оплачиваемого отпуска производится единовременная выплата в размере 3,5 должностного оклада. Единовременная выплата к ежегодному оплачиваемому отпуску производится один раз в год независимо от изменения муниципальным служащим места работы в органах городского самоуправления, муниципальном органе, органах администрации города в течение календарного года.</w:t>
      </w:r>
    </w:p>
    <w:p w:rsidR="0052094E" w:rsidRPr="004B4643" w:rsidRDefault="0052094E" w:rsidP="00AF384D">
      <w:pPr>
        <w:pStyle w:val="ConsPlusNorma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В случае предоставления ежегодного оплачиваемого отпуска по частям единовременная выплата производится только один раз в текущем календарном году при предоставлении одной из частей ежегодного оплачиваемого отпуска.</w:t>
      </w:r>
    </w:p>
    <w:p w:rsidR="0052094E" w:rsidRPr="004B4643" w:rsidRDefault="0052094E" w:rsidP="00AF384D">
      <w:pPr>
        <w:pStyle w:val="ConsPlusNorma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Единовременная выплата к ежегодному оплачиваемому отпуску производится на основании заявления муниципального служащего исходя из размера должностного оклада муниципального служащего на дату предоставления (дату начала) ежегодного оплачиваемого отпуска.</w:t>
      </w:r>
    </w:p>
    <w:p w:rsidR="0052094E" w:rsidRPr="004B4643" w:rsidRDefault="0052094E" w:rsidP="00AF384D">
      <w:pPr>
        <w:pStyle w:val="ConsPlusNormal"/>
        <w:tabs>
          <w:tab w:val="left" w:pos="0"/>
        </w:tabs>
        <w:ind w:right="-1" w:firstLine="567"/>
        <w:jc w:val="both"/>
        <w:rPr>
          <w:rFonts w:ascii="Times New Roman" w:hAnsi="Times New Roman" w:cs="Times New Roman"/>
          <w:sz w:val="22"/>
          <w:szCs w:val="22"/>
        </w:rPr>
      </w:pPr>
      <w:proofErr w:type="gramStart"/>
      <w:r w:rsidRPr="004B4643">
        <w:rPr>
          <w:rFonts w:ascii="Times New Roman" w:hAnsi="Times New Roman" w:cs="Times New Roman"/>
          <w:sz w:val="22"/>
          <w:szCs w:val="22"/>
        </w:rPr>
        <w:t>Единовременная выплата к ежегодному оплачиваемому отпуску, не выплаченная в течение текущего календарного года в связи с не предоставлением и переносом ежегодного оплачиваемого отпуска на следующий календарный год, подлежит выплате в последнем месяце текущего календарного года на основании заявления муниципального служащего исходя из размера должностного оклада муниципального служащего на дату предоставления указанного заявления.</w:t>
      </w:r>
      <w:proofErr w:type="gramEnd"/>
    </w:p>
    <w:p w:rsidR="0052094E" w:rsidRPr="004B4643" w:rsidRDefault="0052094E" w:rsidP="00AF384D">
      <w:pPr>
        <w:pStyle w:val="ConsPlusNormal"/>
        <w:tabs>
          <w:tab w:val="left" w:pos="0"/>
        </w:tabs>
        <w:ind w:right="-1" w:firstLine="567"/>
        <w:jc w:val="both"/>
        <w:rPr>
          <w:rFonts w:ascii="Times New Roman" w:hAnsi="Times New Roman" w:cs="Times New Roman"/>
          <w:sz w:val="22"/>
          <w:szCs w:val="22"/>
        </w:rPr>
      </w:pPr>
      <w:r w:rsidRPr="004B4643">
        <w:rPr>
          <w:rFonts w:ascii="Times New Roman" w:hAnsi="Times New Roman" w:cs="Times New Roman"/>
          <w:sz w:val="22"/>
          <w:szCs w:val="22"/>
        </w:rPr>
        <w:t>При прекращении или расторжении трудового договора и увольнении с муниципальной службы муниципальному служащему выплачивается не полученная им в текущем календарном году единовременная выплата к ежегодному оплачиваемому отпуску на основании заявления муниципального служащего исходя из размера должностного оклада муниципального служащего на дату увольнения.</w:t>
      </w:r>
    </w:p>
    <w:p w:rsidR="0052094E" w:rsidRPr="004B4643" w:rsidRDefault="0052094E" w:rsidP="00AF384D">
      <w:pPr>
        <w:pStyle w:val="ConsPlusNormal"/>
        <w:tabs>
          <w:tab w:val="left" w:pos="0"/>
        </w:tabs>
        <w:ind w:right="-1" w:firstLine="567"/>
        <w:jc w:val="both"/>
        <w:rPr>
          <w:rFonts w:ascii="Times New Roman" w:hAnsi="Times New Roman" w:cs="Times New Roman"/>
          <w:sz w:val="22"/>
          <w:szCs w:val="22"/>
        </w:rPr>
      </w:pPr>
      <w:bookmarkStart w:id="1" w:name="P9"/>
      <w:bookmarkEnd w:id="1"/>
      <w:proofErr w:type="gramStart"/>
      <w:r w:rsidRPr="004B4643">
        <w:rPr>
          <w:rFonts w:ascii="Times New Roman" w:hAnsi="Times New Roman" w:cs="Times New Roman"/>
          <w:sz w:val="22"/>
          <w:szCs w:val="22"/>
        </w:rPr>
        <w:t xml:space="preserve">По решению представителя нанимателя либо иного лица, уполномоченного исполнять обязанности представителя нанимателя, в пределах фонда оплаты труда муниципальным служащим может оказываться единовременная материальная помощь в размере до одного максимального месячного денежного содержания по должности "главный специалист в департаментах, главных управлениях администрации города", включающего выплаты, установленные </w:t>
      </w:r>
      <w:hyperlink r:id="rId8" w:history="1">
        <w:r w:rsidRPr="004B4643">
          <w:rPr>
            <w:rFonts w:ascii="Times New Roman" w:hAnsi="Times New Roman" w:cs="Times New Roman"/>
            <w:sz w:val="22"/>
            <w:szCs w:val="22"/>
          </w:rPr>
          <w:t>абзацами вторым</w:t>
        </w:r>
      </w:hyperlink>
      <w:r w:rsidRPr="004B4643">
        <w:rPr>
          <w:rFonts w:ascii="Times New Roman" w:hAnsi="Times New Roman" w:cs="Times New Roman"/>
          <w:sz w:val="22"/>
          <w:szCs w:val="22"/>
        </w:rPr>
        <w:t xml:space="preserve"> - </w:t>
      </w:r>
      <w:hyperlink r:id="rId9" w:history="1">
        <w:r w:rsidRPr="004B4643">
          <w:rPr>
            <w:rFonts w:ascii="Times New Roman" w:hAnsi="Times New Roman" w:cs="Times New Roman"/>
            <w:sz w:val="22"/>
            <w:szCs w:val="22"/>
          </w:rPr>
          <w:t>седьмым</w:t>
        </w:r>
      </w:hyperlink>
      <w:r w:rsidRPr="004B4643">
        <w:rPr>
          <w:rFonts w:ascii="Times New Roman" w:hAnsi="Times New Roman" w:cs="Times New Roman"/>
          <w:sz w:val="22"/>
          <w:szCs w:val="22"/>
        </w:rPr>
        <w:t xml:space="preserve">, </w:t>
      </w:r>
      <w:hyperlink r:id="rId10" w:history="1">
        <w:r w:rsidRPr="004B4643">
          <w:rPr>
            <w:rFonts w:ascii="Times New Roman" w:hAnsi="Times New Roman" w:cs="Times New Roman"/>
            <w:sz w:val="22"/>
            <w:szCs w:val="22"/>
          </w:rPr>
          <w:t>одиннадцатым пункта 3.1</w:t>
        </w:r>
      </w:hyperlink>
      <w:r w:rsidRPr="004B4643">
        <w:rPr>
          <w:rFonts w:ascii="Times New Roman" w:hAnsi="Times New Roman" w:cs="Times New Roman"/>
          <w:sz w:val="22"/>
          <w:szCs w:val="22"/>
        </w:rPr>
        <w:t xml:space="preserve"> Положения об оплате труда, районный коэффициент, процентную надбавку к</w:t>
      </w:r>
      <w:proofErr w:type="gramEnd"/>
      <w:r w:rsidRPr="004B4643">
        <w:rPr>
          <w:rFonts w:ascii="Times New Roman" w:hAnsi="Times New Roman" w:cs="Times New Roman"/>
          <w:sz w:val="22"/>
          <w:szCs w:val="22"/>
        </w:rPr>
        <w:t xml:space="preserve"> заработной плате за стаж работы в районах Крайнего Севера и приравненных к ним местностях, в иных местностях края с особыми климатическими условиями, в связи с бракосочетанием, рождением ребенка, понесенным материальным ущербом в результате пожара или похищения имущества, необходимостью лечения муниципального служащего, смертью супруга и близких родственников (родителей, детей).</w:t>
      </w:r>
    </w:p>
    <w:p w:rsidR="0052094E" w:rsidRPr="004B4643" w:rsidRDefault="0052094E" w:rsidP="00AF384D">
      <w:pPr>
        <w:pStyle w:val="ConsPlusNormal"/>
        <w:tabs>
          <w:tab w:val="left" w:pos="0"/>
        </w:tabs>
        <w:ind w:right="-1" w:firstLine="567"/>
        <w:jc w:val="both"/>
        <w:rPr>
          <w:rFonts w:ascii="Times New Roman" w:eastAsiaTheme="minorHAnsi" w:hAnsi="Times New Roman" w:cs="Times New Roman"/>
          <w:sz w:val="22"/>
          <w:szCs w:val="22"/>
          <w:lang w:eastAsia="en-US"/>
        </w:rPr>
      </w:pPr>
      <w:r w:rsidRPr="004B4643">
        <w:rPr>
          <w:rFonts w:ascii="Times New Roman" w:hAnsi="Times New Roman" w:cs="Times New Roman"/>
          <w:sz w:val="22"/>
          <w:szCs w:val="22"/>
        </w:rPr>
        <w:t xml:space="preserve">Выплата материальной помощи осуществляется на основании заявления муниципального служащего и документов, подтверждающих наличие оснований для выплаты материальной помощи, указанных в </w:t>
      </w:r>
      <w:hyperlink w:anchor="P9" w:history="1">
        <w:r w:rsidRPr="004B4643">
          <w:rPr>
            <w:rFonts w:ascii="Times New Roman" w:hAnsi="Times New Roman" w:cs="Times New Roman"/>
            <w:sz w:val="22"/>
            <w:szCs w:val="22"/>
          </w:rPr>
          <w:t>абзаце шестом</w:t>
        </w:r>
      </w:hyperlink>
      <w:r w:rsidRPr="004B4643">
        <w:rPr>
          <w:rFonts w:ascii="Times New Roman" w:hAnsi="Times New Roman" w:cs="Times New Roman"/>
          <w:sz w:val="22"/>
          <w:szCs w:val="22"/>
        </w:rPr>
        <w:t xml:space="preserve"> настоящего пункта</w:t>
      </w:r>
      <w:r w:rsidRPr="004B4643">
        <w:rPr>
          <w:rFonts w:ascii="Times New Roman" w:eastAsiaTheme="minorHAnsi" w:hAnsi="Times New Roman" w:cs="Times New Roman"/>
          <w:sz w:val="22"/>
          <w:szCs w:val="22"/>
          <w:lang w:eastAsia="en-US"/>
        </w:rPr>
        <w:t>.</w:t>
      </w:r>
    </w:p>
    <w:p w:rsidR="00C21C72" w:rsidRPr="00C21C72" w:rsidRDefault="0052094E" w:rsidP="00C21C72">
      <w:pPr>
        <w:tabs>
          <w:tab w:val="left" w:pos="0"/>
          <w:tab w:val="left" w:pos="1276"/>
        </w:tabs>
        <w:ind w:right="-1" w:firstLine="567"/>
        <w:jc w:val="both"/>
        <w:rPr>
          <w:sz w:val="22"/>
          <w:szCs w:val="22"/>
        </w:rPr>
      </w:pPr>
      <w:r w:rsidRPr="004B4643">
        <w:rPr>
          <w:sz w:val="22"/>
          <w:szCs w:val="22"/>
        </w:rPr>
        <w:lastRenderedPageBreak/>
        <w:t xml:space="preserve">5.12. </w:t>
      </w:r>
      <w:r w:rsidR="00C21C72" w:rsidRPr="00C21C72">
        <w:rPr>
          <w:sz w:val="22"/>
          <w:szCs w:val="22"/>
        </w:rPr>
        <w:t xml:space="preserve">На денежное содержание и иные выплаты, производимые в соответствии с действующим законодательством Российской Федерации, муниципальными правовыми актами, </w:t>
      </w:r>
      <w:r w:rsidR="00C21C72" w:rsidRPr="00C21C72">
        <w:rPr>
          <w:b/>
          <w:sz w:val="22"/>
          <w:szCs w:val="22"/>
        </w:rPr>
        <w:t>Работнику</w:t>
      </w:r>
      <w:r w:rsidR="00C21C72" w:rsidRPr="00C21C72">
        <w:rPr>
          <w:sz w:val="22"/>
          <w:szCs w:val="22"/>
        </w:rPr>
        <w:t xml:space="preserve"> начисляются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194907" w:rsidRPr="00383BEB" w:rsidRDefault="00C21C72" w:rsidP="00C21C72">
      <w:pPr>
        <w:tabs>
          <w:tab w:val="left" w:pos="0"/>
          <w:tab w:val="left" w:pos="1276"/>
        </w:tabs>
        <w:ind w:right="-1"/>
        <w:jc w:val="both"/>
        <w:rPr>
          <w:sz w:val="22"/>
          <w:szCs w:val="22"/>
        </w:rPr>
      </w:pPr>
      <w:r w:rsidRPr="00C21C72">
        <w:rPr>
          <w:sz w:val="22"/>
          <w:szCs w:val="22"/>
        </w:rPr>
        <w:t xml:space="preserve">Районный коэффициент – </w:t>
      </w:r>
      <w:r w:rsidR="00383BEB" w:rsidRPr="00E22C13">
        <w:rPr>
          <w:b/>
          <w:i/>
          <w:color w:val="FF0000"/>
          <w:sz w:val="22"/>
          <w:szCs w:val="22"/>
          <w:u w:val="single"/>
        </w:rPr>
        <w:t>________</w:t>
      </w:r>
      <w:r w:rsidRPr="00E22C13">
        <w:rPr>
          <w:b/>
          <w:i/>
          <w:color w:val="FF0000"/>
          <w:sz w:val="22"/>
          <w:szCs w:val="22"/>
          <w:u w:val="single"/>
        </w:rPr>
        <w:t xml:space="preserve"> </w:t>
      </w:r>
      <w:r w:rsidRPr="00E22C13">
        <w:rPr>
          <w:b/>
          <w:i/>
          <w:color w:val="FF0000"/>
          <w:sz w:val="22"/>
          <w:szCs w:val="22"/>
        </w:rPr>
        <w:t>процентов.</w:t>
      </w:r>
    </w:p>
    <w:p w:rsidR="00194907" w:rsidRDefault="00194907" w:rsidP="00194907">
      <w:pPr>
        <w:tabs>
          <w:tab w:val="left" w:pos="-142"/>
        </w:tabs>
        <w:ind w:right="-1"/>
        <w:jc w:val="both"/>
        <w:rPr>
          <w:sz w:val="22"/>
          <w:szCs w:val="22"/>
        </w:rPr>
      </w:pPr>
      <w:r>
        <w:rPr>
          <w:sz w:val="22"/>
          <w:szCs w:val="22"/>
        </w:rPr>
        <w:tab/>
      </w:r>
      <w:r w:rsidRPr="00194907">
        <w:rPr>
          <w:sz w:val="22"/>
          <w:szCs w:val="22"/>
        </w:rPr>
        <w:t>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 30 процентов.</w:t>
      </w:r>
    </w:p>
    <w:p w:rsidR="0052094E" w:rsidRPr="004B4643" w:rsidRDefault="0052094E" w:rsidP="00C21C72">
      <w:pPr>
        <w:tabs>
          <w:tab w:val="left" w:pos="0"/>
          <w:tab w:val="left" w:pos="1276"/>
        </w:tabs>
        <w:ind w:right="-1" w:firstLine="567"/>
        <w:jc w:val="both"/>
        <w:rPr>
          <w:sz w:val="22"/>
          <w:szCs w:val="22"/>
        </w:rPr>
      </w:pPr>
      <w:r w:rsidRPr="004B4643">
        <w:rPr>
          <w:sz w:val="22"/>
          <w:szCs w:val="22"/>
        </w:rPr>
        <w:t>5.13. Размеры должностных окладов муниципальных служащих, установленные Положением об оплате труда, индексируются в соответствии с решением Красноярского городского Совета депутатов о бюджете города на очередной финансовый год и плановый период с учетом уровня инфляции (потребительских цен).</w:t>
      </w:r>
    </w:p>
    <w:p w:rsidR="0052094E" w:rsidRPr="004B4643" w:rsidRDefault="0052094E" w:rsidP="00AF384D">
      <w:pPr>
        <w:tabs>
          <w:tab w:val="left" w:pos="0"/>
        </w:tabs>
        <w:autoSpaceDE w:val="0"/>
        <w:autoSpaceDN w:val="0"/>
        <w:adjustRightInd w:val="0"/>
        <w:ind w:right="-1" w:firstLine="567"/>
        <w:jc w:val="both"/>
        <w:outlineLvl w:val="3"/>
        <w:rPr>
          <w:sz w:val="22"/>
          <w:szCs w:val="22"/>
        </w:rPr>
      </w:pPr>
      <w:r w:rsidRPr="004B4643">
        <w:rPr>
          <w:sz w:val="22"/>
          <w:szCs w:val="22"/>
        </w:rPr>
        <w:t xml:space="preserve">5.14. Заработная плата (денежное содержание) выплачивается </w:t>
      </w:r>
      <w:r w:rsidRPr="00C21C72">
        <w:rPr>
          <w:b/>
          <w:sz w:val="22"/>
          <w:szCs w:val="22"/>
        </w:rPr>
        <w:t>Работнику</w:t>
      </w:r>
      <w:r w:rsidRPr="004B4643">
        <w:rPr>
          <w:sz w:val="22"/>
          <w:szCs w:val="22"/>
        </w:rPr>
        <w:t xml:space="preserve">, как правило, </w:t>
      </w:r>
      <w:proofErr w:type="gramStart"/>
      <w:r w:rsidRPr="004B4643">
        <w:rPr>
          <w:sz w:val="22"/>
          <w:szCs w:val="22"/>
        </w:rPr>
        <w:t>в месте</w:t>
      </w:r>
      <w:proofErr w:type="gramEnd"/>
      <w:r w:rsidRPr="004B4643">
        <w:rPr>
          <w:sz w:val="22"/>
          <w:szCs w:val="22"/>
        </w:rPr>
        <w:t xml:space="preserve"> выполнении им работы либо перечисляется по заявлению </w:t>
      </w:r>
      <w:r w:rsidRPr="00C21C72">
        <w:rPr>
          <w:b/>
          <w:sz w:val="22"/>
          <w:szCs w:val="22"/>
        </w:rPr>
        <w:t>Работника</w:t>
      </w:r>
      <w:r w:rsidRPr="004B4643">
        <w:rPr>
          <w:sz w:val="22"/>
          <w:szCs w:val="22"/>
        </w:rPr>
        <w:t xml:space="preserve"> на указанный им счет в банке.   </w:t>
      </w:r>
      <w:proofErr w:type="gramStart"/>
      <w:r w:rsidRPr="004B4643">
        <w:rPr>
          <w:sz w:val="22"/>
          <w:szCs w:val="22"/>
        </w:rPr>
        <w:t xml:space="preserve">Заработная плата (денежное содержание) выплачивается не реже чем каждые полмесяца в день, установленный Правилами внутреннего трудового распорядка: 18 числа текущего месяца </w:t>
      </w:r>
      <w:r w:rsidR="001C64D3" w:rsidRPr="004B4643">
        <w:rPr>
          <w:sz w:val="22"/>
          <w:szCs w:val="22"/>
        </w:rPr>
        <w:t>-</w:t>
      </w:r>
      <w:r w:rsidRPr="004B4643">
        <w:rPr>
          <w:sz w:val="22"/>
          <w:szCs w:val="22"/>
        </w:rPr>
        <w:t xml:space="preserve"> аванс в размере 40% и 3 числа месяца, следующего за расчетным, - заработная плата за фактически отработанное время предыдущего месяца за вычетом аванса.</w:t>
      </w:r>
      <w:proofErr w:type="gramEnd"/>
      <w:r w:rsidRPr="004B4643">
        <w:rPr>
          <w:sz w:val="22"/>
          <w:szCs w:val="22"/>
        </w:rPr>
        <w:t xml:space="preserve"> При совпадении дня выплаты с выходным или нерабочим праздничным днем выплата заработной платы (денежного содержания) производится накануне этого дня.</w:t>
      </w:r>
    </w:p>
    <w:p w:rsidR="0052094E" w:rsidRPr="004B4643" w:rsidRDefault="0052094E" w:rsidP="003A0084">
      <w:pPr>
        <w:tabs>
          <w:tab w:val="left" w:pos="0"/>
        </w:tabs>
        <w:autoSpaceDE w:val="0"/>
        <w:autoSpaceDN w:val="0"/>
        <w:adjustRightInd w:val="0"/>
        <w:ind w:right="-1"/>
        <w:jc w:val="both"/>
        <w:outlineLvl w:val="3"/>
        <w:rPr>
          <w:sz w:val="22"/>
          <w:szCs w:val="22"/>
        </w:rPr>
      </w:pPr>
    </w:p>
    <w:p w:rsidR="0052094E" w:rsidRPr="004B4643" w:rsidRDefault="0052094E" w:rsidP="001C64D3">
      <w:pPr>
        <w:numPr>
          <w:ilvl w:val="0"/>
          <w:numId w:val="6"/>
        </w:numPr>
        <w:tabs>
          <w:tab w:val="left" w:pos="0"/>
        </w:tabs>
        <w:ind w:left="0" w:right="-1" w:firstLine="0"/>
        <w:jc w:val="center"/>
        <w:rPr>
          <w:b/>
          <w:sz w:val="22"/>
          <w:szCs w:val="22"/>
        </w:rPr>
      </w:pPr>
      <w:r w:rsidRPr="004B4643">
        <w:rPr>
          <w:b/>
          <w:sz w:val="22"/>
          <w:szCs w:val="22"/>
        </w:rPr>
        <w:t>Ответственность сторон</w:t>
      </w:r>
    </w:p>
    <w:p w:rsidR="001C64D3" w:rsidRPr="004B4643" w:rsidRDefault="001C64D3" w:rsidP="00124259">
      <w:pPr>
        <w:tabs>
          <w:tab w:val="left" w:pos="0"/>
        </w:tabs>
        <w:ind w:right="-1"/>
        <w:jc w:val="both"/>
        <w:rPr>
          <w:b/>
          <w:sz w:val="22"/>
          <w:szCs w:val="22"/>
        </w:rPr>
      </w:pPr>
    </w:p>
    <w:p w:rsidR="0052094E" w:rsidRPr="004B4643" w:rsidRDefault="0052094E" w:rsidP="001C64D3">
      <w:pPr>
        <w:tabs>
          <w:tab w:val="left" w:pos="0"/>
        </w:tabs>
        <w:ind w:right="-1" w:firstLine="567"/>
        <w:jc w:val="both"/>
        <w:rPr>
          <w:snapToGrid w:val="0"/>
          <w:sz w:val="22"/>
          <w:szCs w:val="22"/>
        </w:rPr>
      </w:pPr>
      <w:r w:rsidRPr="004B4643">
        <w:rPr>
          <w:sz w:val="22"/>
          <w:szCs w:val="22"/>
        </w:rPr>
        <w:t xml:space="preserve">6.1. Ответственность </w:t>
      </w:r>
      <w:r w:rsidRPr="004B4643">
        <w:rPr>
          <w:b/>
          <w:sz w:val="22"/>
          <w:szCs w:val="22"/>
        </w:rPr>
        <w:t>Работника</w:t>
      </w:r>
      <w:r w:rsidRPr="004B4643">
        <w:rPr>
          <w:sz w:val="22"/>
          <w:szCs w:val="22"/>
        </w:rPr>
        <w:t xml:space="preserve"> определяется в соответствии с федеральным законодательством, законодательством субъекта Российской Федерации, муниципальными правовыми актами.</w:t>
      </w:r>
    </w:p>
    <w:p w:rsidR="0052094E" w:rsidRPr="004B4643" w:rsidRDefault="0052094E" w:rsidP="001C64D3">
      <w:pPr>
        <w:pStyle w:val="a7"/>
        <w:numPr>
          <w:ilvl w:val="1"/>
          <w:numId w:val="7"/>
        </w:numPr>
        <w:tabs>
          <w:tab w:val="left" w:pos="0"/>
        </w:tabs>
        <w:ind w:left="0" w:right="-1" w:firstLine="567"/>
        <w:jc w:val="both"/>
        <w:rPr>
          <w:snapToGrid w:val="0"/>
          <w:sz w:val="22"/>
          <w:szCs w:val="22"/>
        </w:rPr>
      </w:pPr>
      <w:r w:rsidRPr="004B4643">
        <w:rPr>
          <w:snapToGrid w:val="0"/>
          <w:sz w:val="22"/>
          <w:szCs w:val="22"/>
        </w:rPr>
        <w:t xml:space="preserve">За неисполнение или ненадлежащее исполнение </w:t>
      </w:r>
      <w:r w:rsidRPr="004B4643">
        <w:rPr>
          <w:b/>
          <w:snapToGrid w:val="0"/>
          <w:sz w:val="22"/>
          <w:szCs w:val="22"/>
        </w:rPr>
        <w:t>Работником</w:t>
      </w:r>
      <w:r w:rsidRPr="004B4643">
        <w:rPr>
          <w:snapToGrid w:val="0"/>
          <w:sz w:val="22"/>
          <w:szCs w:val="22"/>
        </w:rPr>
        <w:t xml:space="preserve"> возложенных на него обязанностей (должностной проступок) на </w:t>
      </w:r>
      <w:r w:rsidRPr="004B4643">
        <w:rPr>
          <w:b/>
          <w:snapToGrid w:val="0"/>
          <w:sz w:val="22"/>
          <w:szCs w:val="22"/>
        </w:rPr>
        <w:t>Работника</w:t>
      </w:r>
      <w:r w:rsidRPr="004B4643">
        <w:rPr>
          <w:snapToGrid w:val="0"/>
          <w:sz w:val="22"/>
          <w:szCs w:val="22"/>
        </w:rPr>
        <w:t xml:space="preserve"> могут налагаться в установленном порядке дисциплинарные взыскания. К </w:t>
      </w:r>
      <w:r w:rsidRPr="004B4643">
        <w:rPr>
          <w:b/>
          <w:snapToGrid w:val="0"/>
          <w:sz w:val="22"/>
          <w:szCs w:val="22"/>
        </w:rPr>
        <w:t>Работнику</w:t>
      </w:r>
      <w:r w:rsidRPr="004B4643">
        <w:rPr>
          <w:snapToGrid w:val="0"/>
          <w:sz w:val="22"/>
          <w:szCs w:val="22"/>
        </w:rPr>
        <w:t xml:space="preserve"> применяются  дисциплинарные взыскания, установленные </w:t>
      </w:r>
      <w:r w:rsidRPr="004B4643">
        <w:rPr>
          <w:sz w:val="22"/>
          <w:szCs w:val="22"/>
        </w:rPr>
        <w:t xml:space="preserve">Федеральным законом от 02.03.2007 № 25-ФЗ «О муниципальной службе в Российской Федерации», Трудовым кодексом </w:t>
      </w:r>
      <w:r w:rsidRPr="004B4643">
        <w:rPr>
          <w:snapToGrid w:val="0"/>
          <w:sz w:val="22"/>
          <w:szCs w:val="22"/>
        </w:rPr>
        <w:t xml:space="preserve"> Российской Федерации. Порядок применения и снятия дисциплинарных взысканий определяется трудовым законодательством.</w:t>
      </w:r>
    </w:p>
    <w:p w:rsidR="0052094E" w:rsidRPr="004B4643" w:rsidRDefault="0052094E" w:rsidP="001C64D3">
      <w:pPr>
        <w:tabs>
          <w:tab w:val="left" w:pos="0"/>
        </w:tabs>
        <w:ind w:right="-1" w:firstLine="567"/>
        <w:jc w:val="both"/>
        <w:rPr>
          <w:bCs/>
          <w:sz w:val="22"/>
          <w:szCs w:val="22"/>
        </w:rPr>
      </w:pPr>
      <w:r w:rsidRPr="004B4643">
        <w:rPr>
          <w:sz w:val="22"/>
          <w:szCs w:val="22"/>
        </w:rPr>
        <w:t xml:space="preserve">6.3. Работник, допустивший нарушение положений </w:t>
      </w:r>
      <w:r w:rsidRPr="004B4643">
        <w:rPr>
          <w:bCs/>
          <w:sz w:val="22"/>
          <w:szCs w:val="22"/>
        </w:rPr>
        <w:t>Кодекса этики и  поведения лиц, замещающих государственные должности Красноярского края, выборные муниципальные должности, государственных гражданских служащих Красноярского края и муниципальных служащих, и совершивший в связи с этим правонарушение или дисциплинарный проступок, несет дисциплинарную или иную ответственность.</w:t>
      </w:r>
    </w:p>
    <w:p w:rsidR="0052094E" w:rsidRPr="004B4643" w:rsidRDefault="0052094E" w:rsidP="001C64D3">
      <w:pPr>
        <w:tabs>
          <w:tab w:val="left" w:pos="0"/>
        </w:tabs>
        <w:autoSpaceDE w:val="0"/>
        <w:autoSpaceDN w:val="0"/>
        <w:adjustRightInd w:val="0"/>
        <w:ind w:right="-1" w:firstLine="567"/>
        <w:jc w:val="both"/>
        <w:outlineLvl w:val="0"/>
        <w:rPr>
          <w:sz w:val="22"/>
          <w:szCs w:val="22"/>
        </w:rPr>
      </w:pPr>
      <w:r w:rsidRPr="004B4643">
        <w:rPr>
          <w:sz w:val="22"/>
          <w:szCs w:val="22"/>
        </w:rPr>
        <w:t>6.4.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в соответствии с законодательством Российской Федерации.</w:t>
      </w:r>
    </w:p>
    <w:p w:rsidR="0052094E" w:rsidRDefault="0052094E" w:rsidP="001C64D3">
      <w:pPr>
        <w:tabs>
          <w:tab w:val="left" w:pos="0"/>
        </w:tabs>
        <w:autoSpaceDE w:val="0"/>
        <w:autoSpaceDN w:val="0"/>
        <w:adjustRightInd w:val="0"/>
        <w:ind w:right="-1" w:firstLine="567"/>
        <w:jc w:val="both"/>
        <w:rPr>
          <w:rFonts w:eastAsiaTheme="minorHAnsi"/>
          <w:sz w:val="22"/>
          <w:szCs w:val="22"/>
          <w:lang w:eastAsia="en-US"/>
        </w:rPr>
      </w:pPr>
      <w:r w:rsidRPr="004B4643">
        <w:rPr>
          <w:rFonts w:eastAsiaTheme="minorHAnsi"/>
          <w:sz w:val="22"/>
          <w:szCs w:val="22"/>
          <w:lang w:eastAsia="en-US"/>
        </w:rPr>
        <w:t xml:space="preserve">6.5. </w:t>
      </w:r>
      <w:proofErr w:type="gramStart"/>
      <w:r w:rsidRPr="004B4643">
        <w:rPr>
          <w:rFonts w:eastAsiaTheme="minorHAnsi"/>
          <w:sz w:val="22"/>
          <w:szCs w:val="22"/>
          <w:lang w:eastAsia="en-US"/>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52094E" w:rsidRPr="004B4643" w:rsidRDefault="0052094E" w:rsidP="003A0084">
      <w:pPr>
        <w:tabs>
          <w:tab w:val="left" w:pos="0"/>
        </w:tabs>
        <w:autoSpaceDE w:val="0"/>
        <w:autoSpaceDN w:val="0"/>
        <w:adjustRightInd w:val="0"/>
        <w:ind w:right="-1"/>
        <w:jc w:val="both"/>
        <w:outlineLvl w:val="0"/>
        <w:rPr>
          <w:sz w:val="22"/>
          <w:szCs w:val="22"/>
        </w:rPr>
      </w:pPr>
    </w:p>
    <w:p w:rsidR="0052094E" w:rsidRPr="004B4643" w:rsidRDefault="0052094E" w:rsidP="001C64D3">
      <w:pPr>
        <w:numPr>
          <w:ilvl w:val="0"/>
          <w:numId w:val="7"/>
        </w:numPr>
        <w:tabs>
          <w:tab w:val="left" w:pos="0"/>
        </w:tabs>
        <w:ind w:left="0" w:right="-1" w:firstLine="0"/>
        <w:jc w:val="center"/>
        <w:rPr>
          <w:b/>
          <w:sz w:val="22"/>
          <w:szCs w:val="22"/>
        </w:rPr>
      </w:pPr>
      <w:r w:rsidRPr="004B4643">
        <w:rPr>
          <w:b/>
          <w:sz w:val="22"/>
          <w:szCs w:val="22"/>
        </w:rPr>
        <w:t>Порядок разрешения споров</w:t>
      </w:r>
    </w:p>
    <w:p w:rsidR="001C64D3" w:rsidRPr="004B4643" w:rsidRDefault="001C64D3" w:rsidP="001C64D3">
      <w:pPr>
        <w:tabs>
          <w:tab w:val="left" w:pos="0"/>
        </w:tabs>
        <w:ind w:left="360" w:right="-1"/>
        <w:jc w:val="both"/>
        <w:rPr>
          <w:b/>
          <w:sz w:val="22"/>
          <w:szCs w:val="22"/>
        </w:rPr>
      </w:pPr>
    </w:p>
    <w:p w:rsidR="0052094E" w:rsidRPr="004B4643" w:rsidRDefault="0052094E" w:rsidP="001C64D3">
      <w:pPr>
        <w:tabs>
          <w:tab w:val="left" w:pos="0"/>
        </w:tabs>
        <w:ind w:right="-1" w:firstLine="567"/>
        <w:jc w:val="both"/>
        <w:rPr>
          <w:sz w:val="22"/>
          <w:szCs w:val="22"/>
        </w:rPr>
      </w:pPr>
      <w:r w:rsidRPr="004B4643">
        <w:rPr>
          <w:sz w:val="22"/>
          <w:szCs w:val="22"/>
        </w:rPr>
        <w:t xml:space="preserve">7.1. В случае возникновения между сторонами спора, он подлежит урегулированию путем непосредственных переговоров </w:t>
      </w:r>
      <w:r w:rsidRPr="004B4643">
        <w:rPr>
          <w:b/>
          <w:sz w:val="22"/>
          <w:szCs w:val="22"/>
        </w:rPr>
        <w:t>Работника</w:t>
      </w:r>
      <w:r w:rsidRPr="004B4643">
        <w:rPr>
          <w:sz w:val="22"/>
          <w:szCs w:val="22"/>
        </w:rPr>
        <w:t xml:space="preserve"> и </w:t>
      </w:r>
      <w:r w:rsidRPr="004B4643">
        <w:rPr>
          <w:b/>
          <w:sz w:val="22"/>
          <w:szCs w:val="22"/>
        </w:rPr>
        <w:t>Работодателя</w:t>
      </w:r>
      <w:r w:rsidRPr="004B4643">
        <w:rPr>
          <w:sz w:val="22"/>
          <w:szCs w:val="22"/>
        </w:rPr>
        <w:t>.</w:t>
      </w:r>
    </w:p>
    <w:p w:rsidR="0052094E" w:rsidRDefault="0052094E" w:rsidP="001C64D3">
      <w:pPr>
        <w:numPr>
          <w:ilvl w:val="1"/>
          <w:numId w:val="7"/>
        </w:numPr>
        <w:tabs>
          <w:tab w:val="left" w:pos="0"/>
        </w:tabs>
        <w:ind w:left="0" w:right="-1" w:firstLine="567"/>
        <w:jc w:val="both"/>
        <w:rPr>
          <w:sz w:val="22"/>
          <w:szCs w:val="22"/>
        </w:rPr>
      </w:pPr>
      <w:r w:rsidRPr="004B4643">
        <w:rPr>
          <w:sz w:val="22"/>
          <w:szCs w:val="22"/>
        </w:rPr>
        <w:t>Если спор между сторонами не будет урегулирован, он подлежит разрешению в судебном или ином установленном порядке при наличии к тому законных оснований.</w:t>
      </w:r>
    </w:p>
    <w:p w:rsidR="005516DB" w:rsidRDefault="005516DB" w:rsidP="005516DB">
      <w:pPr>
        <w:tabs>
          <w:tab w:val="left" w:pos="0"/>
        </w:tabs>
        <w:ind w:right="-1"/>
        <w:jc w:val="both"/>
        <w:rPr>
          <w:sz w:val="22"/>
          <w:szCs w:val="22"/>
        </w:rPr>
      </w:pPr>
    </w:p>
    <w:p w:rsidR="00E22C13" w:rsidRDefault="00E22C13" w:rsidP="005516DB">
      <w:pPr>
        <w:tabs>
          <w:tab w:val="left" w:pos="0"/>
        </w:tabs>
        <w:ind w:right="-1"/>
        <w:jc w:val="both"/>
        <w:rPr>
          <w:sz w:val="22"/>
          <w:szCs w:val="22"/>
        </w:rPr>
      </w:pPr>
    </w:p>
    <w:p w:rsidR="00E22C13" w:rsidRDefault="00E22C13" w:rsidP="005516DB">
      <w:pPr>
        <w:tabs>
          <w:tab w:val="left" w:pos="0"/>
        </w:tabs>
        <w:ind w:right="-1"/>
        <w:jc w:val="both"/>
        <w:rPr>
          <w:sz w:val="22"/>
          <w:szCs w:val="22"/>
        </w:rPr>
      </w:pPr>
    </w:p>
    <w:p w:rsidR="00E22C13" w:rsidRDefault="00E22C13" w:rsidP="005516DB">
      <w:pPr>
        <w:tabs>
          <w:tab w:val="left" w:pos="0"/>
        </w:tabs>
        <w:ind w:right="-1"/>
        <w:jc w:val="both"/>
        <w:rPr>
          <w:sz w:val="22"/>
          <w:szCs w:val="22"/>
        </w:rPr>
      </w:pPr>
    </w:p>
    <w:p w:rsidR="00E22C13" w:rsidRDefault="00E22C13" w:rsidP="005516DB">
      <w:pPr>
        <w:tabs>
          <w:tab w:val="left" w:pos="0"/>
        </w:tabs>
        <w:ind w:right="-1"/>
        <w:jc w:val="both"/>
        <w:rPr>
          <w:sz w:val="22"/>
          <w:szCs w:val="22"/>
        </w:rPr>
      </w:pPr>
    </w:p>
    <w:p w:rsidR="007405B7" w:rsidRPr="004B4643" w:rsidRDefault="007405B7" w:rsidP="007405B7">
      <w:pPr>
        <w:tabs>
          <w:tab w:val="left" w:pos="0"/>
        </w:tabs>
        <w:ind w:right="-1"/>
        <w:jc w:val="both"/>
        <w:rPr>
          <w:sz w:val="22"/>
          <w:szCs w:val="22"/>
        </w:rPr>
      </w:pPr>
    </w:p>
    <w:p w:rsidR="0052094E" w:rsidRPr="004B4643" w:rsidRDefault="0052094E" w:rsidP="001C64D3">
      <w:pPr>
        <w:numPr>
          <w:ilvl w:val="0"/>
          <w:numId w:val="7"/>
        </w:numPr>
        <w:tabs>
          <w:tab w:val="left" w:pos="0"/>
        </w:tabs>
        <w:ind w:left="0" w:right="-1" w:firstLine="567"/>
        <w:jc w:val="center"/>
        <w:rPr>
          <w:b/>
          <w:sz w:val="22"/>
          <w:szCs w:val="22"/>
        </w:rPr>
      </w:pPr>
      <w:r w:rsidRPr="004B4643">
        <w:rPr>
          <w:b/>
          <w:sz w:val="22"/>
          <w:szCs w:val="22"/>
        </w:rPr>
        <w:lastRenderedPageBreak/>
        <w:t>Заключительные положения</w:t>
      </w:r>
    </w:p>
    <w:p w:rsidR="001C64D3" w:rsidRPr="004B4643" w:rsidRDefault="001C64D3" w:rsidP="001C64D3">
      <w:pPr>
        <w:tabs>
          <w:tab w:val="left" w:pos="0"/>
        </w:tabs>
        <w:ind w:left="360" w:right="-1"/>
        <w:jc w:val="both"/>
        <w:rPr>
          <w:b/>
          <w:sz w:val="22"/>
          <w:szCs w:val="22"/>
        </w:rPr>
      </w:pPr>
    </w:p>
    <w:p w:rsidR="0052094E" w:rsidRPr="004B4643" w:rsidRDefault="0052094E" w:rsidP="001C64D3">
      <w:pPr>
        <w:tabs>
          <w:tab w:val="left" w:pos="0"/>
        </w:tabs>
        <w:ind w:right="-1" w:firstLine="567"/>
        <w:jc w:val="both"/>
        <w:rPr>
          <w:sz w:val="22"/>
          <w:szCs w:val="22"/>
        </w:rPr>
      </w:pPr>
      <w:r w:rsidRPr="004B4643">
        <w:rPr>
          <w:sz w:val="22"/>
          <w:szCs w:val="22"/>
        </w:rPr>
        <w:t>8.1. Все вопросы, не урегулированные настоящим договором, подлежат разрешению в соответствии с действующим трудовым законодательством с особенностями, установленными законодательством о муниципальной службе.</w:t>
      </w:r>
    </w:p>
    <w:p w:rsidR="0052094E" w:rsidRPr="004B4643" w:rsidRDefault="0052094E" w:rsidP="001C64D3">
      <w:pPr>
        <w:numPr>
          <w:ilvl w:val="1"/>
          <w:numId w:val="7"/>
        </w:numPr>
        <w:tabs>
          <w:tab w:val="left" w:pos="0"/>
        </w:tabs>
        <w:ind w:left="0" w:right="-1" w:firstLine="567"/>
        <w:jc w:val="both"/>
        <w:rPr>
          <w:sz w:val="22"/>
          <w:szCs w:val="22"/>
        </w:rPr>
      </w:pPr>
      <w:r w:rsidRPr="004B4643">
        <w:rPr>
          <w:sz w:val="22"/>
          <w:szCs w:val="22"/>
        </w:rPr>
        <w:t>Условия настоящего договора могут быть изменены, либо дополнены по взаимному соглашению сторон с обязательным составлением дополнительного соглашения, которое будет являться неотъемлемой частью настоящего договора.</w:t>
      </w:r>
    </w:p>
    <w:p w:rsidR="0052094E" w:rsidRPr="004B4643" w:rsidRDefault="0052094E" w:rsidP="001C64D3">
      <w:pPr>
        <w:numPr>
          <w:ilvl w:val="1"/>
          <w:numId w:val="7"/>
        </w:numPr>
        <w:tabs>
          <w:tab w:val="left" w:pos="0"/>
        </w:tabs>
        <w:ind w:left="0" w:right="-1" w:firstLine="567"/>
        <w:jc w:val="both"/>
        <w:rPr>
          <w:sz w:val="22"/>
          <w:szCs w:val="22"/>
        </w:rPr>
      </w:pPr>
      <w:r w:rsidRPr="004B4643">
        <w:rPr>
          <w:sz w:val="22"/>
          <w:szCs w:val="22"/>
        </w:rPr>
        <w:t>Трудовой договор может быть прекращен по основаниям, предусмотренным Трудовым кодексом Российской Федерации, законодательством о муниципальной службе.</w:t>
      </w:r>
    </w:p>
    <w:p w:rsidR="0052094E" w:rsidRPr="004B4643" w:rsidRDefault="0052094E" w:rsidP="001C64D3">
      <w:pPr>
        <w:numPr>
          <w:ilvl w:val="1"/>
          <w:numId w:val="7"/>
        </w:numPr>
        <w:tabs>
          <w:tab w:val="left" w:pos="0"/>
        </w:tabs>
        <w:ind w:left="0" w:right="-1" w:firstLine="567"/>
        <w:jc w:val="both"/>
        <w:rPr>
          <w:sz w:val="22"/>
          <w:szCs w:val="22"/>
        </w:rPr>
      </w:pPr>
      <w:r w:rsidRPr="004B4643">
        <w:rPr>
          <w:sz w:val="22"/>
          <w:szCs w:val="22"/>
        </w:rPr>
        <w:t xml:space="preserve">Настоящий договор составлен в двух экземплярах: первый экземпляр находится у </w:t>
      </w:r>
      <w:r w:rsidRPr="004B4643">
        <w:rPr>
          <w:b/>
          <w:sz w:val="22"/>
          <w:szCs w:val="22"/>
        </w:rPr>
        <w:t xml:space="preserve">Работодателя </w:t>
      </w:r>
      <w:r w:rsidRPr="004B4643">
        <w:rPr>
          <w:sz w:val="22"/>
          <w:szCs w:val="22"/>
        </w:rPr>
        <w:t xml:space="preserve">в личном деле муниципального служащего, второй экземпляр </w:t>
      </w:r>
      <w:r w:rsidR="001C64D3" w:rsidRPr="004B4643">
        <w:rPr>
          <w:sz w:val="22"/>
          <w:szCs w:val="22"/>
        </w:rPr>
        <w:t>-</w:t>
      </w:r>
      <w:r w:rsidRPr="004B4643">
        <w:rPr>
          <w:sz w:val="22"/>
          <w:szCs w:val="22"/>
        </w:rPr>
        <w:t xml:space="preserve"> у </w:t>
      </w:r>
      <w:r w:rsidRPr="004B4643">
        <w:rPr>
          <w:b/>
          <w:sz w:val="22"/>
          <w:szCs w:val="22"/>
        </w:rPr>
        <w:t>Работника</w:t>
      </w:r>
      <w:r w:rsidRPr="004B4643">
        <w:rPr>
          <w:sz w:val="22"/>
          <w:szCs w:val="22"/>
        </w:rPr>
        <w:t>. Оба экземпляра имеют одинаковую юридическую силу.</w:t>
      </w:r>
    </w:p>
    <w:p w:rsidR="0052094E" w:rsidRPr="004B4643" w:rsidRDefault="0052094E" w:rsidP="001C64D3">
      <w:pPr>
        <w:pStyle w:val="2"/>
        <w:tabs>
          <w:tab w:val="left" w:pos="0"/>
        </w:tabs>
        <w:ind w:right="-1" w:firstLine="567"/>
        <w:jc w:val="both"/>
        <w:rPr>
          <w:sz w:val="22"/>
          <w:szCs w:val="22"/>
        </w:rPr>
      </w:pPr>
    </w:p>
    <w:p w:rsidR="00E36E22" w:rsidRPr="004B4643" w:rsidRDefault="00E36E22" w:rsidP="00E36E22">
      <w:pPr>
        <w:pStyle w:val="2"/>
        <w:ind w:right="-1"/>
        <w:rPr>
          <w:sz w:val="22"/>
          <w:szCs w:val="22"/>
        </w:rPr>
      </w:pPr>
      <w:r w:rsidRPr="004B4643">
        <w:rPr>
          <w:sz w:val="22"/>
          <w:szCs w:val="22"/>
        </w:rPr>
        <w:t>Адреса и подписи сторон</w:t>
      </w:r>
    </w:p>
    <w:p w:rsidR="00E36E22" w:rsidRPr="004B4643" w:rsidRDefault="00E36E22" w:rsidP="00E36E22">
      <w:pPr>
        <w:rPr>
          <w:sz w:val="22"/>
          <w:szCs w:val="22"/>
        </w:rPr>
      </w:pPr>
    </w:p>
    <w:tbl>
      <w:tblPr>
        <w:tblStyle w:val="aa"/>
        <w:tblW w:w="10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186"/>
        <w:gridCol w:w="1578"/>
        <w:gridCol w:w="1701"/>
        <w:gridCol w:w="2000"/>
        <w:gridCol w:w="105"/>
        <w:gridCol w:w="170"/>
      </w:tblGrid>
      <w:tr w:rsidR="004B4643" w:rsidRPr="004B4643" w:rsidTr="00FA6B89">
        <w:trPr>
          <w:trHeight w:val="405"/>
        </w:trPr>
        <w:tc>
          <w:tcPr>
            <w:tcW w:w="4484" w:type="dxa"/>
            <w:gridSpan w:val="2"/>
            <w:vAlign w:val="center"/>
          </w:tcPr>
          <w:p w:rsidR="00E36E22" w:rsidRPr="004B4643" w:rsidRDefault="00E36E22" w:rsidP="00BB218A">
            <w:pPr>
              <w:pStyle w:val="af"/>
              <w:jc w:val="center"/>
              <w:rPr>
                <w:b/>
                <w:sz w:val="22"/>
                <w:szCs w:val="22"/>
              </w:rPr>
            </w:pPr>
            <w:r w:rsidRPr="004B4643">
              <w:rPr>
                <w:b/>
                <w:sz w:val="22"/>
                <w:szCs w:val="22"/>
              </w:rPr>
              <w:t>Работодатель</w:t>
            </w:r>
          </w:p>
        </w:tc>
        <w:tc>
          <w:tcPr>
            <w:tcW w:w="1578" w:type="dxa"/>
            <w:vAlign w:val="center"/>
          </w:tcPr>
          <w:p w:rsidR="00E36E22" w:rsidRPr="004B4643" w:rsidRDefault="00E36E22" w:rsidP="00BB218A">
            <w:pPr>
              <w:pStyle w:val="af"/>
              <w:jc w:val="center"/>
              <w:rPr>
                <w:b/>
                <w:sz w:val="22"/>
                <w:szCs w:val="22"/>
              </w:rPr>
            </w:pPr>
          </w:p>
        </w:tc>
        <w:tc>
          <w:tcPr>
            <w:tcW w:w="3976" w:type="dxa"/>
            <w:gridSpan w:val="4"/>
            <w:vAlign w:val="center"/>
          </w:tcPr>
          <w:p w:rsidR="00E36E22" w:rsidRPr="004B4643" w:rsidRDefault="00E36E22" w:rsidP="00BB218A">
            <w:pPr>
              <w:pStyle w:val="af"/>
              <w:jc w:val="center"/>
              <w:rPr>
                <w:b/>
                <w:sz w:val="22"/>
                <w:szCs w:val="22"/>
              </w:rPr>
            </w:pPr>
            <w:r w:rsidRPr="004B4643">
              <w:rPr>
                <w:b/>
                <w:sz w:val="22"/>
                <w:szCs w:val="22"/>
              </w:rPr>
              <w:t>Работник</w:t>
            </w:r>
          </w:p>
        </w:tc>
      </w:tr>
      <w:tr w:rsidR="004B4643" w:rsidRPr="003018B3" w:rsidTr="00FA6B89">
        <w:trPr>
          <w:gridAfter w:val="1"/>
          <w:wAfter w:w="170" w:type="dxa"/>
          <w:trHeight w:val="259"/>
        </w:trPr>
        <w:tc>
          <w:tcPr>
            <w:tcW w:w="4484" w:type="dxa"/>
            <w:gridSpan w:val="2"/>
          </w:tcPr>
          <w:p w:rsidR="00E36E22" w:rsidRPr="00E22C13" w:rsidRDefault="00383BEB" w:rsidP="00BB218A">
            <w:pPr>
              <w:pStyle w:val="af"/>
              <w:rPr>
                <w:b/>
                <w:i/>
                <w:sz w:val="22"/>
                <w:szCs w:val="22"/>
              </w:rPr>
            </w:pPr>
            <w:r w:rsidRPr="00E22C13">
              <w:rPr>
                <w:b/>
                <w:i/>
                <w:color w:val="FF0000"/>
                <w:sz w:val="22"/>
                <w:szCs w:val="22"/>
              </w:rPr>
              <w:t>Наименование органа администрации города Красноярска</w:t>
            </w:r>
          </w:p>
        </w:tc>
        <w:tc>
          <w:tcPr>
            <w:tcW w:w="1578" w:type="dxa"/>
          </w:tcPr>
          <w:p w:rsidR="00E36E22" w:rsidRPr="004B4643" w:rsidRDefault="00E36E22" w:rsidP="00BB218A">
            <w:pPr>
              <w:pStyle w:val="af"/>
              <w:rPr>
                <w:sz w:val="22"/>
                <w:szCs w:val="22"/>
              </w:rPr>
            </w:pPr>
          </w:p>
        </w:tc>
        <w:tc>
          <w:tcPr>
            <w:tcW w:w="3806" w:type="dxa"/>
            <w:gridSpan w:val="3"/>
          </w:tcPr>
          <w:p w:rsidR="00E36E22" w:rsidRPr="00E22C13" w:rsidRDefault="00383BEB" w:rsidP="0058642B">
            <w:pPr>
              <w:pStyle w:val="af"/>
              <w:rPr>
                <w:b/>
                <w:i/>
                <w:sz w:val="22"/>
                <w:szCs w:val="22"/>
                <w:u w:val="single"/>
              </w:rPr>
            </w:pPr>
            <w:r w:rsidRPr="00E22C13">
              <w:rPr>
                <w:b/>
                <w:i/>
                <w:color w:val="FF0000"/>
                <w:sz w:val="22"/>
                <w:szCs w:val="22"/>
                <w:u w:val="single"/>
              </w:rPr>
              <w:t>Ф.И.О.</w:t>
            </w:r>
          </w:p>
        </w:tc>
      </w:tr>
      <w:tr w:rsidR="004B4643" w:rsidRPr="003018B3" w:rsidTr="00FA6B89">
        <w:trPr>
          <w:gridAfter w:val="1"/>
          <w:wAfter w:w="170" w:type="dxa"/>
          <w:trHeight w:val="1088"/>
        </w:trPr>
        <w:tc>
          <w:tcPr>
            <w:tcW w:w="4484" w:type="dxa"/>
            <w:gridSpan w:val="2"/>
          </w:tcPr>
          <w:p w:rsidR="00E36E22" w:rsidRPr="00E22C13" w:rsidRDefault="00383BEB" w:rsidP="00BB218A">
            <w:pPr>
              <w:pStyle w:val="af"/>
              <w:rPr>
                <w:b/>
                <w:i/>
                <w:color w:val="FF0000"/>
                <w:sz w:val="22"/>
                <w:szCs w:val="22"/>
              </w:rPr>
            </w:pPr>
            <w:r w:rsidRPr="00E22C13">
              <w:rPr>
                <w:b/>
                <w:i/>
                <w:color w:val="FF0000"/>
                <w:sz w:val="22"/>
                <w:szCs w:val="22"/>
              </w:rPr>
              <w:t>Адрес</w:t>
            </w:r>
          </w:p>
          <w:p w:rsidR="00E36E22" w:rsidRPr="004B4643" w:rsidRDefault="00E36E22" w:rsidP="00BB218A">
            <w:pPr>
              <w:pStyle w:val="af"/>
              <w:rPr>
                <w:sz w:val="22"/>
                <w:szCs w:val="22"/>
              </w:rPr>
            </w:pPr>
            <w:r w:rsidRPr="004B4643">
              <w:rPr>
                <w:sz w:val="22"/>
                <w:szCs w:val="22"/>
              </w:rPr>
              <w:t xml:space="preserve">ОКПО </w:t>
            </w:r>
            <w:r w:rsidR="00383BEB">
              <w:rPr>
                <w:b/>
                <w:color w:val="FF0000"/>
                <w:sz w:val="22"/>
                <w:szCs w:val="22"/>
                <w:u w:val="single"/>
              </w:rPr>
              <w:t>_______</w:t>
            </w:r>
            <w:r w:rsidRPr="004B4643">
              <w:rPr>
                <w:sz w:val="22"/>
                <w:szCs w:val="22"/>
              </w:rPr>
              <w:t>, ОГРН</w:t>
            </w:r>
            <w:r w:rsidR="00383BEB">
              <w:rPr>
                <w:sz w:val="22"/>
                <w:szCs w:val="22"/>
              </w:rPr>
              <w:t xml:space="preserve"> </w:t>
            </w:r>
            <w:r w:rsidR="00383BEB">
              <w:rPr>
                <w:b/>
                <w:color w:val="FF0000"/>
                <w:sz w:val="22"/>
                <w:szCs w:val="22"/>
                <w:u w:val="single"/>
              </w:rPr>
              <w:t>____________</w:t>
            </w:r>
            <w:r w:rsidRPr="004B4643">
              <w:rPr>
                <w:sz w:val="22"/>
                <w:szCs w:val="22"/>
              </w:rPr>
              <w:t>,</w:t>
            </w:r>
          </w:p>
          <w:p w:rsidR="00E36E22" w:rsidRPr="00383BEB" w:rsidRDefault="00E36E22" w:rsidP="00383BEB">
            <w:pPr>
              <w:pStyle w:val="af"/>
              <w:rPr>
                <w:b/>
                <w:sz w:val="22"/>
                <w:szCs w:val="22"/>
                <w:u w:val="single"/>
              </w:rPr>
            </w:pPr>
            <w:r w:rsidRPr="004B4643">
              <w:rPr>
                <w:sz w:val="22"/>
                <w:szCs w:val="22"/>
              </w:rPr>
              <w:t xml:space="preserve">ИНН/КПП </w:t>
            </w:r>
            <w:r w:rsidR="00383BEB" w:rsidRPr="00383BEB">
              <w:rPr>
                <w:b/>
                <w:color w:val="FF0000"/>
                <w:sz w:val="22"/>
                <w:szCs w:val="22"/>
                <w:u w:val="single"/>
              </w:rPr>
              <w:t>__________________</w:t>
            </w:r>
          </w:p>
        </w:tc>
        <w:tc>
          <w:tcPr>
            <w:tcW w:w="1578" w:type="dxa"/>
          </w:tcPr>
          <w:p w:rsidR="00E36E22" w:rsidRPr="004B4643" w:rsidRDefault="00E36E22" w:rsidP="00BB218A">
            <w:pPr>
              <w:pStyle w:val="af"/>
              <w:rPr>
                <w:sz w:val="22"/>
                <w:szCs w:val="22"/>
              </w:rPr>
            </w:pPr>
          </w:p>
        </w:tc>
        <w:tc>
          <w:tcPr>
            <w:tcW w:w="3806" w:type="dxa"/>
            <w:gridSpan w:val="3"/>
          </w:tcPr>
          <w:p w:rsidR="001C5A3C" w:rsidRPr="00E22C13" w:rsidRDefault="001C5A3C" w:rsidP="004F45A8">
            <w:pPr>
              <w:pStyle w:val="af"/>
              <w:rPr>
                <w:b/>
                <w:i/>
                <w:color w:val="FF0000"/>
                <w:sz w:val="22"/>
                <w:szCs w:val="22"/>
              </w:rPr>
            </w:pPr>
            <w:r w:rsidRPr="001C5A3C">
              <w:rPr>
                <w:sz w:val="22"/>
                <w:szCs w:val="22"/>
              </w:rPr>
              <w:t xml:space="preserve">Паспорт: </w:t>
            </w:r>
            <w:r w:rsidR="00383BEB" w:rsidRPr="00E22C13">
              <w:rPr>
                <w:b/>
                <w:i/>
                <w:color w:val="FF0000"/>
                <w:sz w:val="22"/>
                <w:szCs w:val="22"/>
              </w:rPr>
              <w:t>серия, номер, выдан</w:t>
            </w:r>
            <w:r w:rsidRPr="00E22C13">
              <w:rPr>
                <w:b/>
                <w:i/>
                <w:color w:val="FF0000"/>
                <w:sz w:val="22"/>
                <w:szCs w:val="22"/>
              </w:rPr>
              <w:t>,</w:t>
            </w:r>
            <w:r w:rsidR="00383BEB" w:rsidRPr="00E22C13">
              <w:rPr>
                <w:b/>
                <w:i/>
                <w:color w:val="FF0000"/>
                <w:sz w:val="22"/>
                <w:szCs w:val="22"/>
              </w:rPr>
              <w:t xml:space="preserve"> дата выдачи</w:t>
            </w:r>
          </w:p>
          <w:p w:rsidR="001C5A3C" w:rsidRPr="003018B3" w:rsidRDefault="001C5A3C" w:rsidP="00383BEB">
            <w:pPr>
              <w:pStyle w:val="af"/>
              <w:rPr>
                <w:sz w:val="22"/>
                <w:szCs w:val="22"/>
              </w:rPr>
            </w:pPr>
          </w:p>
        </w:tc>
      </w:tr>
      <w:tr w:rsidR="004B4643" w:rsidRPr="003018B3" w:rsidTr="00FA6B89">
        <w:trPr>
          <w:gridAfter w:val="1"/>
          <w:wAfter w:w="170" w:type="dxa"/>
          <w:trHeight w:val="389"/>
        </w:trPr>
        <w:tc>
          <w:tcPr>
            <w:tcW w:w="4484" w:type="dxa"/>
            <w:gridSpan w:val="2"/>
          </w:tcPr>
          <w:p w:rsidR="00E36E22" w:rsidRPr="00E22C13" w:rsidRDefault="00383BEB" w:rsidP="00D71DDB">
            <w:pPr>
              <w:pStyle w:val="af"/>
              <w:rPr>
                <w:b/>
                <w:i/>
                <w:sz w:val="22"/>
                <w:szCs w:val="22"/>
              </w:rPr>
            </w:pPr>
            <w:r w:rsidRPr="00E22C13">
              <w:rPr>
                <w:b/>
                <w:i/>
                <w:color w:val="FF0000"/>
                <w:sz w:val="22"/>
                <w:szCs w:val="22"/>
              </w:rPr>
              <w:t xml:space="preserve">Работодатель </w:t>
            </w:r>
          </w:p>
        </w:tc>
        <w:tc>
          <w:tcPr>
            <w:tcW w:w="1578" w:type="dxa"/>
            <w:vAlign w:val="bottom"/>
          </w:tcPr>
          <w:p w:rsidR="00E36E22" w:rsidRPr="004B4643" w:rsidRDefault="00E36E22" w:rsidP="00BB218A">
            <w:pPr>
              <w:pStyle w:val="af"/>
              <w:rPr>
                <w:sz w:val="22"/>
                <w:szCs w:val="22"/>
              </w:rPr>
            </w:pPr>
          </w:p>
        </w:tc>
        <w:tc>
          <w:tcPr>
            <w:tcW w:w="3806" w:type="dxa"/>
            <w:gridSpan w:val="3"/>
          </w:tcPr>
          <w:p w:rsidR="00E36E22" w:rsidRPr="003018B3" w:rsidRDefault="00E36E22" w:rsidP="004F45A8">
            <w:pPr>
              <w:pStyle w:val="af"/>
              <w:rPr>
                <w:sz w:val="22"/>
                <w:szCs w:val="22"/>
              </w:rPr>
            </w:pPr>
            <w:r w:rsidRPr="003018B3">
              <w:rPr>
                <w:sz w:val="22"/>
                <w:szCs w:val="22"/>
              </w:rPr>
              <w:t>Зарегистрирован по адресу:</w:t>
            </w:r>
          </w:p>
          <w:p w:rsidR="00567729" w:rsidRPr="00383BEB" w:rsidRDefault="00383BEB" w:rsidP="00383BEB">
            <w:pPr>
              <w:pStyle w:val="af"/>
              <w:rPr>
                <w:b/>
                <w:sz w:val="22"/>
                <w:szCs w:val="22"/>
                <w:u w:val="single"/>
              </w:rPr>
            </w:pPr>
            <w:r w:rsidRPr="00383BEB">
              <w:rPr>
                <w:b/>
                <w:color w:val="FF0000"/>
                <w:sz w:val="22"/>
                <w:szCs w:val="22"/>
                <w:u w:val="single"/>
              </w:rPr>
              <w:t>________________________</w:t>
            </w:r>
          </w:p>
        </w:tc>
      </w:tr>
      <w:tr w:rsidR="004B4643" w:rsidRPr="003018B3" w:rsidTr="00FA6B89">
        <w:trPr>
          <w:gridAfter w:val="2"/>
          <w:wAfter w:w="275" w:type="dxa"/>
          <w:trHeight w:val="259"/>
        </w:trPr>
        <w:tc>
          <w:tcPr>
            <w:tcW w:w="4484" w:type="dxa"/>
            <w:gridSpan w:val="2"/>
          </w:tcPr>
          <w:p w:rsidR="00E36E22" w:rsidRPr="004B4643" w:rsidRDefault="00E36E22" w:rsidP="00BB218A">
            <w:pPr>
              <w:pStyle w:val="af"/>
              <w:rPr>
                <w:sz w:val="22"/>
                <w:szCs w:val="22"/>
              </w:rPr>
            </w:pPr>
          </w:p>
        </w:tc>
        <w:tc>
          <w:tcPr>
            <w:tcW w:w="1578" w:type="dxa"/>
          </w:tcPr>
          <w:p w:rsidR="00E36E22" w:rsidRPr="004B4643" w:rsidRDefault="00E36E22" w:rsidP="00BB218A">
            <w:pPr>
              <w:pStyle w:val="af"/>
              <w:rPr>
                <w:sz w:val="22"/>
                <w:szCs w:val="22"/>
              </w:rPr>
            </w:pPr>
          </w:p>
        </w:tc>
        <w:tc>
          <w:tcPr>
            <w:tcW w:w="3701" w:type="dxa"/>
            <w:gridSpan w:val="2"/>
          </w:tcPr>
          <w:p w:rsidR="00E36E22" w:rsidRPr="003018B3" w:rsidRDefault="00E36E22" w:rsidP="00BB218A">
            <w:pPr>
              <w:pStyle w:val="af"/>
              <w:rPr>
                <w:sz w:val="22"/>
                <w:szCs w:val="22"/>
              </w:rPr>
            </w:pPr>
          </w:p>
        </w:tc>
      </w:tr>
      <w:tr w:rsidR="004B4643" w:rsidRPr="003018B3" w:rsidTr="00FA6B89">
        <w:trPr>
          <w:gridAfter w:val="2"/>
          <w:wAfter w:w="275" w:type="dxa"/>
          <w:trHeight w:val="66"/>
        </w:trPr>
        <w:tc>
          <w:tcPr>
            <w:tcW w:w="2298" w:type="dxa"/>
            <w:tcBorders>
              <w:bottom w:val="single" w:sz="4" w:space="0" w:color="auto"/>
            </w:tcBorders>
            <w:vAlign w:val="bottom"/>
          </w:tcPr>
          <w:p w:rsidR="00E36E22" w:rsidRPr="004B4643" w:rsidRDefault="00E36E22" w:rsidP="00BB218A">
            <w:pPr>
              <w:pStyle w:val="af"/>
              <w:jc w:val="right"/>
              <w:rPr>
                <w:sz w:val="22"/>
                <w:szCs w:val="22"/>
              </w:rPr>
            </w:pPr>
          </w:p>
        </w:tc>
        <w:tc>
          <w:tcPr>
            <w:tcW w:w="2186" w:type="dxa"/>
            <w:vAlign w:val="bottom"/>
          </w:tcPr>
          <w:p w:rsidR="00E36E22" w:rsidRPr="00E22C13" w:rsidRDefault="00E36E22" w:rsidP="00383BEB">
            <w:pPr>
              <w:pStyle w:val="af"/>
              <w:rPr>
                <w:b/>
                <w:i/>
                <w:color w:val="FF0000"/>
                <w:sz w:val="22"/>
                <w:szCs w:val="22"/>
              </w:rPr>
            </w:pPr>
            <w:r w:rsidRPr="00E22C13">
              <w:rPr>
                <w:b/>
                <w:i/>
                <w:color w:val="FF0000"/>
                <w:sz w:val="22"/>
                <w:szCs w:val="22"/>
              </w:rPr>
              <w:t>/</w:t>
            </w:r>
            <w:r w:rsidR="00383BEB" w:rsidRPr="00E22C13">
              <w:rPr>
                <w:b/>
                <w:i/>
                <w:color w:val="FF0000"/>
                <w:sz w:val="22"/>
                <w:szCs w:val="22"/>
                <w:u w:val="single"/>
              </w:rPr>
              <w:t>И.О. Фамилия</w:t>
            </w:r>
            <w:r w:rsidRPr="00E22C13">
              <w:rPr>
                <w:b/>
                <w:i/>
                <w:color w:val="FF0000"/>
                <w:sz w:val="22"/>
                <w:szCs w:val="22"/>
              </w:rPr>
              <w:t>/</w:t>
            </w:r>
          </w:p>
        </w:tc>
        <w:tc>
          <w:tcPr>
            <w:tcW w:w="1578" w:type="dxa"/>
            <w:vAlign w:val="bottom"/>
          </w:tcPr>
          <w:p w:rsidR="00E36E22" w:rsidRPr="00E22C13" w:rsidRDefault="00E36E22" w:rsidP="004F45A8">
            <w:pPr>
              <w:pStyle w:val="af"/>
              <w:jc w:val="center"/>
              <w:rPr>
                <w:b/>
                <w:i/>
                <w:color w:val="FF0000"/>
                <w:sz w:val="22"/>
                <w:szCs w:val="22"/>
              </w:rPr>
            </w:pPr>
          </w:p>
        </w:tc>
        <w:tc>
          <w:tcPr>
            <w:tcW w:w="1701" w:type="dxa"/>
            <w:tcBorders>
              <w:bottom w:val="single" w:sz="4" w:space="0" w:color="auto"/>
            </w:tcBorders>
            <w:vAlign w:val="bottom"/>
          </w:tcPr>
          <w:p w:rsidR="00E36E22" w:rsidRPr="00E22C13" w:rsidRDefault="00E36E22" w:rsidP="00E42F62">
            <w:pPr>
              <w:pStyle w:val="af"/>
              <w:ind w:left="-278"/>
              <w:jc w:val="right"/>
              <w:rPr>
                <w:b/>
                <w:i/>
                <w:color w:val="FF0000"/>
                <w:sz w:val="22"/>
                <w:szCs w:val="22"/>
              </w:rPr>
            </w:pPr>
          </w:p>
        </w:tc>
        <w:tc>
          <w:tcPr>
            <w:tcW w:w="2000" w:type="dxa"/>
            <w:vAlign w:val="bottom"/>
          </w:tcPr>
          <w:p w:rsidR="00E36E22" w:rsidRPr="00E22C13" w:rsidRDefault="00E22C13" w:rsidP="00E22C13">
            <w:pPr>
              <w:pStyle w:val="af"/>
              <w:ind w:right="-117"/>
              <w:rPr>
                <w:b/>
                <w:i/>
                <w:color w:val="FF0000"/>
                <w:sz w:val="22"/>
                <w:szCs w:val="22"/>
              </w:rPr>
            </w:pPr>
            <w:r w:rsidRPr="00E22C13">
              <w:rPr>
                <w:b/>
                <w:i/>
                <w:color w:val="FF0000"/>
                <w:sz w:val="22"/>
                <w:szCs w:val="22"/>
              </w:rPr>
              <w:t xml:space="preserve">И.О. Фамилия </w:t>
            </w:r>
            <w:r w:rsidR="00E36E22" w:rsidRPr="00E22C13">
              <w:rPr>
                <w:b/>
                <w:i/>
                <w:color w:val="FF0000"/>
                <w:sz w:val="22"/>
                <w:szCs w:val="22"/>
              </w:rPr>
              <w:t>/</w:t>
            </w:r>
          </w:p>
        </w:tc>
      </w:tr>
      <w:tr w:rsidR="00E36E22" w:rsidRPr="004B4643" w:rsidTr="00FA6B89">
        <w:trPr>
          <w:gridAfter w:val="2"/>
          <w:wAfter w:w="275" w:type="dxa"/>
          <w:trHeight w:val="270"/>
        </w:trPr>
        <w:tc>
          <w:tcPr>
            <w:tcW w:w="4484" w:type="dxa"/>
            <w:gridSpan w:val="2"/>
          </w:tcPr>
          <w:p w:rsidR="00E36E22" w:rsidRPr="004B4643" w:rsidRDefault="00E36E22" w:rsidP="00BB218A">
            <w:pPr>
              <w:pStyle w:val="af"/>
              <w:rPr>
                <w:sz w:val="22"/>
                <w:szCs w:val="22"/>
              </w:rPr>
            </w:pPr>
            <w:r w:rsidRPr="004B4643">
              <w:rPr>
                <w:sz w:val="22"/>
                <w:szCs w:val="22"/>
              </w:rPr>
              <w:t>М.П.</w:t>
            </w:r>
          </w:p>
        </w:tc>
        <w:tc>
          <w:tcPr>
            <w:tcW w:w="1578" w:type="dxa"/>
          </w:tcPr>
          <w:p w:rsidR="00E36E22" w:rsidRPr="004B4643" w:rsidRDefault="00E36E22" w:rsidP="00BB218A">
            <w:pPr>
              <w:pStyle w:val="af"/>
              <w:rPr>
                <w:sz w:val="22"/>
                <w:szCs w:val="22"/>
              </w:rPr>
            </w:pPr>
          </w:p>
        </w:tc>
        <w:tc>
          <w:tcPr>
            <w:tcW w:w="3701" w:type="dxa"/>
            <w:gridSpan w:val="2"/>
          </w:tcPr>
          <w:p w:rsidR="00E36E22" w:rsidRPr="004B4643" w:rsidRDefault="00E36E22" w:rsidP="00BB218A">
            <w:pPr>
              <w:pStyle w:val="af"/>
              <w:rPr>
                <w:sz w:val="22"/>
                <w:szCs w:val="22"/>
              </w:rPr>
            </w:pPr>
          </w:p>
        </w:tc>
      </w:tr>
    </w:tbl>
    <w:p w:rsidR="00E36E22" w:rsidRPr="004B4643" w:rsidRDefault="00E36E22" w:rsidP="00E36E22">
      <w:pPr>
        <w:rPr>
          <w:sz w:val="22"/>
          <w:szCs w:val="22"/>
        </w:rPr>
      </w:pPr>
    </w:p>
    <w:p w:rsidR="00E36E22" w:rsidRPr="004B4643" w:rsidRDefault="00E36E22" w:rsidP="00E36E22"/>
    <w:p w:rsidR="00E36E22" w:rsidRPr="004B4643" w:rsidRDefault="00E36E22" w:rsidP="00E36E22"/>
    <w:p w:rsidR="00D71DDB" w:rsidRDefault="00D71DDB" w:rsidP="00916FB3">
      <w:pPr>
        <w:tabs>
          <w:tab w:val="left" w:pos="0"/>
        </w:tabs>
        <w:ind w:right="-1"/>
        <w:jc w:val="both"/>
        <w:rPr>
          <w:sz w:val="22"/>
          <w:szCs w:val="22"/>
        </w:rPr>
      </w:pPr>
    </w:p>
    <w:p w:rsidR="0052094E" w:rsidRPr="004B4643" w:rsidRDefault="0052094E" w:rsidP="00D71DDB">
      <w:pPr>
        <w:tabs>
          <w:tab w:val="left" w:pos="0"/>
        </w:tabs>
        <w:ind w:right="-1"/>
        <w:jc w:val="both"/>
        <w:rPr>
          <w:sz w:val="22"/>
          <w:szCs w:val="22"/>
        </w:rPr>
      </w:pPr>
      <w:r w:rsidRPr="004B4643">
        <w:rPr>
          <w:sz w:val="22"/>
          <w:szCs w:val="22"/>
        </w:rPr>
        <w:t xml:space="preserve">Экземпляр трудового договора у </w:t>
      </w:r>
      <w:r w:rsidRPr="004B4643">
        <w:rPr>
          <w:b/>
          <w:sz w:val="22"/>
          <w:szCs w:val="22"/>
        </w:rPr>
        <w:t>Работодателя</w:t>
      </w:r>
      <w:r w:rsidRPr="004B4643">
        <w:rPr>
          <w:sz w:val="22"/>
          <w:szCs w:val="22"/>
        </w:rPr>
        <w:t xml:space="preserve"> получил. </w:t>
      </w:r>
      <w:r w:rsidR="00D71DDB">
        <w:rPr>
          <w:sz w:val="22"/>
          <w:szCs w:val="22"/>
        </w:rPr>
        <w:t xml:space="preserve">                 </w:t>
      </w:r>
      <w:r w:rsidRPr="004B4643">
        <w:rPr>
          <w:b/>
          <w:sz w:val="22"/>
          <w:szCs w:val="22"/>
        </w:rPr>
        <w:t>Работник</w:t>
      </w:r>
      <w:r w:rsidRPr="004B4643">
        <w:rPr>
          <w:sz w:val="22"/>
          <w:szCs w:val="22"/>
        </w:rPr>
        <w:t xml:space="preserve"> ________________</w:t>
      </w:r>
    </w:p>
    <w:p w:rsidR="00916FB3" w:rsidRPr="004B4643" w:rsidRDefault="0052094E">
      <w:pPr>
        <w:tabs>
          <w:tab w:val="left" w:pos="0"/>
        </w:tabs>
        <w:ind w:right="-1"/>
        <w:jc w:val="right"/>
        <w:rPr>
          <w:sz w:val="16"/>
          <w:szCs w:val="16"/>
        </w:rPr>
      </w:pPr>
      <w:r w:rsidRPr="004B4643">
        <w:rPr>
          <w:sz w:val="16"/>
          <w:szCs w:val="16"/>
        </w:rPr>
        <w:t xml:space="preserve">(подпись </w:t>
      </w:r>
      <w:r w:rsidRPr="004B4643">
        <w:rPr>
          <w:b/>
          <w:sz w:val="16"/>
          <w:szCs w:val="16"/>
        </w:rPr>
        <w:t>Работника</w:t>
      </w:r>
      <w:r w:rsidRPr="004B4643">
        <w:rPr>
          <w:sz w:val="16"/>
          <w:szCs w:val="16"/>
        </w:rPr>
        <w:t>)</w:t>
      </w:r>
    </w:p>
    <w:sectPr w:rsidR="00916FB3" w:rsidRPr="004B4643" w:rsidSect="00D07C10">
      <w:headerReference w:type="default" r:id="rId11"/>
      <w:pgSz w:w="11906" w:h="16838"/>
      <w:pgMar w:top="567" w:right="567" w:bottom="709"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F50" w:rsidRDefault="00787F50">
      <w:r>
        <w:separator/>
      </w:r>
    </w:p>
  </w:endnote>
  <w:endnote w:type="continuationSeparator" w:id="0">
    <w:p w:rsidR="00787F50" w:rsidRDefault="0078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F50" w:rsidRDefault="00787F50">
      <w:r>
        <w:separator/>
      </w:r>
    </w:p>
  </w:footnote>
  <w:footnote w:type="continuationSeparator" w:id="0">
    <w:p w:rsidR="00787F50" w:rsidRDefault="00787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631597"/>
      <w:docPartObj>
        <w:docPartGallery w:val="Page Numbers (Top of Page)"/>
        <w:docPartUnique/>
      </w:docPartObj>
    </w:sdtPr>
    <w:sdtEndPr/>
    <w:sdtContent>
      <w:p w:rsidR="00651913" w:rsidRDefault="009F4DAF" w:rsidP="001C64D3">
        <w:pPr>
          <w:pStyle w:val="a8"/>
          <w:jc w:val="right"/>
        </w:pPr>
        <w:r w:rsidRPr="001C64D3">
          <w:rPr>
            <w:sz w:val="16"/>
            <w:szCs w:val="16"/>
          </w:rPr>
          <w:fldChar w:fldCharType="begin"/>
        </w:r>
        <w:r w:rsidR="006D6458" w:rsidRPr="001C64D3">
          <w:rPr>
            <w:sz w:val="16"/>
            <w:szCs w:val="16"/>
          </w:rPr>
          <w:instrText>PAGE   \* MERGEFORMAT</w:instrText>
        </w:r>
        <w:r w:rsidRPr="001C64D3">
          <w:rPr>
            <w:sz w:val="16"/>
            <w:szCs w:val="16"/>
          </w:rPr>
          <w:fldChar w:fldCharType="separate"/>
        </w:r>
        <w:r w:rsidR="00E22C13">
          <w:rPr>
            <w:noProof/>
            <w:sz w:val="16"/>
            <w:szCs w:val="16"/>
          </w:rPr>
          <w:t>2</w:t>
        </w:r>
        <w:r w:rsidRPr="001C64D3">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0FB"/>
    <w:multiLevelType w:val="singleLevel"/>
    <w:tmpl w:val="4E9C2E3E"/>
    <w:lvl w:ilvl="0">
      <w:numFmt w:val="bullet"/>
      <w:lvlText w:val="-"/>
      <w:lvlJc w:val="left"/>
      <w:pPr>
        <w:tabs>
          <w:tab w:val="num" w:pos="360"/>
        </w:tabs>
        <w:ind w:left="360" w:hanging="360"/>
      </w:pPr>
      <w:rPr>
        <w:rFonts w:hint="default"/>
      </w:rPr>
    </w:lvl>
  </w:abstractNum>
  <w:abstractNum w:abstractNumId="1">
    <w:nsid w:val="0E7A0F22"/>
    <w:multiLevelType w:val="multilevel"/>
    <w:tmpl w:val="05DE90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600"/>
        </w:tabs>
        <w:ind w:left="600" w:hanging="60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2B89502C"/>
    <w:multiLevelType w:val="multilevel"/>
    <w:tmpl w:val="F66EA214"/>
    <w:lvl w:ilvl="0">
      <w:start w:val="6"/>
      <w:numFmt w:val="decimal"/>
      <w:lvlText w:val="%1."/>
      <w:lvlJc w:val="left"/>
      <w:pPr>
        <w:ind w:left="36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3">
    <w:nsid w:val="49D2305E"/>
    <w:multiLevelType w:val="multilevel"/>
    <w:tmpl w:val="75CC6E5E"/>
    <w:lvl w:ilvl="0">
      <w:start w:val="3"/>
      <w:numFmt w:val="decimal"/>
      <w:lvlText w:val="%1."/>
      <w:lvlJc w:val="left"/>
      <w:pPr>
        <w:ind w:left="540" w:hanging="540"/>
      </w:pPr>
      <w:rPr>
        <w:rFonts w:hint="default"/>
      </w:rPr>
    </w:lvl>
    <w:lvl w:ilvl="1">
      <w:start w:val="1"/>
      <w:numFmt w:val="decimal"/>
      <w:lvlText w:val="%1.%2."/>
      <w:lvlJc w:val="left"/>
      <w:pPr>
        <w:ind w:left="889" w:hanging="540"/>
      </w:pPr>
      <w:rPr>
        <w:rFonts w:hint="default"/>
      </w:rPr>
    </w:lvl>
    <w:lvl w:ilvl="2">
      <w:start w:val="4"/>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4">
    <w:nsid w:val="506450D6"/>
    <w:multiLevelType w:val="multilevel"/>
    <w:tmpl w:val="F41A454C"/>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5AD142C5"/>
    <w:multiLevelType w:val="multilevel"/>
    <w:tmpl w:val="05DE90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600"/>
        </w:tabs>
        <w:ind w:left="600" w:hanging="60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5E813E80"/>
    <w:multiLevelType w:val="hybridMultilevel"/>
    <w:tmpl w:val="4384AD06"/>
    <w:lvl w:ilvl="0" w:tplc="FB7ECF90">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19114D9"/>
    <w:multiLevelType w:val="multilevel"/>
    <w:tmpl w:val="35F688F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74DD173F"/>
    <w:multiLevelType w:val="multilevel"/>
    <w:tmpl w:val="DDEAD2FA"/>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D851DAB"/>
    <w:multiLevelType w:val="multilevel"/>
    <w:tmpl w:val="B0762F54"/>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
  </w:num>
  <w:num w:numId="2">
    <w:abstractNumId w:val="0"/>
  </w:num>
  <w:num w:numId="3">
    <w:abstractNumId w:val="7"/>
  </w:num>
  <w:num w:numId="4">
    <w:abstractNumId w:val="3"/>
  </w:num>
  <w:num w:numId="5">
    <w:abstractNumId w:val="4"/>
  </w:num>
  <w:num w:numId="6">
    <w:abstractNumId w:val="9"/>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94E"/>
    <w:rsid w:val="00006BFF"/>
    <w:rsid w:val="00024167"/>
    <w:rsid w:val="0003144A"/>
    <w:rsid w:val="00046D4A"/>
    <w:rsid w:val="0005195D"/>
    <w:rsid w:val="000953BD"/>
    <w:rsid w:val="00095BC4"/>
    <w:rsid w:val="00097EEB"/>
    <w:rsid w:val="000A7026"/>
    <w:rsid w:val="000B38ED"/>
    <w:rsid w:val="000E49B8"/>
    <w:rsid w:val="000F479C"/>
    <w:rsid w:val="001024EA"/>
    <w:rsid w:val="00124259"/>
    <w:rsid w:val="00125D03"/>
    <w:rsid w:val="001367A9"/>
    <w:rsid w:val="0014000E"/>
    <w:rsid w:val="001657FE"/>
    <w:rsid w:val="00173D14"/>
    <w:rsid w:val="00181A08"/>
    <w:rsid w:val="00194907"/>
    <w:rsid w:val="001A4770"/>
    <w:rsid w:val="001B768B"/>
    <w:rsid w:val="001C5A3C"/>
    <w:rsid w:val="001C64D3"/>
    <w:rsid w:val="001E2A5E"/>
    <w:rsid w:val="001E56FE"/>
    <w:rsid w:val="001E6FFF"/>
    <w:rsid w:val="001F04B2"/>
    <w:rsid w:val="00206723"/>
    <w:rsid w:val="00211DD5"/>
    <w:rsid w:val="0023232C"/>
    <w:rsid w:val="00246431"/>
    <w:rsid w:val="00253ABC"/>
    <w:rsid w:val="00264793"/>
    <w:rsid w:val="00271F6B"/>
    <w:rsid w:val="00287973"/>
    <w:rsid w:val="00290FE8"/>
    <w:rsid w:val="0029681D"/>
    <w:rsid w:val="0029715A"/>
    <w:rsid w:val="002A0E66"/>
    <w:rsid w:val="002A7EF1"/>
    <w:rsid w:val="002B6CC8"/>
    <w:rsid w:val="002D4286"/>
    <w:rsid w:val="002D7501"/>
    <w:rsid w:val="003018B3"/>
    <w:rsid w:val="0032464E"/>
    <w:rsid w:val="00360305"/>
    <w:rsid w:val="00363D0C"/>
    <w:rsid w:val="00366C70"/>
    <w:rsid w:val="00383BEB"/>
    <w:rsid w:val="00385581"/>
    <w:rsid w:val="00386D30"/>
    <w:rsid w:val="003A0084"/>
    <w:rsid w:val="003A0E13"/>
    <w:rsid w:val="003A4E37"/>
    <w:rsid w:val="003B35EA"/>
    <w:rsid w:val="003D2E0C"/>
    <w:rsid w:val="003F693A"/>
    <w:rsid w:val="004030FE"/>
    <w:rsid w:val="0041478F"/>
    <w:rsid w:val="004175BE"/>
    <w:rsid w:val="004230E6"/>
    <w:rsid w:val="004245F2"/>
    <w:rsid w:val="00432A3E"/>
    <w:rsid w:val="00434127"/>
    <w:rsid w:val="004344F6"/>
    <w:rsid w:val="00436B1B"/>
    <w:rsid w:val="00445029"/>
    <w:rsid w:val="00445585"/>
    <w:rsid w:val="004B38E7"/>
    <w:rsid w:val="004B42EE"/>
    <w:rsid w:val="004B4643"/>
    <w:rsid w:val="004B6B68"/>
    <w:rsid w:val="004C728F"/>
    <w:rsid w:val="004C7CD6"/>
    <w:rsid w:val="004D6297"/>
    <w:rsid w:val="004E16F8"/>
    <w:rsid w:val="004F45A8"/>
    <w:rsid w:val="005170B9"/>
    <w:rsid w:val="0052094E"/>
    <w:rsid w:val="00523AA1"/>
    <w:rsid w:val="005516DB"/>
    <w:rsid w:val="00567729"/>
    <w:rsid w:val="0058642B"/>
    <w:rsid w:val="00594B8D"/>
    <w:rsid w:val="005B2BD6"/>
    <w:rsid w:val="005C2383"/>
    <w:rsid w:val="005E1AE1"/>
    <w:rsid w:val="005F383C"/>
    <w:rsid w:val="00652ABF"/>
    <w:rsid w:val="00672D91"/>
    <w:rsid w:val="00674386"/>
    <w:rsid w:val="00692F00"/>
    <w:rsid w:val="006C3A67"/>
    <w:rsid w:val="006D0208"/>
    <w:rsid w:val="006D6458"/>
    <w:rsid w:val="006D7DF3"/>
    <w:rsid w:val="006E3C14"/>
    <w:rsid w:val="006E73E2"/>
    <w:rsid w:val="006F1D73"/>
    <w:rsid w:val="007153AD"/>
    <w:rsid w:val="00724386"/>
    <w:rsid w:val="007405B7"/>
    <w:rsid w:val="00787F50"/>
    <w:rsid w:val="007B73E0"/>
    <w:rsid w:val="007C1013"/>
    <w:rsid w:val="007D3B3D"/>
    <w:rsid w:val="007F3B05"/>
    <w:rsid w:val="00803D05"/>
    <w:rsid w:val="008131C4"/>
    <w:rsid w:val="00830631"/>
    <w:rsid w:val="00833905"/>
    <w:rsid w:val="00865C0B"/>
    <w:rsid w:val="00883A20"/>
    <w:rsid w:val="00884F76"/>
    <w:rsid w:val="008B396B"/>
    <w:rsid w:val="008B7C91"/>
    <w:rsid w:val="008C5ADA"/>
    <w:rsid w:val="008D0805"/>
    <w:rsid w:val="008D3B43"/>
    <w:rsid w:val="008E017E"/>
    <w:rsid w:val="008E7E6B"/>
    <w:rsid w:val="00916FB3"/>
    <w:rsid w:val="00926B8F"/>
    <w:rsid w:val="009314E6"/>
    <w:rsid w:val="00972DD3"/>
    <w:rsid w:val="0097602D"/>
    <w:rsid w:val="009A6D27"/>
    <w:rsid w:val="009C4E6B"/>
    <w:rsid w:val="009C6B32"/>
    <w:rsid w:val="009D0467"/>
    <w:rsid w:val="009E1C45"/>
    <w:rsid w:val="009F4DAF"/>
    <w:rsid w:val="00A05339"/>
    <w:rsid w:val="00A10311"/>
    <w:rsid w:val="00A27BD3"/>
    <w:rsid w:val="00A36DA0"/>
    <w:rsid w:val="00A37DD8"/>
    <w:rsid w:val="00A8304E"/>
    <w:rsid w:val="00A94C4A"/>
    <w:rsid w:val="00AB4BB1"/>
    <w:rsid w:val="00AE1E23"/>
    <w:rsid w:val="00AE7950"/>
    <w:rsid w:val="00AE7CED"/>
    <w:rsid w:val="00AF1BDB"/>
    <w:rsid w:val="00AF384D"/>
    <w:rsid w:val="00B078AF"/>
    <w:rsid w:val="00B3179C"/>
    <w:rsid w:val="00B83298"/>
    <w:rsid w:val="00BA277E"/>
    <w:rsid w:val="00BA7B3B"/>
    <w:rsid w:val="00BD25D1"/>
    <w:rsid w:val="00C21C72"/>
    <w:rsid w:val="00C33D86"/>
    <w:rsid w:val="00C3518C"/>
    <w:rsid w:val="00C54261"/>
    <w:rsid w:val="00C837CB"/>
    <w:rsid w:val="00C86111"/>
    <w:rsid w:val="00CA0BBC"/>
    <w:rsid w:val="00CB73C9"/>
    <w:rsid w:val="00CD19C6"/>
    <w:rsid w:val="00CE4D85"/>
    <w:rsid w:val="00CE65F8"/>
    <w:rsid w:val="00CF6C60"/>
    <w:rsid w:val="00D07C10"/>
    <w:rsid w:val="00D11708"/>
    <w:rsid w:val="00D2007B"/>
    <w:rsid w:val="00D305F8"/>
    <w:rsid w:val="00D460E8"/>
    <w:rsid w:val="00D461BD"/>
    <w:rsid w:val="00D63E8B"/>
    <w:rsid w:val="00D64164"/>
    <w:rsid w:val="00D71DDB"/>
    <w:rsid w:val="00D72685"/>
    <w:rsid w:val="00D74FFE"/>
    <w:rsid w:val="00E1507B"/>
    <w:rsid w:val="00E22C13"/>
    <w:rsid w:val="00E36E22"/>
    <w:rsid w:val="00E42F62"/>
    <w:rsid w:val="00E72E3C"/>
    <w:rsid w:val="00E76A94"/>
    <w:rsid w:val="00E80F0B"/>
    <w:rsid w:val="00EA6DC6"/>
    <w:rsid w:val="00F05594"/>
    <w:rsid w:val="00F06033"/>
    <w:rsid w:val="00F27167"/>
    <w:rsid w:val="00F36FA5"/>
    <w:rsid w:val="00F408A8"/>
    <w:rsid w:val="00F4714C"/>
    <w:rsid w:val="00F5223A"/>
    <w:rsid w:val="00F55906"/>
    <w:rsid w:val="00F634E0"/>
    <w:rsid w:val="00F6669B"/>
    <w:rsid w:val="00F7737D"/>
    <w:rsid w:val="00F8261B"/>
    <w:rsid w:val="00F91C42"/>
    <w:rsid w:val="00FA6B89"/>
    <w:rsid w:val="00FD5155"/>
    <w:rsid w:val="00FD5D1E"/>
    <w:rsid w:val="00FD6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94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2094E"/>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2094E"/>
    <w:rPr>
      <w:rFonts w:ascii="Times New Roman" w:eastAsia="Times New Roman" w:hAnsi="Times New Roman" w:cs="Times New Roman"/>
      <w:b/>
      <w:sz w:val="24"/>
      <w:szCs w:val="20"/>
      <w:lang w:eastAsia="ru-RU"/>
    </w:rPr>
  </w:style>
  <w:style w:type="paragraph" w:styleId="a3">
    <w:name w:val="Title"/>
    <w:basedOn w:val="a"/>
    <w:link w:val="a4"/>
    <w:qFormat/>
    <w:rsid w:val="0052094E"/>
    <w:pPr>
      <w:jc w:val="center"/>
    </w:pPr>
    <w:rPr>
      <w:szCs w:val="20"/>
      <w:lang w:val="en-US"/>
    </w:rPr>
  </w:style>
  <w:style w:type="character" w:customStyle="1" w:styleId="a4">
    <w:name w:val="Название Знак"/>
    <w:basedOn w:val="a0"/>
    <w:link w:val="a3"/>
    <w:rsid w:val="0052094E"/>
    <w:rPr>
      <w:rFonts w:ascii="Times New Roman" w:eastAsia="Times New Roman" w:hAnsi="Times New Roman" w:cs="Times New Roman"/>
      <w:sz w:val="24"/>
      <w:szCs w:val="20"/>
      <w:lang w:val="en-US" w:eastAsia="ru-RU"/>
    </w:rPr>
  </w:style>
  <w:style w:type="paragraph" w:styleId="a5">
    <w:name w:val="Body Text Indent"/>
    <w:basedOn w:val="a"/>
    <w:link w:val="a6"/>
    <w:rsid w:val="0052094E"/>
    <w:pPr>
      <w:tabs>
        <w:tab w:val="left" w:pos="1276"/>
      </w:tabs>
      <w:ind w:firstLine="709"/>
      <w:jc w:val="both"/>
    </w:pPr>
    <w:rPr>
      <w:szCs w:val="20"/>
    </w:rPr>
  </w:style>
  <w:style w:type="character" w:customStyle="1" w:styleId="a6">
    <w:name w:val="Основной текст с отступом Знак"/>
    <w:basedOn w:val="a0"/>
    <w:link w:val="a5"/>
    <w:rsid w:val="0052094E"/>
    <w:rPr>
      <w:rFonts w:ascii="Times New Roman" w:eastAsia="Times New Roman" w:hAnsi="Times New Roman" w:cs="Times New Roman"/>
      <w:sz w:val="24"/>
      <w:szCs w:val="20"/>
      <w:lang w:eastAsia="ru-RU"/>
    </w:rPr>
  </w:style>
  <w:style w:type="paragraph" w:customStyle="1" w:styleId="ConsNormal">
    <w:name w:val="ConsNormal"/>
    <w:rsid w:val="005209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52094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rmal">
    <w:name w:val="ConsPlusNormal"/>
    <w:rsid w:val="005209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52094E"/>
    <w:pPr>
      <w:ind w:left="720"/>
      <w:contextualSpacing/>
    </w:pPr>
  </w:style>
  <w:style w:type="paragraph" w:styleId="a8">
    <w:name w:val="header"/>
    <w:basedOn w:val="a"/>
    <w:link w:val="a9"/>
    <w:uiPriority w:val="99"/>
    <w:unhideWhenUsed/>
    <w:rsid w:val="0052094E"/>
    <w:pPr>
      <w:tabs>
        <w:tab w:val="center" w:pos="4677"/>
        <w:tab w:val="right" w:pos="9355"/>
      </w:tabs>
    </w:pPr>
  </w:style>
  <w:style w:type="character" w:customStyle="1" w:styleId="a9">
    <w:name w:val="Верхний колонтитул Знак"/>
    <w:basedOn w:val="a0"/>
    <w:link w:val="a8"/>
    <w:uiPriority w:val="99"/>
    <w:rsid w:val="0052094E"/>
    <w:rPr>
      <w:rFonts w:ascii="Times New Roman" w:eastAsia="Times New Roman" w:hAnsi="Times New Roman" w:cs="Times New Roman"/>
      <w:sz w:val="24"/>
      <w:szCs w:val="24"/>
      <w:lang w:eastAsia="ru-RU"/>
    </w:rPr>
  </w:style>
  <w:style w:type="table" w:customStyle="1" w:styleId="1">
    <w:name w:val="Сетка таблицы1"/>
    <w:basedOn w:val="a1"/>
    <w:next w:val="aa"/>
    <w:uiPriority w:val="59"/>
    <w:rsid w:val="0052094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520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F693A"/>
    <w:rPr>
      <w:rFonts w:ascii="Tahoma" w:hAnsi="Tahoma" w:cs="Tahoma"/>
      <w:sz w:val="16"/>
      <w:szCs w:val="16"/>
    </w:rPr>
  </w:style>
  <w:style w:type="character" w:customStyle="1" w:styleId="ac">
    <w:name w:val="Текст выноски Знак"/>
    <w:basedOn w:val="a0"/>
    <w:link w:val="ab"/>
    <w:uiPriority w:val="99"/>
    <w:semiHidden/>
    <w:rsid w:val="003F693A"/>
    <w:rPr>
      <w:rFonts w:ascii="Tahoma" w:eastAsia="Times New Roman" w:hAnsi="Tahoma" w:cs="Tahoma"/>
      <w:sz w:val="16"/>
      <w:szCs w:val="16"/>
      <w:lang w:eastAsia="ru-RU"/>
    </w:rPr>
  </w:style>
  <w:style w:type="paragraph" w:styleId="ad">
    <w:name w:val="footer"/>
    <w:basedOn w:val="a"/>
    <w:link w:val="ae"/>
    <w:uiPriority w:val="99"/>
    <w:unhideWhenUsed/>
    <w:rsid w:val="001C64D3"/>
    <w:pPr>
      <w:tabs>
        <w:tab w:val="center" w:pos="4677"/>
        <w:tab w:val="right" w:pos="9355"/>
      </w:tabs>
    </w:pPr>
  </w:style>
  <w:style w:type="character" w:customStyle="1" w:styleId="ae">
    <w:name w:val="Нижний колонтитул Знак"/>
    <w:basedOn w:val="a0"/>
    <w:link w:val="ad"/>
    <w:uiPriority w:val="99"/>
    <w:rsid w:val="001C64D3"/>
    <w:rPr>
      <w:rFonts w:ascii="Times New Roman" w:eastAsia="Times New Roman" w:hAnsi="Times New Roman" w:cs="Times New Roman"/>
      <w:sz w:val="24"/>
      <w:szCs w:val="24"/>
      <w:lang w:eastAsia="ru-RU"/>
    </w:rPr>
  </w:style>
  <w:style w:type="paragraph" w:styleId="af">
    <w:name w:val="No Spacing"/>
    <w:uiPriority w:val="1"/>
    <w:qFormat/>
    <w:rsid w:val="00E36E22"/>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94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2094E"/>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2094E"/>
    <w:rPr>
      <w:rFonts w:ascii="Times New Roman" w:eastAsia="Times New Roman" w:hAnsi="Times New Roman" w:cs="Times New Roman"/>
      <w:b/>
      <w:sz w:val="24"/>
      <w:szCs w:val="20"/>
      <w:lang w:eastAsia="ru-RU"/>
    </w:rPr>
  </w:style>
  <w:style w:type="paragraph" w:styleId="a3">
    <w:name w:val="Title"/>
    <w:basedOn w:val="a"/>
    <w:link w:val="a4"/>
    <w:qFormat/>
    <w:rsid w:val="0052094E"/>
    <w:pPr>
      <w:jc w:val="center"/>
    </w:pPr>
    <w:rPr>
      <w:szCs w:val="20"/>
      <w:lang w:val="en-US"/>
    </w:rPr>
  </w:style>
  <w:style w:type="character" w:customStyle="1" w:styleId="a4">
    <w:name w:val="Название Знак"/>
    <w:basedOn w:val="a0"/>
    <w:link w:val="a3"/>
    <w:rsid w:val="0052094E"/>
    <w:rPr>
      <w:rFonts w:ascii="Times New Roman" w:eastAsia="Times New Roman" w:hAnsi="Times New Roman" w:cs="Times New Roman"/>
      <w:sz w:val="24"/>
      <w:szCs w:val="20"/>
      <w:lang w:val="en-US" w:eastAsia="ru-RU"/>
    </w:rPr>
  </w:style>
  <w:style w:type="paragraph" w:styleId="a5">
    <w:name w:val="Body Text Indent"/>
    <w:basedOn w:val="a"/>
    <w:link w:val="a6"/>
    <w:rsid w:val="0052094E"/>
    <w:pPr>
      <w:tabs>
        <w:tab w:val="left" w:pos="1276"/>
      </w:tabs>
      <w:ind w:firstLine="709"/>
      <w:jc w:val="both"/>
    </w:pPr>
    <w:rPr>
      <w:szCs w:val="20"/>
    </w:rPr>
  </w:style>
  <w:style w:type="character" w:customStyle="1" w:styleId="a6">
    <w:name w:val="Основной текст с отступом Знак"/>
    <w:basedOn w:val="a0"/>
    <w:link w:val="a5"/>
    <w:rsid w:val="0052094E"/>
    <w:rPr>
      <w:rFonts w:ascii="Times New Roman" w:eastAsia="Times New Roman" w:hAnsi="Times New Roman" w:cs="Times New Roman"/>
      <w:sz w:val="24"/>
      <w:szCs w:val="20"/>
      <w:lang w:eastAsia="ru-RU"/>
    </w:rPr>
  </w:style>
  <w:style w:type="paragraph" w:customStyle="1" w:styleId="ConsNormal">
    <w:name w:val="ConsNormal"/>
    <w:rsid w:val="005209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52094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rmal">
    <w:name w:val="ConsPlusNormal"/>
    <w:rsid w:val="005209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52094E"/>
    <w:pPr>
      <w:ind w:left="720"/>
      <w:contextualSpacing/>
    </w:pPr>
  </w:style>
  <w:style w:type="paragraph" w:styleId="a8">
    <w:name w:val="header"/>
    <w:basedOn w:val="a"/>
    <w:link w:val="a9"/>
    <w:uiPriority w:val="99"/>
    <w:unhideWhenUsed/>
    <w:rsid w:val="0052094E"/>
    <w:pPr>
      <w:tabs>
        <w:tab w:val="center" w:pos="4677"/>
        <w:tab w:val="right" w:pos="9355"/>
      </w:tabs>
    </w:pPr>
  </w:style>
  <w:style w:type="character" w:customStyle="1" w:styleId="a9">
    <w:name w:val="Верхний колонтитул Знак"/>
    <w:basedOn w:val="a0"/>
    <w:link w:val="a8"/>
    <w:uiPriority w:val="99"/>
    <w:rsid w:val="0052094E"/>
    <w:rPr>
      <w:rFonts w:ascii="Times New Roman" w:eastAsia="Times New Roman" w:hAnsi="Times New Roman" w:cs="Times New Roman"/>
      <w:sz w:val="24"/>
      <w:szCs w:val="24"/>
      <w:lang w:eastAsia="ru-RU"/>
    </w:rPr>
  </w:style>
  <w:style w:type="table" w:customStyle="1" w:styleId="1">
    <w:name w:val="Сетка таблицы1"/>
    <w:basedOn w:val="a1"/>
    <w:next w:val="aa"/>
    <w:uiPriority w:val="59"/>
    <w:rsid w:val="0052094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520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F693A"/>
    <w:rPr>
      <w:rFonts w:ascii="Tahoma" w:hAnsi="Tahoma" w:cs="Tahoma"/>
      <w:sz w:val="16"/>
      <w:szCs w:val="16"/>
    </w:rPr>
  </w:style>
  <w:style w:type="character" w:customStyle="1" w:styleId="ac">
    <w:name w:val="Текст выноски Знак"/>
    <w:basedOn w:val="a0"/>
    <w:link w:val="ab"/>
    <w:uiPriority w:val="99"/>
    <w:semiHidden/>
    <w:rsid w:val="003F693A"/>
    <w:rPr>
      <w:rFonts w:ascii="Tahoma" w:eastAsia="Times New Roman" w:hAnsi="Tahoma" w:cs="Tahoma"/>
      <w:sz w:val="16"/>
      <w:szCs w:val="16"/>
      <w:lang w:eastAsia="ru-RU"/>
    </w:rPr>
  </w:style>
  <w:style w:type="paragraph" w:styleId="ad">
    <w:name w:val="footer"/>
    <w:basedOn w:val="a"/>
    <w:link w:val="ae"/>
    <w:uiPriority w:val="99"/>
    <w:unhideWhenUsed/>
    <w:rsid w:val="001C64D3"/>
    <w:pPr>
      <w:tabs>
        <w:tab w:val="center" w:pos="4677"/>
        <w:tab w:val="right" w:pos="9355"/>
      </w:tabs>
    </w:pPr>
  </w:style>
  <w:style w:type="character" w:customStyle="1" w:styleId="ae">
    <w:name w:val="Нижний колонтитул Знак"/>
    <w:basedOn w:val="a0"/>
    <w:link w:val="ad"/>
    <w:uiPriority w:val="99"/>
    <w:rsid w:val="001C64D3"/>
    <w:rPr>
      <w:rFonts w:ascii="Times New Roman" w:eastAsia="Times New Roman" w:hAnsi="Times New Roman" w:cs="Times New Roman"/>
      <w:sz w:val="24"/>
      <w:szCs w:val="24"/>
      <w:lang w:eastAsia="ru-RU"/>
    </w:rPr>
  </w:style>
  <w:style w:type="paragraph" w:styleId="af">
    <w:name w:val="No Spacing"/>
    <w:uiPriority w:val="1"/>
    <w:qFormat/>
    <w:rsid w:val="00E36E2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0E2C2AD688C1ECBA41AED89020A74B82CE8038863163E132E285FDB159C93482C030B1BA864A35C66E4BB4t64F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consultantplus://offline/ref=8C0E2C2AD688C1ECBA41AED89020A74B82CE8038863163E132E285FDB159C93482C030B1BA864A35C66E4BB7t640H" TargetMode="External"/><Relationship Id="rId4" Type="http://schemas.openxmlformats.org/officeDocument/2006/relationships/settings" Target="settings.xml"/><Relationship Id="rId9" Type="http://schemas.openxmlformats.org/officeDocument/2006/relationships/hyperlink" Target="consultantplus://offline/ref=8C0E2C2AD688C1ECBA41AED89020A74B82CE8038863163E132E285FDB159C93482C030B1BA864A35C66E4BB7t644H" TargetMode="External"/><Relationship Id="rId14"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03C678ED5BC304C9CD0BCD71BA49436" ma:contentTypeVersion="1" ma:contentTypeDescription="Создание документа." ma:contentTypeScope="" ma:versionID="54c9d32667ffe6e557123a5f0f7183c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1C232D-1C34-43EB-9845-07393ECB1549}"/>
</file>

<file path=customXml/itemProps2.xml><?xml version="1.0" encoding="utf-8"?>
<ds:datastoreItem xmlns:ds="http://schemas.openxmlformats.org/officeDocument/2006/customXml" ds:itemID="{554E5656-B1B7-4FE5-9609-01CECA4528F8}"/>
</file>

<file path=customXml/itemProps3.xml><?xml version="1.0" encoding="utf-8"?>
<ds:datastoreItem xmlns:ds="http://schemas.openxmlformats.org/officeDocument/2006/customXml" ds:itemID="{7BDCDA5F-EDFB-47AE-B1EC-AEDF10F2801E}"/>
</file>

<file path=docProps/app.xml><?xml version="1.0" encoding="utf-8"?>
<Properties xmlns="http://schemas.openxmlformats.org/officeDocument/2006/extended-properties" xmlns:vt="http://schemas.openxmlformats.org/officeDocument/2006/docPropsVTypes">
  <Template>Normal</Template>
  <TotalTime>38</TotalTime>
  <Pages>10</Pages>
  <Words>5834</Words>
  <Characters>33254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Протасова Оксана Сергеевна</cp:lastModifiedBy>
  <cp:revision>8</cp:revision>
  <cp:lastPrinted>2017-10-26T03:02:00Z</cp:lastPrinted>
  <dcterms:created xsi:type="dcterms:W3CDTF">2018-12-19T05:51:00Z</dcterms:created>
  <dcterms:modified xsi:type="dcterms:W3CDTF">2019-01-09T09:19:00Z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0x010100403C678ED5BC304C9CD0BCD71BA49436</vt:lpwstr>
  </property>
</Properties>
</file>