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1229" w:rsidRDefault="003C1229" w:rsidP="00AB4157">
      <w:pPr>
        <w:rPr>
          <w:rFonts w:ascii="Times New Roman" w:hAnsi="Times New Roman" w:cs="Times New Roman"/>
          <w:b/>
          <w:sz w:val="32"/>
          <w:szCs w:val="32"/>
        </w:rPr>
      </w:pPr>
    </w:p>
    <w:p w:rsidR="0079350A" w:rsidRPr="002E5D84" w:rsidRDefault="00AB4157" w:rsidP="00AB4157">
      <w:pPr>
        <w:rPr>
          <w:rFonts w:ascii="Times New Roman" w:hAnsi="Times New Roman" w:cs="Times New Roman"/>
          <w:b/>
          <w:sz w:val="32"/>
          <w:szCs w:val="32"/>
        </w:rPr>
      </w:pPr>
      <w:r w:rsidRPr="002E5D84">
        <w:rPr>
          <w:rFonts w:ascii="Times New Roman" w:hAnsi="Times New Roman" w:cs="Times New Roman"/>
          <w:b/>
          <w:sz w:val="32"/>
          <w:szCs w:val="32"/>
        </w:rPr>
        <w:t xml:space="preserve">Приоритетные направления деятельности </w:t>
      </w:r>
    </w:p>
    <w:p w:rsidR="0079350A" w:rsidRPr="002E5D84" w:rsidRDefault="0079350A" w:rsidP="00AB4157">
      <w:pPr>
        <w:rPr>
          <w:rFonts w:ascii="Times New Roman" w:hAnsi="Times New Roman" w:cs="Times New Roman"/>
          <w:b/>
          <w:sz w:val="32"/>
          <w:szCs w:val="32"/>
        </w:rPr>
      </w:pPr>
      <w:r w:rsidRPr="002E5D84">
        <w:rPr>
          <w:rFonts w:ascii="Times New Roman" w:hAnsi="Times New Roman" w:cs="Times New Roman"/>
          <w:b/>
          <w:sz w:val="32"/>
          <w:szCs w:val="32"/>
        </w:rPr>
        <w:t>г</w:t>
      </w:r>
      <w:r w:rsidRPr="002E5D84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>лавного управления социальной защиты населения</w:t>
      </w:r>
      <w:r w:rsidR="00C35C21" w:rsidRPr="002E5D84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 xml:space="preserve"> </w:t>
      </w:r>
      <w:r w:rsidRPr="002E5D84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>администрации города Красноярска</w:t>
      </w:r>
    </w:p>
    <w:p w:rsidR="00AB4157" w:rsidRPr="002E5D84" w:rsidRDefault="00AB4157" w:rsidP="00AB4157">
      <w:pPr>
        <w:rPr>
          <w:rFonts w:ascii="Times New Roman" w:hAnsi="Times New Roman" w:cs="Times New Roman"/>
          <w:b/>
          <w:sz w:val="32"/>
          <w:szCs w:val="32"/>
        </w:rPr>
      </w:pPr>
      <w:r w:rsidRPr="002E5D84">
        <w:rPr>
          <w:rFonts w:ascii="Times New Roman" w:hAnsi="Times New Roman" w:cs="Times New Roman"/>
          <w:b/>
          <w:sz w:val="32"/>
          <w:szCs w:val="32"/>
        </w:rPr>
        <w:t>на 201</w:t>
      </w:r>
      <w:r w:rsidR="002A46CF" w:rsidRPr="002E5D84">
        <w:rPr>
          <w:rFonts w:ascii="Times New Roman" w:hAnsi="Times New Roman" w:cs="Times New Roman"/>
          <w:b/>
          <w:sz w:val="32"/>
          <w:szCs w:val="32"/>
        </w:rPr>
        <w:t>7</w:t>
      </w:r>
      <w:r w:rsidR="005D7F7F" w:rsidRPr="002E5D84">
        <w:rPr>
          <w:rFonts w:ascii="Times New Roman" w:hAnsi="Times New Roman" w:cs="Times New Roman"/>
          <w:b/>
          <w:sz w:val="32"/>
          <w:szCs w:val="32"/>
          <w:lang w:val="en-US"/>
        </w:rPr>
        <w:t xml:space="preserve"> </w:t>
      </w:r>
      <w:r w:rsidRPr="002E5D84">
        <w:rPr>
          <w:rFonts w:ascii="Times New Roman" w:hAnsi="Times New Roman" w:cs="Times New Roman"/>
          <w:b/>
          <w:sz w:val="32"/>
          <w:szCs w:val="32"/>
        </w:rPr>
        <w:t>год</w:t>
      </w:r>
    </w:p>
    <w:p w:rsidR="00762454" w:rsidRPr="002E5D84" w:rsidRDefault="00762454">
      <w:pPr>
        <w:rPr>
          <w:rFonts w:ascii="Times New Roman" w:hAnsi="Times New Roman" w:cs="Times New Roman"/>
        </w:rPr>
      </w:pPr>
    </w:p>
    <w:p w:rsidR="003C1229" w:rsidRPr="002E5D84" w:rsidRDefault="003C1229">
      <w:pPr>
        <w:rPr>
          <w:rFonts w:ascii="Times New Roman" w:hAnsi="Times New Roman" w:cs="Times New Roman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876"/>
        <w:gridCol w:w="5247"/>
        <w:gridCol w:w="38"/>
        <w:gridCol w:w="5849"/>
        <w:gridCol w:w="140"/>
        <w:gridCol w:w="2697"/>
        <w:gridCol w:w="73"/>
      </w:tblGrid>
      <w:tr w:rsidR="00936754" w:rsidRPr="002E5D84" w:rsidTr="00936754">
        <w:trPr>
          <w:gridAfter w:val="1"/>
          <w:wAfter w:w="23" w:type="pct"/>
          <w:trHeight w:val="245"/>
        </w:trPr>
        <w:tc>
          <w:tcPr>
            <w:tcW w:w="589" w:type="pct"/>
            <w:hideMark/>
          </w:tcPr>
          <w:p w:rsidR="00936754" w:rsidRPr="002E5D84" w:rsidRDefault="00936754" w:rsidP="00EC6C70">
            <w:pPr>
              <w:spacing w:line="192" w:lineRule="auto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E5D84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№ </w:t>
            </w:r>
          </w:p>
          <w:p w:rsidR="00936754" w:rsidRPr="002E5D84" w:rsidRDefault="00936754" w:rsidP="00EC6C70">
            <w:pPr>
              <w:spacing w:line="192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2E5D84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мероприятия</w:t>
            </w:r>
          </w:p>
        </w:tc>
        <w:tc>
          <w:tcPr>
            <w:tcW w:w="1648" w:type="pct"/>
            <w:hideMark/>
          </w:tcPr>
          <w:p w:rsidR="00936754" w:rsidRPr="002E5D84" w:rsidRDefault="00936754" w:rsidP="00137BC6">
            <w:pPr>
              <w:tabs>
                <w:tab w:val="left" w:pos="709"/>
              </w:tabs>
              <w:adjustRightInd w:val="0"/>
              <w:outlineLvl w:val="2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2E5D84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Наименование мероприятия</w:t>
            </w:r>
          </w:p>
        </w:tc>
        <w:tc>
          <w:tcPr>
            <w:tcW w:w="1849" w:type="pct"/>
            <w:gridSpan w:val="2"/>
            <w:hideMark/>
          </w:tcPr>
          <w:p w:rsidR="00936754" w:rsidRPr="002E5D84" w:rsidRDefault="00936754" w:rsidP="00137BC6">
            <w:pP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E5D84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Показатель реализации мероприятия и единицы измерения</w:t>
            </w:r>
          </w:p>
        </w:tc>
        <w:tc>
          <w:tcPr>
            <w:tcW w:w="891" w:type="pct"/>
            <w:gridSpan w:val="2"/>
            <w:hideMark/>
          </w:tcPr>
          <w:p w:rsidR="00936754" w:rsidRPr="002E5D84" w:rsidRDefault="00936754" w:rsidP="00137BC6">
            <w:pPr>
              <w:spacing w:line="192" w:lineRule="auto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E5D84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Плановый срок </w:t>
            </w:r>
          </w:p>
          <w:p w:rsidR="00936754" w:rsidRPr="002E5D84" w:rsidRDefault="00936754" w:rsidP="00137BC6">
            <w:pPr>
              <w:spacing w:line="192" w:lineRule="auto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E5D84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исполнения </w:t>
            </w:r>
          </w:p>
          <w:p w:rsidR="00936754" w:rsidRPr="002E5D84" w:rsidRDefault="00936754" w:rsidP="00137BC6">
            <w:pP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E5D84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eastAsia="ru-RU"/>
              </w:rPr>
              <w:t>(число, месяц, год)</w:t>
            </w:r>
          </w:p>
        </w:tc>
      </w:tr>
      <w:tr w:rsidR="00BF1C1C" w:rsidRPr="002E5D84" w:rsidTr="00B4563A">
        <w:trPr>
          <w:trHeight w:val="245"/>
        </w:trPr>
        <w:tc>
          <w:tcPr>
            <w:tcW w:w="5000" w:type="pct"/>
            <w:gridSpan w:val="7"/>
            <w:hideMark/>
          </w:tcPr>
          <w:p w:rsidR="002E5D84" w:rsidRDefault="002E5D84" w:rsidP="00137BC6">
            <w:pPr>
              <w:spacing w:line="192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BF1C1C" w:rsidRDefault="00BF1C1C" w:rsidP="00137BC6">
            <w:pPr>
              <w:spacing w:line="192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2E5D84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1. Со</w:t>
            </w:r>
            <w:r w:rsidR="008A34DE" w:rsidRPr="002E5D84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здание</w:t>
            </w:r>
            <w:r w:rsidRPr="002E5D84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 xml:space="preserve"> условий и расширение форм работы с семьями с детьми-инвалидами</w:t>
            </w:r>
          </w:p>
          <w:p w:rsidR="002E5D84" w:rsidRPr="002E5D84" w:rsidRDefault="002E5D84" w:rsidP="00137BC6">
            <w:pPr>
              <w:spacing w:line="192" w:lineRule="auto"/>
              <w:jc w:val="both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936754" w:rsidRPr="002E5D84" w:rsidTr="00936754">
        <w:trPr>
          <w:gridAfter w:val="1"/>
          <w:wAfter w:w="23" w:type="pct"/>
          <w:trHeight w:val="245"/>
        </w:trPr>
        <w:tc>
          <w:tcPr>
            <w:tcW w:w="2237" w:type="pct"/>
            <w:gridSpan w:val="2"/>
            <w:hideMark/>
          </w:tcPr>
          <w:p w:rsidR="00936754" w:rsidRPr="002E5D84" w:rsidRDefault="00936754" w:rsidP="00137BC6">
            <w:pPr>
              <w:spacing w:line="192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2E5D84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>Направление 1.1.</w:t>
            </w:r>
            <w:r w:rsidRPr="002E5D84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</w:p>
          <w:p w:rsidR="00936754" w:rsidRPr="002E5D84" w:rsidRDefault="00936754" w:rsidP="00137BC6">
            <w:pPr>
              <w:spacing w:line="192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2E5D84">
              <w:rPr>
                <w:rFonts w:ascii="Times New Roman" w:eastAsia="Calibri" w:hAnsi="Times New Roman" w:cs="Times New Roman"/>
                <w:bCs/>
                <w:i/>
                <w:sz w:val="24"/>
                <w:szCs w:val="24"/>
                <w:lang w:eastAsia="ru-RU"/>
              </w:rPr>
              <w:t>Расширение форм работы с семьями с детьми-инвалидами</w:t>
            </w:r>
          </w:p>
        </w:tc>
        <w:tc>
          <w:tcPr>
            <w:tcW w:w="1893" w:type="pct"/>
            <w:gridSpan w:val="3"/>
          </w:tcPr>
          <w:p w:rsidR="00936754" w:rsidRPr="002E5D84" w:rsidRDefault="00936754" w:rsidP="00137BC6">
            <w:pPr>
              <w:spacing w:line="192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47" w:type="pct"/>
          </w:tcPr>
          <w:p w:rsidR="00936754" w:rsidRPr="002E5D84" w:rsidRDefault="00936754" w:rsidP="00C67F7C">
            <w:pPr>
              <w:spacing w:line="192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936754" w:rsidRPr="002E5D84" w:rsidTr="00936754">
        <w:trPr>
          <w:gridAfter w:val="1"/>
          <w:wAfter w:w="23" w:type="pct"/>
          <w:trHeight w:val="245"/>
        </w:trPr>
        <w:tc>
          <w:tcPr>
            <w:tcW w:w="589" w:type="pct"/>
            <w:hideMark/>
          </w:tcPr>
          <w:p w:rsidR="00936754" w:rsidRPr="002E5D84" w:rsidRDefault="00936754" w:rsidP="00C67F7C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2E5D84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1.</w:t>
            </w:r>
            <w:r w:rsidRPr="002E5D84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 w:eastAsia="ru-RU"/>
              </w:rPr>
              <w:t>1</w:t>
            </w:r>
            <w:r w:rsidRPr="002E5D84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.</w:t>
            </w:r>
            <w:r w:rsidRPr="002E5D84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 w:eastAsia="ru-RU"/>
              </w:rPr>
              <w:t>1</w:t>
            </w:r>
            <w:r w:rsidRPr="002E5D84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648" w:type="pct"/>
            <w:hideMark/>
          </w:tcPr>
          <w:p w:rsidR="00936754" w:rsidRPr="002E5D84" w:rsidRDefault="00936754" w:rsidP="00FA4150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E5D84">
              <w:rPr>
                <w:rFonts w:ascii="Times New Roman" w:hAnsi="Times New Roman" w:cs="Times New Roman"/>
                <w:sz w:val="24"/>
                <w:szCs w:val="24"/>
              </w:rPr>
              <w:t>Организация торжественно-праздничных мероприятий в поддержку детей-инвалидов</w:t>
            </w:r>
          </w:p>
        </w:tc>
        <w:tc>
          <w:tcPr>
            <w:tcW w:w="1893" w:type="pct"/>
            <w:gridSpan w:val="3"/>
            <w:hideMark/>
          </w:tcPr>
          <w:p w:rsidR="00936754" w:rsidRPr="002E5D84" w:rsidRDefault="00936754" w:rsidP="00ED12A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E5D8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Участие в творческой жизни города не менее 200 детей-инвалидов, детей с ограниченными возможностями здоровья</w:t>
            </w:r>
          </w:p>
        </w:tc>
        <w:tc>
          <w:tcPr>
            <w:tcW w:w="847" w:type="pct"/>
            <w:hideMark/>
          </w:tcPr>
          <w:p w:rsidR="00936754" w:rsidRPr="002E5D84" w:rsidRDefault="00936754" w:rsidP="005A39AE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E5D8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03.12.2017</w:t>
            </w:r>
          </w:p>
        </w:tc>
      </w:tr>
      <w:tr w:rsidR="00936754" w:rsidRPr="002E5D84" w:rsidTr="00936754">
        <w:trPr>
          <w:gridAfter w:val="1"/>
          <w:wAfter w:w="23" w:type="pct"/>
          <w:trHeight w:val="245"/>
        </w:trPr>
        <w:tc>
          <w:tcPr>
            <w:tcW w:w="589" w:type="pct"/>
            <w:hideMark/>
          </w:tcPr>
          <w:p w:rsidR="00936754" w:rsidRPr="002E5D84" w:rsidRDefault="00936754" w:rsidP="00C67F7C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2E5D84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1.1.2.</w:t>
            </w:r>
          </w:p>
        </w:tc>
        <w:tc>
          <w:tcPr>
            <w:tcW w:w="1648" w:type="pct"/>
            <w:hideMark/>
          </w:tcPr>
          <w:p w:rsidR="00936754" w:rsidRPr="002E5D84" w:rsidRDefault="00936754" w:rsidP="00FA4150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2E5D84">
              <w:rPr>
                <w:rFonts w:ascii="Times New Roman" w:hAnsi="Times New Roman" w:cs="Times New Roman"/>
                <w:sz w:val="24"/>
                <w:szCs w:val="24"/>
              </w:rPr>
              <w:t>Организация отдыха, оздоровления и реабилитации детей-инвалидов, несовершеннолетних с ограниченными возможностями здоровья (в том числе с сопровождающим), находящихся на социальном обслуживании в муниципальных учреждениях социального обслуживания</w:t>
            </w:r>
          </w:p>
        </w:tc>
        <w:tc>
          <w:tcPr>
            <w:tcW w:w="1893" w:type="pct"/>
            <w:gridSpan w:val="3"/>
            <w:hideMark/>
          </w:tcPr>
          <w:p w:rsidR="00936754" w:rsidRPr="002E5D84" w:rsidRDefault="00936754" w:rsidP="00FA4150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2E5D84">
              <w:rPr>
                <w:rFonts w:ascii="Times New Roman" w:hAnsi="Times New Roman" w:cs="Times New Roman"/>
                <w:sz w:val="24"/>
                <w:szCs w:val="24"/>
              </w:rPr>
              <w:t>Обеспечение бесплатными реабилитационными услугами 110 детей-инвалидов, несовершеннолетних с ограниченными возможностями здоровья (в том числе с сопровождающим), находящихся на социальном обслуживании в муниципальных учреждениях ежегодно</w:t>
            </w:r>
          </w:p>
        </w:tc>
        <w:tc>
          <w:tcPr>
            <w:tcW w:w="847" w:type="pct"/>
            <w:hideMark/>
          </w:tcPr>
          <w:p w:rsidR="00936754" w:rsidRPr="002E5D84" w:rsidRDefault="00936754" w:rsidP="0032740A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2E5D8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 летний период 2017 года</w:t>
            </w:r>
          </w:p>
        </w:tc>
      </w:tr>
      <w:tr w:rsidR="00936754" w:rsidRPr="002E5D84" w:rsidTr="00936754">
        <w:trPr>
          <w:gridAfter w:val="1"/>
          <w:wAfter w:w="23" w:type="pct"/>
          <w:trHeight w:val="245"/>
        </w:trPr>
        <w:tc>
          <w:tcPr>
            <w:tcW w:w="589" w:type="pct"/>
            <w:hideMark/>
          </w:tcPr>
          <w:p w:rsidR="00936754" w:rsidRPr="002E5D84" w:rsidRDefault="00936754" w:rsidP="0094456F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2E5D84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1.1.3.</w:t>
            </w:r>
          </w:p>
        </w:tc>
        <w:tc>
          <w:tcPr>
            <w:tcW w:w="1648" w:type="pct"/>
            <w:hideMark/>
          </w:tcPr>
          <w:p w:rsidR="00936754" w:rsidRPr="002E5D84" w:rsidRDefault="00936754" w:rsidP="00C67F7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5D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деятельности детей-инвалидов в Трудовом отряде Главы города Красноярска</w:t>
            </w:r>
          </w:p>
        </w:tc>
        <w:tc>
          <w:tcPr>
            <w:tcW w:w="1893" w:type="pct"/>
            <w:gridSpan w:val="3"/>
            <w:hideMark/>
          </w:tcPr>
          <w:p w:rsidR="00936754" w:rsidRPr="002E5D84" w:rsidRDefault="00936754" w:rsidP="00C67F7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5D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трудовой занятости 40 детей-инвалидов в возрасте от 14-18 лет ежемесячно</w:t>
            </w:r>
          </w:p>
        </w:tc>
        <w:tc>
          <w:tcPr>
            <w:tcW w:w="847" w:type="pct"/>
            <w:hideMark/>
          </w:tcPr>
          <w:p w:rsidR="00936754" w:rsidRPr="002E5D84" w:rsidRDefault="00936754" w:rsidP="0094456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5D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июнь - август</w:t>
            </w:r>
          </w:p>
        </w:tc>
      </w:tr>
      <w:tr w:rsidR="00F40B09" w:rsidRPr="002E5D84" w:rsidTr="00B4563A">
        <w:trPr>
          <w:trHeight w:val="245"/>
        </w:trPr>
        <w:tc>
          <w:tcPr>
            <w:tcW w:w="5000" w:type="pct"/>
            <w:gridSpan w:val="7"/>
            <w:hideMark/>
          </w:tcPr>
          <w:p w:rsidR="002E5D84" w:rsidRDefault="002E5D84" w:rsidP="00137BC6">
            <w:pPr>
              <w:shd w:val="clear" w:color="auto" w:fill="EEECE1" w:themeFill="background2"/>
              <w:tabs>
                <w:tab w:val="left" w:pos="709"/>
              </w:tabs>
              <w:adjustRightInd w:val="0"/>
              <w:jc w:val="both"/>
              <w:outlineLvl w:val="2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F40B09" w:rsidRDefault="00F40B09" w:rsidP="00137BC6">
            <w:pPr>
              <w:shd w:val="clear" w:color="auto" w:fill="EEECE1" w:themeFill="background2"/>
              <w:tabs>
                <w:tab w:val="left" w:pos="709"/>
              </w:tabs>
              <w:adjustRightInd w:val="0"/>
              <w:jc w:val="both"/>
              <w:outlineLvl w:val="2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2E5D84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Приоритет 2. Повышение эффективности социальной поддержки нуждающихся граждан</w:t>
            </w:r>
          </w:p>
          <w:p w:rsidR="002E5D84" w:rsidRPr="002E5D84" w:rsidRDefault="002E5D84" w:rsidP="00137BC6">
            <w:pPr>
              <w:shd w:val="clear" w:color="auto" w:fill="EEECE1" w:themeFill="background2"/>
              <w:tabs>
                <w:tab w:val="left" w:pos="709"/>
              </w:tabs>
              <w:adjustRightInd w:val="0"/>
              <w:jc w:val="both"/>
              <w:outlineLvl w:val="2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936754" w:rsidRPr="002E5D84" w:rsidTr="00936754">
        <w:trPr>
          <w:gridAfter w:val="1"/>
          <w:wAfter w:w="23" w:type="pct"/>
        </w:trPr>
        <w:tc>
          <w:tcPr>
            <w:tcW w:w="2237" w:type="pct"/>
            <w:gridSpan w:val="2"/>
            <w:hideMark/>
          </w:tcPr>
          <w:p w:rsidR="00936754" w:rsidRPr="002E5D84" w:rsidRDefault="00936754" w:rsidP="00F40B09">
            <w:pPr>
              <w:jc w:val="both"/>
              <w:rPr>
                <w:rFonts w:ascii="Times New Roman" w:eastAsia="Calibri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  <w:r w:rsidRPr="002E5D84">
              <w:rPr>
                <w:rFonts w:ascii="Times New Roman" w:eastAsia="Calibri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 xml:space="preserve">Направление 2.1. </w:t>
            </w:r>
          </w:p>
          <w:p w:rsidR="00936754" w:rsidRPr="002E5D84" w:rsidRDefault="00936754" w:rsidP="00F40B09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E5D84">
              <w:rPr>
                <w:rFonts w:ascii="Times New Roman" w:eastAsia="Calibri" w:hAnsi="Times New Roman" w:cs="Times New Roman"/>
                <w:bCs/>
                <w:i/>
                <w:sz w:val="24"/>
                <w:szCs w:val="24"/>
                <w:lang w:eastAsia="ru-RU"/>
              </w:rPr>
              <w:t>Улучшение качества жизни семей с детьми города Красноярск</w:t>
            </w:r>
            <w:r w:rsidRPr="002E5D84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93" w:type="pct"/>
            <w:gridSpan w:val="3"/>
            <w:hideMark/>
          </w:tcPr>
          <w:p w:rsidR="00936754" w:rsidRPr="002E5D84" w:rsidRDefault="00936754" w:rsidP="00F40B09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7" w:type="pct"/>
          </w:tcPr>
          <w:p w:rsidR="00936754" w:rsidRPr="002E5D84" w:rsidRDefault="00936754" w:rsidP="00C67F7C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36754" w:rsidRPr="002E5D84" w:rsidTr="00936754">
        <w:trPr>
          <w:gridAfter w:val="1"/>
          <w:wAfter w:w="23" w:type="pct"/>
        </w:trPr>
        <w:tc>
          <w:tcPr>
            <w:tcW w:w="589" w:type="pct"/>
            <w:hideMark/>
          </w:tcPr>
          <w:p w:rsidR="00936754" w:rsidRPr="002E5D84" w:rsidRDefault="00936754" w:rsidP="00724BAA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E5D8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2.1.1.</w:t>
            </w:r>
          </w:p>
        </w:tc>
        <w:tc>
          <w:tcPr>
            <w:tcW w:w="1648" w:type="pct"/>
            <w:hideMark/>
          </w:tcPr>
          <w:p w:rsidR="00936754" w:rsidRPr="002E5D84" w:rsidRDefault="00936754" w:rsidP="0032740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5D84">
              <w:rPr>
                <w:rFonts w:ascii="Times New Roman" w:hAnsi="Times New Roman" w:cs="Times New Roman"/>
                <w:sz w:val="24"/>
                <w:szCs w:val="24"/>
              </w:rPr>
              <w:t>Расширение форм работы с гражданами пожилого возраста и инвалидами, семьями с детьми, в том числе детьми-инвалидами</w:t>
            </w:r>
          </w:p>
        </w:tc>
        <w:tc>
          <w:tcPr>
            <w:tcW w:w="1893" w:type="pct"/>
            <w:gridSpan w:val="3"/>
            <w:hideMark/>
          </w:tcPr>
          <w:p w:rsidR="00936754" w:rsidRPr="002E5D84" w:rsidRDefault="00936754" w:rsidP="00FA415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5D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Увеличение объема социальных услуг, предоставляемых гражданам, на 15% по сравнению с 2016 годом</w:t>
            </w:r>
          </w:p>
        </w:tc>
        <w:tc>
          <w:tcPr>
            <w:tcW w:w="847" w:type="pct"/>
          </w:tcPr>
          <w:p w:rsidR="00936754" w:rsidRPr="002E5D84" w:rsidRDefault="00936754" w:rsidP="0032740A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E5D8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31.12.2017</w:t>
            </w:r>
          </w:p>
        </w:tc>
      </w:tr>
      <w:tr w:rsidR="00936754" w:rsidRPr="002E5D84" w:rsidTr="00936754">
        <w:trPr>
          <w:gridAfter w:val="1"/>
          <w:wAfter w:w="23" w:type="pct"/>
        </w:trPr>
        <w:tc>
          <w:tcPr>
            <w:tcW w:w="589" w:type="pct"/>
            <w:hideMark/>
          </w:tcPr>
          <w:p w:rsidR="00936754" w:rsidRPr="002E5D84" w:rsidRDefault="00936754" w:rsidP="00724BAA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E5D8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2.1.2</w:t>
            </w:r>
          </w:p>
        </w:tc>
        <w:tc>
          <w:tcPr>
            <w:tcW w:w="1648" w:type="pct"/>
            <w:hideMark/>
          </w:tcPr>
          <w:p w:rsidR="00936754" w:rsidRPr="002E5D84" w:rsidRDefault="00936754" w:rsidP="00FA4150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2E5D8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Оказание единовременной адресной материальной помощи многодетным семьям, при рождении третьего и последующих детей, </w:t>
            </w:r>
            <w:r w:rsidRPr="002E5D8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>имеющим доход, не превышающий 1,5-кратную величину прожиточного уровня, в размере 5 500 рублей на ребенка, рожденного с 01.01.2017 и позднее; семьям, имеющим детей-инвалидов, и доход, не превышающий 1,5-кратную величину прожиточного уровня, в размере 5 000 рублей на ребенка-инвалида</w:t>
            </w:r>
            <w:proofErr w:type="gramEnd"/>
          </w:p>
        </w:tc>
        <w:tc>
          <w:tcPr>
            <w:tcW w:w="1893" w:type="pct"/>
            <w:gridSpan w:val="3"/>
            <w:hideMark/>
          </w:tcPr>
          <w:p w:rsidR="00936754" w:rsidRPr="002E5D84" w:rsidRDefault="00936754" w:rsidP="00FA4150">
            <w:pPr>
              <w:jc w:val="both"/>
              <w:rPr>
                <w:rFonts w:ascii="Times New Roman" w:eastAsia="TimesNewRoman" w:hAnsi="Times New Roman" w:cs="Times New Roman"/>
                <w:sz w:val="24"/>
                <w:szCs w:val="24"/>
                <w:lang w:eastAsia="ru-RU"/>
              </w:rPr>
            </w:pPr>
            <w:r w:rsidRPr="002E5D8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 xml:space="preserve">5 070 </w:t>
            </w:r>
            <w:r w:rsidRPr="002E5D84">
              <w:rPr>
                <w:rFonts w:ascii="Times New Roman" w:eastAsia="TimesNewRoman" w:hAnsi="Times New Roman" w:cs="Times New Roman"/>
                <w:sz w:val="24"/>
                <w:szCs w:val="24"/>
                <w:lang w:eastAsia="ru-RU"/>
              </w:rPr>
              <w:t>чел.</w:t>
            </w:r>
          </w:p>
          <w:p w:rsidR="00936754" w:rsidRPr="002E5D84" w:rsidRDefault="00936754" w:rsidP="00FA4150">
            <w:pPr>
              <w:jc w:val="both"/>
              <w:rPr>
                <w:rFonts w:ascii="Times New Roman" w:eastAsia="TimesNewRoman" w:hAnsi="Times New Roman" w:cs="Times New Roman"/>
                <w:sz w:val="24"/>
                <w:szCs w:val="24"/>
                <w:lang w:eastAsia="ru-RU"/>
              </w:rPr>
            </w:pPr>
            <w:r w:rsidRPr="002E5D84">
              <w:rPr>
                <w:rFonts w:ascii="Times New Roman" w:eastAsia="TimesNewRoman" w:hAnsi="Times New Roman" w:cs="Times New Roman"/>
                <w:sz w:val="24"/>
                <w:szCs w:val="24"/>
                <w:lang w:eastAsia="ru-RU"/>
              </w:rPr>
              <w:t xml:space="preserve">Снижение риска возникновения неблагополучной ситуации в многодетной семье, связанной с </w:t>
            </w:r>
            <w:r w:rsidRPr="002E5D84">
              <w:rPr>
                <w:rFonts w:ascii="Times New Roman" w:eastAsia="TimesNewRoman" w:hAnsi="Times New Roman" w:cs="Times New Roman"/>
                <w:sz w:val="24"/>
                <w:szCs w:val="24"/>
                <w:lang w:eastAsia="ru-RU"/>
              </w:rPr>
              <w:lastRenderedPageBreak/>
              <w:t>малообеспеченностью, повышение качества жизни семей, имеющих детей-инвалидов</w:t>
            </w:r>
          </w:p>
        </w:tc>
        <w:tc>
          <w:tcPr>
            <w:tcW w:w="847" w:type="pct"/>
          </w:tcPr>
          <w:p w:rsidR="00936754" w:rsidRPr="002E5D84" w:rsidRDefault="00936754" w:rsidP="00FA4150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E5D8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>31.12.2017</w:t>
            </w:r>
          </w:p>
        </w:tc>
      </w:tr>
      <w:tr w:rsidR="00936754" w:rsidRPr="002E5D84" w:rsidTr="00936754">
        <w:trPr>
          <w:gridAfter w:val="1"/>
          <w:wAfter w:w="23" w:type="pct"/>
        </w:trPr>
        <w:tc>
          <w:tcPr>
            <w:tcW w:w="589" w:type="pct"/>
            <w:hideMark/>
          </w:tcPr>
          <w:p w:rsidR="00936754" w:rsidRPr="002E5D84" w:rsidRDefault="00936754" w:rsidP="00724BAA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E5D8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>2.1.3.</w:t>
            </w:r>
          </w:p>
        </w:tc>
        <w:tc>
          <w:tcPr>
            <w:tcW w:w="1648" w:type="pct"/>
            <w:hideMark/>
          </w:tcPr>
          <w:p w:rsidR="00936754" w:rsidRPr="002E5D84" w:rsidRDefault="00936754" w:rsidP="00FA415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5D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Предоставление, доставка и пересылка единовременной адресной материальной помощи одиноким матерям, впервые родившим ребенка и имеющим </w:t>
            </w:r>
            <w:proofErr w:type="gramStart"/>
            <w:r w:rsidRPr="002E5D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доход</w:t>
            </w:r>
            <w:proofErr w:type="gramEnd"/>
            <w:r w:rsidRPr="002E5D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не превышающий величины прожиточного минимума на приобретение для ребенка товаров первой необходимости, в размере не более 10000 рублей</w:t>
            </w:r>
          </w:p>
        </w:tc>
        <w:tc>
          <w:tcPr>
            <w:tcW w:w="1893" w:type="pct"/>
            <w:gridSpan w:val="3"/>
            <w:hideMark/>
          </w:tcPr>
          <w:p w:rsidR="00936754" w:rsidRPr="002E5D84" w:rsidRDefault="00936754" w:rsidP="00FA415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5D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210 чел.</w:t>
            </w:r>
          </w:p>
          <w:p w:rsidR="00936754" w:rsidRPr="002E5D84" w:rsidRDefault="00936754" w:rsidP="00FA4150">
            <w:pPr>
              <w:jc w:val="both"/>
              <w:rPr>
                <w:rFonts w:ascii="Times New Roman" w:eastAsia="TimesNewRoman" w:hAnsi="Times New Roman" w:cs="Times New Roman"/>
                <w:sz w:val="24"/>
                <w:szCs w:val="24"/>
                <w:lang w:eastAsia="ru-RU"/>
              </w:rPr>
            </w:pPr>
            <w:r w:rsidRPr="002E5D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Профилактика детского сиротства, оказание помощи в преодолении трудной жизненной ситуации</w:t>
            </w:r>
          </w:p>
        </w:tc>
        <w:tc>
          <w:tcPr>
            <w:tcW w:w="847" w:type="pct"/>
            <w:hideMark/>
          </w:tcPr>
          <w:p w:rsidR="00936754" w:rsidRPr="002E5D84" w:rsidRDefault="00936754" w:rsidP="00FA4150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E5D8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31.12.2017</w:t>
            </w:r>
          </w:p>
        </w:tc>
      </w:tr>
      <w:tr w:rsidR="00936754" w:rsidRPr="002E5D84" w:rsidTr="00936754">
        <w:trPr>
          <w:gridAfter w:val="1"/>
          <w:wAfter w:w="23" w:type="pct"/>
        </w:trPr>
        <w:tc>
          <w:tcPr>
            <w:tcW w:w="589" w:type="pct"/>
            <w:hideMark/>
          </w:tcPr>
          <w:p w:rsidR="00936754" w:rsidRPr="002E5D84" w:rsidRDefault="00936754" w:rsidP="0032740A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E5D8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2.1.4.</w:t>
            </w:r>
          </w:p>
        </w:tc>
        <w:tc>
          <w:tcPr>
            <w:tcW w:w="1648" w:type="pct"/>
            <w:hideMark/>
          </w:tcPr>
          <w:p w:rsidR="00936754" w:rsidRPr="002E5D84" w:rsidRDefault="00936754" w:rsidP="00FA4150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E5D84">
              <w:rPr>
                <w:rFonts w:ascii="Times New Roman" w:hAnsi="Times New Roman" w:cs="Times New Roman"/>
                <w:sz w:val="24"/>
                <w:szCs w:val="24"/>
              </w:rPr>
              <w:t>Обеспечение доступности для инвалидов и иных маломобильных групп населения услуг, предоставляемых муниципальными учреждениями города</w:t>
            </w:r>
          </w:p>
        </w:tc>
        <w:tc>
          <w:tcPr>
            <w:tcW w:w="1893" w:type="pct"/>
            <w:gridSpan w:val="3"/>
            <w:hideMark/>
          </w:tcPr>
          <w:p w:rsidR="00936754" w:rsidRPr="002E5D84" w:rsidRDefault="00936754" w:rsidP="00FA4150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E5D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 муниципальных учреждений социального обслуживания, на которых обеспечено сопровождение инвалидов, имеющих стойкие расстройства функций зрения и самостоятельного передвижения, и оказание им помощи</w:t>
            </w:r>
          </w:p>
        </w:tc>
        <w:tc>
          <w:tcPr>
            <w:tcW w:w="847" w:type="pct"/>
          </w:tcPr>
          <w:p w:rsidR="00936754" w:rsidRPr="002E5D84" w:rsidRDefault="00936754" w:rsidP="0032740A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E5D8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31.12.2017</w:t>
            </w:r>
          </w:p>
        </w:tc>
      </w:tr>
      <w:tr w:rsidR="00936754" w:rsidRPr="002E5D84" w:rsidTr="00936754">
        <w:trPr>
          <w:gridAfter w:val="1"/>
          <w:wAfter w:w="23" w:type="pct"/>
        </w:trPr>
        <w:tc>
          <w:tcPr>
            <w:tcW w:w="2237" w:type="pct"/>
            <w:gridSpan w:val="2"/>
            <w:hideMark/>
          </w:tcPr>
          <w:p w:rsidR="00936754" w:rsidRPr="002E5D84" w:rsidRDefault="00936754" w:rsidP="00F40B09">
            <w:pPr>
              <w:jc w:val="both"/>
              <w:rPr>
                <w:rFonts w:ascii="Times New Roman" w:eastAsia="TimesNew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2E5D84">
              <w:rPr>
                <w:rFonts w:ascii="Times New Roman" w:eastAsia="TimesNew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Направление 2.2. </w:t>
            </w:r>
          </w:p>
          <w:p w:rsidR="00936754" w:rsidRPr="002E5D84" w:rsidRDefault="00936754" w:rsidP="00F40B0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5D84">
              <w:rPr>
                <w:rFonts w:ascii="Times New Roman" w:eastAsia="TimesNewRoman" w:hAnsi="Times New Roman" w:cs="Times New Roman"/>
                <w:i/>
                <w:sz w:val="24"/>
                <w:szCs w:val="24"/>
                <w:lang w:eastAsia="ru-RU"/>
              </w:rPr>
              <w:t>Предоставление отдельным категориям граждан дополнительных мер социальной поддержки</w:t>
            </w:r>
          </w:p>
        </w:tc>
        <w:tc>
          <w:tcPr>
            <w:tcW w:w="1893" w:type="pct"/>
            <w:gridSpan w:val="3"/>
            <w:hideMark/>
          </w:tcPr>
          <w:p w:rsidR="00936754" w:rsidRPr="002E5D84" w:rsidRDefault="00936754" w:rsidP="00F40B0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7" w:type="pct"/>
            <w:hideMark/>
          </w:tcPr>
          <w:p w:rsidR="00936754" w:rsidRPr="002E5D84" w:rsidRDefault="00936754" w:rsidP="00C67F7C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36754" w:rsidRPr="002E5D84" w:rsidTr="00936754">
        <w:trPr>
          <w:gridAfter w:val="1"/>
          <w:wAfter w:w="23" w:type="pct"/>
          <w:trHeight w:val="216"/>
        </w:trPr>
        <w:tc>
          <w:tcPr>
            <w:tcW w:w="589" w:type="pct"/>
            <w:hideMark/>
          </w:tcPr>
          <w:p w:rsidR="00936754" w:rsidRPr="002E5D84" w:rsidRDefault="00936754" w:rsidP="00C67F7C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E5D8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2.2.1.</w:t>
            </w:r>
          </w:p>
        </w:tc>
        <w:tc>
          <w:tcPr>
            <w:tcW w:w="1648" w:type="pct"/>
            <w:hideMark/>
          </w:tcPr>
          <w:p w:rsidR="00936754" w:rsidRPr="002E5D84" w:rsidRDefault="00936754" w:rsidP="00C67F7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5D84">
              <w:rPr>
                <w:rFonts w:ascii="Times New Roman" w:hAnsi="Times New Roman" w:cs="Times New Roman"/>
                <w:sz w:val="24"/>
                <w:szCs w:val="24"/>
              </w:rPr>
              <w:t>Оформление бесплатной подписки на газету «Городские новости»</w:t>
            </w:r>
          </w:p>
        </w:tc>
        <w:tc>
          <w:tcPr>
            <w:tcW w:w="1893" w:type="pct"/>
            <w:gridSpan w:val="3"/>
            <w:hideMark/>
          </w:tcPr>
          <w:p w:rsidR="00936754" w:rsidRPr="002E5D84" w:rsidRDefault="00936754" w:rsidP="00C67F7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5D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граждан, получивших бесплатную подписку на газету «Городские новости» – 36 000 граждан</w:t>
            </w:r>
          </w:p>
        </w:tc>
        <w:tc>
          <w:tcPr>
            <w:tcW w:w="847" w:type="pct"/>
          </w:tcPr>
          <w:p w:rsidR="00936754" w:rsidRPr="002E5D84" w:rsidRDefault="00936754" w:rsidP="00FA4150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E5D8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31.12.2017</w:t>
            </w:r>
          </w:p>
        </w:tc>
      </w:tr>
      <w:tr w:rsidR="00936754" w:rsidRPr="002E5D84" w:rsidTr="00936754">
        <w:trPr>
          <w:gridAfter w:val="1"/>
          <w:wAfter w:w="23" w:type="pct"/>
          <w:trHeight w:val="216"/>
        </w:trPr>
        <w:tc>
          <w:tcPr>
            <w:tcW w:w="589" w:type="pct"/>
            <w:hideMark/>
          </w:tcPr>
          <w:p w:rsidR="00936754" w:rsidRPr="002E5D84" w:rsidRDefault="00936754" w:rsidP="00824CED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E5D84"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  <w:t>2</w:t>
            </w:r>
            <w:r w:rsidRPr="002E5D8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.</w:t>
            </w:r>
            <w:r w:rsidRPr="002E5D84"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  <w:t>2</w:t>
            </w:r>
            <w:r w:rsidRPr="002E5D8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.</w:t>
            </w:r>
            <w:r w:rsidRPr="002E5D84"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  <w:t>2</w:t>
            </w:r>
            <w:r w:rsidRPr="002E5D8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648" w:type="pct"/>
            <w:hideMark/>
          </w:tcPr>
          <w:p w:rsidR="00936754" w:rsidRPr="002E5D84" w:rsidRDefault="00936754" w:rsidP="00FE5AAD">
            <w:pPr>
              <w:spacing w:line="67" w:lineRule="atLeast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E5D8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Организация предоставления дополнительных мер социальной поддержки</w:t>
            </w:r>
          </w:p>
        </w:tc>
        <w:tc>
          <w:tcPr>
            <w:tcW w:w="1893" w:type="pct"/>
            <w:gridSpan w:val="3"/>
            <w:hideMark/>
          </w:tcPr>
          <w:p w:rsidR="00936754" w:rsidRPr="002E5D84" w:rsidRDefault="00936754" w:rsidP="00FE5AAD">
            <w:pPr>
              <w:spacing w:line="67" w:lineRule="atLeast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E5D8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Количество получателей дополнительных МСП – около 8 600 чел.</w:t>
            </w:r>
          </w:p>
        </w:tc>
        <w:tc>
          <w:tcPr>
            <w:tcW w:w="847" w:type="pct"/>
          </w:tcPr>
          <w:p w:rsidR="00936754" w:rsidRPr="002E5D84" w:rsidRDefault="00936754" w:rsidP="00824CED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E5D8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31.12.2017</w:t>
            </w:r>
          </w:p>
        </w:tc>
      </w:tr>
      <w:tr w:rsidR="004C3041" w:rsidRPr="002E5D84" w:rsidTr="004C3041">
        <w:trPr>
          <w:trHeight w:val="216"/>
        </w:trPr>
        <w:tc>
          <w:tcPr>
            <w:tcW w:w="5000" w:type="pct"/>
            <w:gridSpan w:val="7"/>
            <w:hideMark/>
          </w:tcPr>
          <w:p w:rsidR="004C3041" w:rsidRPr="002E5D84" w:rsidRDefault="004C3041" w:rsidP="004C3041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2E5D84">
              <w:rPr>
                <w:rFonts w:ascii="Times New Roman" w:hAnsi="Times New Roman" w:cs="Times New Roman"/>
                <w:sz w:val="24"/>
                <w:szCs w:val="24"/>
              </w:rPr>
              <w:t>Направление 2.</w:t>
            </w:r>
            <w:r w:rsidR="00824CED" w:rsidRPr="002E5D8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2E5D8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4C3041" w:rsidRPr="002E5D84" w:rsidRDefault="004C3041" w:rsidP="004C3041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2E5D84">
              <w:rPr>
                <w:rFonts w:ascii="Times New Roman" w:hAnsi="Times New Roman" w:cs="Times New Roman"/>
                <w:sz w:val="24"/>
                <w:szCs w:val="24"/>
              </w:rPr>
              <w:t xml:space="preserve">Создание доступной среды для маломобильных групп населения на объектах отрасли </w:t>
            </w:r>
          </w:p>
        </w:tc>
      </w:tr>
      <w:tr w:rsidR="00936754" w:rsidRPr="002E5D84" w:rsidTr="00936754">
        <w:trPr>
          <w:gridAfter w:val="1"/>
          <w:wAfter w:w="23" w:type="pct"/>
          <w:trHeight w:val="216"/>
        </w:trPr>
        <w:tc>
          <w:tcPr>
            <w:tcW w:w="589" w:type="pct"/>
            <w:hideMark/>
          </w:tcPr>
          <w:p w:rsidR="00936754" w:rsidRPr="002E5D84" w:rsidRDefault="00936754" w:rsidP="00824CED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E5D8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2.3.1. </w:t>
            </w:r>
          </w:p>
        </w:tc>
        <w:tc>
          <w:tcPr>
            <w:tcW w:w="1648" w:type="pct"/>
            <w:hideMark/>
          </w:tcPr>
          <w:p w:rsidR="00936754" w:rsidRPr="002E5D84" w:rsidRDefault="00936754" w:rsidP="004C30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5D84">
              <w:rPr>
                <w:rFonts w:ascii="Times New Roman" w:hAnsi="Times New Roman" w:cs="Times New Roman"/>
                <w:sz w:val="24"/>
                <w:szCs w:val="24"/>
              </w:rPr>
              <w:t>Обеспечение создания доступной среды для маломобильных групп населения на объектах отрасли</w:t>
            </w:r>
          </w:p>
        </w:tc>
        <w:tc>
          <w:tcPr>
            <w:tcW w:w="1893" w:type="pct"/>
            <w:gridSpan w:val="3"/>
            <w:hideMark/>
          </w:tcPr>
          <w:p w:rsidR="00936754" w:rsidRPr="002E5D84" w:rsidRDefault="00936754" w:rsidP="00896921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2E5D84">
              <w:rPr>
                <w:rFonts w:ascii="Times New Roman" w:hAnsi="Times New Roman" w:cs="Times New Roman"/>
                <w:sz w:val="24"/>
                <w:szCs w:val="24"/>
              </w:rPr>
              <w:t xml:space="preserve">Повышение доступности 13 объектов </w:t>
            </w:r>
            <w:r w:rsidRPr="002E5D84">
              <w:rPr>
                <w:rFonts w:ascii="Times New Roman" w:hAnsi="Times New Roman" w:cs="Times New Roman"/>
                <w:szCs w:val="24"/>
              </w:rPr>
              <w:t>(оснащение объектов стендом «Мнемосхема», табличками, выполненными шрифтом Брайля, тактильными знаками, оснащение входной группы кнопками вызова с обратной связью, приобретение нестационарного лестничного электрического подъемника для инвалидов (ступенькоход) под инвалидное кресло любой конструкции, устройство мест парковки для инвалидов и др. оборудование)</w:t>
            </w:r>
          </w:p>
        </w:tc>
        <w:tc>
          <w:tcPr>
            <w:tcW w:w="847" w:type="pct"/>
          </w:tcPr>
          <w:p w:rsidR="00936754" w:rsidRPr="002E5D84" w:rsidRDefault="00936754" w:rsidP="00FA41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5D84">
              <w:rPr>
                <w:rFonts w:ascii="Times New Roman" w:hAnsi="Times New Roman" w:cs="Times New Roman"/>
                <w:sz w:val="24"/>
                <w:szCs w:val="24"/>
              </w:rPr>
              <w:t>31.12.2017</w:t>
            </w:r>
          </w:p>
        </w:tc>
      </w:tr>
      <w:tr w:rsidR="00FE5AAD" w:rsidRPr="002E5D84" w:rsidTr="00FE5AAD">
        <w:trPr>
          <w:trHeight w:val="216"/>
        </w:trPr>
        <w:tc>
          <w:tcPr>
            <w:tcW w:w="5000" w:type="pct"/>
            <w:gridSpan w:val="7"/>
            <w:hideMark/>
          </w:tcPr>
          <w:p w:rsidR="00FE5AAD" w:rsidRDefault="00FE5AAD" w:rsidP="00FE5AAD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Направление 2.4. </w:t>
            </w:r>
          </w:p>
          <w:p w:rsidR="00FE5AAD" w:rsidRPr="002E5D84" w:rsidRDefault="00FE5AAD" w:rsidP="00FE5AAD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Стационарозамещающие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формы работы</w:t>
            </w:r>
          </w:p>
        </w:tc>
      </w:tr>
      <w:tr w:rsidR="00936754" w:rsidRPr="002E5D84" w:rsidTr="00936754">
        <w:trPr>
          <w:gridAfter w:val="1"/>
          <w:wAfter w:w="23" w:type="pct"/>
          <w:trHeight w:val="216"/>
        </w:trPr>
        <w:tc>
          <w:tcPr>
            <w:tcW w:w="589" w:type="pct"/>
            <w:hideMark/>
          </w:tcPr>
          <w:p w:rsidR="00936754" w:rsidRDefault="00936754" w:rsidP="00FE5AAD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2.4.1.</w:t>
            </w:r>
          </w:p>
        </w:tc>
        <w:tc>
          <w:tcPr>
            <w:tcW w:w="1648" w:type="pct"/>
            <w:hideMark/>
          </w:tcPr>
          <w:p w:rsidR="00936754" w:rsidRDefault="00936754" w:rsidP="00FE5AA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Увеличение числа приемных семей для граждан пожилого возраста и инвалидов</w:t>
            </w:r>
          </w:p>
        </w:tc>
        <w:tc>
          <w:tcPr>
            <w:tcW w:w="1893" w:type="pct"/>
            <w:gridSpan w:val="3"/>
            <w:hideMark/>
          </w:tcPr>
          <w:p w:rsidR="00936754" w:rsidRPr="00FE5AAD" w:rsidRDefault="00936754" w:rsidP="00FE5AA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Увеличение количества созданных приемных семей для граждан пожилого возраста и инвалидов до 25</w:t>
            </w:r>
          </w:p>
        </w:tc>
        <w:tc>
          <w:tcPr>
            <w:tcW w:w="847" w:type="pct"/>
          </w:tcPr>
          <w:p w:rsidR="00936754" w:rsidRDefault="00936754" w:rsidP="00FE5A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31.12.2017</w:t>
            </w:r>
          </w:p>
        </w:tc>
      </w:tr>
      <w:tr w:rsidR="00FE5AAD" w:rsidRPr="002E5D84" w:rsidTr="00B4563A">
        <w:trPr>
          <w:trHeight w:val="164"/>
        </w:trPr>
        <w:tc>
          <w:tcPr>
            <w:tcW w:w="5000" w:type="pct"/>
            <w:gridSpan w:val="7"/>
            <w:shd w:val="clear" w:color="auto" w:fill="EEECE1" w:themeFill="background2"/>
            <w:hideMark/>
          </w:tcPr>
          <w:p w:rsidR="00FE5AAD" w:rsidRDefault="00FE5AAD" w:rsidP="00137BC6">
            <w:pPr>
              <w:tabs>
                <w:tab w:val="left" w:pos="709"/>
              </w:tabs>
              <w:adjustRightInd w:val="0"/>
              <w:jc w:val="both"/>
              <w:outlineLvl w:val="2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FE5AAD" w:rsidRDefault="00FE5AAD" w:rsidP="00137BC6">
            <w:pPr>
              <w:tabs>
                <w:tab w:val="left" w:pos="709"/>
              </w:tabs>
              <w:adjustRightInd w:val="0"/>
              <w:jc w:val="both"/>
              <w:outlineLvl w:val="2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2E5D84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Приоритет 3. </w:t>
            </w:r>
            <w:r w:rsidRPr="002E5D84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Взаимодействие с общественностью города</w:t>
            </w:r>
          </w:p>
          <w:p w:rsidR="00FE5AAD" w:rsidRPr="002E5D84" w:rsidRDefault="00FE5AAD" w:rsidP="00137BC6">
            <w:pPr>
              <w:tabs>
                <w:tab w:val="left" w:pos="709"/>
              </w:tabs>
              <w:adjustRightInd w:val="0"/>
              <w:jc w:val="both"/>
              <w:outlineLvl w:val="2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36754" w:rsidRPr="002E5D84" w:rsidTr="00936754">
        <w:trPr>
          <w:gridAfter w:val="1"/>
          <w:wAfter w:w="23" w:type="pct"/>
          <w:trHeight w:val="440"/>
        </w:trPr>
        <w:tc>
          <w:tcPr>
            <w:tcW w:w="2237" w:type="pct"/>
            <w:gridSpan w:val="2"/>
            <w:hideMark/>
          </w:tcPr>
          <w:p w:rsidR="00936754" w:rsidRPr="002E5D84" w:rsidRDefault="00936754" w:rsidP="00137BC6">
            <w:pPr>
              <w:jc w:val="left"/>
              <w:rPr>
                <w:rFonts w:ascii="Times New Roman" w:eastAsia="Calibri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  <w:r w:rsidRPr="002E5D84">
              <w:rPr>
                <w:rFonts w:ascii="Times New Roman" w:eastAsia="Calibri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>Направление 3.1.</w:t>
            </w:r>
          </w:p>
          <w:p w:rsidR="00936754" w:rsidRPr="002E5D84" w:rsidRDefault="00936754" w:rsidP="00137BC6">
            <w:pPr>
              <w:jc w:val="both"/>
              <w:rPr>
                <w:rFonts w:ascii="Times New Roman" w:eastAsia="Calibri" w:hAnsi="Times New Roman" w:cs="Times New Roman"/>
                <w:bCs/>
                <w:i/>
                <w:sz w:val="24"/>
                <w:szCs w:val="24"/>
                <w:lang w:eastAsia="ru-RU"/>
              </w:rPr>
            </w:pPr>
            <w:r w:rsidRPr="002E5D84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  <w:t>Поддержка деятельности некоммерческих организаций по защите интересов пожилых людей и инвалидов, семей с детьми, оказание им помощи</w:t>
            </w:r>
          </w:p>
        </w:tc>
        <w:tc>
          <w:tcPr>
            <w:tcW w:w="1893" w:type="pct"/>
            <w:gridSpan w:val="3"/>
            <w:hideMark/>
          </w:tcPr>
          <w:p w:rsidR="00936754" w:rsidRPr="002E5D84" w:rsidRDefault="00936754" w:rsidP="00F22397">
            <w:pPr>
              <w:spacing w:line="192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5D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Улучшение социального положения пожилых людей и инвалидов, семей с детьми, повышение уровня их адаптации в современных условиях и активного участия в жизни общества</w:t>
            </w:r>
          </w:p>
        </w:tc>
        <w:tc>
          <w:tcPr>
            <w:tcW w:w="847" w:type="pct"/>
          </w:tcPr>
          <w:p w:rsidR="00936754" w:rsidRPr="002E5D84" w:rsidRDefault="00936754" w:rsidP="00C67F7C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36754" w:rsidRPr="002E5D84" w:rsidTr="00936754">
        <w:trPr>
          <w:gridAfter w:val="1"/>
          <w:wAfter w:w="23" w:type="pct"/>
          <w:trHeight w:val="330"/>
        </w:trPr>
        <w:tc>
          <w:tcPr>
            <w:tcW w:w="589" w:type="pct"/>
            <w:hideMark/>
          </w:tcPr>
          <w:p w:rsidR="00936754" w:rsidRPr="002E5D84" w:rsidRDefault="00936754" w:rsidP="00C67F7C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E5D84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3.1</w:t>
            </w:r>
            <w:r w:rsidRPr="002E5D84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 w:eastAsia="ru-RU"/>
              </w:rPr>
              <w:t>.</w:t>
            </w:r>
            <w:r w:rsidRPr="002E5D84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1</w:t>
            </w:r>
            <w:r w:rsidRPr="002E5D84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 w:eastAsia="ru-RU"/>
              </w:rPr>
              <w:t>.</w:t>
            </w:r>
          </w:p>
        </w:tc>
        <w:tc>
          <w:tcPr>
            <w:tcW w:w="1648" w:type="pct"/>
            <w:hideMark/>
          </w:tcPr>
          <w:p w:rsidR="00936754" w:rsidRPr="002E5D84" w:rsidRDefault="00936754" w:rsidP="00C67F7C">
            <w:pPr>
              <w:tabs>
                <w:tab w:val="left" w:pos="709"/>
              </w:tabs>
              <w:adjustRightInd w:val="0"/>
              <w:jc w:val="both"/>
              <w:outlineLvl w:val="2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E5D8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Возмещение части затрат социально ориентированным некоммерческим организациям, не являющимся государственными (муниципальными) учреждениями, связанных с реализацией социальных проектов на поддержку ветеранов, инвалидов, многодетных и малообеспеченных семей, на основании конкурсного отбора проектов</w:t>
            </w:r>
          </w:p>
          <w:p w:rsidR="00936754" w:rsidRPr="002E5D84" w:rsidRDefault="00936754" w:rsidP="00C67F7C">
            <w:pPr>
              <w:tabs>
                <w:tab w:val="left" w:pos="709"/>
              </w:tabs>
              <w:adjustRightInd w:val="0"/>
              <w:jc w:val="both"/>
              <w:outlineLvl w:val="2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893" w:type="pct"/>
            <w:gridSpan w:val="3"/>
            <w:hideMark/>
          </w:tcPr>
          <w:p w:rsidR="00936754" w:rsidRPr="002E5D84" w:rsidRDefault="00936754" w:rsidP="00C67F7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5D84">
              <w:rPr>
                <w:rFonts w:ascii="Times New Roman" w:hAnsi="Times New Roman" w:cs="Times New Roman"/>
                <w:sz w:val="24"/>
                <w:szCs w:val="24"/>
              </w:rPr>
              <w:t>Возмещение части затрат социально ориентированным некоммерческим организациям, связанных с реализацией не менее 17 социальных проектов</w:t>
            </w:r>
          </w:p>
        </w:tc>
        <w:tc>
          <w:tcPr>
            <w:tcW w:w="847" w:type="pct"/>
          </w:tcPr>
          <w:p w:rsidR="00936754" w:rsidRPr="002E5D84" w:rsidRDefault="00936754" w:rsidP="00FA415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5D8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31.12.</w:t>
            </w:r>
            <w:r w:rsidRPr="002E5D84"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  <w:t>20</w:t>
            </w:r>
            <w:r w:rsidRPr="002E5D8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17</w:t>
            </w:r>
          </w:p>
        </w:tc>
      </w:tr>
      <w:tr w:rsidR="00936754" w:rsidRPr="002E5D84" w:rsidTr="00936754">
        <w:trPr>
          <w:gridAfter w:val="1"/>
          <w:wAfter w:w="23" w:type="pct"/>
          <w:trHeight w:val="100"/>
        </w:trPr>
        <w:tc>
          <w:tcPr>
            <w:tcW w:w="589" w:type="pct"/>
            <w:hideMark/>
          </w:tcPr>
          <w:p w:rsidR="00936754" w:rsidRPr="002E5D84" w:rsidRDefault="00936754" w:rsidP="00C67F7C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E5D84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3.1</w:t>
            </w:r>
            <w:r w:rsidRPr="002E5D84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 w:eastAsia="ru-RU"/>
              </w:rPr>
              <w:t>.</w:t>
            </w:r>
            <w:r w:rsidRPr="002E5D84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1648" w:type="pct"/>
          </w:tcPr>
          <w:p w:rsidR="00936754" w:rsidRPr="002E5D84" w:rsidRDefault="00936754" w:rsidP="00C67F7C">
            <w:pPr>
              <w:tabs>
                <w:tab w:val="left" w:pos="709"/>
              </w:tabs>
              <w:adjustRightInd w:val="0"/>
              <w:jc w:val="both"/>
              <w:outlineLvl w:val="2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E5D8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Возмещение затрат социально ориентированным некоммерческим организациям, не являющимся государственными (муниципальными) учреждениями, связанных с проведением мероприятий для инвалидов, лиц с ограниченными возможностями здоровья</w:t>
            </w:r>
          </w:p>
        </w:tc>
        <w:tc>
          <w:tcPr>
            <w:tcW w:w="1893" w:type="pct"/>
            <w:gridSpan w:val="3"/>
            <w:hideMark/>
          </w:tcPr>
          <w:p w:rsidR="00936754" w:rsidRPr="002E5D84" w:rsidRDefault="00936754" w:rsidP="00C67F7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5D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Возмещение затрат социально ориентированным некоммерческим организациям, связанных с проведением не менее 10 мероприятий для лиц с ограниченными возможностями здоровья</w:t>
            </w:r>
          </w:p>
        </w:tc>
        <w:tc>
          <w:tcPr>
            <w:tcW w:w="847" w:type="pct"/>
          </w:tcPr>
          <w:p w:rsidR="00936754" w:rsidRPr="002E5D84" w:rsidRDefault="00936754" w:rsidP="00FA415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5D8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31.12.</w:t>
            </w:r>
            <w:r w:rsidRPr="002E5D84"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  <w:t>20</w:t>
            </w:r>
            <w:r w:rsidRPr="002E5D8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17</w:t>
            </w:r>
          </w:p>
        </w:tc>
      </w:tr>
      <w:tr w:rsidR="00936754" w:rsidRPr="002E5D84" w:rsidTr="00936754">
        <w:trPr>
          <w:gridAfter w:val="1"/>
          <w:wAfter w:w="23" w:type="pct"/>
          <w:trHeight w:val="202"/>
        </w:trPr>
        <w:tc>
          <w:tcPr>
            <w:tcW w:w="2237" w:type="pct"/>
            <w:gridSpan w:val="2"/>
            <w:hideMark/>
          </w:tcPr>
          <w:p w:rsidR="00936754" w:rsidRPr="002E5D84" w:rsidRDefault="00936754" w:rsidP="00420035">
            <w:pPr>
              <w:jc w:val="left"/>
              <w:rPr>
                <w:rFonts w:ascii="Times New Roman" w:eastAsia="Calibri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  <w:r w:rsidRPr="002E5D84">
              <w:rPr>
                <w:rFonts w:ascii="Times New Roman" w:eastAsia="Calibri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>Направление 3.</w:t>
            </w:r>
            <w:r>
              <w:rPr>
                <w:rFonts w:ascii="Times New Roman" w:eastAsia="Calibri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>2</w:t>
            </w:r>
            <w:r w:rsidRPr="002E5D84">
              <w:rPr>
                <w:rFonts w:ascii="Times New Roman" w:eastAsia="Calibri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>.</w:t>
            </w:r>
          </w:p>
          <w:p w:rsidR="00936754" w:rsidRPr="002E5D84" w:rsidRDefault="00936754" w:rsidP="00420035">
            <w:pPr>
              <w:spacing w:line="192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  <w:t xml:space="preserve">Реализация отдельных положений стратегии действий в интересах граждан старшего поколения в  Российской Федерации </w:t>
            </w:r>
          </w:p>
        </w:tc>
        <w:tc>
          <w:tcPr>
            <w:tcW w:w="1893" w:type="pct"/>
            <w:gridSpan w:val="3"/>
            <w:hideMark/>
          </w:tcPr>
          <w:p w:rsidR="00936754" w:rsidRPr="002E5D84" w:rsidRDefault="00936754" w:rsidP="0042003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7" w:type="pct"/>
          </w:tcPr>
          <w:p w:rsidR="00936754" w:rsidRPr="002E5D84" w:rsidRDefault="00936754" w:rsidP="00420035">
            <w:pPr>
              <w:jc w:val="both"/>
              <w:rPr>
                <w:rFonts w:ascii="Times New Roman" w:eastAsia="Calibri" w:hAnsi="Times New Roman" w:cs="Times New Roman"/>
                <w:bCs/>
                <w:i/>
                <w:sz w:val="24"/>
                <w:szCs w:val="24"/>
                <w:lang w:eastAsia="ru-RU"/>
              </w:rPr>
            </w:pPr>
          </w:p>
        </w:tc>
      </w:tr>
      <w:tr w:rsidR="00936754" w:rsidRPr="002E5D84" w:rsidTr="00936754">
        <w:trPr>
          <w:gridAfter w:val="1"/>
          <w:wAfter w:w="23" w:type="pct"/>
          <w:trHeight w:val="202"/>
        </w:trPr>
        <w:tc>
          <w:tcPr>
            <w:tcW w:w="589" w:type="pct"/>
            <w:hideMark/>
          </w:tcPr>
          <w:p w:rsidR="00936754" w:rsidRPr="002E5D84" w:rsidRDefault="00936754" w:rsidP="00A66E2C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E5D84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3.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2</w:t>
            </w:r>
            <w:r w:rsidRPr="002E5D84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 w:eastAsia="ru-RU"/>
              </w:rPr>
              <w:t>.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1</w:t>
            </w:r>
            <w:r w:rsidRPr="002E5D84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 w:eastAsia="ru-RU"/>
              </w:rPr>
              <w:t>.</w:t>
            </w:r>
          </w:p>
        </w:tc>
        <w:tc>
          <w:tcPr>
            <w:tcW w:w="1648" w:type="pct"/>
          </w:tcPr>
          <w:p w:rsidR="00936754" w:rsidRPr="002E5D84" w:rsidRDefault="00936754" w:rsidP="00C67F7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5D84">
              <w:rPr>
                <w:rFonts w:ascii="Times New Roman" w:hAnsi="Times New Roman" w:cs="Times New Roman"/>
                <w:sz w:val="24"/>
                <w:szCs w:val="24"/>
              </w:rPr>
              <w:t xml:space="preserve">Возмещение затрат социально ориентированным некоммерческим организациям, не являющимся государственными (муниципальными) учреждениями, связанных с проведением мероприятий по поддержке ветеранов, пенсионеров, граждан, находящихся в трудной </w:t>
            </w:r>
            <w:r w:rsidRPr="002E5D8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жизненной ситуации, семей с детьми</w:t>
            </w:r>
          </w:p>
        </w:tc>
        <w:tc>
          <w:tcPr>
            <w:tcW w:w="1893" w:type="pct"/>
            <w:gridSpan w:val="3"/>
            <w:hideMark/>
          </w:tcPr>
          <w:p w:rsidR="00936754" w:rsidRPr="002E5D84" w:rsidRDefault="00936754" w:rsidP="00FA415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5D8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Возмещение затрат социально ориентированным некоммерческим организациям, связанных с проведением не менее 80 мероприятий по поддержке ветеранов, пенсионеров, семей с детьми и граждан, находящихся в трудной жизненной ситуации</w:t>
            </w:r>
          </w:p>
        </w:tc>
        <w:tc>
          <w:tcPr>
            <w:tcW w:w="847" w:type="pct"/>
          </w:tcPr>
          <w:p w:rsidR="00936754" w:rsidRPr="002E5D84" w:rsidRDefault="00936754" w:rsidP="00FA415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5D8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31.12.</w:t>
            </w:r>
            <w:r w:rsidRPr="002E5D84"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  <w:t>20</w:t>
            </w:r>
            <w:r w:rsidRPr="002E5D8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17</w:t>
            </w:r>
          </w:p>
        </w:tc>
      </w:tr>
      <w:tr w:rsidR="00936754" w:rsidRPr="002E5D84" w:rsidTr="00936754">
        <w:trPr>
          <w:gridAfter w:val="1"/>
          <w:wAfter w:w="23" w:type="pct"/>
          <w:trHeight w:val="102"/>
        </w:trPr>
        <w:tc>
          <w:tcPr>
            <w:tcW w:w="2237" w:type="pct"/>
            <w:gridSpan w:val="2"/>
            <w:hideMark/>
          </w:tcPr>
          <w:p w:rsidR="00936754" w:rsidRPr="002E5D84" w:rsidRDefault="00936754" w:rsidP="00137BC6">
            <w:pPr>
              <w:jc w:val="left"/>
              <w:rPr>
                <w:rFonts w:ascii="Times New Roman" w:eastAsia="Calibri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  <w:r w:rsidRPr="002E5D84">
              <w:rPr>
                <w:rFonts w:ascii="Times New Roman" w:eastAsia="Calibri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lastRenderedPageBreak/>
              <w:t>Направление 3.</w:t>
            </w:r>
            <w:r>
              <w:rPr>
                <w:rFonts w:ascii="Times New Roman" w:eastAsia="Calibri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>3</w:t>
            </w:r>
            <w:r w:rsidRPr="002E5D84">
              <w:rPr>
                <w:rFonts w:ascii="Times New Roman" w:eastAsia="Calibri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 xml:space="preserve">. </w:t>
            </w:r>
          </w:p>
          <w:p w:rsidR="00936754" w:rsidRPr="002E5D84" w:rsidRDefault="00936754" w:rsidP="00137BC6">
            <w:pPr>
              <w:spacing w:line="102" w:lineRule="atLeast"/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</w:pPr>
            <w:r w:rsidRPr="002E5D84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  <w:t>Поддержание жизненной активности, расширение социально культурных контактов и вовлечение в процесс социальной интеграции пожилых людей и инвалидов</w:t>
            </w:r>
          </w:p>
        </w:tc>
        <w:tc>
          <w:tcPr>
            <w:tcW w:w="1893" w:type="pct"/>
            <w:gridSpan w:val="3"/>
          </w:tcPr>
          <w:p w:rsidR="00936754" w:rsidRPr="002E5D84" w:rsidRDefault="00936754" w:rsidP="00584771">
            <w:pPr>
              <w:spacing w:line="192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7" w:type="pct"/>
          </w:tcPr>
          <w:p w:rsidR="00936754" w:rsidRPr="002E5D84" w:rsidRDefault="00936754" w:rsidP="00C67F7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36754" w:rsidRPr="002E5D84" w:rsidTr="00936754">
        <w:trPr>
          <w:gridAfter w:val="1"/>
          <w:wAfter w:w="23" w:type="pct"/>
          <w:trHeight w:val="160"/>
        </w:trPr>
        <w:tc>
          <w:tcPr>
            <w:tcW w:w="589" w:type="pct"/>
            <w:hideMark/>
          </w:tcPr>
          <w:p w:rsidR="00936754" w:rsidRPr="002E5D84" w:rsidRDefault="00936754" w:rsidP="00A66E2C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2E5D84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3.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3</w:t>
            </w:r>
            <w:r w:rsidRPr="002E5D84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.</w:t>
            </w:r>
            <w:r w:rsidRPr="002E5D84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 w:eastAsia="ru-RU"/>
              </w:rPr>
              <w:t>1.</w:t>
            </w:r>
          </w:p>
        </w:tc>
        <w:tc>
          <w:tcPr>
            <w:tcW w:w="1648" w:type="pct"/>
            <w:hideMark/>
          </w:tcPr>
          <w:p w:rsidR="00936754" w:rsidRPr="002E5D84" w:rsidRDefault="00936754" w:rsidP="00C750F8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E5D84">
              <w:rPr>
                <w:rFonts w:ascii="Times New Roman" w:hAnsi="Times New Roman" w:cs="Times New Roman"/>
                <w:sz w:val="24"/>
                <w:szCs w:val="24"/>
              </w:rPr>
              <w:t>Организация и проведение городских торжественно-праздничных мероприятий, посвященных «Дню пожилых людей»</w:t>
            </w:r>
          </w:p>
        </w:tc>
        <w:tc>
          <w:tcPr>
            <w:tcW w:w="1893" w:type="pct"/>
            <w:gridSpan w:val="3"/>
            <w:hideMark/>
          </w:tcPr>
          <w:p w:rsidR="00936754" w:rsidRPr="002E5D84" w:rsidRDefault="00936754" w:rsidP="00FF534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5D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пожилых людей, принявших участие в мероприятиях, – не менее 6 205 чел.</w:t>
            </w:r>
          </w:p>
        </w:tc>
        <w:tc>
          <w:tcPr>
            <w:tcW w:w="847" w:type="pct"/>
            <w:hideMark/>
          </w:tcPr>
          <w:p w:rsidR="00936754" w:rsidRPr="002E5D84" w:rsidRDefault="00936754" w:rsidP="00FF534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5D8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31.1</w:t>
            </w:r>
            <w:r w:rsidRPr="002E5D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 w:rsidRPr="002E5D8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.201</w:t>
            </w:r>
            <w:r w:rsidRPr="002E5D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</w:tr>
      <w:tr w:rsidR="00936754" w:rsidRPr="002E5D84" w:rsidTr="00936754">
        <w:trPr>
          <w:gridAfter w:val="1"/>
          <w:wAfter w:w="23" w:type="pct"/>
          <w:trHeight w:val="1124"/>
        </w:trPr>
        <w:tc>
          <w:tcPr>
            <w:tcW w:w="589" w:type="pct"/>
            <w:hideMark/>
          </w:tcPr>
          <w:p w:rsidR="00936754" w:rsidRPr="002E5D84" w:rsidRDefault="00936754" w:rsidP="00A66E2C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E5D8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3.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3</w:t>
            </w:r>
            <w:r w:rsidRPr="002E5D8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.</w:t>
            </w:r>
            <w:r w:rsidRPr="002E5D84"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  <w:t>2</w:t>
            </w:r>
            <w:r w:rsidRPr="002E5D8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648" w:type="pct"/>
            <w:hideMark/>
          </w:tcPr>
          <w:p w:rsidR="00936754" w:rsidRPr="002E5D84" w:rsidRDefault="00936754" w:rsidP="006975CF">
            <w:pPr>
              <w:jc w:val="both"/>
              <w:outlineLvl w:val="0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E5D84">
              <w:rPr>
                <w:rFonts w:ascii="Times New Roman" w:hAnsi="Times New Roman" w:cs="Times New Roman"/>
                <w:sz w:val="24"/>
                <w:szCs w:val="24"/>
              </w:rPr>
              <w:t>Организация и проведение торжественных мероприятий, встреч, тематических вечеров в поддержку инвалидов, граждан с ограниченными возможностями здоровья к Международному дню инвалидов</w:t>
            </w:r>
          </w:p>
        </w:tc>
        <w:tc>
          <w:tcPr>
            <w:tcW w:w="1893" w:type="pct"/>
            <w:gridSpan w:val="3"/>
            <w:hideMark/>
          </w:tcPr>
          <w:p w:rsidR="00936754" w:rsidRPr="002E5D84" w:rsidRDefault="00936754" w:rsidP="00FF534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5D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инвалидов, граждан с ограниченными возможностями здоровья, принявших участие в мероприятиях, – не менее 4 885 чел.</w:t>
            </w:r>
          </w:p>
        </w:tc>
        <w:tc>
          <w:tcPr>
            <w:tcW w:w="847" w:type="pct"/>
            <w:hideMark/>
          </w:tcPr>
          <w:p w:rsidR="00936754" w:rsidRPr="002E5D84" w:rsidRDefault="00936754" w:rsidP="00FF534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5D8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31.12.201</w:t>
            </w:r>
            <w:r w:rsidRPr="002E5D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</w:tr>
      <w:tr w:rsidR="00FE5AAD" w:rsidRPr="002E5D84" w:rsidTr="00B4563A">
        <w:trPr>
          <w:trHeight w:val="321"/>
        </w:trPr>
        <w:tc>
          <w:tcPr>
            <w:tcW w:w="5000" w:type="pct"/>
            <w:gridSpan w:val="7"/>
            <w:shd w:val="clear" w:color="auto" w:fill="EEECE1" w:themeFill="background2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FE5AAD" w:rsidRDefault="00FE5AAD" w:rsidP="00137BC6">
            <w:pPr>
              <w:spacing w:line="143" w:lineRule="atLeast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FE5AAD" w:rsidRDefault="00FE5AAD" w:rsidP="00137BC6">
            <w:pPr>
              <w:spacing w:line="143" w:lineRule="atLeast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E5D84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>Приоритет 4. Обеспечение качественного исполнения возложенных полномочий по социальной поддержке и социальному обслуживанию</w:t>
            </w:r>
          </w:p>
          <w:p w:rsidR="00FE5AAD" w:rsidRPr="002E5D84" w:rsidRDefault="00FE5AAD" w:rsidP="00137BC6">
            <w:pPr>
              <w:spacing w:line="143" w:lineRule="atLeast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936754" w:rsidRPr="002E5D84" w:rsidTr="00936754">
        <w:trPr>
          <w:gridAfter w:val="1"/>
          <w:wAfter w:w="23" w:type="pct"/>
          <w:trHeight w:val="321"/>
        </w:trPr>
        <w:tc>
          <w:tcPr>
            <w:tcW w:w="2237" w:type="pct"/>
            <w:gridSpan w:val="2"/>
            <w:shd w:val="clear" w:color="auto" w:fill="FFFFFF" w:themeFill="background1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936754" w:rsidRPr="002E5D84" w:rsidRDefault="00936754" w:rsidP="00C67F7C">
            <w:pPr>
              <w:jc w:val="both"/>
              <w:rPr>
                <w:rFonts w:ascii="Times New Roman" w:eastAsia="Calibri" w:hAnsi="Times New Roman" w:cs="Times New Roman"/>
                <w:bCs/>
                <w:i/>
                <w:sz w:val="24"/>
                <w:szCs w:val="24"/>
                <w:lang w:eastAsia="ru-RU"/>
              </w:rPr>
            </w:pPr>
            <w:r w:rsidRPr="002E5D84">
              <w:rPr>
                <w:rFonts w:ascii="Times New Roman" w:eastAsia="Calibri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>Направление 4.1.</w:t>
            </w:r>
            <w:r w:rsidRPr="002E5D84">
              <w:rPr>
                <w:rFonts w:ascii="Times New Roman" w:eastAsia="Calibri" w:hAnsi="Times New Roman" w:cs="Times New Roman"/>
                <w:bCs/>
                <w:i/>
                <w:sz w:val="24"/>
                <w:szCs w:val="24"/>
                <w:lang w:eastAsia="ru-RU"/>
              </w:rPr>
              <w:t xml:space="preserve"> </w:t>
            </w:r>
          </w:p>
          <w:p w:rsidR="00936754" w:rsidRPr="002E5D84" w:rsidRDefault="00936754" w:rsidP="00C67F7C">
            <w:pPr>
              <w:jc w:val="both"/>
              <w:rPr>
                <w:rFonts w:ascii="Times New Roman" w:eastAsia="Calibri" w:hAnsi="Times New Roman" w:cs="Times New Roman"/>
                <w:bCs/>
                <w:i/>
                <w:sz w:val="24"/>
                <w:szCs w:val="24"/>
                <w:lang w:eastAsia="ru-RU"/>
              </w:rPr>
            </w:pPr>
            <w:r w:rsidRPr="002E5D84">
              <w:rPr>
                <w:rFonts w:ascii="Times New Roman" w:eastAsia="Calibri" w:hAnsi="Times New Roman" w:cs="Times New Roman"/>
                <w:bCs/>
                <w:i/>
                <w:sz w:val="24"/>
                <w:szCs w:val="24"/>
                <w:lang w:eastAsia="ru-RU"/>
              </w:rPr>
              <w:t>Повышение качества и доступности оказания социальных услуг</w:t>
            </w:r>
          </w:p>
        </w:tc>
        <w:tc>
          <w:tcPr>
            <w:tcW w:w="1893" w:type="pct"/>
            <w:gridSpan w:val="3"/>
            <w:shd w:val="clear" w:color="auto" w:fill="FFFFFF" w:themeFill="background1"/>
          </w:tcPr>
          <w:p w:rsidR="00936754" w:rsidRPr="002E5D84" w:rsidRDefault="00936754" w:rsidP="00C67F7C">
            <w:pPr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47" w:type="pct"/>
            <w:shd w:val="clear" w:color="auto" w:fill="FFFFFF" w:themeFill="background1"/>
          </w:tcPr>
          <w:p w:rsidR="00936754" w:rsidRPr="002E5D84" w:rsidRDefault="00936754" w:rsidP="00C67F7C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936754" w:rsidRPr="002E5D84" w:rsidTr="00936754">
        <w:trPr>
          <w:gridAfter w:val="1"/>
          <w:wAfter w:w="23" w:type="pct"/>
          <w:trHeight w:val="826"/>
        </w:trPr>
        <w:tc>
          <w:tcPr>
            <w:tcW w:w="589" w:type="pct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936754" w:rsidRPr="002E5D84" w:rsidRDefault="00936754" w:rsidP="00C67F7C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2E5D84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4.1.1.</w:t>
            </w:r>
          </w:p>
        </w:tc>
        <w:tc>
          <w:tcPr>
            <w:tcW w:w="1648" w:type="pct"/>
            <w:tcMar>
              <w:top w:w="0" w:type="dxa"/>
              <w:left w:w="57" w:type="dxa"/>
              <w:bottom w:w="0" w:type="dxa"/>
              <w:right w:w="57" w:type="dxa"/>
            </w:tcMar>
          </w:tcPr>
          <w:p w:rsidR="00936754" w:rsidRPr="002E5D84" w:rsidRDefault="00936754" w:rsidP="00FA4150">
            <w:pPr>
              <w:spacing w:line="67" w:lineRule="atLeast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2E5D84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Проведение:</w:t>
            </w:r>
          </w:p>
          <w:p w:rsidR="00936754" w:rsidRPr="002E5D84" w:rsidRDefault="00936754" w:rsidP="00FA4150">
            <w:pPr>
              <w:spacing w:line="67" w:lineRule="atLeast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2E5D84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«Декады качества»</w:t>
            </w:r>
          </w:p>
          <w:p w:rsidR="00936754" w:rsidRPr="002E5D84" w:rsidRDefault="00936754" w:rsidP="00FA4150">
            <w:pPr>
              <w:spacing w:line="67" w:lineRule="atLeast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2E5D84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«Недели качества социальных услуг»</w:t>
            </w:r>
          </w:p>
        </w:tc>
        <w:tc>
          <w:tcPr>
            <w:tcW w:w="1893" w:type="pct"/>
            <w:gridSpan w:val="3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936754" w:rsidRPr="002E5D84" w:rsidRDefault="00936754" w:rsidP="00FA415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5D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100% получателей социальных услуг, удовлетворенных предоставленными социальными услугами, отсутствие обоснованных жалоб на качество предоставленных социальных услуг</w:t>
            </w:r>
          </w:p>
        </w:tc>
        <w:tc>
          <w:tcPr>
            <w:tcW w:w="847" w:type="pct"/>
            <w:tcMar>
              <w:top w:w="0" w:type="dxa"/>
              <w:left w:w="57" w:type="dxa"/>
              <w:bottom w:w="0" w:type="dxa"/>
              <w:right w:w="57" w:type="dxa"/>
            </w:tcMar>
          </w:tcPr>
          <w:p w:rsidR="00936754" w:rsidRPr="002E5D84" w:rsidRDefault="00936754" w:rsidP="00FA4150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936754" w:rsidRPr="002E5D84" w:rsidRDefault="00936754" w:rsidP="00FA4150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E5D8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май 2017</w:t>
            </w:r>
          </w:p>
          <w:p w:rsidR="00936754" w:rsidRPr="002E5D84" w:rsidRDefault="00936754" w:rsidP="00FA4150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E5D8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ноябрь 2017</w:t>
            </w:r>
          </w:p>
        </w:tc>
      </w:tr>
      <w:tr w:rsidR="00936754" w:rsidRPr="002E5D84" w:rsidTr="00936754">
        <w:trPr>
          <w:gridAfter w:val="1"/>
          <w:wAfter w:w="23" w:type="pct"/>
          <w:trHeight w:val="67"/>
        </w:trPr>
        <w:tc>
          <w:tcPr>
            <w:tcW w:w="589" w:type="pct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936754" w:rsidRPr="002E5D84" w:rsidRDefault="00936754" w:rsidP="008F46A0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2E5D84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4.1.2.</w:t>
            </w:r>
          </w:p>
        </w:tc>
        <w:tc>
          <w:tcPr>
            <w:tcW w:w="1648" w:type="pct"/>
            <w:tcMar>
              <w:top w:w="0" w:type="dxa"/>
              <w:left w:w="57" w:type="dxa"/>
              <w:bottom w:w="0" w:type="dxa"/>
              <w:right w:w="57" w:type="dxa"/>
            </w:tcMar>
          </w:tcPr>
          <w:p w:rsidR="00936754" w:rsidRPr="002E5D84" w:rsidRDefault="00936754" w:rsidP="0082236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E5D8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Совершенствование действующей системы оказания дополнительной услуги «Социальное такси»</w:t>
            </w:r>
          </w:p>
        </w:tc>
        <w:tc>
          <w:tcPr>
            <w:tcW w:w="1893" w:type="pct"/>
            <w:gridSpan w:val="3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936754" w:rsidRPr="002E5D84" w:rsidRDefault="00936754" w:rsidP="00FA4150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E5D8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Количество граждан, воспользовавшихся дополнительной услугой «Социальное такси» – 700 чел.</w:t>
            </w:r>
          </w:p>
          <w:p w:rsidR="00936754" w:rsidRPr="002E5D84" w:rsidRDefault="00936754" w:rsidP="0082236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E5D8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Отсутствие обоснованных жалоб</w:t>
            </w:r>
          </w:p>
        </w:tc>
        <w:tc>
          <w:tcPr>
            <w:tcW w:w="847" w:type="pct"/>
            <w:tcMar>
              <w:top w:w="0" w:type="dxa"/>
              <w:left w:w="57" w:type="dxa"/>
              <w:bottom w:w="0" w:type="dxa"/>
              <w:right w:w="57" w:type="dxa"/>
            </w:tcMar>
          </w:tcPr>
          <w:p w:rsidR="00936754" w:rsidRPr="002E5D84" w:rsidRDefault="00936754" w:rsidP="00FA4150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E5D8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31.12.2017</w:t>
            </w:r>
          </w:p>
        </w:tc>
      </w:tr>
      <w:tr w:rsidR="00936754" w:rsidRPr="002E5D84" w:rsidTr="00936754">
        <w:trPr>
          <w:gridAfter w:val="1"/>
          <w:wAfter w:w="23" w:type="pct"/>
          <w:trHeight w:val="67"/>
        </w:trPr>
        <w:tc>
          <w:tcPr>
            <w:tcW w:w="589" w:type="pct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936754" w:rsidRPr="002E5D84" w:rsidRDefault="00936754" w:rsidP="00C67F7C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2E5D84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4.1.3.</w:t>
            </w:r>
          </w:p>
        </w:tc>
        <w:tc>
          <w:tcPr>
            <w:tcW w:w="1648" w:type="pct"/>
            <w:tcMar>
              <w:top w:w="0" w:type="dxa"/>
              <w:left w:w="57" w:type="dxa"/>
              <w:bottom w:w="0" w:type="dxa"/>
              <w:right w:w="57" w:type="dxa"/>
            </w:tcMar>
          </w:tcPr>
          <w:p w:rsidR="00936754" w:rsidRPr="002E5D84" w:rsidRDefault="00936754" w:rsidP="0082236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E5D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Участие в </w:t>
            </w:r>
            <w:proofErr w:type="spellStart"/>
            <w:r w:rsidRPr="002E5D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грантовых</w:t>
            </w:r>
            <w:proofErr w:type="spellEnd"/>
            <w:r w:rsidRPr="002E5D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конкурсах социальных проектов</w:t>
            </w:r>
          </w:p>
        </w:tc>
        <w:tc>
          <w:tcPr>
            <w:tcW w:w="1893" w:type="pct"/>
            <w:gridSpan w:val="3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936754" w:rsidRPr="002E5D84" w:rsidRDefault="00936754" w:rsidP="0082236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E5D8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Привлечение финансовых средств за счет реализации </w:t>
            </w:r>
            <w:proofErr w:type="spellStart"/>
            <w:r w:rsidRPr="002E5D8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грантовых</w:t>
            </w:r>
            <w:proofErr w:type="spellEnd"/>
            <w:r w:rsidRPr="002E5D8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проектов</w:t>
            </w:r>
          </w:p>
        </w:tc>
        <w:tc>
          <w:tcPr>
            <w:tcW w:w="847" w:type="pct"/>
            <w:tcMar>
              <w:top w:w="0" w:type="dxa"/>
              <w:left w:w="57" w:type="dxa"/>
              <w:bottom w:w="0" w:type="dxa"/>
              <w:right w:w="57" w:type="dxa"/>
            </w:tcMar>
          </w:tcPr>
          <w:p w:rsidR="00936754" w:rsidRPr="002E5D84" w:rsidRDefault="00936754" w:rsidP="00FA4150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E5D8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</w:tr>
      <w:tr w:rsidR="00936754" w:rsidRPr="002E5D84" w:rsidTr="00936754">
        <w:trPr>
          <w:gridAfter w:val="1"/>
          <w:wAfter w:w="23" w:type="pct"/>
          <w:trHeight w:val="67"/>
        </w:trPr>
        <w:tc>
          <w:tcPr>
            <w:tcW w:w="589" w:type="pct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936754" w:rsidRPr="002E5D84" w:rsidRDefault="00936754" w:rsidP="00C67F7C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2E5D84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4.1.4.</w:t>
            </w:r>
          </w:p>
        </w:tc>
        <w:tc>
          <w:tcPr>
            <w:tcW w:w="1648" w:type="pct"/>
            <w:tcMar>
              <w:top w:w="0" w:type="dxa"/>
              <w:left w:w="57" w:type="dxa"/>
              <w:bottom w:w="0" w:type="dxa"/>
              <w:right w:w="57" w:type="dxa"/>
            </w:tcMar>
          </w:tcPr>
          <w:p w:rsidR="00936754" w:rsidRPr="002E5D84" w:rsidRDefault="00936754" w:rsidP="00734DC5">
            <w:pPr>
              <w:spacing w:line="21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5D84">
              <w:rPr>
                <w:rFonts w:ascii="Times New Roman" w:hAnsi="Times New Roman" w:cs="Times New Roman"/>
                <w:sz w:val="24"/>
                <w:szCs w:val="24"/>
              </w:rPr>
              <w:t>Систематическое размещение и обновление на официальном сайте администрации города (отраслевой информационный ресурс), «Информационном киоске администрации города», «стендах» информации о деятельности отрасли, в том числе:</w:t>
            </w:r>
          </w:p>
          <w:p w:rsidR="00936754" w:rsidRPr="002E5D84" w:rsidRDefault="00936754" w:rsidP="00734DC5">
            <w:pPr>
              <w:spacing w:line="21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5D84">
              <w:rPr>
                <w:rFonts w:ascii="Times New Roman" w:hAnsi="Times New Roman" w:cs="Times New Roman"/>
                <w:sz w:val="24"/>
                <w:szCs w:val="24"/>
              </w:rPr>
              <w:t>- информацию об оказываемых муниципальных услугах (реестр услуг, административные регламенты и др.);</w:t>
            </w:r>
          </w:p>
          <w:p w:rsidR="00936754" w:rsidRPr="002E5D84" w:rsidRDefault="00936754" w:rsidP="00734DC5">
            <w:pPr>
              <w:spacing w:line="21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5D84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 xml:space="preserve">- </w:t>
            </w:r>
            <w:r w:rsidRPr="002E5D84">
              <w:rPr>
                <w:rFonts w:ascii="Times New Roman" w:hAnsi="Times New Roman" w:cs="Times New Roman"/>
                <w:sz w:val="24"/>
                <w:szCs w:val="24"/>
              </w:rPr>
              <w:t>график работы, контактные телефоны Управлений и Учреждений;</w:t>
            </w:r>
          </w:p>
          <w:p w:rsidR="00936754" w:rsidRPr="002E5D84" w:rsidRDefault="00936754" w:rsidP="00734DC5">
            <w:pPr>
              <w:spacing w:line="21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5D84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- </w:t>
            </w:r>
            <w:r w:rsidRPr="002E5D84">
              <w:rPr>
                <w:rFonts w:ascii="Times New Roman" w:hAnsi="Times New Roman" w:cs="Times New Roman"/>
                <w:sz w:val="24"/>
                <w:szCs w:val="24"/>
              </w:rPr>
              <w:t>планы реализации отдельных мероприятий и отдельных правовых актов;</w:t>
            </w:r>
          </w:p>
          <w:p w:rsidR="00936754" w:rsidRPr="002E5D84" w:rsidRDefault="00936754" w:rsidP="00734DC5">
            <w:pPr>
              <w:spacing w:line="216" w:lineRule="auto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</w:pPr>
            <w:r w:rsidRPr="002E5D84">
              <w:rPr>
                <w:rFonts w:ascii="Times New Roman" w:hAnsi="Times New Roman" w:cs="Times New Roman"/>
                <w:sz w:val="24"/>
                <w:szCs w:val="24"/>
              </w:rPr>
              <w:t>- информацию о проводимых проверках</w:t>
            </w:r>
          </w:p>
        </w:tc>
        <w:tc>
          <w:tcPr>
            <w:tcW w:w="1893" w:type="pct"/>
            <w:gridSpan w:val="3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936754" w:rsidRPr="002E5D84" w:rsidRDefault="00936754" w:rsidP="00C67F7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7" w:type="pct"/>
            <w:tcMar>
              <w:top w:w="0" w:type="dxa"/>
              <w:left w:w="57" w:type="dxa"/>
              <w:bottom w:w="0" w:type="dxa"/>
              <w:right w:w="57" w:type="dxa"/>
            </w:tcMar>
          </w:tcPr>
          <w:p w:rsidR="00936754" w:rsidRPr="002E5D84" w:rsidRDefault="00936754" w:rsidP="00C67F7C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E5D8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</w:tr>
      <w:tr w:rsidR="00936754" w:rsidRPr="002E5D84" w:rsidTr="00936754">
        <w:trPr>
          <w:gridAfter w:val="1"/>
          <w:wAfter w:w="23" w:type="pct"/>
          <w:trHeight w:val="67"/>
        </w:trPr>
        <w:tc>
          <w:tcPr>
            <w:tcW w:w="589" w:type="pct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936754" w:rsidRPr="002E5D84" w:rsidRDefault="00936754" w:rsidP="00C67F7C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2E5D84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lastRenderedPageBreak/>
              <w:t>4.1.5.</w:t>
            </w:r>
          </w:p>
        </w:tc>
        <w:tc>
          <w:tcPr>
            <w:tcW w:w="1648" w:type="pct"/>
            <w:tcMar>
              <w:top w:w="0" w:type="dxa"/>
              <w:left w:w="57" w:type="dxa"/>
              <w:bottom w:w="0" w:type="dxa"/>
              <w:right w:w="57" w:type="dxa"/>
            </w:tcMar>
          </w:tcPr>
          <w:p w:rsidR="00936754" w:rsidRPr="002E5D84" w:rsidRDefault="00936754" w:rsidP="00C67F7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5D84">
              <w:rPr>
                <w:rFonts w:ascii="Times New Roman" w:hAnsi="Times New Roman" w:cs="Times New Roman"/>
                <w:sz w:val="24"/>
                <w:szCs w:val="24"/>
              </w:rPr>
              <w:t>Профилактика терроризма и экстремизма на территории города Красноярска</w:t>
            </w:r>
          </w:p>
        </w:tc>
        <w:tc>
          <w:tcPr>
            <w:tcW w:w="1893" w:type="pct"/>
            <w:gridSpan w:val="3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936754" w:rsidRPr="002E5D84" w:rsidRDefault="00936754" w:rsidP="00FA415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5D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Повышение уровня антитеррористической защищенности объектов отрасли (приобретение оборудования, наглядно-агитационной продукции о порядке и правилах поведения населения при угрозе возникновения террористических актов)</w:t>
            </w:r>
          </w:p>
        </w:tc>
        <w:tc>
          <w:tcPr>
            <w:tcW w:w="847" w:type="pct"/>
            <w:tcMar>
              <w:top w:w="0" w:type="dxa"/>
              <w:left w:w="57" w:type="dxa"/>
              <w:bottom w:w="0" w:type="dxa"/>
              <w:right w:w="57" w:type="dxa"/>
            </w:tcMar>
          </w:tcPr>
          <w:p w:rsidR="00936754" w:rsidRPr="002E5D84" w:rsidRDefault="00936754" w:rsidP="00C67F7C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E5D8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31.12.2017</w:t>
            </w:r>
          </w:p>
        </w:tc>
      </w:tr>
      <w:tr w:rsidR="00936754" w:rsidRPr="002E5D84" w:rsidTr="00936754">
        <w:trPr>
          <w:gridAfter w:val="1"/>
          <w:wAfter w:w="23" w:type="pct"/>
          <w:trHeight w:val="67"/>
        </w:trPr>
        <w:tc>
          <w:tcPr>
            <w:tcW w:w="589" w:type="pct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936754" w:rsidRPr="002E5D84" w:rsidRDefault="00936754" w:rsidP="00C67F7C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2E5D84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4.1.6.</w:t>
            </w:r>
          </w:p>
        </w:tc>
        <w:tc>
          <w:tcPr>
            <w:tcW w:w="1648" w:type="pct"/>
            <w:tcMar>
              <w:top w:w="0" w:type="dxa"/>
              <w:left w:w="57" w:type="dxa"/>
              <w:bottom w:w="0" w:type="dxa"/>
              <w:right w:w="57" w:type="dxa"/>
            </w:tcMar>
          </w:tcPr>
          <w:p w:rsidR="00936754" w:rsidRPr="002E5D84" w:rsidRDefault="00936754" w:rsidP="00C67F7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5D84">
              <w:rPr>
                <w:rFonts w:ascii="Times New Roman" w:hAnsi="Times New Roman" w:cs="Times New Roman"/>
                <w:sz w:val="24"/>
                <w:szCs w:val="24"/>
              </w:rPr>
              <w:t>Создание централизованной бухгалтерии</w:t>
            </w:r>
          </w:p>
        </w:tc>
        <w:tc>
          <w:tcPr>
            <w:tcW w:w="1893" w:type="pct"/>
            <w:gridSpan w:val="3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936754" w:rsidRPr="002E5D84" w:rsidRDefault="00936754" w:rsidP="00853CD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5D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Оптимизация численности 75 штатных единиц работников муниципальных бюджетных учреждений</w:t>
            </w:r>
          </w:p>
        </w:tc>
        <w:tc>
          <w:tcPr>
            <w:tcW w:w="847" w:type="pct"/>
            <w:tcMar>
              <w:top w:w="0" w:type="dxa"/>
              <w:left w:w="57" w:type="dxa"/>
              <w:bottom w:w="0" w:type="dxa"/>
              <w:right w:w="57" w:type="dxa"/>
            </w:tcMar>
          </w:tcPr>
          <w:p w:rsidR="00936754" w:rsidRPr="002E5D84" w:rsidRDefault="00936754" w:rsidP="00C67F7C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E5D8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31.12.2017</w:t>
            </w:r>
          </w:p>
        </w:tc>
      </w:tr>
      <w:tr w:rsidR="00936754" w:rsidRPr="002E5D84" w:rsidTr="00936754">
        <w:trPr>
          <w:gridAfter w:val="1"/>
          <w:wAfter w:w="23" w:type="pct"/>
          <w:trHeight w:val="67"/>
        </w:trPr>
        <w:tc>
          <w:tcPr>
            <w:tcW w:w="2237" w:type="pct"/>
            <w:gridSpan w:val="2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936754" w:rsidRPr="002E5D84" w:rsidRDefault="00936754" w:rsidP="00C67F7C">
            <w:pPr>
              <w:jc w:val="left"/>
              <w:rPr>
                <w:rFonts w:ascii="Times New Roman" w:eastAsia="Calibri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  <w:r w:rsidRPr="002E5D84">
              <w:rPr>
                <w:rFonts w:ascii="Times New Roman" w:eastAsia="Calibri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>Направление 4.2.</w:t>
            </w:r>
          </w:p>
          <w:p w:rsidR="00936754" w:rsidRPr="002E5D84" w:rsidRDefault="00936754" w:rsidP="00BA0F68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2E5D84">
              <w:rPr>
                <w:rFonts w:ascii="Times New Roman" w:eastAsia="Calibri" w:hAnsi="Times New Roman" w:cs="Times New Roman"/>
                <w:bCs/>
                <w:i/>
                <w:sz w:val="24"/>
                <w:szCs w:val="24"/>
                <w:lang w:eastAsia="ru-RU"/>
              </w:rPr>
              <w:t xml:space="preserve">Повышение </w:t>
            </w:r>
            <w:proofErr w:type="gramStart"/>
            <w:r w:rsidRPr="002E5D84">
              <w:rPr>
                <w:rFonts w:ascii="Times New Roman" w:eastAsia="Calibri" w:hAnsi="Times New Roman" w:cs="Times New Roman"/>
                <w:bCs/>
                <w:i/>
                <w:sz w:val="24"/>
                <w:szCs w:val="24"/>
                <w:lang w:eastAsia="ru-RU"/>
              </w:rPr>
              <w:t>общественной</w:t>
            </w:r>
            <w:proofErr w:type="gramEnd"/>
            <w:r w:rsidRPr="002E5D84">
              <w:rPr>
                <w:rFonts w:ascii="Times New Roman" w:eastAsia="Calibri" w:hAnsi="Times New Roman" w:cs="Times New Roman"/>
                <w:bCs/>
                <w:i/>
                <w:sz w:val="24"/>
                <w:szCs w:val="24"/>
                <w:lang w:eastAsia="ru-RU"/>
              </w:rPr>
              <w:t xml:space="preserve"> востребованности людей старшего возраста</w:t>
            </w:r>
          </w:p>
        </w:tc>
        <w:tc>
          <w:tcPr>
            <w:tcW w:w="1893" w:type="pct"/>
            <w:gridSpan w:val="3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936754" w:rsidRPr="002E5D84" w:rsidRDefault="00936754" w:rsidP="00C67F7C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7" w:type="pct"/>
            <w:tcMar>
              <w:top w:w="0" w:type="dxa"/>
              <w:left w:w="57" w:type="dxa"/>
              <w:bottom w:w="0" w:type="dxa"/>
              <w:right w:w="57" w:type="dxa"/>
            </w:tcMar>
          </w:tcPr>
          <w:p w:rsidR="00936754" w:rsidRPr="002E5D84" w:rsidRDefault="00936754" w:rsidP="00C67F7C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36754" w:rsidRPr="002E5D84" w:rsidTr="00936754">
        <w:trPr>
          <w:gridAfter w:val="1"/>
          <w:wAfter w:w="23" w:type="pct"/>
          <w:trHeight w:val="67"/>
        </w:trPr>
        <w:tc>
          <w:tcPr>
            <w:tcW w:w="589" w:type="pct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936754" w:rsidRPr="002E5D84" w:rsidRDefault="00936754" w:rsidP="00724BAA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2E5D84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4.2.1.</w:t>
            </w:r>
          </w:p>
        </w:tc>
        <w:tc>
          <w:tcPr>
            <w:tcW w:w="1648" w:type="pct"/>
            <w:tcMar>
              <w:top w:w="0" w:type="dxa"/>
              <w:left w:w="57" w:type="dxa"/>
              <w:bottom w:w="0" w:type="dxa"/>
              <w:right w:w="57" w:type="dxa"/>
            </w:tcMar>
          </w:tcPr>
          <w:p w:rsidR="00936754" w:rsidRPr="002E5D84" w:rsidRDefault="00936754" w:rsidP="00734DC5">
            <w:pPr>
              <w:jc w:val="both"/>
              <w:rPr>
                <w:rFonts w:ascii="Times New Roman" w:eastAsia="Calibri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  <w:r w:rsidRPr="002E5D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преемственности поколений и передачи опыта граждан старшего поколения в решении актуальных задач и вопросов деятельности отрасли «Социальная защита населения» путем привлечения представителей общественных организаций в работе Общественных Советов, Комиссий</w:t>
            </w:r>
          </w:p>
        </w:tc>
        <w:tc>
          <w:tcPr>
            <w:tcW w:w="1893" w:type="pct"/>
            <w:gridSpan w:val="3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936754" w:rsidRPr="002E5D84" w:rsidRDefault="00936754" w:rsidP="00C67F7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5D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заседаний Общественных Советов, Комиссий с участием граждан старшего поколения – не менее 4 заседаний</w:t>
            </w:r>
          </w:p>
        </w:tc>
        <w:tc>
          <w:tcPr>
            <w:tcW w:w="847" w:type="pct"/>
            <w:tcMar>
              <w:top w:w="0" w:type="dxa"/>
              <w:left w:w="57" w:type="dxa"/>
              <w:bottom w:w="0" w:type="dxa"/>
              <w:right w:w="57" w:type="dxa"/>
            </w:tcMar>
          </w:tcPr>
          <w:p w:rsidR="00936754" w:rsidRPr="002E5D84" w:rsidRDefault="00936754" w:rsidP="00C67F7C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E5D8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</w:tr>
      <w:tr w:rsidR="00936754" w:rsidRPr="002E5D84" w:rsidTr="00936754">
        <w:trPr>
          <w:gridAfter w:val="1"/>
          <w:wAfter w:w="23" w:type="pct"/>
          <w:trHeight w:val="279"/>
        </w:trPr>
        <w:tc>
          <w:tcPr>
            <w:tcW w:w="2237" w:type="pct"/>
            <w:gridSpan w:val="2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936754" w:rsidRPr="002E5D84" w:rsidRDefault="00936754" w:rsidP="00137BC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E5D84">
              <w:rPr>
                <w:rFonts w:ascii="Times New Roman" w:eastAsia="Calibri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>Направление 4.3.</w:t>
            </w:r>
          </w:p>
          <w:p w:rsidR="00936754" w:rsidRPr="002E5D84" w:rsidRDefault="00936754" w:rsidP="00C35C21">
            <w:pPr>
              <w:jc w:val="both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</w:pPr>
            <w:r w:rsidRPr="002E5D84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  <w:t>Взаимодействие с отраслевым министерством края по вопросам реализации Указов Президента РФ в части поэтапного повышения заработной платы отдельным категориям работников муниципальных учреждений социального обслуживания</w:t>
            </w:r>
          </w:p>
        </w:tc>
        <w:tc>
          <w:tcPr>
            <w:tcW w:w="1893" w:type="pct"/>
            <w:gridSpan w:val="3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936754" w:rsidRPr="002E5D84" w:rsidRDefault="00936754" w:rsidP="00C67F7C">
            <w:pPr>
              <w:spacing w:line="21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5D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1) Повышение </w:t>
            </w:r>
            <w:proofErr w:type="gramStart"/>
            <w:r w:rsidRPr="002E5D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фондов оплаты труда отдельных категорий работников</w:t>
            </w:r>
            <w:proofErr w:type="gramEnd"/>
            <w:r w:rsidRPr="002E5D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рамках единой политики с краем;</w:t>
            </w:r>
          </w:p>
          <w:p w:rsidR="00936754" w:rsidRPr="002E5D84" w:rsidRDefault="00936754" w:rsidP="00C67F7C">
            <w:pPr>
              <w:spacing w:line="21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5D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2) Подготовка информаций по запросам отраслевого министерства края и департамента финансов администрации города по вопросам реализации Указов Президента РФ;</w:t>
            </w:r>
          </w:p>
          <w:p w:rsidR="00936754" w:rsidRPr="002E5D84" w:rsidRDefault="00936754" w:rsidP="00C67F7C">
            <w:pPr>
              <w:spacing w:line="216" w:lineRule="auto"/>
              <w:jc w:val="both"/>
              <w:rPr>
                <w:rFonts w:ascii="Times New Roman" w:eastAsia="TimesNewRoman" w:hAnsi="Times New Roman" w:cs="Times New Roman"/>
                <w:sz w:val="24"/>
                <w:szCs w:val="24"/>
                <w:lang w:eastAsia="ru-RU"/>
              </w:rPr>
            </w:pPr>
            <w:r w:rsidRPr="002E5D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3) Мониторинг изменения заработной платы отдельных категорий работников, которым осуществляется повышение заработной платы в рамках реализации Указов Президента РФ</w:t>
            </w:r>
          </w:p>
        </w:tc>
        <w:tc>
          <w:tcPr>
            <w:tcW w:w="847" w:type="pct"/>
            <w:tcMar>
              <w:top w:w="0" w:type="dxa"/>
              <w:left w:w="57" w:type="dxa"/>
              <w:bottom w:w="0" w:type="dxa"/>
              <w:right w:w="57" w:type="dxa"/>
            </w:tcMar>
          </w:tcPr>
          <w:p w:rsidR="00936754" w:rsidRPr="002E5D84" w:rsidRDefault="00936754" w:rsidP="00FF534E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E5D8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31.12.2017</w:t>
            </w:r>
          </w:p>
        </w:tc>
      </w:tr>
      <w:tr w:rsidR="00936754" w:rsidRPr="002E5D84" w:rsidTr="00936754">
        <w:trPr>
          <w:gridAfter w:val="1"/>
          <w:wAfter w:w="23" w:type="pct"/>
          <w:trHeight w:val="279"/>
        </w:trPr>
        <w:tc>
          <w:tcPr>
            <w:tcW w:w="2237" w:type="pct"/>
            <w:gridSpan w:val="2"/>
            <w:tcMar>
              <w:top w:w="0" w:type="dxa"/>
              <w:left w:w="57" w:type="dxa"/>
              <w:bottom w:w="0" w:type="dxa"/>
              <w:right w:w="57" w:type="dxa"/>
            </w:tcMar>
          </w:tcPr>
          <w:p w:rsidR="00936754" w:rsidRPr="002E5D84" w:rsidRDefault="00936754" w:rsidP="00137BC6">
            <w:pPr>
              <w:jc w:val="both"/>
              <w:rPr>
                <w:rFonts w:ascii="Times New Roman" w:eastAsia="Calibri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  <w:r w:rsidRPr="002E5D84">
              <w:rPr>
                <w:rFonts w:ascii="Times New Roman" w:eastAsia="Calibri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>Направление 4.4.</w:t>
            </w:r>
          </w:p>
          <w:p w:rsidR="00936754" w:rsidRPr="002E5D84" w:rsidRDefault="00936754" w:rsidP="00137BC6">
            <w:pPr>
              <w:jc w:val="both"/>
              <w:rPr>
                <w:rFonts w:ascii="Times New Roman" w:eastAsia="Calibri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  <w:r w:rsidRPr="002E5D84">
              <w:rPr>
                <w:rFonts w:ascii="Times New Roman" w:eastAsia="Calibri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>Повышение качества предоставления государственных и муниципальных услуг</w:t>
            </w:r>
          </w:p>
        </w:tc>
        <w:tc>
          <w:tcPr>
            <w:tcW w:w="1893" w:type="pct"/>
            <w:gridSpan w:val="3"/>
            <w:tcMar>
              <w:top w:w="0" w:type="dxa"/>
              <w:left w:w="57" w:type="dxa"/>
              <w:bottom w:w="0" w:type="dxa"/>
              <w:right w:w="57" w:type="dxa"/>
            </w:tcMar>
          </w:tcPr>
          <w:p w:rsidR="00936754" w:rsidRPr="002E5D84" w:rsidRDefault="00936754" w:rsidP="00C67F7C">
            <w:pPr>
              <w:spacing w:line="21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5D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Сокращение времени ожидания получателя мер социальной поддержки (не более 15 минут)</w:t>
            </w:r>
          </w:p>
        </w:tc>
        <w:tc>
          <w:tcPr>
            <w:tcW w:w="847" w:type="pct"/>
            <w:tcMar>
              <w:top w:w="0" w:type="dxa"/>
              <w:left w:w="57" w:type="dxa"/>
              <w:bottom w:w="0" w:type="dxa"/>
              <w:right w:w="57" w:type="dxa"/>
            </w:tcMar>
          </w:tcPr>
          <w:p w:rsidR="00936754" w:rsidRPr="002E5D84" w:rsidRDefault="00936754" w:rsidP="00FF534E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E5D8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</w:tr>
      <w:tr w:rsidR="00936754" w:rsidRPr="00923C0E" w:rsidTr="0093675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3" w:type="pct"/>
          <w:trHeight w:val="279"/>
        </w:trPr>
        <w:tc>
          <w:tcPr>
            <w:tcW w:w="413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936754" w:rsidRPr="00420035" w:rsidRDefault="00936754" w:rsidP="00FE5AAD">
            <w:pPr>
              <w:jc w:val="both"/>
              <w:rPr>
                <w:rFonts w:ascii="Times New Roman" w:eastAsia="Calibri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  <w:r w:rsidRPr="00420035">
              <w:rPr>
                <w:rFonts w:ascii="Times New Roman" w:eastAsia="Calibri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 xml:space="preserve">Направление 4.5. </w:t>
            </w:r>
          </w:p>
          <w:p w:rsidR="00936754" w:rsidRPr="00420035" w:rsidRDefault="00936754" w:rsidP="00FE5AAD">
            <w:pPr>
              <w:pStyle w:val="a9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0035">
              <w:rPr>
                <w:rFonts w:ascii="Times New Roman" w:hAnsi="Times New Roman" w:cs="Times New Roman"/>
                <w:i/>
                <w:sz w:val="24"/>
                <w:szCs w:val="24"/>
              </w:rPr>
              <w:t>Повышение показателей результативности деятельности ОСЗН г. Красноярска</w:t>
            </w:r>
          </w:p>
        </w:tc>
        <w:tc>
          <w:tcPr>
            <w:tcW w:w="8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936754" w:rsidRPr="00420035" w:rsidRDefault="00936754" w:rsidP="00FE5AAD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36754" w:rsidRPr="007E3D53" w:rsidTr="0093675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3" w:type="pct"/>
          <w:trHeight w:val="279"/>
        </w:trPr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936754" w:rsidRPr="00420035" w:rsidRDefault="00936754" w:rsidP="00FE5AAD">
            <w:pPr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420035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4.5.1.</w:t>
            </w:r>
          </w:p>
        </w:tc>
        <w:tc>
          <w:tcPr>
            <w:tcW w:w="166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754" w:rsidRPr="00420035" w:rsidRDefault="00936754" w:rsidP="00FE5AAD">
            <w:pPr>
              <w:pStyle w:val="ConsPlusNormal"/>
              <w:jc w:val="both"/>
            </w:pPr>
            <w:r w:rsidRPr="00420035">
              <w:t xml:space="preserve">Повышение эффективности планирования и использования бюджетных средств  </w:t>
            </w:r>
          </w:p>
        </w:tc>
        <w:tc>
          <w:tcPr>
            <w:tcW w:w="188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754" w:rsidRPr="00420035" w:rsidRDefault="00936754" w:rsidP="00420035">
            <w:pPr>
              <w:pStyle w:val="ConsPlusNormal"/>
              <w:ind w:left="33"/>
              <w:jc w:val="both"/>
              <w:rPr>
                <w:b/>
              </w:rPr>
            </w:pPr>
            <w:r w:rsidRPr="00420035">
              <w:t>Получение высшей оценки качества финансового менеджмента ГУСЗН</w:t>
            </w:r>
            <w:r>
              <w:t xml:space="preserve">; </w:t>
            </w:r>
            <w:r w:rsidRPr="00420035">
              <w:t xml:space="preserve"> по итогам рейтинга между ГРБС</w:t>
            </w:r>
          </w:p>
          <w:p w:rsidR="00936754" w:rsidRPr="00420035" w:rsidRDefault="00936754" w:rsidP="00FE5AAD">
            <w:pPr>
              <w:pStyle w:val="a9"/>
              <w:spacing w:after="0" w:line="240" w:lineRule="auto"/>
              <w:ind w:left="0"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936754" w:rsidRPr="00420035" w:rsidRDefault="00936754" w:rsidP="00FE5AA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2003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>В течение года</w:t>
            </w:r>
          </w:p>
        </w:tc>
      </w:tr>
      <w:tr w:rsidR="00936754" w:rsidRPr="007E3D53" w:rsidTr="0093675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3" w:type="pct"/>
          <w:trHeight w:val="279"/>
        </w:trPr>
        <w:tc>
          <w:tcPr>
            <w:tcW w:w="224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936754" w:rsidRPr="00420035" w:rsidRDefault="00936754" w:rsidP="00512CF6">
            <w:pPr>
              <w:pStyle w:val="ConsPlusNormal"/>
              <w:jc w:val="both"/>
              <w:rPr>
                <w:b/>
                <w:i/>
              </w:rPr>
            </w:pPr>
            <w:r w:rsidRPr="00420035">
              <w:rPr>
                <w:b/>
                <w:i/>
              </w:rPr>
              <w:lastRenderedPageBreak/>
              <w:t>Направление 4.</w:t>
            </w:r>
            <w:r w:rsidRPr="00420035">
              <w:rPr>
                <w:i/>
              </w:rPr>
              <w:t>6</w:t>
            </w:r>
            <w:r w:rsidRPr="00420035">
              <w:rPr>
                <w:b/>
                <w:i/>
              </w:rPr>
              <w:t>.</w:t>
            </w:r>
          </w:p>
          <w:p w:rsidR="00936754" w:rsidRPr="00420035" w:rsidRDefault="00936754" w:rsidP="00512CF6">
            <w:pPr>
              <w:pStyle w:val="ConsPlusNormal"/>
              <w:jc w:val="both"/>
              <w:rPr>
                <w:i/>
              </w:rPr>
            </w:pPr>
            <w:r w:rsidRPr="00420035">
              <w:rPr>
                <w:i/>
              </w:rPr>
              <w:t xml:space="preserve">Повышение качества предоставления государственных и муниципальных услуг. </w:t>
            </w:r>
          </w:p>
          <w:p w:rsidR="00936754" w:rsidRPr="00420035" w:rsidRDefault="00936754" w:rsidP="00FE5AAD">
            <w:pPr>
              <w:pStyle w:val="ConsPlusNormal"/>
              <w:jc w:val="both"/>
            </w:pPr>
          </w:p>
        </w:tc>
        <w:tc>
          <w:tcPr>
            <w:tcW w:w="188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754" w:rsidRPr="00420035" w:rsidRDefault="00936754" w:rsidP="00512CF6">
            <w:pPr>
              <w:pStyle w:val="ConsPlusNormal"/>
              <w:jc w:val="both"/>
              <w:rPr>
                <w:b/>
              </w:rPr>
            </w:pPr>
            <w:r>
              <w:t xml:space="preserve">Обеспечение соблюдения  времени </w:t>
            </w:r>
            <w:r w:rsidRPr="00420035">
              <w:t xml:space="preserve"> ожидания в очереди </w:t>
            </w:r>
            <w:r>
              <w:t>не более</w:t>
            </w:r>
            <w:r w:rsidRPr="00420035">
              <w:t xml:space="preserve"> 15 минут.</w:t>
            </w:r>
          </w:p>
          <w:p w:rsidR="00936754" w:rsidRDefault="00936754" w:rsidP="00420035">
            <w:pPr>
              <w:pStyle w:val="ConsPlusNormal"/>
              <w:ind w:left="33"/>
              <w:jc w:val="both"/>
            </w:pPr>
          </w:p>
          <w:p w:rsidR="00936754" w:rsidRPr="00420035" w:rsidRDefault="00936754" w:rsidP="00512CF6">
            <w:pPr>
              <w:pStyle w:val="ConsPlusNormal"/>
              <w:ind w:left="33"/>
              <w:jc w:val="both"/>
            </w:pPr>
            <w:r>
              <w:t xml:space="preserve">Своевременное и в полном объеме предоставление мер социальной поддержки </w:t>
            </w:r>
          </w:p>
        </w:tc>
        <w:tc>
          <w:tcPr>
            <w:tcW w:w="8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936754" w:rsidRPr="00420035" w:rsidRDefault="00936754" w:rsidP="00FE5AA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2003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</w:tr>
      <w:tr w:rsidR="00936754" w:rsidRPr="009421DD" w:rsidTr="0093675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3" w:type="pct"/>
          <w:trHeight w:val="279"/>
        </w:trPr>
        <w:tc>
          <w:tcPr>
            <w:tcW w:w="224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936754" w:rsidRPr="00420035" w:rsidRDefault="00936754" w:rsidP="00FE5AAD">
            <w:pPr>
              <w:pStyle w:val="ConsPlusNormal"/>
              <w:jc w:val="both"/>
              <w:rPr>
                <w:b/>
                <w:i/>
              </w:rPr>
            </w:pPr>
            <w:r w:rsidRPr="00420035">
              <w:rPr>
                <w:b/>
                <w:i/>
              </w:rPr>
              <w:t>Направление 4.7.</w:t>
            </w:r>
          </w:p>
          <w:p w:rsidR="00936754" w:rsidRPr="00420035" w:rsidRDefault="00936754" w:rsidP="00FE5AAD">
            <w:pPr>
              <w:pStyle w:val="ConsPlusNormal"/>
              <w:jc w:val="both"/>
            </w:pPr>
            <w:r w:rsidRPr="00420035">
              <w:rPr>
                <w:i/>
              </w:rPr>
              <w:t xml:space="preserve">Общественный </w:t>
            </w:r>
            <w:proofErr w:type="gramStart"/>
            <w:r w:rsidRPr="00420035">
              <w:rPr>
                <w:i/>
              </w:rPr>
              <w:t>контроль за</w:t>
            </w:r>
            <w:proofErr w:type="gramEnd"/>
            <w:r w:rsidRPr="00420035">
              <w:rPr>
                <w:i/>
              </w:rPr>
              <w:t xml:space="preserve"> деятельностью Управлений, Учреждений</w:t>
            </w:r>
          </w:p>
        </w:tc>
        <w:tc>
          <w:tcPr>
            <w:tcW w:w="188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754" w:rsidRPr="00121FB2" w:rsidRDefault="00936754" w:rsidP="00121FB2">
            <w:pPr>
              <w:tabs>
                <w:tab w:val="left" w:pos="708"/>
                <w:tab w:val="left" w:pos="2216"/>
                <w:tab w:val="left" w:pos="2329"/>
                <w:tab w:val="left" w:pos="11232"/>
              </w:tabs>
              <w:ind w:right="-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Обеспечение участия в осуществлении деятельности муниципальных бюджетных учреждениях и органах социальной защиты населения города общественных советов и попечительских советов</w:t>
            </w:r>
          </w:p>
        </w:tc>
        <w:tc>
          <w:tcPr>
            <w:tcW w:w="8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936754" w:rsidRPr="00420035" w:rsidRDefault="00936754" w:rsidP="00FE5AA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2003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</w:tr>
    </w:tbl>
    <w:p w:rsidR="00762454" w:rsidRDefault="00762454" w:rsidP="00C35C21">
      <w:pPr>
        <w:spacing w:line="228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E5D84" w:rsidRPr="002E5D84" w:rsidRDefault="002E5D84" w:rsidP="00C35C21">
      <w:pPr>
        <w:spacing w:line="228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C1229" w:rsidRPr="002E5D84" w:rsidRDefault="003C1229" w:rsidP="00C35C21">
      <w:pPr>
        <w:spacing w:line="216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3C1229" w:rsidRDefault="003C1229" w:rsidP="00C35C21">
      <w:pPr>
        <w:spacing w:line="216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2E5D84" w:rsidRDefault="002E5D84" w:rsidP="00C35C21">
      <w:pPr>
        <w:spacing w:line="216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2E5D84" w:rsidRDefault="002E5D84" w:rsidP="00C35C21">
      <w:pPr>
        <w:spacing w:line="216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2E5D84" w:rsidRDefault="002E5D84" w:rsidP="00C35C21">
      <w:pPr>
        <w:spacing w:line="216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2E5D84" w:rsidRDefault="002E5D84" w:rsidP="00C35C21">
      <w:pPr>
        <w:spacing w:line="216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2E5D84" w:rsidRDefault="002E5D84" w:rsidP="00C35C21">
      <w:pPr>
        <w:spacing w:line="216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2E5D84" w:rsidRPr="002E5D84" w:rsidRDefault="002E5D84" w:rsidP="00C35C21">
      <w:pPr>
        <w:spacing w:line="216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94456F" w:rsidRPr="002E5D84" w:rsidRDefault="0094456F" w:rsidP="00C35C21">
      <w:pPr>
        <w:spacing w:line="216" w:lineRule="auto"/>
        <w:jc w:val="both"/>
        <w:rPr>
          <w:rFonts w:ascii="Times New Roman" w:hAnsi="Times New Roman" w:cs="Times New Roman"/>
          <w:sz w:val="16"/>
          <w:szCs w:val="16"/>
        </w:rPr>
      </w:pPr>
    </w:p>
    <w:sectPr w:rsidR="0094456F" w:rsidRPr="002E5D84" w:rsidSect="00C35C21">
      <w:pgSz w:w="16838" w:h="11906" w:orient="landscape"/>
      <w:pgMar w:top="851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TimesNewRoman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/>
  <w:rsids>
    <w:rsidRoot w:val="00762454"/>
    <w:rsid w:val="00001021"/>
    <w:rsid w:val="00012B86"/>
    <w:rsid w:val="00013963"/>
    <w:rsid w:val="00020B42"/>
    <w:rsid w:val="00023941"/>
    <w:rsid w:val="000249A4"/>
    <w:rsid w:val="00025A75"/>
    <w:rsid w:val="00025E9F"/>
    <w:rsid w:val="00030197"/>
    <w:rsid w:val="00033421"/>
    <w:rsid w:val="00034C40"/>
    <w:rsid w:val="000365B3"/>
    <w:rsid w:val="000376B0"/>
    <w:rsid w:val="00042EC9"/>
    <w:rsid w:val="000468A0"/>
    <w:rsid w:val="0004743C"/>
    <w:rsid w:val="00055796"/>
    <w:rsid w:val="00060339"/>
    <w:rsid w:val="000621FE"/>
    <w:rsid w:val="00063DD9"/>
    <w:rsid w:val="00064698"/>
    <w:rsid w:val="00072D2D"/>
    <w:rsid w:val="00072ECA"/>
    <w:rsid w:val="000736FD"/>
    <w:rsid w:val="0007475D"/>
    <w:rsid w:val="00075848"/>
    <w:rsid w:val="000759D3"/>
    <w:rsid w:val="00076F57"/>
    <w:rsid w:val="00081D18"/>
    <w:rsid w:val="00081E24"/>
    <w:rsid w:val="00085080"/>
    <w:rsid w:val="000857E0"/>
    <w:rsid w:val="00086626"/>
    <w:rsid w:val="000905C9"/>
    <w:rsid w:val="0009395D"/>
    <w:rsid w:val="00096B01"/>
    <w:rsid w:val="0009789B"/>
    <w:rsid w:val="000A19F4"/>
    <w:rsid w:val="000A45F1"/>
    <w:rsid w:val="000B77EB"/>
    <w:rsid w:val="000C0014"/>
    <w:rsid w:val="000C03B9"/>
    <w:rsid w:val="000C0DB6"/>
    <w:rsid w:val="000C3018"/>
    <w:rsid w:val="000C5EA4"/>
    <w:rsid w:val="000C5F05"/>
    <w:rsid w:val="000D1F2D"/>
    <w:rsid w:val="000D3788"/>
    <w:rsid w:val="000D4C98"/>
    <w:rsid w:val="000D7040"/>
    <w:rsid w:val="000E214B"/>
    <w:rsid w:val="000E4115"/>
    <w:rsid w:val="000E45D5"/>
    <w:rsid w:val="000E598A"/>
    <w:rsid w:val="000E77D8"/>
    <w:rsid w:val="000E78E5"/>
    <w:rsid w:val="000F4E80"/>
    <w:rsid w:val="00110BDB"/>
    <w:rsid w:val="001115A4"/>
    <w:rsid w:val="00112214"/>
    <w:rsid w:val="00117BF6"/>
    <w:rsid w:val="00121A72"/>
    <w:rsid w:val="00121FB2"/>
    <w:rsid w:val="001244EB"/>
    <w:rsid w:val="0012519A"/>
    <w:rsid w:val="00125A23"/>
    <w:rsid w:val="00125D9E"/>
    <w:rsid w:val="0012614D"/>
    <w:rsid w:val="001274AC"/>
    <w:rsid w:val="001333F1"/>
    <w:rsid w:val="0013613D"/>
    <w:rsid w:val="0013777C"/>
    <w:rsid w:val="00137BC6"/>
    <w:rsid w:val="001436DD"/>
    <w:rsid w:val="00143B6A"/>
    <w:rsid w:val="00143B96"/>
    <w:rsid w:val="001456C4"/>
    <w:rsid w:val="00145958"/>
    <w:rsid w:val="00145F38"/>
    <w:rsid w:val="00147007"/>
    <w:rsid w:val="00153571"/>
    <w:rsid w:val="001560C0"/>
    <w:rsid w:val="00157E3C"/>
    <w:rsid w:val="00162D7A"/>
    <w:rsid w:val="001634C0"/>
    <w:rsid w:val="00164785"/>
    <w:rsid w:val="0016602F"/>
    <w:rsid w:val="00166629"/>
    <w:rsid w:val="00170378"/>
    <w:rsid w:val="00170CA1"/>
    <w:rsid w:val="00176692"/>
    <w:rsid w:val="001804DA"/>
    <w:rsid w:val="00180C47"/>
    <w:rsid w:val="00181F84"/>
    <w:rsid w:val="00182F77"/>
    <w:rsid w:val="00185459"/>
    <w:rsid w:val="00186D2E"/>
    <w:rsid w:val="00187A71"/>
    <w:rsid w:val="00190D3A"/>
    <w:rsid w:val="001942D4"/>
    <w:rsid w:val="00195095"/>
    <w:rsid w:val="0019575C"/>
    <w:rsid w:val="001A14A5"/>
    <w:rsid w:val="001A359B"/>
    <w:rsid w:val="001A7D9C"/>
    <w:rsid w:val="001B309C"/>
    <w:rsid w:val="001B3EEF"/>
    <w:rsid w:val="001B4C11"/>
    <w:rsid w:val="001B5C2A"/>
    <w:rsid w:val="001C0E22"/>
    <w:rsid w:val="001C464B"/>
    <w:rsid w:val="001D6421"/>
    <w:rsid w:val="001D67EE"/>
    <w:rsid w:val="001E28FD"/>
    <w:rsid w:val="001E4932"/>
    <w:rsid w:val="001F3852"/>
    <w:rsid w:val="001F4274"/>
    <w:rsid w:val="00201D15"/>
    <w:rsid w:val="00201E8D"/>
    <w:rsid w:val="0020292B"/>
    <w:rsid w:val="00202981"/>
    <w:rsid w:val="002040A9"/>
    <w:rsid w:val="0020465C"/>
    <w:rsid w:val="00204E4F"/>
    <w:rsid w:val="00210EDA"/>
    <w:rsid w:val="00210F71"/>
    <w:rsid w:val="00216974"/>
    <w:rsid w:val="00220007"/>
    <w:rsid w:val="00221C22"/>
    <w:rsid w:val="002248CF"/>
    <w:rsid w:val="0022667D"/>
    <w:rsid w:val="00227686"/>
    <w:rsid w:val="00227A7B"/>
    <w:rsid w:val="00227E0D"/>
    <w:rsid w:val="00232005"/>
    <w:rsid w:val="0023511F"/>
    <w:rsid w:val="00236377"/>
    <w:rsid w:val="002414AF"/>
    <w:rsid w:val="002414DC"/>
    <w:rsid w:val="00244256"/>
    <w:rsid w:val="00245D1C"/>
    <w:rsid w:val="00252743"/>
    <w:rsid w:val="00255377"/>
    <w:rsid w:val="00256694"/>
    <w:rsid w:val="00257ABA"/>
    <w:rsid w:val="00260109"/>
    <w:rsid w:val="00260A84"/>
    <w:rsid w:val="00271E8B"/>
    <w:rsid w:val="00276D5A"/>
    <w:rsid w:val="00283EA6"/>
    <w:rsid w:val="0028538C"/>
    <w:rsid w:val="00286765"/>
    <w:rsid w:val="00286F86"/>
    <w:rsid w:val="00290C8D"/>
    <w:rsid w:val="0029177F"/>
    <w:rsid w:val="002943AE"/>
    <w:rsid w:val="002A0FDF"/>
    <w:rsid w:val="002A1690"/>
    <w:rsid w:val="002A2033"/>
    <w:rsid w:val="002A209B"/>
    <w:rsid w:val="002A3682"/>
    <w:rsid w:val="002A39BC"/>
    <w:rsid w:val="002A46CF"/>
    <w:rsid w:val="002B202B"/>
    <w:rsid w:val="002B4B83"/>
    <w:rsid w:val="002B57B1"/>
    <w:rsid w:val="002C32F6"/>
    <w:rsid w:val="002C339A"/>
    <w:rsid w:val="002D029E"/>
    <w:rsid w:val="002D31F3"/>
    <w:rsid w:val="002D333C"/>
    <w:rsid w:val="002D3702"/>
    <w:rsid w:val="002D43AA"/>
    <w:rsid w:val="002E0814"/>
    <w:rsid w:val="002E0C90"/>
    <w:rsid w:val="002E2653"/>
    <w:rsid w:val="002E4801"/>
    <w:rsid w:val="002E5D84"/>
    <w:rsid w:val="002E5E20"/>
    <w:rsid w:val="002F1FEB"/>
    <w:rsid w:val="002F213A"/>
    <w:rsid w:val="002F45E1"/>
    <w:rsid w:val="002F5C79"/>
    <w:rsid w:val="003007C9"/>
    <w:rsid w:val="00301438"/>
    <w:rsid w:val="00301DE2"/>
    <w:rsid w:val="00304001"/>
    <w:rsid w:val="00306A07"/>
    <w:rsid w:val="003114CD"/>
    <w:rsid w:val="0031235F"/>
    <w:rsid w:val="0031277C"/>
    <w:rsid w:val="00315961"/>
    <w:rsid w:val="00321EC4"/>
    <w:rsid w:val="00325CBC"/>
    <w:rsid w:val="00326772"/>
    <w:rsid w:val="00326F07"/>
    <w:rsid w:val="0032740A"/>
    <w:rsid w:val="00330222"/>
    <w:rsid w:val="00330572"/>
    <w:rsid w:val="00333550"/>
    <w:rsid w:val="0033724C"/>
    <w:rsid w:val="00337FBA"/>
    <w:rsid w:val="003407B8"/>
    <w:rsid w:val="0034287C"/>
    <w:rsid w:val="00342E1D"/>
    <w:rsid w:val="003436FB"/>
    <w:rsid w:val="00345830"/>
    <w:rsid w:val="0034597F"/>
    <w:rsid w:val="003464FB"/>
    <w:rsid w:val="003540D1"/>
    <w:rsid w:val="003566B0"/>
    <w:rsid w:val="003611D3"/>
    <w:rsid w:val="00365A0A"/>
    <w:rsid w:val="00366826"/>
    <w:rsid w:val="00367162"/>
    <w:rsid w:val="003705D5"/>
    <w:rsid w:val="0037588F"/>
    <w:rsid w:val="003774DD"/>
    <w:rsid w:val="00377649"/>
    <w:rsid w:val="00377CDB"/>
    <w:rsid w:val="003805E9"/>
    <w:rsid w:val="00380BDF"/>
    <w:rsid w:val="00382343"/>
    <w:rsid w:val="003837B9"/>
    <w:rsid w:val="00383D12"/>
    <w:rsid w:val="003900B7"/>
    <w:rsid w:val="0039628E"/>
    <w:rsid w:val="003A0710"/>
    <w:rsid w:val="003A143B"/>
    <w:rsid w:val="003A2D19"/>
    <w:rsid w:val="003A5A63"/>
    <w:rsid w:val="003B7790"/>
    <w:rsid w:val="003C1229"/>
    <w:rsid w:val="003C3A94"/>
    <w:rsid w:val="003C68A6"/>
    <w:rsid w:val="003C699B"/>
    <w:rsid w:val="003C70AB"/>
    <w:rsid w:val="003C7EDA"/>
    <w:rsid w:val="003D1B36"/>
    <w:rsid w:val="003E2A5D"/>
    <w:rsid w:val="003E3D89"/>
    <w:rsid w:val="003E44B5"/>
    <w:rsid w:val="003E726D"/>
    <w:rsid w:val="003F3BA0"/>
    <w:rsid w:val="003F505A"/>
    <w:rsid w:val="003F5BAB"/>
    <w:rsid w:val="003F7E9C"/>
    <w:rsid w:val="004001D9"/>
    <w:rsid w:val="004012C9"/>
    <w:rsid w:val="00401B25"/>
    <w:rsid w:val="00403480"/>
    <w:rsid w:val="00403C4F"/>
    <w:rsid w:val="0040442D"/>
    <w:rsid w:val="0040629B"/>
    <w:rsid w:val="00411EA4"/>
    <w:rsid w:val="00412B88"/>
    <w:rsid w:val="00413A57"/>
    <w:rsid w:val="004141F9"/>
    <w:rsid w:val="0041665B"/>
    <w:rsid w:val="00416B54"/>
    <w:rsid w:val="00420035"/>
    <w:rsid w:val="00422888"/>
    <w:rsid w:val="004228A9"/>
    <w:rsid w:val="00431D73"/>
    <w:rsid w:val="00433AE8"/>
    <w:rsid w:val="00443EE2"/>
    <w:rsid w:val="00447309"/>
    <w:rsid w:val="0045043A"/>
    <w:rsid w:val="004542B5"/>
    <w:rsid w:val="004544EF"/>
    <w:rsid w:val="00456744"/>
    <w:rsid w:val="004605FE"/>
    <w:rsid w:val="0046169E"/>
    <w:rsid w:val="004667DE"/>
    <w:rsid w:val="00466C46"/>
    <w:rsid w:val="00467AB1"/>
    <w:rsid w:val="004724F9"/>
    <w:rsid w:val="00472AF4"/>
    <w:rsid w:val="00477BDD"/>
    <w:rsid w:val="00481EB9"/>
    <w:rsid w:val="00483A9B"/>
    <w:rsid w:val="004844D2"/>
    <w:rsid w:val="0048658B"/>
    <w:rsid w:val="004872F8"/>
    <w:rsid w:val="00487C6D"/>
    <w:rsid w:val="0049154C"/>
    <w:rsid w:val="004926F7"/>
    <w:rsid w:val="0049410E"/>
    <w:rsid w:val="0049453D"/>
    <w:rsid w:val="00494562"/>
    <w:rsid w:val="004A456A"/>
    <w:rsid w:val="004A45DA"/>
    <w:rsid w:val="004A6510"/>
    <w:rsid w:val="004B042A"/>
    <w:rsid w:val="004B0ADC"/>
    <w:rsid w:val="004B10A6"/>
    <w:rsid w:val="004B28FC"/>
    <w:rsid w:val="004B2F79"/>
    <w:rsid w:val="004B4710"/>
    <w:rsid w:val="004B695A"/>
    <w:rsid w:val="004B708A"/>
    <w:rsid w:val="004B7C37"/>
    <w:rsid w:val="004C07F9"/>
    <w:rsid w:val="004C2AE7"/>
    <w:rsid w:val="004C3041"/>
    <w:rsid w:val="004D1142"/>
    <w:rsid w:val="004D3936"/>
    <w:rsid w:val="004D3D8C"/>
    <w:rsid w:val="004D3E68"/>
    <w:rsid w:val="004D6E60"/>
    <w:rsid w:val="004D72A2"/>
    <w:rsid w:val="004E3984"/>
    <w:rsid w:val="004E6DEA"/>
    <w:rsid w:val="004E7EB9"/>
    <w:rsid w:val="004F2028"/>
    <w:rsid w:val="004F2593"/>
    <w:rsid w:val="004F2D9C"/>
    <w:rsid w:val="004F6E1B"/>
    <w:rsid w:val="00502C83"/>
    <w:rsid w:val="00504298"/>
    <w:rsid w:val="00505DAA"/>
    <w:rsid w:val="005063DC"/>
    <w:rsid w:val="00506A22"/>
    <w:rsid w:val="005077B1"/>
    <w:rsid w:val="00512CF6"/>
    <w:rsid w:val="00512E57"/>
    <w:rsid w:val="005159F5"/>
    <w:rsid w:val="00516BD7"/>
    <w:rsid w:val="00521A09"/>
    <w:rsid w:val="00530EFA"/>
    <w:rsid w:val="005349D0"/>
    <w:rsid w:val="005358D8"/>
    <w:rsid w:val="00535921"/>
    <w:rsid w:val="0054386F"/>
    <w:rsid w:val="005469BB"/>
    <w:rsid w:val="0055208A"/>
    <w:rsid w:val="0055212D"/>
    <w:rsid w:val="005551B6"/>
    <w:rsid w:val="005603D9"/>
    <w:rsid w:val="0056050C"/>
    <w:rsid w:val="00561005"/>
    <w:rsid w:val="00567A48"/>
    <w:rsid w:val="0057174E"/>
    <w:rsid w:val="00574553"/>
    <w:rsid w:val="005747D2"/>
    <w:rsid w:val="00581C33"/>
    <w:rsid w:val="00583832"/>
    <w:rsid w:val="00584771"/>
    <w:rsid w:val="005870EA"/>
    <w:rsid w:val="00596333"/>
    <w:rsid w:val="00596FCB"/>
    <w:rsid w:val="005A1946"/>
    <w:rsid w:val="005A1A67"/>
    <w:rsid w:val="005A39AE"/>
    <w:rsid w:val="005A70A0"/>
    <w:rsid w:val="005B0F0A"/>
    <w:rsid w:val="005B136E"/>
    <w:rsid w:val="005B25C5"/>
    <w:rsid w:val="005B2FBA"/>
    <w:rsid w:val="005B34BF"/>
    <w:rsid w:val="005C1E58"/>
    <w:rsid w:val="005C2220"/>
    <w:rsid w:val="005C3451"/>
    <w:rsid w:val="005C4B94"/>
    <w:rsid w:val="005C6738"/>
    <w:rsid w:val="005D260C"/>
    <w:rsid w:val="005D5CFA"/>
    <w:rsid w:val="005D6681"/>
    <w:rsid w:val="005D7506"/>
    <w:rsid w:val="005D7B9B"/>
    <w:rsid w:val="005D7F7F"/>
    <w:rsid w:val="005E117E"/>
    <w:rsid w:val="005E2D73"/>
    <w:rsid w:val="005E3008"/>
    <w:rsid w:val="005E387F"/>
    <w:rsid w:val="005E6FF1"/>
    <w:rsid w:val="005F09CF"/>
    <w:rsid w:val="005F181E"/>
    <w:rsid w:val="005F222F"/>
    <w:rsid w:val="005F503B"/>
    <w:rsid w:val="005F5AB7"/>
    <w:rsid w:val="005F712A"/>
    <w:rsid w:val="005F768E"/>
    <w:rsid w:val="00603CF0"/>
    <w:rsid w:val="00604ADB"/>
    <w:rsid w:val="00604C0C"/>
    <w:rsid w:val="006053F2"/>
    <w:rsid w:val="00605772"/>
    <w:rsid w:val="00605795"/>
    <w:rsid w:val="0060733F"/>
    <w:rsid w:val="006076BF"/>
    <w:rsid w:val="00610927"/>
    <w:rsid w:val="00612E3A"/>
    <w:rsid w:val="00617C79"/>
    <w:rsid w:val="006237FF"/>
    <w:rsid w:val="0062515F"/>
    <w:rsid w:val="006252EA"/>
    <w:rsid w:val="00630418"/>
    <w:rsid w:val="00630E27"/>
    <w:rsid w:val="00630F51"/>
    <w:rsid w:val="00634131"/>
    <w:rsid w:val="00634A7E"/>
    <w:rsid w:val="006412F8"/>
    <w:rsid w:val="006419B0"/>
    <w:rsid w:val="00642C3C"/>
    <w:rsid w:val="00643372"/>
    <w:rsid w:val="0064379F"/>
    <w:rsid w:val="006551A0"/>
    <w:rsid w:val="00657F9E"/>
    <w:rsid w:val="00664D34"/>
    <w:rsid w:val="0066519E"/>
    <w:rsid w:val="0066709D"/>
    <w:rsid w:val="0066740D"/>
    <w:rsid w:val="00670DC6"/>
    <w:rsid w:val="006746F0"/>
    <w:rsid w:val="006757C1"/>
    <w:rsid w:val="00676A15"/>
    <w:rsid w:val="00676C3A"/>
    <w:rsid w:val="006834C5"/>
    <w:rsid w:val="00683880"/>
    <w:rsid w:val="00687A9A"/>
    <w:rsid w:val="00692541"/>
    <w:rsid w:val="00692849"/>
    <w:rsid w:val="00692C2E"/>
    <w:rsid w:val="00692DB3"/>
    <w:rsid w:val="00696201"/>
    <w:rsid w:val="006975CF"/>
    <w:rsid w:val="006A0259"/>
    <w:rsid w:val="006A4E3E"/>
    <w:rsid w:val="006A6C23"/>
    <w:rsid w:val="006A7BF2"/>
    <w:rsid w:val="006B04C7"/>
    <w:rsid w:val="006B1F4B"/>
    <w:rsid w:val="006B266E"/>
    <w:rsid w:val="006C2300"/>
    <w:rsid w:val="006C24F9"/>
    <w:rsid w:val="006C2536"/>
    <w:rsid w:val="006C4509"/>
    <w:rsid w:val="006D0115"/>
    <w:rsid w:val="006D054B"/>
    <w:rsid w:val="006D0DF2"/>
    <w:rsid w:val="006D2D24"/>
    <w:rsid w:val="006D5C0B"/>
    <w:rsid w:val="006D651C"/>
    <w:rsid w:val="006E24E8"/>
    <w:rsid w:val="006E2C63"/>
    <w:rsid w:val="007068E0"/>
    <w:rsid w:val="00712D69"/>
    <w:rsid w:val="0071300F"/>
    <w:rsid w:val="007140F7"/>
    <w:rsid w:val="00715F0C"/>
    <w:rsid w:val="0072007E"/>
    <w:rsid w:val="0072224C"/>
    <w:rsid w:val="00724B33"/>
    <w:rsid w:val="00724BAA"/>
    <w:rsid w:val="00724DD6"/>
    <w:rsid w:val="00726466"/>
    <w:rsid w:val="00731BCE"/>
    <w:rsid w:val="00731C52"/>
    <w:rsid w:val="00732D59"/>
    <w:rsid w:val="00733C5F"/>
    <w:rsid w:val="007343A2"/>
    <w:rsid w:val="00734DC5"/>
    <w:rsid w:val="00735A0D"/>
    <w:rsid w:val="00735BE4"/>
    <w:rsid w:val="00742D26"/>
    <w:rsid w:val="007434EC"/>
    <w:rsid w:val="00746004"/>
    <w:rsid w:val="00756C3E"/>
    <w:rsid w:val="00760203"/>
    <w:rsid w:val="007618AA"/>
    <w:rsid w:val="00762454"/>
    <w:rsid w:val="00764102"/>
    <w:rsid w:val="00765AC0"/>
    <w:rsid w:val="00767C58"/>
    <w:rsid w:val="00767F95"/>
    <w:rsid w:val="007702DF"/>
    <w:rsid w:val="0077123E"/>
    <w:rsid w:val="00775675"/>
    <w:rsid w:val="00776D53"/>
    <w:rsid w:val="00776FFA"/>
    <w:rsid w:val="007777FA"/>
    <w:rsid w:val="0078176F"/>
    <w:rsid w:val="00782337"/>
    <w:rsid w:val="007837F8"/>
    <w:rsid w:val="00791F21"/>
    <w:rsid w:val="0079350A"/>
    <w:rsid w:val="00793EE3"/>
    <w:rsid w:val="007A29E0"/>
    <w:rsid w:val="007A7EC0"/>
    <w:rsid w:val="007B051D"/>
    <w:rsid w:val="007B122B"/>
    <w:rsid w:val="007B36FD"/>
    <w:rsid w:val="007B4765"/>
    <w:rsid w:val="007B5046"/>
    <w:rsid w:val="007B555D"/>
    <w:rsid w:val="007B6553"/>
    <w:rsid w:val="007C0A47"/>
    <w:rsid w:val="007C18B6"/>
    <w:rsid w:val="007C69FA"/>
    <w:rsid w:val="007D182D"/>
    <w:rsid w:val="007D2C23"/>
    <w:rsid w:val="007D5997"/>
    <w:rsid w:val="007D79A9"/>
    <w:rsid w:val="007E0EDB"/>
    <w:rsid w:val="007E5F06"/>
    <w:rsid w:val="007F03F7"/>
    <w:rsid w:val="007F5D2C"/>
    <w:rsid w:val="007F7C78"/>
    <w:rsid w:val="00802659"/>
    <w:rsid w:val="0080628F"/>
    <w:rsid w:val="00806642"/>
    <w:rsid w:val="00815C2A"/>
    <w:rsid w:val="00816009"/>
    <w:rsid w:val="00817C43"/>
    <w:rsid w:val="00822364"/>
    <w:rsid w:val="00824CED"/>
    <w:rsid w:val="00826BB6"/>
    <w:rsid w:val="008276B9"/>
    <w:rsid w:val="00832C04"/>
    <w:rsid w:val="00844FC4"/>
    <w:rsid w:val="008450E8"/>
    <w:rsid w:val="0085071F"/>
    <w:rsid w:val="00853CD9"/>
    <w:rsid w:val="00853FBC"/>
    <w:rsid w:val="008557A6"/>
    <w:rsid w:val="008655B4"/>
    <w:rsid w:val="008659E9"/>
    <w:rsid w:val="00867975"/>
    <w:rsid w:val="00870984"/>
    <w:rsid w:val="00873F5C"/>
    <w:rsid w:val="0088504A"/>
    <w:rsid w:val="008926CE"/>
    <w:rsid w:val="0089570E"/>
    <w:rsid w:val="00896921"/>
    <w:rsid w:val="00897935"/>
    <w:rsid w:val="008A012E"/>
    <w:rsid w:val="008A1B6A"/>
    <w:rsid w:val="008A34DE"/>
    <w:rsid w:val="008A682D"/>
    <w:rsid w:val="008A7562"/>
    <w:rsid w:val="008B0F68"/>
    <w:rsid w:val="008B0FB7"/>
    <w:rsid w:val="008B1411"/>
    <w:rsid w:val="008B1934"/>
    <w:rsid w:val="008B200B"/>
    <w:rsid w:val="008D0E8E"/>
    <w:rsid w:val="008D118E"/>
    <w:rsid w:val="008D1A79"/>
    <w:rsid w:val="008D5229"/>
    <w:rsid w:val="008D7A45"/>
    <w:rsid w:val="008E261B"/>
    <w:rsid w:val="008E30EC"/>
    <w:rsid w:val="008E3DD1"/>
    <w:rsid w:val="008E67F4"/>
    <w:rsid w:val="008F2D10"/>
    <w:rsid w:val="008F2EAB"/>
    <w:rsid w:val="008F46A0"/>
    <w:rsid w:val="00910DD5"/>
    <w:rsid w:val="00911E88"/>
    <w:rsid w:val="009142AB"/>
    <w:rsid w:val="00916B00"/>
    <w:rsid w:val="0091790C"/>
    <w:rsid w:val="00920F9E"/>
    <w:rsid w:val="00923C0E"/>
    <w:rsid w:val="00925DAF"/>
    <w:rsid w:val="00927CC8"/>
    <w:rsid w:val="00931A1A"/>
    <w:rsid w:val="00932883"/>
    <w:rsid w:val="00936754"/>
    <w:rsid w:val="00936CC3"/>
    <w:rsid w:val="009424BE"/>
    <w:rsid w:val="0094456F"/>
    <w:rsid w:val="00946D32"/>
    <w:rsid w:val="009470D5"/>
    <w:rsid w:val="009476F3"/>
    <w:rsid w:val="009634F7"/>
    <w:rsid w:val="00967F65"/>
    <w:rsid w:val="009707AE"/>
    <w:rsid w:val="00971973"/>
    <w:rsid w:val="00973DB8"/>
    <w:rsid w:val="009749DD"/>
    <w:rsid w:val="009757F9"/>
    <w:rsid w:val="009762A6"/>
    <w:rsid w:val="00980935"/>
    <w:rsid w:val="0098725C"/>
    <w:rsid w:val="00991D99"/>
    <w:rsid w:val="00994D22"/>
    <w:rsid w:val="009A12EA"/>
    <w:rsid w:val="009A21D8"/>
    <w:rsid w:val="009A4677"/>
    <w:rsid w:val="009A653E"/>
    <w:rsid w:val="009B0011"/>
    <w:rsid w:val="009B4C30"/>
    <w:rsid w:val="009C4AC8"/>
    <w:rsid w:val="009C735D"/>
    <w:rsid w:val="009D0EAD"/>
    <w:rsid w:val="009D3C0C"/>
    <w:rsid w:val="009D3C1D"/>
    <w:rsid w:val="009D69B8"/>
    <w:rsid w:val="009E044F"/>
    <w:rsid w:val="009E1501"/>
    <w:rsid w:val="009E2583"/>
    <w:rsid w:val="009F02DB"/>
    <w:rsid w:val="009F081B"/>
    <w:rsid w:val="009F1B11"/>
    <w:rsid w:val="009F315F"/>
    <w:rsid w:val="009F49AE"/>
    <w:rsid w:val="009F4C12"/>
    <w:rsid w:val="009F67D7"/>
    <w:rsid w:val="009F72E5"/>
    <w:rsid w:val="009F7597"/>
    <w:rsid w:val="009F7F82"/>
    <w:rsid w:val="00A010B7"/>
    <w:rsid w:val="00A06475"/>
    <w:rsid w:val="00A144D0"/>
    <w:rsid w:val="00A14F3F"/>
    <w:rsid w:val="00A16FD5"/>
    <w:rsid w:val="00A36556"/>
    <w:rsid w:val="00A36A8F"/>
    <w:rsid w:val="00A50BB1"/>
    <w:rsid w:val="00A52174"/>
    <w:rsid w:val="00A66E2C"/>
    <w:rsid w:val="00A67CF1"/>
    <w:rsid w:val="00A73552"/>
    <w:rsid w:val="00A81168"/>
    <w:rsid w:val="00A83528"/>
    <w:rsid w:val="00A842BC"/>
    <w:rsid w:val="00A84B2A"/>
    <w:rsid w:val="00A84BFB"/>
    <w:rsid w:val="00A855F3"/>
    <w:rsid w:val="00A874F5"/>
    <w:rsid w:val="00A91719"/>
    <w:rsid w:val="00A923F7"/>
    <w:rsid w:val="00AA012D"/>
    <w:rsid w:val="00AA2EBE"/>
    <w:rsid w:val="00AA52D8"/>
    <w:rsid w:val="00AA68BD"/>
    <w:rsid w:val="00AA70F0"/>
    <w:rsid w:val="00AB0301"/>
    <w:rsid w:val="00AB1B77"/>
    <w:rsid w:val="00AB1D63"/>
    <w:rsid w:val="00AB4157"/>
    <w:rsid w:val="00AB66BB"/>
    <w:rsid w:val="00AC15D5"/>
    <w:rsid w:val="00AC1966"/>
    <w:rsid w:val="00AC607C"/>
    <w:rsid w:val="00AC608C"/>
    <w:rsid w:val="00AC6278"/>
    <w:rsid w:val="00AD18EE"/>
    <w:rsid w:val="00AD2DD7"/>
    <w:rsid w:val="00AD5756"/>
    <w:rsid w:val="00AE06B0"/>
    <w:rsid w:val="00AE313C"/>
    <w:rsid w:val="00AE3DE7"/>
    <w:rsid w:val="00AE3FD8"/>
    <w:rsid w:val="00AF235C"/>
    <w:rsid w:val="00AF3344"/>
    <w:rsid w:val="00AF6C33"/>
    <w:rsid w:val="00B035BE"/>
    <w:rsid w:val="00B050F9"/>
    <w:rsid w:val="00B05B50"/>
    <w:rsid w:val="00B12FE5"/>
    <w:rsid w:val="00B13855"/>
    <w:rsid w:val="00B1642B"/>
    <w:rsid w:val="00B206C9"/>
    <w:rsid w:val="00B218B9"/>
    <w:rsid w:val="00B23A40"/>
    <w:rsid w:val="00B268A5"/>
    <w:rsid w:val="00B32200"/>
    <w:rsid w:val="00B35A20"/>
    <w:rsid w:val="00B36AD5"/>
    <w:rsid w:val="00B36E2C"/>
    <w:rsid w:val="00B404E5"/>
    <w:rsid w:val="00B416F1"/>
    <w:rsid w:val="00B4563A"/>
    <w:rsid w:val="00B541F8"/>
    <w:rsid w:val="00B568EB"/>
    <w:rsid w:val="00B57FB7"/>
    <w:rsid w:val="00B62FBF"/>
    <w:rsid w:val="00B64517"/>
    <w:rsid w:val="00B725AF"/>
    <w:rsid w:val="00B76D97"/>
    <w:rsid w:val="00B77D30"/>
    <w:rsid w:val="00B8018B"/>
    <w:rsid w:val="00B80E4D"/>
    <w:rsid w:val="00B83443"/>
    <w:rsid w:val="00B835C8"/>
    <w:rsid w:val="00B91798"/>
    <w:rsid w:val="00B94892"/>
    <w:rsid w:val="00B952A2"/>
    <w:rsid w:val="00BA0C8A"/>
    <w:rsid w:val="00BA0F68"/>
    <w:rsid w:val="00BA2F93"/>
    <w:rsid w:val="00BA39C5"/>
    <w:rsid w:val="00BA4915"/>
    <w:rsid w:val="00BA5959"/>
    <w:rsid w:val="00BB2590"/>
    <w:rsid w:val="00BB2DF9"/>
    <w:rsid w:val="00BB3EDF"/>
    <w:rsid w:val="00BB7582"/>
    <w:rsid w:val="00BC176A"/>
    <w:rsid w:val="00BC4A04"/>
    <w:rsid w:val="00BC7657"/>
    <w:rsid w:val="00BC7EE6"/>
    <w:rsid w:val="00BD38C7"/>
    <w:rsid w:val="00BE1A65"/>
    <w:rsid w:val="00BE1D7D"/>
    <w:rsid w:val="00BE6104"/>
    <w:rsid w:val="00BE64DC"/>
    <w:rsid w:val="00BE6736"/>
    <w:rsid w:val="00BE6F8A"/>
    <w:rsid w:val="00BF1C1C"/>
    <w:rsid w:val="00BF3916"/>
    <w:rsid w:val="00BF5998"/>
    <w:rsid w:val="00C00F07"/>
    <w:rsid w:val="00C0339F"/>
    <w:rsid w:val="00C07552"/>
    <w:rsid w:val="00C07CB8"/>
    <w:rsid w:val="00C107A4"/>
    <w:rsid w:val="00C117C3"/>
    <w:rsid w:val="00C11C43"/>
    <w:rsid w:val="00C12F77"/>
    <w:rsid w:val="00C23888"/>
    <w:rsid w:val="00C26D98"/>
    <w:rsid w:val="00C3009C"/>
    <w:rsid w:val="00C30F7E"/>
    <w:rsid w:val="00C32C42"/>
    <w:rsid w:val="00C35C21"/>
    <w:rsid w:val="00C376FE"/>
    <w:rsid w:val="00C40640"/>
    <w:rsid w:val="00C40960"/>
    <w:rsid w:val="00C41C59"/>
    <w:rsid w:val="00C4562C"/>
    <w:rsid w:val="00C465AE"/>
    <w:rsid w:val="00C46D29"/>
    <w:rsid w:val="00C5245A"/>
    <w:rsid w:val="00C52FCE"/>
    <w:rsid w:val="00C67435"/>
    <w:rsid w:val="00C67F7C"/>
    <w:rsid w:val="00C70295"/>
    <w:rsid w:val="00C72E8E"/>
    <w:rsid w:val="00C750F8"/>
    <w:rsid w:val="00C80462"/>
    <w:rsid w:val="00C81C6C"/>
    <w:rsid w:val="00C81C70"/>
    <w:rsid w:val="00C85C08"/>
    <w:rsid w:val="00C9207B"/>
    <w:rsid w:val="00C958F3"/>
    <w:rsid w:val="00C96228"/>
    <w:rsid w:val="00C9628E"/>
    <w:rsid w:val="00CA0F31"/>
    <w:rsid w:val="00CA1404"/>
    <w:rsid w:val="00CA14B2"/>
    <w:rsid w:val="00CA2B0C"/>
    <w:rsid w:val="00CA7864"/>
    <w:rsid w:val="00CB1EF5"/>
    <w:rsid w:val="00CB32CF"/>
    <w:rsid w:val="00CB3C04"/>
    <w:rsid w:val="00CB6C46"/>
    <w:rsid w:val="00CC007F"/>
    <w:rsid w:val="00CC3B7A"/>
    <w:rsid w:val="00CC3BEA"/>
    <w:rsid w:val="00CC4A9F"/>
    <w:rsid w:val="00CC4E28"/>
    <w:rsid w:val="00CC6640"/>
    <w:rsid w:val="00CC7EFC"/>
    <w:rsid w:val="00CD0510"/>
    <w:rsid w:val="00CD1F91"/>
    <w:rsid w:val="00CE5B27"/>
    <w:rsid w:val="00CE6102"/>
    <w:rsid w:val="00CF0292"/>
    <w:rsid w:val="00CF0971"/>
    <w:rsid w:val="00CF3F46"/>
    <w:rsid w:val="00CF4BBC"/>
    <w:rsid w:val="00CF796C"/>
    <w:rsid w:val="00D02A96"/>
    <w:rsid w:val="00D04EAA"/>
    <w:rsid w:val="00D0504F"/>
    <w:rsid w:val="00D10A0E"/>
    <w:rsid w:val="00D11F60"/>
    <w:rsid w:val="00D16362"/>
    <w:rsid w:val="00D166CC"/>
    <w:rsid w:val="00D16A50"/>
    <w:rsid w:val="00D203C6"/>
    <w:rsid w:val="00D20B16"/>
    <w:rsid w:val="00D27F58"/>
    <w:rsid w:val="00D3058A"/>
    <w:rsid w:val="00D336B5"/>
    <w:rsid w:val="00D35894"/>
    <w:rsid w:val="00D36E1A"/>
    <w:rsid w:val="00D37382"/>
    <w:rsid w:val="00D42B0D"/>
    <w:rsid w:val="00D4310F"/>
    <w:rsid w:val="00D434A1"/>
    <w:rsid w:val="00D443DB"/>
    <w:rsid w:val="00D44A86"/>
    <w:rsid w:val="00D45B2D"/>
    <w:rsid w:val="00D50BA2"/>
    <w:rsid w:val="00D54054"/>
    <w:rsid w:val="00D552A1"/>
    <w:rsid w:val="00D5646B"/>
    <w:rsid w:val="00D619A0"/>
    <w:rsid w:val="00D62D33"/>
    <w:rsid w:val="00D6443C"/>
    <w:rsid w:val="00D65327"/>
    <w:rsid w:val="00D66D8A"/>
    <w:rsid w:val="00D67193"/>
    <w:rsid w:val="00D703EC"/>
    <w:rsid w:val="00D7145B"/>
    <w:rsid w:val="00D72055"/>
    <w:rsid w:val="00D72717"/>
    <w:rsid w:val="00D73C8D"/>
    <w:rsid w:val="00D74DFE"/>
    <w:rsid w:val="00D75399"/>
    <w:rsid w:val="00D75B90"/>
    <w:rsid w:val="00D974F9"/>
    <w:rsid w:val="00D97B14"/>
    <w:rsid w:val="00DA275C"/>
    <w:rsid w:val="00DA437B"/>
    <w:rsid w:val="00DA7F8C"/>
    <w:rsid w:val="00DB3125"/>
    <w:rsid w:val="00DC1FC7"/>
    <w:rsid w:val="00DC20AD"/>
    <w:rsid w:val="00DC4A72"/>
    <w:rsid w:val="00DC53FF"/>
    <w:rsid w:val="00DC78EC"/>
    <w:rsid w:val="00DC7DAC"/>
    <w:rsid w:val="00DD0E0A"/>
    <w:rsid w:val="00DD16B7"/>
    <w:rsid w:val="00DD3C92"/>
    <w:rsid w:val="00DD3E00"/>
    <w:rsid w:val="00DD4644"/>
    <w:rsid w:val="00DD7408"/>
    <w:rsid w:val="00DE116B"/>
    <w:rsid w:val="00DE4BE0"/>
    <w:rsid w:val="00E00BB2"/>
    <w:rsid w:val="00E033FF"/>
    <w:rsid w:val="00E165E2"/>
    <w:rsid w:val="00E21033"/>
    <w:rsid w:val="00E21D4D"/>
    <w:rsid w:val="00E21F1A"/>
    <w:rsid w:val="00E23FD2"/>
    <w:rsid w:val="00E304E5"/>
    <w:rsid w:val="00E30556"/>
    <w:rsid w:val="00E31EA9"/>
    <w:rsid w:val="00E343A4"/>
    <w:rsid w:val="00E415C5"/>
    <w:rsid w:val="00E4330A"/>
    <w:rsid w:val="00E4402D"/>
    <w:rsid w:val="00E44068"/>
    <w:rsid w:val="00E46D57"/>
    <w:rsid w:val="00E50FDC"/>
    <w:rsid w:val="00E51BED"/>
    <w:rsid w:val="00E637EC"/>
    <w:rsid w:val="00E63B4A"/>
    <w:rsid w:val="00E70605"/>
    <w:rsid w:val="00E72E38"/>
    <w:rsid w:val="00E73B07"/>
    <w:rsid w:val="00E77964"/>
    <w:rsid w:val="00E838F4"/>
    <w:rsid w:val="00E83A6A"/>
    <w:rsid w:val="00E83A8D"/>
    <w:rsid w:val="00E84C00"/>
    <w:rsid w:val="00E85076"/>
    <w:rsid w:val="00E87851"/>
    <w:rsid w:val="00E930EF"/>
    <w:rsid w:val="00E931E0"/>
    <w:rsid w:val="00E9471B"/>
    <w:rsid w:val="00E963BA"/>
    <w:rsid w:val="00E97493"/>
    <w:rsid w:val="00EA11FC"/>
    <w:rsid w:val="00EA6123"/>
    <w:rsid w:val="00EA7542"/>
    <w:rsid w:val="00EA7EF1"/>
    <w:rsid w:val="00EB1F54"/>
    <w:rsid w:val="00EB4E01"/>
    <w:rsid w:val="00EC103C"/>
    <w:rsid w:val="00EC432E"/>
    <w:rsid w:val="00EC6C70"/>
    <w:rsid w:val="00EC77D1"/>
    <w:rsid w:val="00ED0326"/>
    <w:rsid w:val="00ED12AD"/>
    <w:rsid w:val="00ED3B7C"/>
    <w:rsid w:val="00EE25F2"/>
    <w:rsid w:val="00EE328E"/>
    <w:rsid w:val="00EE4D0B"/>
    <w:rsid w:val="00EE559B"/>
    <w:rsid w:val="00EE5697"/>
    <w:rsid w:val="00EE6B81"/>
    <w:rsid w:val="00F00072"/>
    <w:rsid w:val="00F0339D"/>
    <w:rsid w:val="00F0620D"/>
    <w:rsid w:val="00F06F7F"/>
    <w:rsid w:val="00F075B1"/>
    <w:rsid w:val="00F10780"/>
    <w:rsid w:val="00F10F6D"/>
    <w:rsid w:val="00F12F9A"/>
    <w:rsid w:val="00F135A3"/>
    <w:rsid w:val="00F1531F"/>
    <w:rsid w:val="00F16041"/>
    <w:rsid w:val="00F1726D"/>
    <w:rsid w:val="00F17F94"/>
    <w:rsid w:val="00F21828"/>
    <w:rsid w:val="00F22397"/>
    <w:rsid w:val="00F22DB2"/>
    <w:rsid w:val="00F2645B"/>
    <w:rsid w:val="00F3000B"/>
    <w:rsid w:val="00F360C7"/>
    <w:rsid w:val="00F40B09"/>
    <w:rsid w:val="00F43F36"/>
    <w:rsid w:val="00F4515B"/>
    <w:rsid w:val="00F5033D"/>
    <w:rsid w:val="00F54BBD"/>
    <w:rsid w:val="00F722CC"/>
    <w:rsid w:val="00F7768B"/>
    <w:rsid w:val="00F822C1"/>
    <w:rsid w:val="00F857C0"/>
    <w:rsid w:val="00F9220D"/>
    <w:rsid w:val="00F938D8"/>
    <w:rsid w:val="00F93AA5"/>
    <w:rsid w:val="00FA08B2"/>
    <w:rsid w:val="00FA2C7A"/>
    <w:rsid w:val="00FA3AE0"/>
    <w:rsid w:val="00FA4150"/>
    <w:rsid w:val="00FB5B64"/>
    <w:rsid w:val="00FC487D"/>
    <w:rsid w:val="00FC4DF7"/>
    <w:rsid w:val="00FC566F"/>
    <w:rsid w:val="00FC6923"/>
    <w:rsid w:val="00FD0CA8"/>
    <w:rsid w:val="00FD3A00"/>
    <w:rsid w:val="00FD3EFC"/>
    <w:rsid w:val="00FE5AAD"/>
    <w:rsid w:val="00FE6DCD"/>
    <w:rsid w:val="00FE7DB3"/>
    <w:rsid w:val="00FF0140"/>
    <w:rsid w:val="00FF1EBC"/>
    <w:rsid w:val="00FF2403"/>
    <w:rsid w:val="00FF4EFF"/>
    <w:rsid w:val="00FF534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209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grame">
    <w:name w:val="grame"/>
    <w:basedOn w:val="a0"/>
    <w:rsid w:val="00762454"/>
  </w:style>
  <w:style w:type="paragraph" w:styleId="a3">
    <w:name w:val="Normal (Web)"/>
    <w:basedOn w:val="a"/>
    <w:uiPriority w:val="99"/>
    <w:unhideWhenUsed/>
    <w:rsid w:val="00762454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tyle91">
    <w:name w:val="style91"/>
    <w:basedOn w:val="a0"/>
    <w:rsid w:val="00762454"/>
  </w:style>
  <w:style w:type="paragraph" w:styleId="a4">
    <w:name w:val="Body Text"/>
    <w:basedOn w:val="a"/>
    <w:link w:val="a5"/>
    <w:uiPriority w:val="99"/>
    <w:unhideWhenUsed/>
    <w:rsid w:val="00762454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Основной текст Знак"/>
    <w:basedOn w:val="a0"/>
    <w:link w:val="a4"/>
    <w:uiPriority w:val="99"/>
    <w:rsid w:val="0076245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Hyperlink"/>
    <w:basedOn w:val="a0"/>
    <w:uiPriority w:val="99"/>
    <w:unhideWhenUsed/>
    <w:rsid w:val="00AB4157"/>
    <w:rPr>
      <w:color w:val="0000FF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AB4157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AB4157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3900B7"/>
    <w:pPr>
      <w:autoSpaceDE w:val="0"/>
      <w:autoSpaceDN w:val="0"/>
      <w:adjustRightInd w:val="0"/>
      <w:jc w:val="left"/>
    </w:pPr>
    <w:rPr>
      <w:rFonts w:ascii="Times New Roman" w:hAnsi="Times New Roman" w:cs="Times New Roman"/>
      <w:sz w:val="24"/>
      <w:szCs w:val="24"/>
    </w:rPr>
  </w:style>
  <w:style w:type="paragraph" w:styleId="a9">
    <w:name w:val="List Paragraph"/>
    <w:basedOn w:val="a"/>
    <w:uiPriority w:val="34"/>
    <w:qFormat/>
    <w:rsid w:val="003900B7"/>
    <w:pPr>
      <w:spacing w:after="200" w:line="276" w:lineRule="auto"/>
      <w:ind w:left="720"/>
      <w:contextualSpacing/>
      <w:jc w:val="left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65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9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9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31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333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5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3096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069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73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04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81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13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88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19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0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5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87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24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43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7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4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7AF1A60CAE029447A6D025AD18E47B36" ma:contentTypeVersion="1" ma:contentTypeDescription="Создание документа." ma:contentTypeScope="" ma:versionID="3966bfa34835d1db199cfbfc01300d51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02402044d00666072b1aaa621031ea5d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046C8487-C9CA-4FFD-BD44-4AB1C1665CC0}"/>
</file>

<file path=customXml/itemProps2.xml><?xml version="1.0" encoding="utf-8"?>
<ds:datastoreItem xmlns:ds="http://schemas.openxmlformats.org/officeDocument/2006/customXml" ds:itemID="{5C26A024-7492-4A47-8ED1-7A129F5D07CB}"/>
</file>

<file path=customXml/itemProps3.xml><?xml version="1.0" encoding="utf-8"?>
<ds:datastoreItem xmlns:ds="http://schemas.openxmlformats.org/officeDocument/2006/customXml" ds:itemID="{C60860A7-3F81-4399-BB39-B2FF6E9F262F}"/>
</file>

<file path=customXml/itemProps4.xml><?xml version="1.0" encoding="utf-8"?>
<ds:datastoreItem xmlns:ds="http://schemas.openxmlformats.org/officeDocument/2006/customXml" ds:itemID="{BB4F7DBC-E34F-4458-91BB-54A3DD7F57D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6</Pages>
  <Words>1628</Words>
  <Characters>9283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2</Company>
  <LinksUpToDate>false</LinksUpToDate>
  <CharactersWithSpaces>10890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zam</dc:creator>
  <cp:keywords/>
  <dc:description/>
  <cp:lastModifiedBy>Milehina_iy</cp:lastModifiedBy>
  <cp:revision>4</cp:revision>
  <cp:lastPrinted>2016-12-09T08:21:00Z</cp:lastPrinted>
  <dcterms:created xsi:type="dcterms:W3CDTF">2016-12-09T08:13:00Z</dcterms:created>
  <dcterms:modified xsi:type="dcterms:W3CDTF">2017-02-07T09:41:00Z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0x0101007AF1A60CAE029447A6D025AD18E47B36</vt:lpwstr>
  </property>
</Properties>
</file>