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proofErr w:type="gramStart"/>
      <w:r w:rsidRPr="00B04720">
        <w:rPr>
          <w:sz w:val="28"/>
          <w:szCs w:val="28"/>
        </w:rPr>
        <w:t xml:space="preserve">В соответствии с постановлением администрации города от 30.04.2014 № 239 «О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</w:t>
      </w:r>
      <w:r>
        <w:rPr>
          <w:sz w:val="28"/>
          <w:szCs w:val="28"/>
        </w:rPr>
        <w:t xml:space="preserve">                    </w:t>
      </w:r>
      <w:r w:rsidRPr="00B04720">
        <w:rPr>
          <w:sz w:val="28"/>
          <w:szCs w:val="28"/>
        </w:rPr>
        <w:t xml:space="preserve">по поддержке граждан старшего поколения, инвалидов, многодетных </w:t>
      </w:r>
      <w:r>
        <w:rPr>
          <w:sz w:val="28"/>
          <w:szCs w:val="28"/>
        </w:rPr>
        <w:t xml:space="preserve">                       </w:t>
      </w:r>
      <w:r w:rsidRPr="00B04720">
        <w:rPr>
          <w:sz w:val="28"/>
          <w:szCs w:val="28"/>
        </w:rPr>
        <w:t>и малообеспеченных семей, на основании конкурсного отбора проектов»:</w:t>
      </w:r>
      <w:proofErr w:type="gramEnd"/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06958">
        <w:rPr>
          <w:sz w:val="28"/>
          <w:szCs w:val="28"/>
        </w:rPr>
        <w:t>Предоставить субсидии социально ориентированным некоммерческим организ</w:t>
      </w:r>
      <w:r w:rsidRPr="00B06958">
        <w:rPr>
          <w:sz w:val="28"/>
          <w:szCs w:val="28"/>
        </w:rPr>
        <w:t>а</w:t>
      </w:r>
      <w:r w:rsidRPr="00B06958">
        <w:rPr>
          <w:sz w:val="28"/>
          <w:szCs w:val="28"/>
        </w:rPr>
        <w:t>циям, не являющимся государственными (муниципальными) учреждениями в целях финансов</w:t>
      </w:r>
      <w:r w:rsidRPr="00B06958">
        <w:rPr>
          <w:sz w:val="28"/>
          <w:szCs w:val="28"/>
        </w:rPr>
        <w:t>о</w:t>
      </w:r>
      <w:r w:rsidRPr="00B06958">
        <w:rPr>
          <w:sz w:val="28"/>
          <w:szCs w:val="28"/>
        </w:rPr>
        <w:t>го обеспечения части затрат, связанных с реализацией социальных проектов по поддержке граждан старшего поколения, инвалидов, многодетных</w:t>
      </w:r>
      <w:r>
        <w:rPr>
          <w:sz w:val="28"/>
          <w:szCs w:val="28"/>
        </w:rPr>
        <w:t xml:space="preserve"> </w:t>
      </w:r>
      <w:r w:rsidRPr="00B06958">
        <w:rPr>
          <w:sz w:val="28"/>
          <w:szCs w:val="28"/>
        </w:rPr>
        <w:t xml:space="preserve">и малообеспеченных семей, на основании конкурсного отбора проектов: </w:t>
      </w:r>
      <w:proofErr w:type="gramEnd"/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Автономной некоммерческой организации Спортивно-оздоровительный клуб «Шаг за шагом к мечте» проект  «Ажурные истории: Движение вперед!»» в размере 97 256,00 рублей.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Автономной некоммерческой организации «Комплексный центр социального обслуживания населения «Снегири»» проект «Интуитивная живопись» в размере 100 000 рублей.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Автономной некоммерческой организации социальной адаптации детей</w:t>
      </w:r>
      <w:r>
        <w:rPr>
          <w:sz w:val="28"/>
          <w:szCs w:val="28"/>
        </w:rPr>
        <w:t xml:space="preserve"> </w:t>
      </w:r>
      <w:r w:rsidRPr="00B06958">
        <w:rPr>
          <w:sz w:val="28"/>
          <w:szCs w:val="28"/>
        </w:rPr>
        <w:t>с особенностями в развитии «Твой старт» прое</w:t>
      </w:r>
      <w:r>
        <w:rPr>
          <w:sz w:val="28"/>
          <w:szCs w:val="28"/>
        </w:rPr>
        <w:t xml:space="preserve">кт «Летний онлайн-марафон </w:t>
      </w:r>
      <w:r w:rsidRPr="00B06958">
        <w:rPr>
          <w:sz w:val="28"/>
          <w:szCs w:val="28"/>
        </w:rPr>
        <w:t>по ОФП «Двигайся вперед 4.0» в размере 99 897,00 рублей.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Автономной некоммерческой организации  Центр социально-психологической реабилитации онкологических больных и групп риска «Вместе против рака» проект «</w:t>
      </w:r>
      <w:proofErr w:type="gramStart"/>
      <w:r w:rsidRPr="00B06958">
        <w:rPr>
          <w:sz w:val="28"/>
          <w:szCs w:val="28"/>
        </w:rPr>
        <w:t>Красотки</w:t>
      </w:r>
      <w:proofErr w:type="gramEnd"/>
      <w:r w:rsidRPr="00B06958">
        <w:rPr>
          <w:sz w:val="28"/>
          <w:szCs w:val="28"/>
        </w:rPr>
        <w:t xml:space="preserve"> в кроссовках в действии» в размере 95 870,00 рублей.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Красноярскому региональному отделению Общероссийской общественной организации инвалидов «Всероссийское общество глухих» проект «Связь поколений»  в размере 90 680,00 рублей.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Местной организации общероссийской общественной организации «Всероссийское общество инвалидов» (ВОИ)  Советского района г. Красноярска проект «Веселее жить, если добро творить» в размере 100 000,00 рублей.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06958">
        <w:rPr>
          <w:sz w:val="28"/>
          <w:szCs w:val="28"/>
        </w:rPr>
        <w:t>– Автономной некоммерческой организации Центр развития личности «ГРААЛЬ»   проект  «#Мы вместе 24» с сокращением  бюджета  до 96 000,00 рублей в соответствии с пунктом 29 Положения 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социальных проектов по поддержке граждан старшего поколения, инвалидов, многодетных и малообеспеченных</w:t>
      </w:r>
      <w:proofErr w:type="gramEnd"/>
      <w:r w:rsidRPr="00B06958">
        <w:rPr>
          <w:sz w:val="28"/>
          <w:szCs w:val="28"/>
        </w:rPr>
        <w:t xml:space="preserve"> семей, на основании конкурсного отбора проектов, утвержденным постановлением администрации города от 30.04.2014 № 239 (далее – Положение).</w:t>
      </w:r>
    </w:p>
    <w:p w:rsidR="00A27F73" w:rsidRPr="00B06958" w:rsidRDefault="00A27F73" w:rsidP="00A27F73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lastRenderedPageBreak/>
        <w:t>– Автономной некоммерческой организации культурно-спортивный клуб «Богатырская застава»  проект  «Здоровая семья» с сокращением  бюджета до</w:t>
      </w:r>
      <w:r>
        <w:rPr>
          <w:sz w:val="28"/>
          <w:szCs w:val="28"/>
        </w:rPr>
        <w:t xml:space="preserve"> </w:t>
      </w:r>
      <w:r w:rsidRPr="00B06958">
        <w:rPr>
          <w:sz w:val="28"/>
          <w:szCs w:val="28"/>
        </w:rPr>
        <w:t>78 733,00 рублей в соответствии с пунктом 29 Положения.</w:t>
      </w:r>
    </w:p>
    <w:p w:rsidR="00A27F73" w:rsidRPr="00B06958" w:rsidRDefault="00A27F73" w:rsidP="00A27F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Автономной некоммерческой организации социально-культурных программ и проектов «Занимательные уроки»  проект  «Марафон веселья» с сокращением  бюджета до 91 564,00 рублей на основании </w:t>
      </w:r>
      <w:r w:rsidRPr="00B06958">
        <w:rPr>
          <w:color w:val="000000"/>
          <w:sz w:val="28"/>
          <w:szCs w:val="28"/>
        </w:rPr>
        <w:t>пункта 30 Положения</w:t>
      </w:r>
      <w:r w:rsidRPr="00B06958">
        <w:rPr>
          <w:sz w:val="28"/>
          <w:szCs w:val="28"/>
        </w:rPr>
        <w:t>, в связи с исчерпанием выделенных бюджетных ассигнований.</w:t>
      </w:r>
    </w:p>
    <w:p w:rsidR="00A27F73" w:rsidRPr="00B06958" w:rsidRDefault="00A27F73" w:rsidP="00A27F73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27F73" w:rsidRPr="00B06958" w:rsidRDefault="00A27F73" w:rsidP="00A27F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6958">
        <w:rPr>
          <w:color w:val="000000"/>
          <w:sz w:val="28"/>
          <w:szCs w:val="28"/>
        </w:rPr>
        <w:t>Отклонить конкурсную документацию на основании пункта 30 Положения</w:t>
      </w:r>
      <w:r w:rsidRPr="00B06958">
        <w:rPr>
          <w:sz w:val="28"/>
          <w:szCs w:val="28"/>
        </w:rPr>
        <w:t>, в связи с низким рейтингом по результатам экспертных заключений членов комиссии и исчерпанием выделенных бюджетных ассигнований, предусмотренных на цели субсидии в текущем году:</w:t>
      </w:r>
    </w:p>
    <w:p w:rsidR="00A27F73" w:rsidRPr="00B06958" w:rsidRDefault="00A27F73" w:rsidP="00A2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Автономной некоммерческой организации  Центр социально-психологической реабилитации онкологических больных и групп риска «Вместе против рака» проект «Аромат счастья»;</w:t>
      </w:r>
    </w:p>
    <w:p w:rsidR="00A27F73" w:rsidRPr="00B06958" w:rsidRDefault="00A27F73" w:rsidP="00A27F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 Общероссийской общественной организации семей погибших защитников Отечества проект «Вдовы России».</w:t>
      </w:r>
    </w:p>
    <w:p w:rsidR="007D0245" w:rsidRDefault="007D0245"/>
    <w:sectPr w:rsidR="007D0245" w:rsidSect="0020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90E"/>
    <w:rsid w:val="002067AE"/>
    <w:rsid w:val="007D0245"/>
    <w:rsid w:val="00A27F73"/>
    <w:rsid w:val="00A9190E"/>
    <w:rsid w:val="00B0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C76FC8-CA3E-4EB5-BD92-9D38D114F7BA}"/>
</file>

<file path=customXml/itemProps2.xml><?xml version="1.0" encoding="utf-8"?>
<ds:datastoreItem xmlns:ds="http://schemas.openxmlformats.org/officeDocument/2006/customXml" ds:itemID="{704E2AE1-4507-419B-95C3-0F884A07125F}"/>
</file>

<file path=customXml/itemProps3.xml><?xml version="1.0" encoding="utf-8"?>
<ds:datastoreItem xmlns:ds="http://schemas.openxmlformats.org/officeDocument/2006/customXml" ds:itemID="{E42A78BA-C2D5-4636-8A6F-61F16D49F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Венера Зефаровна</dc:creator>
  <cp:lastModifiedBy>valyuh</cp:lastModifiedBy>
  <cp:revision>2</cp:revision>
  <dcterms:created xsi:type="dcterms:W3CDTF">2023-04-10T05:22:00Z</dcterms:created>
  <dcterms:modified xsi:type="dcterms:W3CDTF">2023-04-10T05:22:00Z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